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50D" w:rsidRPr="00672BDB" w:rsidRDefault="00453A52" w:rsidP="0047150D">
      <w:pPr>
        <w:spacing w:after="0" w:line="240" w:lineRule="auto"/>
        <w:jc w:val="center"/>
        <w:rPr>
          <w:rFonts w:ascii="Arial" w:hAnsi="Arial" w:cs="Arial"/>
          <w:b/>
          <w:sz w:val="28"/>
        </w:rPr>
      </w:pPr>
      <w:r>
        <w:rPr>
          <w:rFonts w:ascii="Arial" w:hAnsi="Arial" w:cs="Arial"/>
          <w:b/>
          <w:noProof/>
          <w:sz w:val="36"/>
          <w:szCs w:val="72"/>
          <w:lang w:val="en-GB" w:eastAsia="en-GB"/>
        </w:rPr>
        <w:drawing>
          <wp:anchor distT="0" distB="0" distL="114300" distR="114300" simplePos="0" relativeHeight="251658240" behindDoc="1" locked="0" layoutInCell="1" allowOverlap="1">
            <wp:simplePos x="0" y="0"/>
            <wp:positionH relativeFrom="margin">
              <wp:posOffset>4591050</wp:posOffset>
            </wp:positionH>
            <wp:positionV relativeFrom="paragraph">
              <wp:posOffset>19050</wp:posOffset>
            </wp:positionV>
            <wp:extent cx="1144270" cy="1320800"/>
            <wp:effectExtent l="19050" t="19050" r="1778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14:imgLayer r:embed="rId9">
                              <a14:imgEffect>
                                <a14:brightnessContrast bright="20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4270" cy="1320800"/>
                    </a:xfrm>
                    <a:prstGeom prst="rect">
                      <a:avLst/>
                    </a:prstGeom>
                    <a:noFill/>
                    <a:ln w="9525">
                      <a:solidFill>
                        <a:schemeClr val="tx1"/>
                      </a:solidFill>
                    </a:ln>
                  </pic:spPr>
                </pic:pic>
              </a:graphicData>
            </a:graphic>
          </wp:anchor>
        </w:drawing>
      </w:r>
      <w:r w:rsidR="0047150D" w:rsidRPr="00672BDB">
        <w:rPr>
          <w:rFonts w:ascii="Arial" w:hAnsi="Arial" w:cs="Arial"/>
          <w:b/>
          <w:sz w:val="36"/>
          <w:szCs w:val="72"/>
        </w:rPr>
        <w:t>CURRICULUM VITAE</w:t>
      </w:r>
    </w:p>
    <w:p w:rsidR="0047150D" w:rsidRPr="00672BDB" w:rsidRDefault="0047150D" w:rsidP="00FF307A">
      <w:pPr>
        <w:spacing w:after="0" w:line="240" w:lineRule="auto"/>
        <w:rPr>
          <w:rFonts w:ascii="Arial" w:hAnsi="Arial" w:cs="Arial"/>
          <w:b/>
          <w:sz w:val="32"/>
        </w:rPr>
      </w:pPr>
    </w:p>
    <w:p w:rsidR="002671E0" w:rsidRDefault="002671E0" w:rsidP="00453A52">
      <w:pPr>
        <w:spacing w:after="0" w:line="240" w:lineRule="auto"/>
        <w:rPr>
          <w:rFonts w:ascii="Arial" w:hAnsi="Arial" w:cs="Arial"/>
          <w:b/>
          <w:sz w:val="28"/>
        </w:rPr>
      </w:pPr>
      <w:r w:rsidRPr="00672BDB">
        <w:rPr>
          <w:rFonts w:ascii="Arial" w:hAnsi="Arial" w:cs="Arial"/>
          <w:b/>
          <w:sz w:val="28"/>
        </w:rPr>
        <w:t xml:space="preserve">JALAL </w:t>
      </w:r>
    </w:p>
    <w:p w:rsidR="00453A52" w:rsidRPr="00672BDB" w:rsidRDefault="00453A52" w:rsidP="00453A52">
      <w:pPr>
        <w:spacing w:after="0" w:line="240" w:lineRule="auto"/>
        <w:rPr>
          <w:rFonts w:ascii="Arial" w:hAnsi="Arial" w:cs="Arial"/>
          <w:b/>
          <w:color w:val="2E74B5" w:themeColor="accent1" w:themeShade="BF"/>
          <w:sz w:val="24"/>
        </w:rPr>
      </w:pPr>
    </w:p>
    <w:p w:rsidR="0094595A" w:rsidRPr="00672BDB" w:rsidRDefault="00844107" w:rsidP="0047150D">
      <w:pPr>
        <w:spacing w:after="0" w:line="240" w:lineRule="auto"/>
        <w:rPr>
          <w:rFonts w:ascii="Arial" w:hAnsi="Arial" w:cs="Arial"/>
          <w:b/>
        </w:rPr>
      </w:pPr>
      <w:r w:rsidRPr="00672BDB">
        <w:rPr>
          <w:rFonts w:ascii="Arial" w:hAnsi="Arial" w:cs="Arial"/>
          <w:b/>
          <w:sz w:val="24"/>
        </w:rPr>
        <w:t>Email Add.</w:t>
      </w:r>
      <w:r w:rsidR="000B10BE" w:rsidRPr="00672BDB">
        <w:rPr>
          <w:rFonts w:ascii="Arial" w:hAnsi="Arial" w:cs="Arial"/>
          <w:b/>
          <w:sz w:val="24"/>
        </w:rPr>
        <w:tab/>
      </w:r>
      <w:r w:rsidRPr="00672BDB">
        <w:rPr>
          <w:rFonts w:ascii="Arial" w:hAnsi="Arial" w:cs="Arial"/>
          <w:b/>
          <w:sz w:val="24"/>
        </w:rPr>
        <w:t xml:space="preserve">: </w:t>
      </w:r>
      <w:hyperlink r:id="rId10" w:history="1">
        <w:r w:rsidR="00453A52" w:rsidRPr="00892AAA">
          <w:rPr>
            <w:rStyle w:val="Hyperlink"/>
            <w:rFonts w:ascii="Arial" w:hAnsi="Arial" w:cs="Arial"/>
            <w:b/>
            <w:sz w:val="24"/>
          </w:rPr>
          <w:t>jalal.359219@2freemail.com</w:t>
        </w:r>
      </w:hyperlink>
      <w:r w:rsidR="00453A52">
        <w:rPr>
          <w:rFonts w:ascii="Arial" w:hAnsi="Arial" w:cs="Arial"/>
          <w:b/>
          <w:sz w:val="24"/>
        </w:rPr>
        <w:t xml:space="preserve"> </w:t>
      </w:r>
      <w:r w:rsidR="0094595A" w:rsidRPr="00672BDB">
        <w:rPr>
          <w:rFonts w:ascii="Arial" w:hAnsi="Arial" w:cs="Arial"/>
          <w:b/>
          <w:sz w:val="24"/>
        </w:rPr>
        <w:tab/>
      </w:r>
      <w:r w:rsidR="0094595A" w:rsidRPr="00672BDB">
        <w:rPr>
          <w:rFonts w:ascii="Arial" w:hAnsi="Arial" w:cs="Arial"/>
          <w:b/>
          <w:sz w:val="24"/>
        </w:rPr>
        <w:tab/>
      </w:r>
      <w:r w:rsidR="0094595A" w:rsidRPr="00672BDB">
        <w:rPr>
          <w:rFonts w:ascii="Arial" w:hAnsi="Arial" w:cs="Arial"/>
          <w:b/>
          <w:sz w:val="24"/>
        </w:rPr>
        <w:tab/>
      </w:r>
      <w:r w:rsidR="0094595A" w:rsidRPr="00672BDB">
        <w:rPr>
          <w:rFonts w:ascii="Arial" w:hAnsi="Arial" w:cs="Arial"/>
          <w:b/>
          <w:sz w:val="24"/>
        </w:rPr>
        <w:tab/>
      </w:r>
    </w:p>
    <w:p w:rsidR="003F438D" w:rsidRPr="00672BDB" w:rsidRDefault="003F438D" w:rsidP="00844107">
      <w:pPr>
        <w:spacing w:after="0" w:line="240" w:lineRule="auto"/>
        <w:rPr>
          <w:rFonts w:ascii="Arial" w:hAnsi="Arial" w:cs="Arial"/>
          <w:b/>
          <w:color w:val="000000" w:themeColor="text1"/>
        </w:rPr>
      </w:pPr>
    </w:p>
    <w:p w:rsidR="0047150D" w:rsidRPr="00672BDB" w:rsidRDefault="0047150D" w:rsidP="00844107">
      <w:pPr>
        <w:spacing w:after="0" w:line="240" w:lineRule="auto"/>
        <w:rPr>
          <w:rFonts w:ascii="Arial" w:hAnsi="Arial" w:cs="Arial"/>
          <w:b/>
          <w:color w:val="000000" w:themeColor="text1"/>
        </w:rPr>
      </w:pPr>
    </w:p>
    <w:p w:rsidR="003F438D" w:rsidRPr="00672BDB" w:rsidRDefault="00894D61" w:rsidP="0047150D">
      <w:pPr>
        <w:pBdr>
          <w:bottom w:val="single" w:sz="6" w:space="1" w:color="auto"/>
        </w:pBdr>
        <w:spacing w:after="0" w:line="240" w:lineRule="auto"/>
        <w:rPr>
          <w:rFonts w:ascii="Arial" w:hAnsi="Arial" w:cs="Arial"/>
          <w:b/>
          <w:color w:val="000000" w:themeColor="text1"/>
        </w:rPr>
      </w:pPr>
      <w:r w:rsidRPr="00672BDB">
        <w:rPr>
          <w:rFonts w:ascii="Arial" w:hAnsi="Arial" w:cs="Arial"/>
          <w:b/>
          <w:color w:val="000000" w:themeColor="text1"/>
        </w:rPr>
        <w:t>OBJECTIVE, CAREER SUMMARY &amp; SKILLS</w:t>
      </w:r>
    </w:p>
    <w:p w:rsidR="00894D61" w:rsidRPr="00672BDB" w:rsidRDefault="00894D61" w:rsidP="003F438D">
      <w:pPr>
        <w:spacing w:after="0" w:line="240" w:lineRule="auto"/>
        <w:rPr>
          <w:rFonts w:ascii="Arial" w:hAnsi="Arial" w:cs="Arial"/>
          <w:b/>
          <w:color w:val="000000" w:themeColor="text1"/>
        </w:rPr>
      </w:pPr>
    </w:p>
    <w:p w:rsidR="00894D61" w:rsidRPr="00672BDB" w:rsidRDefault="00894D61" w:rsidP="00C31AE3">
      <w:pPr>
        <w:spacing w:after="0" w:line="240" w:lineRule="auto"/>
        <w:ind w:firstLine="720"/>
        <w:jc w:val="both"/>
        <w:rPr>
          <w:rFonts w:ascii="Arial" w:hAnsi="Arial" w:cs="Arial"/>
          <w:color w:val="000000" w:themeColor="text1"/>
        </w:rPr>
      </w:pPr>
      <w:r w:rsidRPr="00672BDB">
        <w:rPr>
          <w:rFonts w:ascii="Arial" w:hAnsi="Arial" w:cs="Arial"/>
          <w:color w:val="000000" w:themeColor="text1"/>
        </w:rPr>
        <w:t>A professional licensed Civil Engineer with</w:t>
      </w:r>
      <w:r w:rsidR="00C31AE3">
        <w:rPr>
          <w:rFonts w:ascii="Arial" w:hAnsi="Arial" w:cs="Arial"/>
          <w:color w:val="000000" w:themeColor="text1"/>
        </w:rPr>
        <w:t xml:space="preserve"> 6 years of experience in </w:t>
      </w:r>
      <w:r w:rsidRPr="00672BDB">
        <w:rPr>
          <w:rFonts w:ascii="Arial" w:hAnsi="Arial" w:cs="Arial"/>
          <w:color w:val="000000" w:themeColor="text1"/>
        </w:rPr>
        <w:t>Construction works with sound knowledge in Site Execution.</w:t>
      </w:r>
      <w:r w:rsidR="00C31AE3">
        <w:rPr>
          <w:rFonts w:ascii="Arial" w:hAnsi="Arial" w:cs="Arial"/>
          <w:color w:val="000000" w:themeColor="text1"/>
        </w:rPr>
        <w:t xml:space="preserve"> Seeking</w:t>
      </w:r>
      <w:r w:rsidRPr="00672BDB">
        <w:rPr>
          <w:rFonts w:ascii="Arial" w:hAnsi="Arial" w:cs="Arial"/>
          <w:color w:val="000000" w:themeColor="text1"/>
        </w:rPr>
        <w:t xml:space="preserve"> for challengin</w:t>
      </w:r>
      <w:r w:rsidR="00C31AE3">
        <w:rPr>
          <w:rFonts w:ascii="Arial" w:hAnsi="Arial" w:cs="Arial"/>
          <w:color w:val="000000" w:themeColor="text1"/>
        </w:rPr>
        <w:t xml:space="preserve">g position as a Civil  Engineer </w:t>
      </w:r>
      <w:r w:rsidRPr="00672BDB">
        <w:rPr>
          <w:rFonts w:ascii="Arial" w:hAnsi="Arial" w:cs="Arial"/>
          <w:color w:val="000000" w:themeColor="text1"/>
        </w:rPr>
        <w:t>where I can use my planning, designing, and overseeing  skills  in  construction  and  utilize  my  strong  sense  of  responsibility,  absolute commitment to work deadlines and positive attitude towards work and co-workers and help to grow the company to achieve its goals.</w:t>
      </w:r>
    </w:p>
    <w:p w:rsidR="00894D61" w:rsidRPr="00672BDB" w:rsidRDefault="00894D61" w:rsidP="00894D61">
      <w:pPr>
        <w:spacing w:after="0" w:line="240" w:lineRule="auto"/>
        <w:jc w:val="both"/>
        <w:rPr>
          <w:rFonts w:ascii="Arial" w:hAnsi="Arial" w:cs="Arial"/>
          <w:color w:val="000000" w:themeColor="text1"/>
        </w:rPr>
      </w:pPr>
    </w:p>
    <w:p w:rsidR="003F438D" w:rsidRPr="00672BDB" w:rsidRDefault="00894D61" w:rsidP="0047150D">
      <w:pPr>
        <w:spacing w:after="0" w:line="240" w:lineRule="auto"/>
        <w:ind w:firstLine="720"/>
        <w:jc w:val="both"/>
        <w:rPr>
          <w:rFonts w:ascii="Arial" w:hAnsi="Arial" w:cs="Arial"/>
          <w:b/>
          <w:color w:val="000000" w:themeColor="text1"/>
        </w:rPr>
      </w:pPr>
      <w:r w:rsidRPr="00672BDB">
        <w:rPr>
          <w:rFonts w:ascii="Arial" w:hAnsi="Arial" w:cs="Arial"/>
          <w:color w:val="000000" w:themeColor="text1"/>
        </w:rPr>
        <w:t>Objective is to work in an exciting and professional environment of the organization with personal development and growth possibilities and to achieve company’s goal through professional ethics, sincere commitment and hard work.</w:t>
      </w:r>
    </w:p>
    <w:p w:rsidR="0055333F" w:rsidRPr="00672BDB" w:rsidRDefault="0055333F" w:rsidP="00844107">
      <w:pPr>
        <w:spacing w:after="0" w:line="240" w:lineRule="auto"/>
        <w:rPr>
          <w:rFonts w:ascii="Arial" w:hAnsi="Arial" w:cs="Arial"/>
          <w:b/>
        </w:rPr>
      </w:pPr>
    </w:p>
    <w:p w:rsidR="00ED654A" w:rsidRPr="00672BDB" w:rsidRDefault="007259BE" w:rsidP="0047150D">
      <w:pPr>
        <w:pBdr>
          <w:bottom w:val="single" w:sz="6" w:space="1" w:color="auto"/>
        </w:pBdr>
        <w:spacing w:after="0" w:line="240" w:lineRule="auto"/>
        <w:rPr>
          <w:rFonts w:ascii="Arial" w:hAnsi="Arial" w:cs="Arial"/>
          <w:b/>
        </w:rPr>
      </w:pPr>
      <w:r w:rsidRPr="00672BDB">
        <w:rPr>
          <w:rFonts w:ascii="Arial" w:hAnsi="Arial" w:cs="Arial"/>
          <w:b/>
        </w:rPr>
        <w:t xml:space="preserve">WORK </w:t>
      </w:r>
      <w:r w:rsidR="00ED654A" w:rsidRPr="00672BDB">
        <w:rPr>
          <w:rFonts w:ascii="Arial" w:hAnsi="Arial" w:cs="Arial"/>
          <w:b/>
        </w:rPr>
        <w:t>EXPERIENCE</w:t>
      </w:r>
    </w:p>
    <w:p w:rsidR="00460090" w:rsidRPr="00672BDB" w:rsidRDefault="00460090" w:rsidP="00016179">
      <w:pPr>
        <w:spacing w:after="0" w:line="240" w:lineRule="auto"/>
        <w:rPr>
          <w:rFonts w:ascii="Arial" w:hAnsi="Arial" w:cs="Arial"/>
        </w:rPr>
      </w:pPr>
    </w:p>
    <w:p w:rsidR="00894D61" w:rsidRPr="00C31AE3" w:rsidRDefault="00894D61" w:rsidP="00894D61">
      <w:pPr>
        <w:pStyle w:val="ListParagraph"/>
        <w:numPr>
          <w:ilvl w:val="0"/>
          <w:numId w:val="6"/>
        </w:numPr>
        <w:spacing w:after="0" w:line="240" w:lineRule="auto"/>
        <w:ind w:left="720" w:hanging="540"/>
        <w:rPr>
          <w:rFonts w:ascii="Arial" w:hAnsi="Arial" w:cs="Arial"/>
          <w:b/>
        </w:rPr>
      </w:pPr>
      <w:r w:rsidRPr="00672BDB">
        <w:rPr>
          <w:rFonts w:ascii="Arial" w:hAnsi="Arial" w:cs="Arial"/>
          <w:b/>
        </w:rPr>
        <w:t>Three Dimensions Architectural Design, Dubai, UAE</w:t>
      </w:r>
    </w:p>
    <w:p w:rsidR="00894D61" w:rsidRPr="00672BDB" w:rsidRDefault="00894D61" w:rsidP="00C31AE3">
      <w:pPr>
        <w:spacing w:after="0" w:line="240" w:lineRule="auto"/>
        <w:ind w:firstLine="720"/>
        <w:rPr>
          <w:rFonts w:ascii="Arial" w:hAnsi="Arial" w:cs="Arial"/>
        </w:rPr>
      </w:pPr>
      <w:r w:rsidRPr="00672BDB">
        <w:rPr>
          <w:rFonts w:ascii="Arial" w:hAnsi="Arial" w:cs="Arial"/>
        </w:rPr>
        <w:t xml:space="preserve">Position: </w:t>
      </w:r>
      <w:r w:rsidR="00C31AE3" w:rsidRPr="00C31AE3">
        <w:rPr>
          <w:rFonts w:ascii="Arial" w:hAnsi="Arial" w:cs="Arial"/>
          <w:b/>
        </w:rPr>
        <w:t>Quantity Surveyor/</w:t>
      </w:r>
      <w:r w:rsidRPr="00C31AE3">
        <w:rPr>
          <w:rFonts w:ascii="Arial" w:hAnsi="Arial" w:cs="Arial"/>
          <w:b/>
        </w:rPr>
        <w:t>Civil Engineer</w:t>
      </w:r>
      <w:r w:rsidR="00C31AE3">
        <w:rPr>
          <w:rFonts w:ascii="Arial" w:hAnsi="Arial" w:cs="Arial"/>
        </w:rPr>
        <w:tab/>
        <w:t xml:space="preserve">Jan. 15, 2017 – </w:t>
      </w:r>
      <w:r w:rsidR="001C56D6">
        <w:rPr>
          <w:rFonts w:ascii="Arial" w:hAnsi="Arial" w:cs="Arial"/>
        </w:rPr>
        <w:t>Oct. 18, 2018</w:t>
      </w:r>
    </w:p>
    <w:p w:rsidR="00894D61" w:rsidRPr="00672BDB" w:rsidRDefault="00894D61" w:rsidP="0047150D">
      <w:pPr>
        <w:spacing w:after="0" w:line="240" w:lineRule="auto"/>
        <w:ind w:firstLine="720"/>
        <w:rPr>
          <w:rFonts w:ascii="Arial" w:hAnsi="Arial" w:cs="Arial"/>
        </w:rPr>
      </w:pPr>
      <w:r w:rsidRPr="00672BDB">
        <w:rPr>
          <w:rFonts w:ascii="Arial" w:hAnsi="Arial" w:cs="Arial"/>
        </w:rPr>
        <w:t>Duties and Responsibilities:</w:t>
      </w:r>
    </w:p>
    <w:p w:rsidR="00672BDB" w:rsidRPr="00B05E6D" w:rsidRDefault="00672BDB" w:rsidP="00672BDB">
      <w:pPr>
        <w:pStyle w:val="ListParagraph"/>
        <w:numPr>
          <w:ilvl w:val="0"/>
          <w:numId w:val="13"/>
        </w:numPr>
        <w:spacing w:after="0" w:line="240" w:lineRule="auto"/>
        <w:rPr>
          <w:rFonts w:ascii="Arial" w:hAnsi="Arial" w:cs="Arial"/>
          <w:i/>
        </w:rPr>
      </w:pPr>
      <w:r w:rsidRPr="00B05E6D">
        <w:rPr>
          <w:rFonts w:ascii="Arial" w:hAnsi="Arial" w:cs="Arial"/>
          <w:i/>
        </w:rPr>
        <w:t>Preparation of BOQ based on the drawing, including details regarding quantities of materials.</w:t>
      </w:r>
    </w:p>
    <w:p w:rsidR="00672BDB" w:rsidRPr="00B05E6D" w:rsidRDefault="00672BDB" w:rsidP="00672BDB">
      <w:pPr>
        <w:pStyle w:val="ListParagraph"/>
        <w:numPr>
          <w:ilvl w:val="0"/>
          <w:numId w:val="13"/>
        </w:numPr>
        <w:spacing w:after="0" w:line="240" w:lineRule="auto"/>
        <w:rPr>
          <w:rFonts w:ascii="Arial" w:hAnsi="Arial" w:cs="Arial"/>
          <w:i/>
        </w:rPr>
      </w:pPr>
      <w:r w:rsidRPr="00B05E6D">
        <w:rPr>
          <w:rFonts w:ascii="Arial" w:hAnsi="Arial" w:cs="Arial"/>
          <w:i/>
        </w:rPr>
        <w:t xml:space="preserve">Prepare Estimation Sheet. </w:t>
      </w:r>
    </w:p>
    <w:p w:rsidR="00672BDB" w:rsidRPr="00B05E6D" w:rsidRDefault="00672BDB" w:rsidP="00672BDB">
      <w:pPr>
        <w:pStyle w:val="ListParagraph"/>
        <w:numPr>
          <w:ilvl w:val="0"/>
          <w:numId w:val="13"/>
        </w:numPr>
        <w:spacing w:after="0" w:line="240" w:lineRule="auto"/>
        <w:rPr>
          <w:rFonts w:ascii="Arial" w:hAnsi="Arial" w:cs="Arial"/>
          <w:i/>
        </w:rPr>
      </w:pPr>
      <w:r w:rsidRPr="00B05E6D">
        <w:rPr>
          <w:rFonts w:ascii="Arial" w:hAnsi="Arial" w:cs="Arial"/>
          <w:i/>
        </w:rPr>
        <w:t>Finalizes quotations for submission to the client.</w:t>
      </w:r>
    </w:p>
    <w:p w:rsidR="00672BDB" w:rsidRPr="00B05E6D" w:rsidRDefault="00672BDB" w:rsidP="00672BDB">
      <w:pPr>
        <w:pStyle w:val="ListParagraph"/>
        <w:numPr>
          <w:ilvl w:val="0"/>
          <w:numId w:val="13"/>
        </w:numPr>
        <w:spacing w:after="0" w:line="240" w:lineRule="auto"/>
        <w:rPr>
          <w:rFonts w:ascii="Arial" w:hAnsi="Arial" w:cs="Arial"/>
          <w:i/>
        </w:rPr>
      </w:pPr>
      <w:r w:rsidRPr="00B05E6D">
        <w:rPr>
          <w:rFonts w:ascii="Arial" w:hAnsi="Arial" w:cs="Arial"/>
          <w:i/>
        </w:rPr>
        <w:t>Interim valuations and monthly payment application submission to the client including the final account.</w:t>
      </w:r>
    </w:p>
    <w:p w:rsidR="00672BDB" w:rsidRPr="00B05E6D" w:rsidRDefault="00672BDB" w:rsidP="00672BDB">
      <w:pPr>
        <w:pStyle w:val="ListParagraph"/>
        <w:numPr>
          <w:ilvl w:val="0"/>
          <w:numId w:val="13"/>
        </w:numPr>
        <w:spacing w:after="0" w:line="240" w:lineRule="auto"/>
        <w:rPr>
          <w:rFonts w:ascii="Arial" w:hAnsi="Arial" w:cs="Arial"/>
          <w:i/>
        </w:rPr>
      </w:pPr>
      <w:r w:rsidRPr="00B05E6D">
        <w:rPr>
          <w:rFonts w:ascii="Arial" w:hAnsi="Arial" w:cs="Arial"/>
          <w:i/>
        </w:rPr>
        <w:t>Coordinating with the Office Engineer.</w:t>
      </w:r>
    </w:p>
    <w:p w:rsidR="00672BDB" w:rsidRPr="00B05E6D" w:rsidRDefault="00672BDB" w:rsidP="00672BDB">
      <w:pPr>
        <w:pStyle w:val="ListParagraph"/>
        <w:numPr>
          <w:ilvl w:val="0"/>
          <w:numId w:val="13"/>
        </w:numPr>
        <w:spacing w:after="0" w:line="240" w:lineRule="auto"/>
        <w:rPr>
          <w:rFonts w:ascii="Arial" w:hAnsi="Arial" w:cs="Arial"/>
          <w:i/>
        </w:rPr>
      </w:pPr>
      <w:r w:rsidRPr="00B05E6D">
        <w:rPr>
          <w:rFonts w:ascii="Arial" w:hAnsi="Arial" w:cs="Arial"/>
          <w:i/>
        </w:rPr>
        <w:t>Raising variations to the approved BOQ.</w:t>
      </w:r>
      <w:bookmarkStart w:id="0" w:name="_GoBack"/>
      <w:bookmarkEnd w:id="0"/>
    </w:p>
    <w:p w:rsidR="00672BDB" w:rsidRPr="00B05E6D" w:rsidRDefault="00672BDB" w:rsidP="00672BDB">
      <w:pPr>
        <w:pStyle w:val="ListParagraph"/>
        <w:numPr>
          <w:ilvl w:val="0"/>
          <w:numId w:val="13"/>
        </w:numPr>
        <w:spacing w:after="0" w:line="240" w:lineRule="auto"/>
        <w:rPr>
          <w:rFonts w:ascii="Arial" w:hAnsi="Arial" w:cs="Arial"/>
          <w:i/>
        </w:rPr>
      </w:pPr>
      <w:r w:rsidRPr="00B05E6D">
        <w:rPr>
          <w:rFonts w:ascii="Arial" w:hAnsi="Arial" w:cs="Arial"/>
          <w:i/>
        </w:rPr>
        <w:t>Evaluating sub contract variations.</w:t>
      </w:r>
    </w:p>
    <w:p w:rsidR="00672BDB" w:rsidRPr="00B05E6D" w:rsidRDefault="00672BDB" w:rsidP="00672BDB">
      <w:pPr>
        <w:pStyle w:val="ListParagraph"/>
        <w:numPr>
          <w:ilvl w:val="0"/>
          <w:numId w:val="13"/>
        </w:numPr>
        <w:spacing w:after="0" w:line="240" w:lineRule="auto"/>
        <w:rPr>
          <w:rFonts w:ascii="Arial" w:hAnsi="Arial" w:cs="Arial"/>
          <w:i/>
        </w:rPr>
      </w:pPr>
      <w:r w:rsidRPr="00B05E6D">
        <w:rPr>
          <w:rFonts w:ascii="Arial" w:hAnsi="Arial" w:cs="Arial"/>
          <w:i/>
        </w:rPr>
        <w:t>Assisting the Planning Engineer in preparing the cost loaded program.</w:t>
      </w:r>
    </w:p>
    <w:p w:rsidR="00672BDB" w:rsidRPr="00B05E6D" w:rsidRDefault="00672BDB" w:rsidP="00672BDB">
      <w:pPr>
        <w:pStyle w:val="ListParagraph"/>
        <w:numPr>
          <w:ilvl w:val="0"/>
          <w:numId w:val="13"/>
        </w:numPr>
        <w:spacing w:after="0" w:line="240" w:lineRule="auto"/>
        <w:rPr>
          <w:rFonts w:ascii="Arial" w:hAnsi="Arial" w:cs="Arial"/>
          <w:i/>
        </w:rPr>
      </w:pPr>
      <w:r w:rsidRPr="00B05E6D">
        <w:rPr>
          <w:rFonts w:ascii="Arial" w:hAnsi="Arial" w:cs="Arial"/>
          <w:i/>
        </w:rPr>
        <w:t>Assisting the Planning Engineer in monitoring physical progress of work.</w:t>
      </w:r>
    </w:p>
    <w:p w:rsidR="00672BDB" w:rsidRDefault="00672BDB" w:rsidP="0047150D">
      <w:pPr>
        <w:pStyle w:val="ListParagraph"/>
        <w:numPr>
          <w:ilvl w:val="0"/>
          <w:numId w:val="13"/>
        </w:numPr>
        <w:spacing w:after="0" w:line="240" w:lineRule="auto"/>
        <w:rPr>
          <w:rFonts w:ascii="Arial" w:hAnsi="Arial" w:cs="Arial"/>
          <w:i/>
        </w:rPr>
      </w:pPr>
      <w:r w:rsidRPr="00B05E6D">
        <w:rPr>
          <w:rFonts w:ascii="Arial" w:hAnsi="Arial" w:cs="Arial"/>
          <w:i/>
        </w:rPr>
        <w:t>Review of monthly cost reports and getting P.M’s approval for presentation.</w:t>
      </w:r>
    </w:p>
    <w:p w:rsidR="00C31AE3" w:rsidRPr="00C31AE3" w:rsidRDefault="00C31AE3" w:rsidP="00C31AE3">
      <w:pPr>
        <w:spacing w:after="0" w:line="240" w:lineRule="auto"/>
        <w:rPr>
          <w:rFonts w:ascii="Arial" w:hAnsi="Arial" w:cs="Arial"/>
          <w:i/>
        </w:rPr>
      </w:pPr>
    </w:p>
    <w:p w:rsidR="00894D61" w:rsidRPr="00672BDB" w:rsidRDefault="00894D61" w:rsidP="0047150D">
      <w:pPr>
        <w:pStyle w:val="ListParagraph"/>
        <w:numPr>
          <w:ilvl w:val="0"/>
          <w:numId w:val="5"/>
        </w:numPr>
        <w:spacing w:after="0" w:line="240" w:lineRule="auto"/>
        <w:ind w:left="720" w:hanging="540"/>
        <w:rPr>
          <w:rFonts w:ascii="Arial" w:hAnsi="Arial" w:cs="Arial"/>
          <w:b/>
        </w:rPr>
      </w:pPr>
      <w:r w:rsidRPr="00672BDB">
        <w:rPr>
          <w:rFonts w:ascii="Arial" w:hAnsi="Arial" w:cs="Arial"/>
          <w:b/>
        </w:rPr>
        <w:t>Department of Public Works and Highways (DPWH), Philippines</w:t>
      </w:r>
    </w:p>
    <w:p w:rsidR="00FF307A" w:rsidRPr="00672BDB" w:rsidRDefault="00894D61" w:rsidP="0047150D">
      <w:pPr>
        <w:spacing w:after="0" w:line="240" w:lineRule="auto"/>
        <w:ind w:firstLine="720"/>
        <w:rPr>
          <w:rFonts w:ascii="Arial" w:hAnsi="Arial" w:cs="Arial"/>
        </w:rPr>
      </w:pPr>
      <w:r w:rsidRPr="00672BDB">
        <w:rPr>
          <w:rFonts w:ascii="Arial" w:hAnsi="Arial" w:cs="Arial"/>
        </w:rPr>
        <w:t xml:space="preserve">Position: </w:t>
      </w:r>
      <w:r w:rsidR="00FF307A" w:rsidRPr="00672BDB">
        <w:rPr>
          <w:rFonts w:ascii="Arial" w:hAnsi="Arial" w:cs="Arial"/>
          <w:b/>
        </w:rPr>
        <w:t>Engineer II</w:t>
      </w:r>
      <w:r w:rsidRPr="00672BDB">
        <w:rPr>
          <w:rFonts w:ascii="Arial" w:hAnsi="Arial" w:cs="Arial"/>
        </w:rPr>
        <w:tab/>
      </w:r>
      <w:r w:rsidRPr="00672BDB">
        <w:rPr>
          <w:rFonts w:ascii="Arial" w:hAnsi="Arial" w:cs="Arial"/>
        </w:rPr>
        <w:tab/>
      </w:r>
      <w:r w:rsidRPr="00672BDB">
        <w:rPr>
          <w:rFonts w:ascii="Arial" w:hAnsi="Arial" w:cs="Arial"/>
        </w:rPr>
        <w:tab/>
      </w:r>
      <w:r w:rsidRPr="00672BDB">
        <w:rPr>
          <w:rFonts w:ascii="Arial" w:hAnsi="Arial" w:cs="Arial"/>
        </w:rPr>
        <w:tab/>
        <w:t>July 1, 2014 – November 30, 2016</w:t>
      </w:r>
    </w:p>
    <w:p w:rsidR="00894D61" w:rsidRPr="00672BDB" w:rsidRDefault="00894D61" w:rsidP="0047150D">
      <w:pPr>
        <w:spacing w:after="0" w:line="240" w:lineRule="auto"/>
        <w:ind w:firstLine="720"/>
        <w:rPr>
          <w:rFonts w:ascii="Arial" w:hAnsi="Arial" w:cs="Arial"/>
        </w:rPr>
      </w:pPr>
      <w:r w:rsidRPr="00672BDB">
        <w:rPr>
          <w:rFonts w:ascii="Arial" w:hAnsi="Arial" w:cs="Arial"/>
        </w:rPr>
        <w:t>Duties and Responsibilities:</w:t>
      </w:r>
    </w:p>
    <w:p w:rsidR="00894D61" w:rsidRPr="00B05E6D" w:rsidRDefault="00894D61" w:rsidP="0047150D">
      <w:pPr>
        <w:pStyle w:val="ListParagraph"/>
        <w:numPr>
          <w:ilvl w:val="3"/>
          <w:numId w:val="11"/>
        </w:numPr>
        <w:spacing w:after="0" w:line="240" w:lineRule="auto"/>
        <w:rPr>
          <w:rFonts w:ascii="Arial" w:hAnsi="Arial" w:cs="Arial"/>
          <w:i/>
        </w:rPr>
      </w:pPr>
      <w:r w:rsidRPr="00B05E6D">
        <w:rPr>
          <w:rFonts w:ascii="Arial" w:hAnsi="Arial" w:cs="Arial"/>
          <w:i/>
        </w:rPr>
        <w:t>Ensuring that all assigned work is completed on time and within agreed budgets.</w:t>
      </w:r>
    </w:p>
    <w:p w:rsidR="00894D61" w:rsidRPr="00B05E6D" w:rsidRDefault="00894D61" w:rsidP="0047150D">
      <w:pPr>
        <w:pStyle w:val="ListParagraph"/>
        <w:numPr>
          <w:ilvl w:val="3"/>
          <w:numId w:val="11"/>
        </w:numPr>
        <w:spacing w:after="0" w:line="240" w:lineRule="auto"/>
        <w:rPr>
          <w:rFonts w:ascii="Arial" w:hAnsi="Arial" w:cs="Arial"/>
          <w:i/>
        </w:rPr>
      </w:pPr>
      <w:r w:rsidRPr="00B05E6D">
        <w:rPr>
          <w:rFonts w:ascii="Arial" w:hAnsi="Arial" w:cs="Arial"/>
          <w:i/>
        </w:rPr>
        <w:t>Supervis</w:t>
      </w:r>
      <w:r w:rsidR="00B05E6D">
        <w:rPr>
          <w:rFonts w:ascii="Arial" w:hAnsi="Arial" w:cs="Arial"/>
          <w:i/>
        </w:rPr>
        <w:t>ing Projects: including in internal</w:t>
      </w:r>
      <w:r w:rsidRPr="00B05E6D">
        <w:rPr>
          <w:rFonts w:ascii="Arial" w:hAnsi="Arial" w:cs="Arial"/>
          <w:i/>
        </w:rPr>
        <w:t xml:space="preserve">, external contractors and sub-contractors. </w:t>
      </w:r>
    </w:p>
    <w:p w:rsidR="00894D61" w:rsidRPr="00B05E6D" w:rsidRDefault="00894D61" w:rsidP="0047150D">
      <w:pPr>
        <w:pStyle w:val="ListParagraph"/>
        <w:numPr>
          <w:ilvl w:val="3"/>
          <w:numId w:val="11"/>
        </w:numPr>
        <w:spacing w:after="0" w:line="240" w:lineRule="auto"/>
        <w:rPr>
          <w:rFonts w:ascii="Arial" w:hAnsi="Arial" w:cs="Arial"/>
          <w:i/>
        </w:rPr>
      </w:pPr>
      <w:r w:rsidRPr="00B05E6D">
        <w:rPr>
          <w:rFonts w:ascii="Arial" w:hAnsi="Arial" w:cs="Arial"/>
          <w:i/>
        </w:rPr>
        <w:t>Attending meetings and competently communicate with Clients, Contractors and major asset owners and stakeholders.</w:t>
      </w:r>
    </w:p>
    <w:p w:rsidR="00894D61" w:rsidRPr="00B05E6D" w:rsidRDefault="00894D61" w:rsidP="0047150D">
      <w:pPr>
        <w:pStyle w:val="ListParagraph"/>
        <w:numPr>
          <w:ilvl w:val="3"/>
          <w:numId w:val="11"/>
        </w:numPr>
        <w:spacing w:after="0" w:line="240" w:lineRule="auto"/>
        <w:rPr>
          <w:rFonts w:ascii="Arial" w:hAnsi="Arial" w:cs="Arial"/>
          <w:i/>
        </w:rPr>
      </w:pPr>
      <w:r w:rsidRPr="00B05E6D">
        <w:rPr>
          <w:rFonts w:ascii="Arial" w:hAnsi="Arial" w:cs="Arial"/>
          <w:i/>
        </w:rPr>
        <w:t>Applying personal technical knowledge and experience to the development and delivery of technical training for graduate engineers.</w:t>
      </w:r>
    </w:p>
    <w:p w:rsidR="00894D61" w:rsidRPr="00B05E6D" w:rsidRDefault="00894D61" w:rsidP="0047150D">
      <w:pPr>
        <w:pStyle w:val="ListParagraph"/>
        <w:numPr>
          <w:ilvl w:val="3"/>
          <w:numId w:val="11"/>
        </w:numPr>
        <w:spacing w:after="0" w:line="240" w:lineRule="auto"/>
        <w:rPr>
          <w:rFonts w:ascii="Arial" w:hAnsi="Arial" w:cs="Arial"/>
          <w:i/>
        </w:rPr>
      </w:pPr>
      <w:r w:rsidRPr="00B05E6D">
        <w:rPr>
          <w:rFonts w:ascii="Arial" w:hAnsi="Arial" w:cs="Arial"/>
          <w:i/>
        </w:rPr>
        <w:t>Setting out Project works in accordance with Drawings &amp; Specification.</w:t>
      </w:r>
    </w:p>
    <w:p w:rsidR="00894D61" w:rsidRPr="00B05E6D" w:rsidRDefault="00894D61" w:rsidP="0047150D">
      <w:pPr>
        <w:pStyle w:val="ListParagraph"/>
        <w:numPr>
          <w:ilvl w:val="3"/>
          <w:numId w:val="11"/>
        </w:numPr>
        <w:spacing w:after="0" w:line="240" w:lineRule="auto"/>
        <w:rPr>
          <w:rFonts w:ascii="Arial" w:hAnsi="Arial" w:cs="Arial"/>
          <w:i/>
        </w:rPr>
      </w:pPr>
      <w:r w:rsidRPr="00B05E6D">
        <w:rPr>
          <w:rFonts w:ascii="Arial" w:hAnsi="Arial" w:cs="Arial"/>
          <w:i/>
        </w:rPr>
        <w:t>Producing and processing project accomplishment for billing payment.</w:t>
      </w:r>
    </w:p>
    <w:p w:rsidR="00894D61" w:rsidRPr="00B05E6D" w:rsidRDefault="00894D61" w:rsidP="0047150D">
      <w:pPr>
        <w:pStyle w:val="ListParagraph"/>
        <w:numPr>
          <w:ilvl w:val="3"/>
          <w:numId w:val="11"/>
        </w:numPr>
        <w:spacing w:after="0" w:line="240" w:lineRule="auto"/>
        <w:rPr>
          <w:rFonts w:ascii="Arial" w:hAnsi="Arial" w:cs="Arial"/>
          <w:i/>
        </w:rPr>
      </w:pPr>
      <w:r w:rsidRPr="00B05E6D">
        <w:rPr>
          <w:rFonts w:ascii="Arial" w:hAnsi="Arial" w:cs="Arial"/>
          <w:i/>
        </w:rPr>
        <w:t>Preparing enquiry and order documents.</w:t>
      </w:r>
    </w:p>
    <w:p w:rsidR="0094595A" w:rsidRPr="00C31AE3" w:rsidRDefault="00894D61" w:rsidP="00016179">
      <w:pPr>
        <w:pStyle w:val="ListParagraph"/>
        <w:numPr>
          <w:ilvl w:val="3"/>
          <w:numId w:val="11"/>
        </w:numPr>
        <w:spacing w:after="0" w:line="240" w:lineRule="auto"/>
        <w:rPr>
          <w:rFonts w:ascii="Arial" w:hAnsi="Arial" w:cs="Arial"/>
          <w:i/>
        </w:rPr>
      </w:pPr>
      <w:r w:rsidRPr="00B05E6D">
        <w:rPr>
          <w:rFonts w:ascii="Arial" w:hAnsi="Arial" w:cs="Arial"/>
          <w:i/>
        </w:rPr>
        <w:t>Maintenance of daily records &amp; support tender bids</w:t>
      </w:r>
      <w:r w:rsidR="00C31AE3">
        <w:rPr>
          <w:rFonts w:ascii="Arial" w:hAnsi="Arial" w:cs="Arial"/>
          <w:i/>
        </w:rPr>
        <w:t>.</w:t>
      </w:r>
    </w:p>
    <w:p w:rsidR="00894D61" w:rsidRPr="00672BDB" w:rsidRDefault="00894D61" w:rsidP="00894D61">
      <w:pPr>
        <w:pStyle w:val="ListParagraph"/>
        <w:numPr>
          <w:ilvl w:val="0"/>
          <w:numId w:val="5"/>
        </w:numPr>
        <w:spacing w:after="0" w:line="240" w:lineRule="auto"/>
        <w:ind w:left="720" w:hanging="540"/>
        <w:rPr>
          <w:rFonts w:ascii="Arial" w:hAnsi="Arial" w:cs="Arial"/>
        </w:rPr>
      </w:pPr>
      <w:r w:rsidRPr="00672BDB">
        <w:rPr>
          <w:rFonts w:ascii="Arial" w:hAnsi="Arial" w:cs="Arial"/>
          <w:b/>
        </w:rPr>
        <w:lastRenderedPageBreak/>
        <w:t>Al Hussein Construction, Philippines</w:t>
      </w:r>
    </w:p>
    <w:p w:rsidR="00894D61" w:rsidRPr="00672BDB" w:rsidRDefault="00894D61" w:rsidP="0047150D">
      <w:pPr>
        <w:spacing w:after="0" w:line="240" w:lineRule="auto"/>
        <w:ind w:firstLine="720"/>
        <w:rPr>
          <w:rFonts w:ascii="Arial" w:hAnsi="Arial" w:cs="Arial"/>
        </w:rPr>
      </w:pPr>
      <w:r w:rsidRPr="00672BDB">
        <w:rPr>
          <w:rFonts w:ascii="Arial" w:hAnsi="Arial" w:cs="Arial"/>
        </w:rPr>
        <w:t xml:space="preserve">Position 1: </w:t>
      </w:r>
      <w:r w:rsidRPr="00672BDB">
        <w:rPr>
          <w:rFonts w:ascii="Arial" w:hAnsi="Arial" w:cs="Arial"/>
          <w:b/>
        </w:rPr>
        <w:t>Project Engineer</w:t>
      </w:r>
      <w:r w:rsidRPr="00672BDB">
        <w:rPr>
          <w:rFonts w:ascii="Arial" w:hAnsi="Arial" w:cs="Arial"/>
        </w:rPr>
        <w:tab/>
      </w:r>
      <w:r w:rsidRPr="00672BDB">
        <w:rPr>
          <w:rFonts w:ascii="Arial" w:hAnsi="Arial" w:cs="Arial"/>
        </w:rPr>
        <w:tab/>
      </w:r>
      <w:r w:rsidRPr="00672BDB">
        <w:rPr>
          <w:rFonts w:ascii="Arial" w:hAnsi="Arial" w:cs="Arial"/>
        </w:rPr>
        <w:tab/>
        <w:t>January 1, 2013 – June 30, 2014</w:t>
      </w:r>
    </w:p>
    <w:p w:rsidR="00460090" w:rsidRPr="00672BDB" w:rsidRDefault="00894D61" w:rsidP="0047150D">
      <w:pPr>
        <w:spacing w:after="0" w:line="240" w:lineRule="auto"/>
        <w:ind w:firstLine="720"/>
        <w:rPr>
          <w:rFonts w:ascii="Arial" w:hAnsi="Arial" w:cs="Arial"/>
        </w:rPr>
      </w:pPr>
      <w:r w:rsidRPr="00672BDB">
        <w:rPr>
          <w:rFonts w:ascii="Arial" w:hAnsi="Arial" w:cs="Arial"/>
        </w:rPr>
        <w:t>Duties and Responsibilities:</w:t>
      </w:r>
    </w:p>
    <w:p w:rsidR="00FF307A" w:rsidRPr="00B05E6D" w:rsidRDefault="00012289" w:rsidP="00894D61">
      <w:pPr>
        <w:pStyle w:val="ListParagraph"/>
        <w:numPr>
          <w:ilvl w:val="0"/>
          <w:numId w:val="7"/>
        </w:numPr>
        <w:spacing w:after="0" w:line="240" w:lineRule="auto"/>
        <w:jc w:val="both"/>
        <w:rPr>
          <w:rFonts w:ascii="Arial" w:hAnsi="Arial" w:cs="Arial"/>
          <w:i/>
          <w:color w:val="000000" w:themeColor="text1"/>
        </w:rPr>
      </w:pPr>
      <w:r w:rsidRPr="00B05E6D">
        <w:rPr>
          <w:rFonts w:ascii="Arial" w:hAnsi="Arial" w:cs="Arial"/>
          <w:i/>
          <w:color w:val="000000" w:themeColor="text1"/>
        </w:rPr>
        <w:t>Overall Responsible</w:t>
      </w:r>
      <w:r w:rsidR="004730E6" w:rsidRPr="00B05E6D">
        <w:rPr>
          <w:rFonts w:ascii="Arial" w:hAnsi="Arial" w:cs="Arial"/>
          <w:i/>
          <w:color w:val="000000" w:themeColor="text1"/>
        </w:rPr>
        <w:t xml:space="preserve"> Engineer</w:t>
      </w:r>
      <w:r w:rsidR="00B02872" w:rsidRPr="00B05E6D">
        <w:rPr>
          <w:rFonts w:ascii="Arial" w:hAnsi="Arial" w:cs="Arial"/>
          <w:i/>
          <w:color w:val="000000" w:themeColor="text1"/>
        </w:rPr>
        <w:t xml:space="preserve"> for Project Implementation </w:t>
      </w:r>
      <w:r w:rsidR="004730E6" w:rsidRPr="00B05E6D">
        <w:rPr>
          <w:rFonts w:ascii="Arial" w:hAnsi="Arial" w:cs="Arial"/>
          <w:i/>
          <w:color w:val="000000" w:themeColor="text1"/>
        </w:rPr>
        <w:t>in the Field</w:t>
      </w:r>
      <w:r w:rsidR="005A7852" w:rsidRPr="00B05E6D">
        <w:rPr>
          <w:rFonts w:ascii="Arial" w:hAnsi="Arial" w:cs="Arial"/>
          <w:i/>
          <w:color w:val="000000" w:themeColor="text1"/>
        </w:rPr>
        <w:t>.</w:t>
      </w:r>
    </w:p>
    <w:p w:rsidR="00FF307A" w:rsidRPr="00B05E6D" w:rsidRDefault="00B02872" w:rsidP="00894D61">
      <w:pPr>
        <w:pStyle w:val="ListParagraph"/>
        <w:numPr>
          <w:ilvl w:val="0"/>
          <w:numId w:val="7"/>
        </w:numPr>
        <w:spacing w:after="0" w:line="240" w:lineRule="auto"/>
        <w:jc w:val="both"/>
        <w:rPr>
          <w:rFonts w:ascii="Arial" w:hAnsi="Arial" w:cs="Arial"/>
          <w:i/>
          <w:color w:val="000000" w:themeColor="text1"/>
        </w:rPr>
      </w:pPr>
      <w:r w:rsidRPr="00B05E6D">
        <w:rPr>
          <w:rFonts w:ascii="Arial" w:hAnsi="Arial" w:cs="Arial"/>
          <w:i/>
          <w:color w:val="000000" w:themeColor="text1"/>
        </w:rPr>
        <w:t>Implement</w:t>
      </w:r>
      <w:r w:rsidR="00621FC0" w:rsidRPr="00B05E6D">
        <w:rPr>
          <w:rFonts w:ascii="Arial" w:hAnsi="Arial" w:cs="Arial"/>
          <w:i/>
          <w:color w:val="000000" w:themeColor="text1"/>
        </w:rPr>
        <w:t>s</w:t>
      </w:r>
      <w:r w:rsidRPr="00B05E6D">
        <w:rPr>
          <w:rFonts w:ascii="Arial" w:hAnsi="Arial" w:cs="Arial"/>
          <w:i/>
          <w:color w:val="000000" w:themeColor="text1"/>
        </w:rPr>
        <w:t xml:space="preserve"> pr</w:t>
      </w:r>
      <w:r w:rsidR="004730E6" w:rsidRPr="00B05E6D">
        <w:rPr>
          <w:rFonts w:ascii="Arial" w:hAnsi="Arial" w:cs="Arial"/>
          <w:i/>
          <w:color w:val="000000" w:themeColor="text1"/>
        </w:rPr>
        <w:t xml:space="preserve">ojects in accordance to the </w:t>
      </w:r>
      <w:r w:rsidRPr="00B05E6D">
        <w:rPr>
          <w:rFonts w:ascii="Arial" w:hAnsi="Arial" w:cs="Arial"/>
          <w:i/>
          <w:color w:val="000000" w:themeColor="text1"/>
        </w:rPr>
        <w:t xml:space="preserve">approved </w:t>
      </w:r>
      <w:r w:rsidR="004730E6" w:rsidRPr="00B05E6D">
        <w:rPr>
          <w:rFonts w:ascii="Arial" w:hAnsi="Arial" w:cs="Arial"/>
          <w:i/>
          <w:color w:val="000000" w:themeColor="text1"/>
        </w:rPr>
        <w:t>Plans and Programs of Work</w:t>
      </w:r>
      <w:r w:rsidR="005A7852" w:rsidRPr="00B05E6D">
        <w:rPr>
          <w:rFonts w:ascii="Arial" w:hAnsi="Arial" w:cs="Arial"/>
          <w:i/>
          <w:color w:val="000000" w:themeColor="text1"/>
        </w:rPr>
        <w:t>.</w:t>
      </w:r>
    </w:p>
    <w:p w:rsidR="005A7852" w:rsidRPr="00B05E6D" w:rsidRDefault="005A7852" w:rsidP="00894D61">
      <w:pPr>
        <w:pStyle w:val="ListParagraph"/>
        <w:numPr>
          <w:ilvl w:val="0"/>
          <w:numId w:val="7"/>
        </w:numPr>
        <w:spacing w:after="0" w:line="240" w:lineRule="auto"/>
        <w:rPr>
          <w:rFonts w:ascii="Arial" w:hAnsi="Arial" w:cs="Arial"/>
          <w:i/>
          <w:color w:val="000000" w:themeColor="text1"/>
        </w:rPr>
      </w:pPr>
      <w:r w:rsidRPr="00B05E6D">
        <w:rPr>
          <w:rFonts w:ascii="Arial" w:hAnsi="Arial" w:cs="Arial"/>
          <w:i/>
          <w:color w:val="000000" w:themeColor="text1"/>
        </w:rPr>
        <w:t>Ensuring Safety measure of the Implementation of Projects.</w:t>
      </w:r>
    </w:p>
    <w:p w:rsidR="005A7852" w:rsidRPr="00B05E6D" w:rsidRDefault="005A7852" w:rsidP="00894D61">
      <w:pPr>
        <w:pStyle w:val="ListParagraph"/>
        <w:numPr>
          <w:ilvl w:val="0"/>
          <w:numId w:val="7"/>
        </w:numPr>
        <w:spacing w:after="0" w:line="240" w:lineRule="auto"/>
        <w:rPr>
          <w:rFonts w:ascii="Arial" w:hAnsi="Arial" w:cs="Arial"/>
          <w:i/>
          <w:color w:val="000000" w:themeColor="text1"/>
        </w:rPr>
      </w:pPr>
      <w:r w:rsidRPr="00B05E6D">
        <w:rPr>
          <w:rFonts w:ascii="Arial" w:hAnsi="Arial" w:cs="Arial"/>
          <w:i/>
          <w:color w:val="000000" w:themeColor="text1"/>
        </w:rPr>
        <w:t>Conduct</w:t>
      </w:r>
      <w:r w:rsidR="00621FC0" w:rsidRPr="00B05E6D">
        <w:rPr>
          <w:rFonts w:ascii="Arial" w:hAnsi="Arial" w:cs="Arial"/>
          <w:i/>
          <w:color w:val="000000" w:themeColor="text1"/>
        </w:rPr>
        <w:t>s</w:t>
      </w:r>
      <w:r w:rsidRPr="00B05E6D">
        <w:rPr>
          <w:rFonts w:ascii="Arial" w:hAnsi="Arial" w:cs="Arial"/>
          <w:i/>
          <w:color w:val="000000" w:themeColor="text1"/>
        </w:rPr>
        <w:t xml:space="preserve"> Daily and Weekly Instructions to Workers.</w:t>
      </w:r>
    </w:p>
    <w:p w:rsidR="005A7852" w:rsidRPr="00B05E6D" w:rsidRDefault="005A7852" w:rsidP="00894D61">
      <w:pPr>
        <w:pStyle w:val="ListParagraph"/>
        <w:numPr>
          <w:ilvl w:val="0"/>
          <w:numId w:val="7"/>
        </w:numPr>
        <w:spacing w:after="0" w:line="240" w:lineRule="auto"/>
        <w:rPr>
          <w:rFonts w:ascii="Arial" w:hAnsi="Arial" w:cs="Arial"/>
          <w:i/>
          <w:color w:val="000000" w:themeColor="text1"/>
        </w:rPr>
      </w:pPr>
      <w:r w:rsidRPr="00B05E6D">
        <w:rPr>
          <w:rFonts w:ascii="Arial" w:hAnsi="Arial" w:cs="Arial"/>
          <w:i/>
          <w:color w:val="000000" w:themeColor="text1"/>
        </w:rPr>
        <w:t>Conduct</w:t>
      </w:r>
      <w:r w:rsidR="00621FC0" w:rsidRPr="00B05E6D">
        <w:rPr>
          <w:rFonts w:ascii="Arial" w:hAnsi="Arial" w:cs="Arial"/>
          <w:i/>
          <w:color w:val="000000" w:themeColor="text1"/>
        </w:rPr>
        <w:t>s</w:t>
      </w:r>
      <w:r w:rsidRPr="00B05E6D">
        <w:rPr>
          <w:rFonts w:ascii="Arial" w:hAnsi="Arial" w:cs="Arial"/>
          <w:i/>
          <w:color w:val="000000" w:themeColor="text1"/>
        </w:rPr>
        <w:t xml:space="preserve"> Statement of Work Accomplishment (SWA) of Assigned Projects.</w:t>
      </w:r>
    </w:p>
    <w:p w:rsidR="005A7852" w:rsidRPr="00B05E6D" w:rsidRDefault="005A7852" w:rsidP="00894D61">
      <w:pPr>
        <w:pStyle w:val="ListParagraph"/>
        <w:numPr>
          <w:ilvl w:val="0"/>
          <w:numId w:val="7"/>
        </w:numPr>
        <w:spacing w:after="0" w:line="240" w:lineRule="auto"/>
        <w:rPr>
          <w:rFonts w:ascii="Arial" w:hAnsi="Arial" w:cs="Arial"/>
          <w:i/>
          <w:color w:val="000000" w:themeColor="text1"/>
        </w:rPr>
      </w:pPr>
      <w:r w:rsidRPr="00B05E6D">
        <w:rPr>
          <w:rFonts w:ascii="Arial" w:hAnsi="Arial" w:cs="Arial"/>
          <w:i/>
          <w:color w:val="000000" w:themeColor="text1"/>
        </w:rPr>
        <w:t>Monitor</w:t>
      </w:r>
      <w:r w:rsidR="00621FC0" w:rsidRPr="00B05E6D">
        <w:rPr>
          <w:rFonts w:ascii="Arial" w:hAnsi="Arial" w:cs="Arial"/>
          <w:i/>
          <w:color w:val="000000" w:themeColor="text1"/>
        </w:rPr>
        <w:t>s</w:t>
      </w:r>
      <w:r w:rsidRPr="00B05E6D">
        <w:rPr>
          <w:rFonts w:ascii="Arial" w:hAnsi="Arial" w:cs="Arial"/>
          <w:i/>
          <w:color w:val="000000" w:themeColor="text1"/>
        </w:rPr>
        <w:t xml:space="preserve"> Actual Accomplishments of Assigned Projects.</w:t>
      </w:r>
    </w:p>
    <w:p w:rsidR="005A7852" w:rsidRPr="00672BDB" w:rsidRDefault="005A7852" w:rsidP="000541B1">
      <w:pPr>
        <w:spacing w:after="0" w:line="240" w:lineRule="auto"/>
        <w:ind w:left="720"/>
        <w:rPr>
          <w:rFonts w:ascii="Arial" w:hAnsi="Arial" w:cs="Arial"/>
          <w:b/>
        </w:rPr>
      </w:pPr>
    </w:p>
    <w:p w:rsidR="00894D61" w:rsidRPr="00672BDB" w:rsidRDefault="00894D61" w:rsidP="0047150D">
      <w:pPr>
        <w:spacing w:after="0" w:line="240" w:lineRule="auto"/>
        <w:ind w:firstLine="720"/>
        <w:rPr>
          <w:rFonts w:ascii="Arial" w:hAnsi="Arial" w:cs="Arial"/>
        </w:rPr>
      </w:pPr>
      <w:r w:rsidRPr="00672BDB">
        <w:rPr>
          <w:rFonts w:ascii="Arial" w:hAnsi="Arial" w:cs="Arial"/>
        </w:rPr>
        <w:t xml:space="preserve">Position 2: </w:t>
      </w:r>
      <w:r w:rsidRPr="00672BDB">
        <w:rPr>
          <w:rFonts w:ascii="Arial" w:hAnsi="Arial" w:cs="Arial"/>
          <w:b/>
        </w:rPr>
        <w:t>QS/QC Engineer</w:t>
      </w:r>
      <w:r w:rsidR="00B05E6D">
        <w:rPr>
          <w:rFonts w:ascii="Arial" w:hAnsi="Arial" w:cs="Arial"/>
        </w:rPr>
        <w:tab/>
      </w:r>
      <w:r w:rsidR="00B05E6D">
        <w:rPr>
          <w:rFonts w:ascii="Arial" w:hAnsi="Arial" w:cs="Arial"/>
        </w:rPr>
        <w:tab/>
      </w:r>
      <w:r w:rsidRPr="00672BDB">
        <w:rPr>
          <w:rFonts w:ascii="Arial" w:hAnsi="Arial" w:cs="Arial"/>
        </w:rPr>
        <w:t>September 22, 2011 – December 31, 2012</w:t>
      </w:r>
    </w:p>
    <w:p w:rsidR="00460090" w:rsidRPr="00672BDB" w:rsidRDefault="00894D61" w:rsidP="0047150D">
      <w:pPr>
        <w:spacing w:after="0" w:line="240" w:lineRule="auto"/>
        <w:ind w:firstLine="720"/>
        <w:rPr>
          <w:rFonts w:ascii="Arial" w:hAnsi="Arial" w:cs="Arial"/>
        </w:rPr>
      </w:pPr>
      <w:r w:rsidRPr="00672BDB">
        <w:rPr>
          <w:rFonts w:ascii="Arial" w:hAnsi="Arial" w:cs="Arial"/>
        </w:rPr>
        <w:t>Duties and Responsibilities:</w:t>
      </w:r>
    </w:p>
    <w:p w:rsidR="00621FC0" w:rsidRPr="00B05E6D" w:rsidRDefault="00621FC0" w:rsidP="00894D61">
      <w:pPr>
        <w:pStyle w:val="ListParagraph"/>
        <w:numPr>
          <w:ilvl w:val="0"/>
          <w:numId w:val="8"/>
        </w:numPr>
        <w:spacing w:after="0" w:line="240" w:lineRule="auto"/>
        <w:jc w:val="both"/>
        <w:rPr>
          <w:rFonts w:ascii="Arial" w:hAnsi="Arial" w:cs="Arial"/>
          <w:i/>
          <w:color w:val="000000" w:themeColor="text1"/>
        </w:rPr>
      </w:pPr>
      <w:r w:rsidRPr="00B05E6D">
        <w:rPr>
          <w:rFonts w:ascii="Arial" w:hAnsi="Arial" w:cs="Arial"/>
          <w:i/>
          <w:color w:val="000000" w:themeColor="text1"/>
        </w:rPr>
        <w:t>Makes Requests and Purchase Orders of Materials and Equipment for Approval.</w:t>
      </w:r>
    </w:p>
    <w:p w:rsidR="00F2049F" w:rsidRPr="00B05E6D" w:rsidRDefault="00F2049F" w:rsidP="00894D61">
      <w:pPr>
        <w:pStyle w:val="ListParagraph"/>
        <w:numPr>
          <w:ilvl w:val="0"/>
          <w:numId w:val="8"/>
        </w:numPr>
        <w:spacing w:after="0" w:line="240" w:lineRule="auto"/>
        <w:jc w:val="both"/>
        <w:rPr>
          <w:rFonts w:ascii="Arial" w:hAnsi="Arial" w:cs="Arial"/>
          <w:i/>
          <w:color w:val="000000" w:themeColor="text1"/>
        </w:rPr>
      </w:pPr>
      <w:r w:rsidRPr="00B05E6D">
        <w:rPr>
          <w:rFonts w:ascii="Arial" w:hAnsi="Arial" w:cs="Arial"/>
          <w:i/>
          <w:color w:val="000000" w:themeColor="text1"/>
        </w:rPr>
        <w:t xml:space="preserve">Overall Responsible in Monitoring of </w:t>
      </w:r>
      <w:r w:rsidR="00621FC0" w:rsidRPr="00B05E6D">
        <w:rPr>
          <w:rFonts w:ascii="Arial" w:hAnsi="Arial" w:cs="Arial"/>
          <w:i/>
          <w:color w:val="000000" w:themeColor="text1"/>
        </w:rPr>
        <w:t>Materials and Equipment for Deployment in the Field.</w:t>
      </w:r>
    </w:p>
    <w:p w:rsidR="005E1EC3" w:rsidRPr="00B05E6D" w:rsidRDefault="005E1EC3" w:rsidP="00894D61">
      <w:pPr>
        <w:pStyle w:val="ListParagraph"/>
        <w:numPr>
          <w:ilvl w:val="0"/>
          <w:numId w:val="8"/>
        </w:numPr>
        <w:spacing w:after="0" w:line="240" w:lineRule="auto"/>
        <w:jc w:val="both"/>
        <w:rPr>
          <w:rFonts w:ascii="Arial" w:hAnsi="Arial" w:cs="Arial"/>
          <w:i/>
          <w:color w:val="000000" w:themeColor="text1"/>
        </w:rPr>
      </w:pPr>
      <w:r w:rsidRPr="00B05E6D">
        <w:rPr>
          <w:rFonts w:ascii="Arial" w:hAnsi="Arial" w:cs="Arial"/>
          <w:i/>
          <w:color w:val="000000" w:themeColor="text1"/>
        </w:rPr>
        <w:t xml:space="preserve">In coordination with </w:t>
      </w:r>
      <w:r w:rsidR="00621FC0" w:rsidRPr="00B05E6D">
        <w:rPr>
          <w:rFonts w:ascii="Arial" w:hAnsi="Arial" w:cs="Arial"/>
          <w:i/>
          <w:color w:val="000000" w:themeColor="text1"/>
        </w:rPr>
        <w:t>Project Engineers in the Field</w:t>
      </w:r>
      <w:r w:rsidRPr="00B05E6D">
        <w:rPr>
          <w:rFonts w:ascii="Arial" w:hAnsi="Arial" w:cs="Arial"/>
          <w:i/>
          <w:color w:val="000000" w:themeColor="text1"/>
        </w:rPr>
        <w:t>.</w:t>
      </w:r>
    </w:p>
    <w:p w:rsidR="00621FC0" w:rsidRPr="00B05E6D" w:rsidRDefault="00894D61" w:rsidP="00894D61">
      <w:pPr>
        <w:pStyle w:val="ListParagraph"/>
        <w:numPr>
          <w:ilvl w:val="0"/>
          <w:numId w:val="8"/>
        </w:numPr>
        <w:spacing w:after="0" w:line="240" w:lineRule="auto"/>
        <w:jc w:val="both"/>
        <w:rPr>
          <w:rFonts w:ascii="Arial" w:hAnsi="Arial" w:cs="Arial"/>
          <w:i/>
          <w:color w:val="000000" w:themeColor="text1"/>
        </w:rPr>
      </w:pPr>
      <w:r w:rsidRPr="00B05E6D">
        <w:rPr>
          <w:rFonts w:ascii="Arial" w:hAnsi="Arial" w:cs="Arial"/>
          <w:i/>
          <w:color w:val="000000" w:themeColor="text1"/>
        </w:rPr>
        <w:t>Assists in the review/analyz</w:t>
      </w:r>
      <w:r w:rsidR="00621FC0" w:rsidRPr="00B05E6D">
        <w:rPr>
          <w:rFonts w:ascii="Arial" w:hAnsi="Arial" w:cs="Arial"/>
          <w:i/>
          <w:color w:val="000000" w:themeColor="text1"/>
        </w:rPr>
        <w:t>e programs of on-going projects and recommends appropriate measures to upgrade the performance of the projects.</w:t>
      </w:r>
    </w:p>
    <w:p w:rsidR="005E1EC3" w:rsidRPr="00B05E6D" w:rsidRDefault="005E1EC3" w:rsidP="00894D61">
      <w:pPr>
        <w:pStyle w:val="ListParagraph"/>
        <w:numPr>
          <w:ilvl w:val="0"/>
          <w:numId w:val="8"/>
        </w:numPr>
        <w:spacing w:after="0" w:line="240" w:lineRule="auto"/>
        <w:jc w:val="both"/>
        <w:rPr>
          <w:rFonts w:ascii="Arial" w:hAnsi="Arial" w:cs="Arial"/>
          <w:i/>
          <w:color w:val="000000" w:themeColor="text1"/>
        </w:rPr>
      </w:pPr>
      <w:r w:rsidRPr="00B05E6D">
        <w:rPr>
          <w:rFonts w:ascii="Arial" w:hAnsi="Arial" w:cs="Arial"/>
          <w:i/>
          <w:color w:val="000000" w:themeColor="text1"/>
        </w:rPr>
        <w:t>C</w:t>
      </w:r>
      <w:r w:rsidR="00621FC0" w:rsidRPr="00B05E6D">
        <w:rPr>
          <w:rFonts w:ascii="Arial" w:hAnsi="Arial" w:cs="Arial"/>
          <w:i/>
          <w:color w:val="000000" w:themeColor="text1"/>
        </w:rPr>
        <w:t>onducts field inspection</w:t>
      </w:r>
      <w:r w:rsidRPr="00B05E6D">
        <w:rPr>
          <w:rFonts w:ascii="Arial" w:hAnsi="Arial" w:cs="Arial"/>
          <w:i/>
          <w:color w:val="000000" w:themeColor="text1"/>
        </w:rPr>
        <w:t xml:space="preserve"> for </w:t>
      </w:r>
      <w:r w:rsidR="00621FC0" w:rsidRPr="00B05E6D">
        <w:rPr>
          <w:rFonts w:ascii="Arial" w:hAnsi="Arial" w:cs="Arial"/>
          <w:i/>
          <w:color w:val="000000" w:themeColor="text1"/>
        </w:rPr>
        <w:t>actual accomplishments</w:t>
      </w:r>
      <w:r w:rsidRPr="00B05E6D">
        <w:rPr>
          <w:rFonts w:ascii="Arial" w:hAnsi="Arial" w:cs="Arial"/>
          <w:i/>
          <w:color w:val="000000" w:themeColor="text1"/>
        </w:rPr>
        <w:t>.</w:t>
      </w:r>
    </w:p>
    <w:p w:rsidR="00FF307A" w:rsidRPr="00B05E6D" w:rsidRDefault="00621FC0" w:rsidP="00FF307A">
      <w:pPr>
        <w:pStyle w:val="ListParagraph"/>
        <w:numPr>
          <w:ilvl w:val="0"/>
          <w:numId w:val="8"/>
        </w:numPr>
        <w:spacing w:after="0" w:line="240" w:lineRule="auto"/>
        <w:jc w:val="both"/>
        <w:rPr>
          <w:rFonts w:ascii="Arial" w:hAnsi="Arial" w:cs="Arial"/>
          <w:i/>
          <w:color w:val="000000" w:themeColor="text1"/>
        </w:rPr>
      </w:pPr>
      <w:r w:rsidRPr="00B05E6D">
        <w:rPr>
          <w:rFonts w:ascii="Arial" w:hAnsi="Arial" w:cs="Arial"/>
          <w:i/>
          <w:color w:val="000000" w:themeColor="text1"/>
        </w:rPr>
        <w:t>Does</w:t>
      </w:r>
      <w:r w:rsidR="005E1EC3" w:rsidRPr="00B05E6D">
        <w:rPr>
          <w:rFonts w:ascii="Arial" w:hAnsi="Arial" w:cs="Arial"/>
          <w:i/>
          <w:color w:val="000000" w:themeColor="text1"/>
        </w:rPr>
        <w:t xml:space="preserve"> other </w:t>
      </w:r>
      <w:r w:rsidRPr="00B05E6D">
        <w:rPr>
          <w:rFonts w:ascii="Arial" w:hAnsi="Arial" w:cs="Arial"/>
          <w:i/>
          <w:color w:val="000000" w:themeColor="text1"/>
        </w:rPr>
        <w:t>duties as may be assigned by</w:t>
      </w:r>
      <w:r w:rsidR="005E1EC3" w:rsidRPr="00B05E6D">
        <w:rPr>
          <w:rFonts w:ascii="Arial" w:hAnsi="Arial" w:cs="Arial"/>
          <w:i/>
          <w:color w:val="000000" w:themeColor="text1"/>
        </w:rPr>
        <w:t xml:space="preserve"> </w:t>
      </w:r>
      <w:r w:rsidRPr="00B05E6D">
        <w:rPr>
          <w:rFonts w:ascii="Arial" w:hAnsi="Arial" w:cs="Arial"/>
          <w:i/>
          <w:color w:val="000000" w:themeColor="text1"/>
        </w:rPr>
        <w:t xml:space="preserve">his </w:t>
      </w:r>
      <w:r w:rsidR="005E1EC3" w:rsidRPr="00B05E6D">
        <w:rPr>
          <w:rFonts w:ascii="Arial" w:hAnsi="Arial" w:cs="Arial"/>
          <w:i/>
          <w:color w:val="000000" w:themeColor="text1"/>
        </w:rPr>
        <w:t>immediate supervisor</w:t>
      </w:r>
      <w:r w:rsidRPr="00B05E6D">
        <w:rPr>
          <w:rFonts w:ascii="Arial" w:hAnsi="Arial" w:cs="Arial"/>
          <w:i/>
          <w:color w:val="000000" w:themeColor="text1"/>
        </w:rPr>
        <w:t>.</w:t>
      </w:r>
    </w:p>
    <w:p w:rsidR="0047150D" w:rsidRPr="00672BDB" w:rsidRDefault="0047150D" w:rsidP="00FF307A">
      <w:pPr>
        <w:spacing w:after="0" w:line="240" w:lineRule="auto"/>
        <w:rPr>
          <w:rFonts w:ascii="Arial" w:hAnsi="Arial" w:cs="Arial"/>
        </w:rPr>
      </w:pPr>
    </w:p>
    <w:p w:rsidR="00C31AE3" w:rsidRPr="00672BDB" w:rsidRDefault="00C31AE3" w:rsidP="00C31AE3">
      <w:pPr>
        <w:pBdr>
          <w:bottom w:val="single" w:sz="6" w:space="1" w:color="auto"/>
        </w:pBdr>
        <w:spacing w:after="0" w:line="240" w:lineRule="auto"/>
        <w:rPr>
          <w:rFonts w:ascii="Arial" w:hAnsi="Arial" w:cs="Arial"/>
          <w:b/>
        </w:rPr>
      </w:pPr>
      <w:r>
        <w:rPr>
          <w:rFonts w:ascii="Arial" w:hAnsi="Arial" w:cs="Arial"/>
          <w:b/>
        </w:rPr>
        <w:t>PROFESSIONAL &amp; ACADEMIC QUALIFICATIONS</w:t>
      </w:r>
    </w:p>
    <w:p w:rsidR="00C31AE3" w:rsidRPr="00672BDB" w:rsidRDefault="00C31AE3" w:rsidP="00C31AE3">
      <w:pPr>
        <w:spacing w:after="0" w:line="240" w:lineRule="auto"/>
        <w:rPr>
          <w:rFonts w:ascii="Arial" w:hAnsi="Arial" w:cs="Arial"/>
        </w:rPr>
      </w:pPr>
    </w:p>
    <w:p w:rsidR="00C31AE3" w:rsidRPr="00672BDB" w:rsidRDefault="00C31AE3" w:rsidP="00C31AE3">
      <w:pPr>
        <w:spacing w:after="0" w:line="240" w:lineRule="auto"/>
        <w:rPr>
          <w:rFonts w:ascii="Arial" w:hAnsi="Arial" w:cs="Arial"/>
          <w:b/>
        </w:rPr>
      </w:pPr>
      <w:r w:rsidRPr="0056342B">
        <w:rPr>
          <w:rFonts w:ascii="Arial" w:hAnsi="Arial" w:cs="Arial"/>
        </w:rPr>
        <w:t>Professional:</w:t>
      </w:r>
      <w:r>
        <w:rPr>
          <w:rFonts w:ascii="Arial" w:hAnsi="Arial" w:cs="Arial"/>
          <w:b/>
        </w:rPr>
        <w:tab/>
      </w:r>
      <w:r w:rsidRPr="00672BDB">
        <w:rPr>
          <w:rFonts w:ascii="Arial" w:hAnsi="Arial" w:cs="Arial"/>
          <w:b/>
        </w:rPr>
        <w:t>Registered Civil E</w:t>
      </w:r>
      <w:r>
        <w:rPr>
          <w:rFonts w:ascii="Arial" w:hAnsi="Arial" w:cs="Arial"/>
          <w:b/>
        </w:rPr>
        <w:t>ngineer (License No</w:t>
      </w:r>
      <w:r w:rsidR="000541B1">
        <w:rPr>
          <w:rFonts w:ascii="Arial" w:hAnsi="Arial" w:cs="Arial"/>
          <w:b/>
        </w:rPr>
        <w:t>.: 0120338)</w:t>
      </w:r>
      <w:r>
        <w:rPr>
          <w:rFonts w:ascii="Arial" w:hAnsi="Arial" w:cs="Arial"/>
          <w:b/>
        </w:rPr>
        <w:tab/>
      </w:r>
      <w:r>
        <w:rPr>
          <w:rFonts w:ascii="Arial" w:hAnsi="Arial" w:cs="Arial"/>
          <w:b/>
        </w:rPr>
        <w:tab/>
      </w:r>
      <w:r w:rsidRPr="00672BDB">
        <w:rPr>
          <w:rFonts w:ascii="Arial" w:hAnsi="Arial" w:cs="Arial"/>
          <w:b/>
        </w:rPr>
        <w:t>2011</w:t>
      </w:r>
    </w:p>
    <w:p w:rsidR="00C31AE3" w:rsidRPr="00672BDB" w:rsidRDefault="00C31AE3" w:rsidP="00C31AE3">
      <w:pPr>
        <w:spacing w:after="0" w:line="240" w:lineRule="auto"/>
        <w:ind w:left="720" w:firstLine="720"/>
        <w:rPr>
          <w:rFonts w:ascii="Arial" w:hAnsi="Arial" w:cs="Arial"/>
        </w:rPr>
      </w:pPr>
      <w:r w:rsidRPr="00672BDB">
        <w:rPr>
          <w:rFonts w:ascii="Arial" w:hAnsi="Arial" w:cs="Arial"/>
        </w:rPr>
        <w:t>Professional Regulation Commission (PRC), Philippines</w:t>
      </w:r>
    </w:p>
    <w:p w:rsidR="00C31AE3" w:rsidRDefault="00C31AE3" w:rsidP="00C31AE3">
      <w:pPr>
        <w:spacing w:after="0" w:line="240" w:lineRule="auto"/>
        <w:rPr>
          <w:rFonts w:ascii="Arial" w:hAnsi="Arial" w:cs="Arial"/>
          <w:b/>
        </w:rPr>
      </w:pPr>
    </w:p>
    <w:p w:rsidR="00C31AE3" w:rsidRPr="00672BDB" w:rsidRDefault="00C31AE3" w:rsidP="00C31AE3">
      <w:pPr>
        <w:spacing w:after="0" w:line="240" w:lineRule="auto"/>
        <w:rPr>
          <w:rFonts w:ascii="Arial" w:hAnsi="Arial" w:cs="Arial"/>
          <w:b/>
        </w:rPr>
      </w:pPr>
      <w:r w:rsidRPr="0056342B">
        <w:rPr>
          <w:rFonts w:ascii="Arial" w:hAnsi="Arial" w:cs="Arial"/>
        </w:rPr>
        <w:t>Academic:</w:t>
      </w:r>
      <w:r>
        <w:rPr>
          <w:rFonts w:ascii="Arial" w:hAnsi="Arial" w:cs="Arial"/>
          <w:b/>
        </w:rPr>
        <w:tab/>
      </w:r>
      <w:r w:rsidRPr="00672BDB">
        <w:rPr>
          <w:rFonts w:ascii="Arial" w:hAnsi="Arial" w:cs="Arial"/>
          <w:b/>
        </w:rPr>
        <w:t>Bachelor of Scienc</w:t>
      </w:r>
      <w:r>
        <w:rPr>
          <w:rFonts w:ascii="Arial" w:hAnsi="Arial" w:cs="Arial"/>
          <w:b/>
        </w:rPr>
        <w:t>e in Civil Engineering (BSCE)</w:t>
      </w:r>
      <w:r>
        <w:rPr>
          <w:rFonts w:ascii="Arial" w:hAnsi="Arial" w:cs="Arial"/>
          <w:b/>
        </w:rPr>
        <w:tab/>
      </w:r>
      <w:r>
        <w:rPr>
          <w:rFonts w:ascii="Arial" w:hAnsi="Arial" w:cs="Arial"/>
          <w:b/>
        </w:rPr>
        <w:tab/>
      </w:r>
      <w:r w:rsidRPr="00672BDB">
        <w:rPr>
          <w:rFonts w:ascii="Arial" w:hAnsi="Arial" w:cs="Arial"/>
          <w:b/>
        </w:rPr>
        <w:t>2006 - 2010</w:t>
      </w:r>
    </w:p>
    <w:p w:rsidR="00C31AE3" w:rsidRPr="00672BDB" w:rsidRDefault="00C31AE3" w:rsidP="00C31AE3">
      <w:pPr>
        <w:spacing w:after="0" w:line="240" w:lineRule="auto"/>
        <w:ind w:left="720" w:firstLine="720"/>
        <w:rPr>
          <w:rFonts w:ascii="Arial" w:hAnsi="Arial" w:cs="Arial"/>
        </w:rPr>
      </w:pPr>
      <w:r w:rsidRPr="00672BDB">
        <w:rPr>
          <w:rFonts w:ascii="Arial" w:hAnsi="Arial" w:cs="Arial"/>
        </w:rPr>
        <w:t>Mindanao State University, Philippines</w:t>
      </w:r>
    </w:p>
    <w:p w:rsidR="00C31AE3" w:rsidRPr="00672BDB" w:rsidRDefault="00C31AE3" w:rsidP="00C31AE3">
      <w:pPr>
        <w:pBdr>
          <w:bottom w:val="single" w:sz="6" w:space="1" w:color="auto"/>
        </w:pBdr>
        <w:spacing w:after="0" w:line="240" w:lineRule="auto"/>
        <w:rPr>
          <w:rFonts w:ascii="Arial" w:hAnsi="Arial" w:cs="Arial"/>
          <w:b/>
        </w:rPr>
      </w:pPr>
    </w:p>
    <w:p w:rsidR="00C31AE3" w:rsidRPr="00672BDB" w:rsidRDefault="00C31AE3" w:rsidP="00C31AE3">
      <w:pPr>
        <w:pBdr>
          <w:bottom w:val="single" w:sz="6" w:space="1" w:color="auto"/>
        </w:pBdr>
        <w:spacing w:after="0" w:line="240" w:lineRule="auto"/>
        <w:rPr>
          <w:rFonts w:ascii="Arial" w:hAnsi="Arial" w:cs="Arial"/>
          <w:b/>
        </w:rPr>
      </w:pPr>
      <w:r>
        <w:rPr>
          <w:rFonts w:ascii="Arial" w:hAnsi="Arial" w:cs="Arial"/>
          <w:b/>
        </w:rPr>
        <w:t>QUALIFICATION &amp; SKILLS</w:t>
      </w:r>
    </w:p>
    <w:p w:rsidR="00C31AE3" w:rsidRPr="000110ED" w:rsidRDefault="00C31AE3" w:rsidP="00C31AE3">
      <w:pPr>
        <w:spacing w:after="0" w:line="240" w:lineRule="auto"/>
        <w:rPr>
          <w:rFonts w:ascii="Arial" w:hAnsi="Arial" w:cs="Arial"/>
        </w:rPr>
      </w:pPr>
    </w:p>
    <w:p w:rsidR="00C31AE3" w:rsidRPr="000110ED" w:rsidRDefault="00C31AE3" w:rsidP="00C31AE3">
      <w:pPr>
        <w:pStyle w:val="ListParagraph"/>
        <w:numPr>
          <w:ilvl w:val="0"/>
          <w:numId w:val="14"/>
        </w:numPr>
        <w:spacing w:after="0" w:line="240" w:lineRule="auto"/>
        <w:rPr>
          <w:rFonts w:ascii="Arial" w:hAnsi="Arial" w:cs="Arial"/>
        </w:rPr>
      </w:pPr>
      <w:r w:rsidRPr="000110ED">
        <w:rPr>
          <w:rFonts w:ascii="Arial" w:hAnsi="Arial" w:cs="Arial"/>
        </w:rPr>
        <w:t>Professional Qualifications:</w:t>
      </w:r>
    </w:p>
    <w:p w:rsidR="00C31AE3" w:rsidRPr="000110ED" w:rsidRDefault="00C31AE3" w:rsidP="00C31AE3">
      <w:pPr>
        <w:pStyle w:val="ListParagraph"/>
        <w:numPr>
          <w:ilvl w:val="0"/>
          <w:numId w:val="15"/>
        </w:numPr>
        <w:spacing w:after="0" w:line="240" w:lineRule="auto"/>
        <w:rPr>
          <w:rFonts w:ascii="Arial" w:hAnsi="Arial" w:cs="Arial"/>
        </w:rPr>
      </w:pPr>
      <w:r w:rsidRPr="000110ED">
        <w:rPr>
          <w:rFonts w:ascii="Arial" w:hAnsi="Arial" w:cs="Arial"/>
        </w:rPr>
        <w:t>Quantity Surveyor/Estimator</w:t>
      </w:r>
    </w:p>
    <w:p w:rsidR="00C31AE3" w:rsidRPr="000110ED" w:rsidRDefault="00C31AE3" w:rsidP="00C31AE3">
      <w:pPr>
        <w:pStyle w:val="ListParagraph"/>
        <w:numPr>
          <w:ilvl w:val="0"/>
          <w:numId w:val="15"/>
        </w:numPr>
        <w:spacing w:after="0" w:line="240" w:lineRule="auto"/>
        <w:rPr>
          <w:rFonts w:ascii="Arial" w:hAnsi="Arial" w:cs="Arial"/>
        </w:rPr>
      </w:pPr>
      <w:r>
        <w:rPr>
          <w:rFonts w:ascii="Arial" w:hAnsi="Arial" w:cs="Arial"/>
        </w:rPr>
        <w:t xml:space="preserve">Accredited </w:t>
      </w:r>
      <w:r w:rsidRPr="000110ED">
        <w:rPr>
          <w:rFonts w:ascii="Arial" w:hAnsi="Arial" w:cs="Arial"/>
        </w:rPr>
        <w:t xml:space="preserve">Safety </w:t>
      </w:r>
      <w:r>
        <w:rPr>
          <w:rFonts w:ascii="Arial" w:hAnsi="Arial" w:cs="Arial"/>
        </w:rPr>
        <w:t>Officer</w:t>
      </w:r>
    </w:p>
    <w:p w:rsidR="00C31AE3" w:rsidRPr="000110ED" w:rsidRDefault="00C31AE3" w:rsidP="00C31AE3">
      <w:pPr>
        <w:pStyle w:val="ListParagraph"/>
        <w:numPr>
          <w:ilvl w:val="0"/>
          <w:numId w:val="15"/>
        </w:numPr>
        <w:spacing w:after="0" w:line="240" w:lineRule="auto"/>
        <w:rPr>
          <w:rFonts w:ascii="Arial" w:hAnsi="Arial" w:cs="Arial"/>
        </w:rPr>
      </w:pPr>
      <w:r w:rsidRPr="000110ED">
        <w:rPr>
          <w:rFonts w:ascii="Arial" w:hAnsi="Arial" w:cs="Arial"/>
        </w:rPr>
        <w:t>Civil Engineer</w:t>
      </w:r>
    </w:p>
    <w:p w:rsidR="00C31AE3" w:rsidRPr="000110ED" w:rsidRDefault="00C31AE3" w:rsidP="00C31AE3">
      <w:pPr>
        <w:pStyle w:val="ListParagraph"/>
        <w:numPr>
          <w:ilvl w:val="0"/>
          <w:numId w:val="15"/>
        </w:numPr>
        <w:spacing w:after="0" w:line="240" w:lineRule="auto"/>
        <w:rPr>
          <w:rFonts w:ascii="Arial" w:hAnsi="Arial" w:cs="Arial"/>
        </w:rPr>
      </w:pPr>
      <w:r w:rsidRPr="000110ED">
        <w:rPr>
          <w:rFonts w:ascii="Arial" w:hAnsi="Arial" w:cs="Arial"/>
        </w:rPr>
        <w:t>Procurement Officer</w:t>
      </w:r>
    </w:p>
    <w:p w:rsidR="00C31AE3" w:rsidRPr="000110ED" w:rsidRDefault="00C31AE3" w:rsidP="00C31AE3">
      <w:pPr>
        <w:pStyle w:val="ListParagraph"/>
        <w:numPr>
          <w:ilvl w:val="0"/>
          <w:numId w:val="14"/>
        </w:numPr>
        <w:spacing w:after="0" w:line="240" w:lineRule="auto"/>
        <w:rPr>
          <w:rFonts w:ascii="Arial" w:hAnsi="Arial" w:cs="Arial"/>
        </w:rPr>
      </w:pPr>
      <w:r w:rsidRPr="000110ED">
        <w:rPr>
          <w:rFonts w:ascii="Arial" w:hAnsi="Arial" w:cs="Arial"/>
        </w:rPr>
        <w:t>Fluency with st</w:t>
      </w:r>
      <w:r>
        <w:rPr>
          <w:rFonts w:ascii="Arial" w:hAnsi="Arial" w:cs="Arial"/>
        </w:rPr>
        <w:t>rong command in English in</w:t>
      </w:r>
      <w:r w:rsidRPr="000110ED">
        <w:rPr>
          <w:rFonts w:ascii="Arial" w:hAnsi="Arial" w:cs="Arial"/>
        </w:rPr>
        <w:t xml:space="preserve"> both oral and written.</w:t>
      </w:r>
    </w:p>
    <w:p w:rsidR="00C31AE3" w:rsidRPr="000110ED" w:rsidRDefault="00C31AE3" w:rsidP="00C31AE3">
      <w:pPr>
        <w:pStyle w:val="ListParagraph"/>
        <w:numPr>
          <w:ilvl w:val="0"/>
          <w:numId w:val="14"/>
        </w:numPr>
        <w:spacing w:after="0" w:line="240" w:lineRule="auto"/>
        <w:rPr>
          <w:rFonts w:ascii="Arial" w:hAnsi="Arial" w:cs="Arial"/>
        </w:rPr>
      </w:pPr>
      <w:r>
        <w:rPr>
          <w:rFonts w:ascii="Arial" w:hAnsi="Arial" w:cs="Arial"/>
        </w:rPr>
        <w:t xml:space="preserve">Efficient </w:t>
      </w:r>
      <w:r w:rsidRPr="000110ED">
        <w:rPr>
          <w:rFonts w:ascii="Arial" w:hAnsi="Arial" w:cs="Arial"/>
        </w:rPr>
        <w:t>Microsoft Office Applications, such as Excel, Word and PowerPoint</w:t>
      </w:r>
      <w:r>
        <w:rPr>
          <w:rFonts w:ascii="Arial" w:hAnsi="Arial" w:cs="Arial"/>
        </w:rPr>
        <w:t>.</w:t>
      </w:r>
    </w:p>
    <w:p w:rsidR="00C31AE3" w:rsidRPr="000110ED" w:rsidRDefault="00C31AE3" w:rsidP="00C31AE3">
      <w:pPr>
        <w:pStyle w:val="ListParagraph"/>
        <w:numPr>
          <w:ilvl w:val="0"/>
          <w:numId w:val="14"/>
        </w:numPr>
        <w:spacing w:after="0" w:line="240" w:lineRule="auto"/>
        <w:rPr>
          <w:rFonts w:ascii="Arial" w:hAnsi="Arial" w:cs="Arial"/>
        </w:rPr>
      </w:pPr>
      <w:r>
        <w:rPr>
          <w:rFonts w:ascii="Arial" w:hAnsi="Arial" w:cs="Arial"/>
        </w:rPr>
        <w:t>Knowledgeable in</w:t>
      </w:r>
      <w:r w:rsidRPr="000110ED">
        <w:rPr>
          <w:rFonts w:ascii="Arial" w:hAnsi="Arial" w:cs="Arial"/>
        </w:rPr>
        <w:t xml:space="preserve"> AutoCAD Basic 2D Modelling.</w:t>
      </w:r>
    </w:p>
    <w:p w:rsidR="00C31AE3" w:rsidRPr="000110ED" w:rsidRDefault="00C31AE3" w:rsidP="00C31AE3">
      <w:pPr>
        <w:pStyle w:val="ListParagraph"/>
        <w:numPr>
          <w:ilvl w:val="0"/>
          <w:numId w:val="14"/>
        </w:numPr>
        <w:spacing w:after="0" w:line="240" w:lineRule="auto"/>
        <w:rPr>
          <w:rFonts w:ascii="Arial" w:hAnsi="Arial" w:cs="Arial"/>
        </w:rPr>
      </w:pPr>
      <w:r w:rsidRPr="000110ED">
        <w:rPr>
          <w:rFonts w:ascii="Arial" w:hAnsi="Arial" w:cs="Arial"/>
        </w:rPr>
        <w:t>Young Professional, flexible and eager to learn new things.</w:t>
      </w:r>
    </w:p>
    <w:p w:rsidR="00C31AE3" w:rsidRPr="000110ED" w:rsidRDefault="00C31AE3" w:rsidP="00C31AE3">
      <w:pPr>
        <w:pStyle w:val="ListParagraph"/>
        <w:numPr>
          <w:ilvl w:val="0"/>
          <w:numId w:val="14"/>
        </w:numPr>
        <w:spacing w:after="0" w:line="240" w:lineRule="auto"/>
        <w:rPr>
          <w:rFonts w:ascii="Arial" w:hAnsi="Arial" w:cs="Arial"/>
        </w:rPr>
      </w:pPr>
      <w:r w:rsidRPr="000110ED">
        <w:rPr>
          <w:rFonts w:ascii="Arial" w:hAnsi="Arial" w:cs="Arial"/>
        </w:rPr>
        <w:t>Willing to learn and to undergo necessary training.</w:t>
      </w:r>
    </w:p>
    <w:p w:rsidR="00C31AE3" w:rsidRPr="000110ED" w:rsidRDefault="00C31AE3" w:rsidP="00C31AE3">
      <w:pPr>
        <w:pStyle w:val="ListParagraph"/>
        <w:numPr>
          <w:ilvl w:val="0"/>
          <w:numId w:val="14"/>
        </w:numPr>
        <w:spacing w:after="0" w:line="240" w:lineRule="auto"/>
        <w:rPr>
          <w:rFonts w:ascii="Arial" w:hAnsi="Arial" w:cs="Arial"/>
        </w:rPr>
      </w:pPr>
      <w:r w:rsidRPr="000110ED">
        <w:rPr>
          <w:rFonts w:ascii="Arial" w:hAnsi="Arial" w:cs="Arial"/>
        </w:rPr>
        <w:t>High sense of responsibility to work and to the task given.</w:t>
      </w:r>
    </w:p>
    <w:p w:rsidR="00C31AE3" w:rsidRPr="000110ED" w:rsidRDefault="00C31AE3" w:rsidP="00C31AE3">
      <w:pPr>
        <w:pStyle w:val="ListParagraph"/>
        <w:numPr>
          <w:ilvl w:val="0"/>
          <w:numId w:val="14"/>
        </w:numPr>
        <w:spacing w:after="0" w:line="240" w:lineRule="auto"/>
        <w:rPr>
          <w:rFonts w:ascii="Arial" w:hAnsi="Arial" w:cs="Arial"/>
        </w:rPr>
      </w:pPr>
      <w:r w:rsidRPr="000110ED">
        <w:rPr>
          <w:rFonts w:ascii="Arial" w:hAnsi="Arial" w:cs="Arial"/>
        </w:rPr>
        <w:t>Can adapt easily to the work environment.</w:t>
      </w:r>
    </w:p>
    <w:p w:rsidR="00C31AE3" w:rsidRPr="000110ED" w:rsidRDefault="00C31AE3" w:rsidP="00C31AE3">
      <w:pPr>
        <w:pStyle w:val="ListParagraph"/>
        <w:numPr>
          <w:ilvl w:val="0"/>
          <w:numId w:val="14"/>
        </w:numPr>
        <w:spacing w:after="0" w:line="240" w:lineRule="auto"/>
        <w:rPr>
          <w:rFonts w:ascii="Arial" w:hAnsi="Arial" w:cs="Arial"/>
        </w:rPr>
      </w:pPr>
      <w:r w:rsidRPr="000110ED">
        <w:rPr>
          <w:rFonts w:ascii="Arial" w:hAnsi="Arial" w:cs="Arial"/>
        </w:rPr>
        <w:t>Able to multitask whenever necessary and can work under pressure.</w:t>
      </w:r>
    </w:p>
    <w:p w:rsidR="0047150D" w:rsidRDefault="0047150D" w:rsidP="003F438D">
      <w:pPr>
        <w:pBdr>
          <w:bottom w:val="single" w:sz="6" w:space="1" w:color="auto"/>
        </w:pBdr>
        <w:spacing w:after="0" w:line="240" w:lineRule="auto"/>
        <w:rPr>
          <w:rFonts w:ascii="Arial" w:hAnsi="Arial" w:cs="Arial"/>
          <w:b/>
        </w:rPr>
      </w:pPr>
    </w:p>
    <w:p w:rsidR="00C31AE3" w:rsidRDefault="00C31AE3" w:rsidP="003F438D">
      <w:pPr>
        <w:pBdr>
          <w:bottom w:val="single" w:sz="6" w:space="1" w:color="auto"/>
        </w:pBdr>
        <w:spacing w:after="0" w:line="240" w:lineRule="auto"/>
        <w:rPr>
          <w:rFonts w:ascii="Arial" w:hAnsi="Arial" w:cs="Arial"/>
          <w:b/>
        </w:rPr>
      </w:pPr>
    </w:p>
    <w:p w:rsidR="000541B1" w:rsidRDefault="000541B1" w:rsidP="003F438D">
      <w:pPr>
        <w:pBdr>
          <w:bottom w:val="single" w:sz="6" w:space="1" w:color="auto"/>
        </w:pBdr>
        <w:spacing w:after="0" w:line="240" w:lineRule="auto"/>
        <w:rPr>
          <w:rFonts w:ascii="Arial" w:hAnsi="Arial" w:cs="Arial"/>
          <w:b/>
        </w:rPr>
      </w:pPr>
    </w:p>
    <w:p w:rsidR="000541B1" w:rsidRDefault="000541B1" w:rsidP="003F438D">
      <w:pPr>
        <w:pBdr>
          <w:bottom w:val="single" w:sz="6" w:space="1" w:color="auto"/>
        </w:pBdr>
        <w:spacing w:after="0" w:line="240" w:lineRule="auto"/>
        <w:rPr>
          <w:rFonts w:ascii="Arial" w:hAnsi="Arial" w:cs="Arial"/>
          <w:b/>
        </w:rPr>
      </w:pPr>
    </w:p>
    <w:p w:rsidR="000541B1" w:rsidRDefault="000541B1" w:rsidP="003F438D">
      <w:pPr>
        <w:pBdr>
          <w:bottom w:val="single" w:sz="6" w:space="1" w:color="auto"/>
        </w:pBdr>
        <w:spacing w:after="0" w:line="240" w:lineRule="auto"/>
        <w:rPr>
          <w:rFonts w:ascii="Arial" w:hAnsi="Arial" w:cs="Arial"/>
          <w:b/>
        </w:rPr>
      </w:pPr>
    </w:p>
    <w:p w:rsidR="000541B1" w:rsidRDefault="000541B1" w:rsidP="003F438D">
      <w:pPr>
        <w:pBdr>
          <w:bottom w:val="single" w:sz="6" w:space="1" w:color="auto"/>
        </w:pBdr>
        <w:spacing w:after="0" w:line="240" w:lineRule="auto"/>
        <w:rPr>
          <w:rFonts w:ascii="Arial" w:hAnsi="Arial" w:cs="Arial"/>
          <w:b/>
        </w:rPr>
      </w:pPr>
    </w:p>
    <w:p w:rsidR="000541B1" w:rsidRDefault="000541B1" w:rsidP="003F438D">
      <w:pPr>
        <w:pBdr>
          <w:bottom w:val="single" w:sz="6" w:space="1" w:color="auto"/>
        </w:pBdr>
        <w:spacing w:after="0" w:line="240" w:lineRule="auto"/>
        <w:rPr>
          <w:rFonts w:ascii="Arial" w:hAnsi="Arial" w:cs="Arial"/>
          <w:b/>
        </w:rPr>
      </w:pPr>
    </w:p>
    <w:p w:rsidR="000541B1" w:rsidRDefault="000541B1" w:rsidP="003F438D">
      <w:pPr>
        <w:pBdr>
          <w:bottom w:val="single" w:sz="6" w:space="1" w:color="auto"/>
        </w:pBdr>
        <w:spacing w:after="0" w:line="240" w:lineRule="auto"/>
        <w:rPr>
          <w:rFonts w:ascii="Arial" w:hAnsi="Arial" w:cs="Arial"/>
          <w:b/>
        </w:rPr>
      </w:pPr>
    </w:p>
    <w:p w:rsidR="000541B1" w:rsidRDefault="000541B1" w:rsidP="003F438D">
      <w:pPr>
        <w:pBdr>
          <w:bottom w:val="single" w:sz="6" w:space="1" w:color="auto"/>
        </w:pBdr>
        <w:spacing w:after="0" w:line="240" w:lineRule="auto"/>
        <w:rPr>
          <w:rFonts w:ascii="Arial" w:hAnsi="Arial" w:cs="Arial"/>
          <w:b/>
        </w:rPr>
      </w:pPr>
    </w:p>
    <w:p w:rsidR="00C31AE3" w:rsidRDefault="00C31AE3" w:rsidP="003F438D">
      <w:pPr>
        <w:pBdr>
          <w:bottom w:val="single" w:sz="6" w:space="1" w:color="auto"/>
        </w:pBdr>
        <w:spacing w:after="0" w:line="240" w:lineRule="auto"/>
        <w:rPr>
          <w:rFonts w:ascii="Arial" w:hAnsi="Arial" w:cs="Arial"/>
          <w:b/>
        </w:rPr>
      </w:pPr>
    </w:p>
    <w:p w:rsidR="003F438D" w:rsidRPr="00672BDB" w:rsidRDefault="00D23568" w:rsidP="003F438D">
      <w:pPr>
        <w:pBdr>
          <w:bottom w:val="single" w:sz="6" w:space="1" w:color="auto"/>
        </w:pBdr>
        <w:spacing w:after="0" w:line="240" w:lineRule="auto"/>
        <w:rPr>
          <w:rFonts w:ascii="Arial" w:hAnsi="Arial" w:cs="Arial"/>
          <w:b/>
        </w:rPr>
      </w:pPr>
      <w:r w:rsidRPr="00672BDB">
        <w:rPr>
          <w:rFonts w:ascii="Arial" w:hAnsi="Arial" w:cs="Arial"/>
          <w:b/>
        </w:rPr>
        <w:t xml:space="preserve">TRAININGS, </w:t>
      </w:r>
      <w:r w:rsidR="003F438D" w:rsidRPr="00672BDB">
        <w:rPr>
          <w:rFonts w:ascii="Arial" w:hAnsi="Arial" w:cs="Arial"/>
          <w:b/>
        </w:rPr>
        <w:t xml:space="preserve">SEMINARS </w:t>
      </w:r>
      <w:r w:rsidRPr="00672BDB">
        <w:rPr>
          <w:rFonts w:ascii="Arial" w:hAnsi="Arial" w:cs="Arial"/>
          <w:b/>
        </w:rPr>
        <w:t xml:space="preserve">&amp; WORKSHOPS </w:t>
      </w:r>
      <w:r w:rsidR="003F438D" w:rsidRPr="00672BDB">
        <w:rPr>
          <w:rFonts w:ascii="Arial" w:hAnsi="Arial" w:cs="Arial"/>
          <w:b/>
        </w:rPr>
        <w:t>UNDERTAKEN WITH CERTIFICATES</w:t>
      </w:r>
    </w:p>
    <w:p w:rsidR="003F438D" w:rsidRPr="00672BDB" w:rsidRDefault="003F438D" w:rsidP="003F438D">
      <w:pPr>
        <w:spacing w:after="0" w:line="240" w:lineRule="auto"/>
        <w:rPr>
          <w:rFonts w:ascii="Arial" w:hAnsi="Arial" w:cs="Arial"/>
          <w:b/>
        </w:rPr>
      </w:pPr>
    </w:p>
    <w:p w:rsidR="007A0B2F" w:rsidRPr="00672BDB" w:rsidRDefault="007A0B2F" w:rsidP="003F438D">
      <w:pPr>
        <w:pStyle w:val="ListParagraph"/>
        <w:numPr>
          <w:ilvl w:val="0"/>
          <w:numId w:val="9"/>
        </w:numPr>
        <w:spacing w:after="0" w:line="240" w:lineRule="auto"/>
        <w:rPr>
          <w:rFonts w:ascii="Arial" w:hAnsi="Arial" w:cs="Arial"/>
          <w:b/>
        </w:rPr>
      </w:pPr>
      <w:r w:rsidRPr="00672BDB">
        <w:rPr>
          <w:rFonts w:ascii="Arial" w:hAnsi="Arial" w:cs="Arial"/>
          <w:b/>
        </w:rPr>
        <w:t>Preparation of Project Procurement Management Plan &amp;</w:t>
      </w:r>
      <w:r w:rsidR="007259BE" w:rsidRPr="00672BDB">
        <w:rPr>
          <w:rFonts w:ascii="Arial" w:hAnsi="Arial" w:cs="Arial"/>
          <w:b/>
        </w:rPr>
        <w:t xml:space="preserve"> </w:t>
      </w:r>
      <w:r w:rsidRPr="00672BDB">
        <w:rPr>
          <w:rFonts w:ascii="Arial" w:hAnsi="Arial" w:cs="Arial"/>
          <w:b/>
        </w:rPr>
        <w:t>Annual Procurement Plan (32 Hours)</w:t>
      </w:r>
    </w:p>
    <w:p w:rsidR="007A0B2F" w:rsidRDefault="007A0B2F" w:rsidP="00C31AE3">
      <w:pPr>
        <w:spacing w:after="0" w:line="240" w:lineRule="auto"/>
        <w:ind w:firstLine="720"/>
        <w:rPr>
          <w:rFonts w:ascii="Arial" w:hAnsi="Arial" w:cs="Arial"/>
        </w:rPr>
      </w:pPr>
      <w:r w:rsidRPr="00672BDB">
        <w:rPr>
          <w:rFonts w:ascii="Arial" w:hAnsi="Arial" w:cs="Arial"/>
        </w:rPr>
        <w:t>May 24</w:t>
      </w:r>
      <w:r w:rsidR="000541B1">
        <w:rPr>
          <w:rFonts w:ascii="Arial" w:hAnsi="Arial" w:cs="Arial"/>
        </w:rPr>
        <w:t xml:space="preserve"> </w:t>
      </w:r>
      <w:r w:rsidRPr="00672BDB">
        <w:rPr>
          <w:rFonts w:ascii="Arial" w:hAnsi="Arial" w:cs="Arial"/>
        </w:rPr>
        <w:t>-</w:t>
      </w:r>
      <w:r w:rsidR="000541B1">
        <w:rPr>
          <w:rFonts w:ascii="Arial" w:hAnsi="Arial" w:cs="Arial"/>
        </w:rPr>
        <w:t xml:space="preserve"> </w:t>
      </w:r>
      <w:r w:rsidRPr="00672BDB">
        <w:rPr>
          <w:rFonts w:ascii="Arial" w:hAnsi="Arial" w:cs="Arial"/>
        </w:rPr>
        <w:t>27, 2016</w:t>
      </w:r>
    </w:p>
    <w:p w:rsidR="000541B1" w:rsidRPr="00C31AE3" w:rsidRDefault="000541B1" w:rsidP="000541B1">
      <w:pPr>
        <w:spacing w:after="0" w:line="240" w:lineRule="auto"/>
        <w:rPr>
          <w:rFonts w:ascii="Arial" w:hAnsi="Arial" w:cs="Arial"/>
        </w:rPr>
      </w:pPr>
    </w:p>
    <w:p w:rsidR="007A0B2F" w:rsidRPr="00672BDB" w:rsidRDefault="007A0B2F" w:rsidP="007259BE">
      <w:pPr>
        <w:pStyle w:val="ListParagraph"/>
        <w:numPr>
          <w:ilvl w:val="0"/>
          <w:numId w:val="9"/>
        </w:numPr>
        <w:spacing w:after="0" w:line="240" w:lineRule="auto"/>
        <w:rPr>
          <w:rFonts w:ascii="Arial" w:hAnsi="Arial" w:cs="Arial"/>
          <w:b/>
        </w:rPr>
      </w:pPr>
      <w:r w:rsidRPr="00672BDB">
        <w:rPr>
          <w:rFonts w:ascii="Arial" w:hAnsi="Arial" w:cs="Arial"/>
          <w:b/>
        </w:rPr>
        <w:t>Government Procurement (Comprehensive Update on the Implementation of RA 9184</w:t>
      </w:r>
      <w:r w:rsidR="00F14226" w:rsidRPr="00672BDB">
        <w:rPr>
          <w:rFonts w:ascii="Arial" w:hAnsi="Arial" w:cs="Arial"/>
          <w:b/>
        </w:rPr>
        <w:t xml:space="preserve"> Featuring the Handbook on Philippine Government Procurement 6</w:t>
      </w:r>
      <w:r w:rsidR="00F14226" w:rsidRPr="00672BDB">
        <w:rPr>
          <w:rFonts w:ascii="Arial" w:hAnsi="Arial" w:cs="Arial"/>
          <w:b/>
          <w:vertAlign w:val="superscript"/>
        </w:rPr>
        <w:t>th</w:t>
      </w:r>
      <w:r w:rsidR="00F14226" w:rsidRPr="00672BDB">
        <w:rPr>
          <w:rFonts w:ascii="Arial" w:hAnsi="Arial" w:cs="Arial"/>
          <w:b/>
        </w:rPr>
        <w:t xml:space="preserve"> ed.) (32 Hours)</w:t>
      </w:r>
    </w:p>
    <w:p w:rsidR="00F14226" w:rsidRPr="00672BDB" w:rsidRDefault="00F14226" w:rsidP="0047150D">
      <w:pPr>
        <w:spacing w:after="0" w:line="240" w:lineRule="auto"/>
        <w:ind w:firstLine="720"/>
        <w:rPr>
          <w:rFonts w:ascii="Arial" w:hAnsi="Arial" w:cs="Arial"/>
        </w:rPr>
      </w:pPr>
      <w:r w:rsidRPr="00672BDB">
        <w:rPr>
          <w:rFonts w:ascii="Arial" w:hAnsi="Arial" w:cs="Arial"/>
        </w:rPr>
        <w:t>April 6</w:t>
      </w:r>
      <w:r w:rsidR="000541B1">
        <w:rPr>
          <w:rFonts w:ascii="Arial" w:hAnsi="Arial" w:cs="Arial"/>
        </w:rPr>
        <w:t xml:space="preserve"> </w:t>
      </w:r>
      <w:r w:rsidRPr="00672BDB">
        <w:rPr>
          <w:rFonts w:ascii="Arial" w:hAnsi="Arial" w:cs="Arial"/>
        </w:rPr>
        <w:t>-</w:t>
      </w:r>
      <w:r w:rsidR="000541B1">
        <w:rPr>
          <w:rFonts w:ascii="Arial" w:hAnsi="Arial" w:cs="Arial"/>
        </w:rPr>
        <w:t xml:space="preserve"> </w:t>
      </w:r>
      <w:r w:rsidRPr="00672BDB">
        <w:rPr>
          <w:rFonts w:ascii="Arial" w:hAnsi="Arial" w:cs="Arial"/>
        </w:rPr>
        <w:t>9, 2016</w:t>
      </w:r>
    </w:p>
    <w:p w:rsidR="00ED654A" w:rsidRPr="00672BDB" w:rsidRDefault="00ED654A" w:rsidP="00844107">
      <w:pPr>
        <w:spacing w:after="0" w:line="240" w:lineRule="auto"/>
        <w:rPr>
          <w:rFonts w:ascii="Arial" w:hAnsi="Arial" w:cs="Arial"/>
          <w:b/>
        </w:rPr>
      </w:pPr>
    </w:p>
    <w:p w:rsidR="00D23568" w:rsidRPr="00672BDB" w:rsidRDefault="00D23568" w:rsidP="007259BE">
      <w:pPr>
        <w:pStyle w:val="ListParagraph"/>
        <w:numPr>
          <w:ilvl w:val="0"/>
          <w:numId w:val="9"/>
        </w:numPr>
        <w:spacing w:after="0" w:line="240" w:lineRule="auto"/>
        <w:rPr>
          <w:rFonts w:ascii="Arial" w:hAnsi="Arial" w:cs="Arial"/>
          <w:b/>
        </w:rPr>
      </w:pPr>
      <w:r w:rsidRPr="00672BDB">
        <w:rPr>
          <w:rFonts w:ascii="Arial" w:hAnsi="Arial" w:cs="Arial"/>
          <w:b/>
        </w:rPr>
        <w:t>Comprehensive Training for Field Engineers (168 Hours)</w:t>
      </w:r>
    </w:p>
    <w:p w:rsidR="00ED654A" w:rsidRPr="00672BDB" w:rsidRDefault="00D23568" w:rsidP="0047150D">
      <w:pPr>
        <w:spacing w:after="0" w:line="240" w:lineRule="auto"/>
        <w:ind w:firstLine="720"/>
        <w:rPr>
          <w:rFonts w:ascii="Arial" w:hAnsi="Arial" w:cs="Arial"/>
          <w:b/>
        </w:rPr>
      </w:pPr>
      <w:r w:rsidRPr="00672BDB">
        <w:rPr>
          <w:rFonts w:ascii="Arial" w:hAnsi="Arial" w:cs="Arial"/>
        </w:rPr>
        <w:t>April 20</w:t>
      </w:r>
      <w:r w:rsidR="000541B1">
        <w:rPr>
          <w:rFonts w:ascii="Arial" w:hAnsi="Arial" w:cs="Arial"/>
        </w:rPr>
        <w:t xml:space="preserve"> </w:t>
      </w:r>
      <w:r w:rsidRPr="00672BDB">
        <w:rPr>
          <w:rFonts w:ascii="Arial" w:hAnsi="Arial" w:cs="Arial"/>
        </w:rPr>
        <w:t>-</w:t>
      </w:r>
      <w:r w:rsidR="000541B1">
        <w:rPr>
          <w:rFonts w:ascii="Arial" w:hAnsi="Arial" w:cs="Arial"/>
        </w:rPr>
        <w:t xml:space="preserve"> </w:t>
      </w:r>
      <w:r w:rsidRPr="00672BDB">
        <w:rPr>
          <w:rFonts w:ascii="Arial" w:hAnsi="Arial" w:cs="Arial"/>
        </w:rPr>
        <w:t>May 13, 2015</w:t>
      </w:r>
    </w:p>
    <w:p w:rsidR="00D23568" w:rsidRPr="00672BDB" w:rsidRDefault="00D23568" w:rsidP="00844107">
      <w:pPr>
        <w:spacing w:after="0" w:line="240" w:lineRule="auto"/>
        <w:rPr>
          <w:rFonts w:ascii="Arial" w:hAnsi="Arial" w:cs="Arial"/>
          <w:b/>
        </w:rPr>
      </w:pPr>
    </w:p>
    <w:p w:rsidR="007F27D1" w:rsidRPr="00672BDB" w:rsidRDefault="007F27D1" w:rsidP="007259BE">
      <w:pPr>
        <w:pStyle w:val="ListParagraph"/>
        <w:numPr>
          <w:ilvl w:val="0"/>
          <w:numId w:val="9"/>
        </w:numPr>
        <w:spacing w:after="0" w:line="240" w:lineRule="auto"/>
        <w:rPr>
          <w:rFonts w:ascii="Arial" w:hAnsi="Arial" w:cs="Arial"/>
          <w:b/>
          <w:color w:val="000000" w:themeColor="text1"/>
        </w:rPr>
      </w:pPr>
      <w:r w:rsidRPr="00672BDB">
        <w:rPr>
          <w:rFonts w:ascii="Arial" w:hAnsi="Arial" w:cs="Arial"/>
          <w:b/>
          <w:color w:val="000000" w:themeColor="text1"/>
        </w:rPr>
        <w:t>Training on Construction Methods and Techniques of Flood Control and Drainage Structures and the Effects of Climate Change to Environment (40 Hours)</w:t>
      </w:r>
    </w:p>
    <w:p w:rsidR="007F27D1" w:rsidRPr="00672BDB" w:rsidRDefault="007F27D1" w:rsidP="0047150D">
      <w:pPr>
        <w:spacing w:after="0" w:line="240" w:lineRule="auto"/>
        <w:ind w:firstLine="720"/>
        <w:rPr>
          <w:rFonts w:ascii="Arial" w:hAnsi="Arial" w:cs="Arial"/>
          <w:color w:val="000000" w:themeColor="text1"/>
        </w:rPr>
      </w:pPr>
      <w:r w:rsidRPr="00672BDB">
        <w:rPr>
          <w:rFonts w:ascii="Arial" w:hAnsi="Arial" w:cs="Arial"/>
          <w:color w:val="000000" w:themeColor="text1"/>
        </w:rPr>
        <w:t>February 9</w:t>
      </w:r>
      <w:r w:rsidR="000541B1">
        <w:rPr>
          <w:rFonts w:ascii="Arial" w:hAnsi="Arial" w:cs="Arial"/>
          <w:color w:val="000000" w:themeColor="text1"/>
        </w:rPr>
        <w:t xml:space="preserve"> </w:t>
      </w:r>
      <w:r w:rsidRPr="00672BDB">
        <w:rPr>
          <w:rFonts w:ascii="Arial" w:hAnsi="Arial" w:cs="Arial"/>
          <w:color w:val="000000" w:themeColor="text1"/>
        </w:rPr>
        <w:t>-</w:t>
      </w:r>
      <w:r w:rsidR="000541B1">
        <w:rPr>
          <w:rFonts w:ascii="Arial" w:hAnsi="Arial" w:cs="Arial"/>
          <w:color w:val="000000" w:themeColor="text1"/>
        </w:rPr>
        <w:t xml:space="preserve"> </w:t>
      </w:r>
      <w:r w:rsidRPr="00672BDB">
        <w:rPr>
          <w:rFonts w:ascii="Arial" w:hAnsi="Arial" w:cs="Arial"/>
          <w:color w:val="000000" w:themeColor="text1"/>
        </w:rPr>
        <w:t>13, 2015</w:t>
      </w:r>
    </w:p>
    <w:p w:rsidR="007F27D1" w:rsidRPr="00672BDB" w:rsidRDefault="007F27D1" w:rsidP="00844107">
      <w:pPr>
        <w:spacing w:after="0" w:line="240" w:lineRule="auto"/>
        <w:rPr>
          <w:rFonts w:ascii="Arial" w:hAnsi="Arial" w:cs="Arial"/>
          <w:b/>
        </w:rPr>
      </w:pPr>
    </w:p>
    <w:p w:rsidR="00D23568" w:rsidRPr="00672BDB" w:rsidRDefault="00D23568" w:rsidP="007259BE">
      <w:pPr>
        <w:pStyle w:val="ListParagraph"/>
        <w:numPr>
          <w:ilvl w:val="0"/>
          <w:numId w:val="9"/>
        </w:numPr>
        <w:spacing w:after="0" w:line="240" w:lineRule="auto"/>
        <w:rPr>
          <w:rFonts w:ascii="Arial" w:hAnsi="Arial" w:cs="Arial"/>
          <w:b/>
        </w:rPr>
      </w:pPr>
      <w:r w:rsidRPr="00672BDB">
        <w:rPr>
          <w:rFonts w:ascii="Arial" w:hAnsi="Arial" w:cs="Arial"/>
          <w:b/>
        </w:rPr>
        <w:t>Phil</w:t>
      </w:r>
      <w:r w:rsidR="00F14226" w:rsidRPr="00672BDB">
        <w:rPr>
          <w:rFonts w:ascii="Arial" w:hAnsi="Arial" w:cs="Arial"/>
          <w:b/>
        </w:rPr>
        <w:t xml:space="preserve">ippine </w:t>
      </w:r>
      <w:r w:rsidRPr="00672BDB">
        <w:rPr>
          <w:rFonts w:ascii="Arial" w:hAnsi="Arial" w:cs="Arial"/>
          <w:b/>
        </w:rPr>
        <w:t>G</w:t>
      </w:r>
      <w:r w:rsidR="00F14226" w:rsidRPr="00672BDB">
        <w:rPr>
          <w:rFonts w:ascii="Arial" w:hAnsi="Arial" w:cs="Arial"/>
          <w:b/>
        </w:rPr>
        <w:t xml:space="preserve">overnment </w:t>
      </w:r>
      <w:r w:rsidRPr="00672BDB">
        <w:rPr>
          <w:rFonts w:ascii="Arial" w:hAnsi="Arial" w:cs="Arial"/>
          <w:b/>
        </w:rPr>
        <w:t>E</w:t>
      </w:r>
      <w:r w:rsidR="00F14226" w:rsidRPr="00672BDB">
        <w:rPr>
          <w:rFonts w:ascii="Arial" w:hAnsi="Arial" w:cs="Arial"/>
          <w:b/>
        </w:rPr>
        <w:t xml:space="preserve">lectronic </w:t>
      </w:r>
      <w:r w:rsidRPr="00672BDB">
        <w:rPr>
          <w:rFonts w:ascii="Arial" w:hAnsi="Arial" w:cs="Arial"/>
          <w:b/>
        </w:rPr>
        <w:t>P</w:t>
      </w:r>
      <w:r w:rsidR="00F14226" w:rsidRPr="00672BDB">
        <w:rPr>
          <w:rFonts w:ascii="Arial" w:hAnsi="Arial" w:cs="Arial"/>
          <w:b/>
        </w:rPr>
        <w:t xml:space="preserve">rocurement </w:t>
      </w:r>
      <w:r w:rsidRPr="00672BDB">
        <w:rPr>
          <w:rFonts w:ascii="Arial" w:hAnsi="Arial" w:cs="Arial"/>
          <w:b/>
        </w:rPr>
        <w:t>S</w:t>
      </w:r>
      <w:r w:rsidR="00F14226" w:rsidRPr="00672BDB">
        <w:rPr>
          <w:rFonts w:ascii="Arial" w:hAnsi="Arial" w:cs="Arial"/>
          <w:b/>
        </w:rPr>
        <w:t>ystem:</w:t>
      </w:r>
      <w:r w:rsidRPr="00672BDB">
        <w:rPr>
          <w:rFonts w:ascii="Arial" w:hAnsi="Arial" w:cs="Arial"/>
          <w:b/>
        </w:rPr>
        <w:t xml:space="preserve"> A Training for Buyers</w:t>
      </w:r>
      <w:r w:rsidR="0088342C" w:rsidRPr="00672BDB">
        <w:rPr>
          <w:rFonts w:ascii="Arial" w:hAnsi="Arial" w:cs="Arial"/>
          <w:b/>
        </w:rPr>
        <w:t xml:space="preserve"> (16 Hours)</w:t>
      </w:r>
    </w:p>
    <w:p w:rsidR="0088342C" w:rsidRPr="00672BDB" w:rsidRDefault="0088342C" w:rsidP="0047150D">
      <w:pPr>
        <w:spacing w:after="0" w:line="240" w:lineRule="auto"/>
        <w:ind w:firstLine="720"/>
        <w:rPr>
          <w:rFonts w:ascii="Arial" w:hAnsi="Arial" w:cs="Arial"/>
        </w:rPr>
      </w:pPr>
      <w:r w:rsidRPr="00672BDB">
        <w:rPr>
          <w:rFonts w:ascii="Arial" w:hAnsi="Arial" w:cs="Arial"/>
        </w:rPr>
        <w:t>January 27</w:t>
      </w:r>
      <w:r w:rsidR="000541B1">
        <w:rPr>
          <w:rFonts w:ascii="Arial" w:hAnsi="Arial" w:cs="Arial"/>
        </w:rPr>
        <w:t xml:space="preserve"> </w:t>
      </w:r>
      <w:r w:rsidRPr="00672BDB">
        <w:rPr>
          <w:rFonts w:ascii="Arial" w:hAnsi="Arial" w:cs="Arial"/>
        </w:rPr>
        <w:t>-</w:t>
      </w:r>
      <w:r w:rsidR="000541B1">
        <w:rPr>
          <w:rFonts w:ascii="Arial" w:hAnsi="Arial" w:cs="Arial"/>
        </w:rPr>
        <w:t xml:space="preserve"> </w:t>
      </w:r>
      <w:r w:rsidRPr="00672BDB">
        <w:rPr>
          <w:rFonts w:ascii="Arial" w:hAnsi="Arial" w:cs="Arial"/>
        </w:rPr>
        <w:t>28, 2015</w:t>
      </w:r>
    </w:p>
    <w:p w:rsidR="007F27D1" w:rsidRPr="00672BDB" w:rsidRDefault="007F27D1" w:rsidP="00844107">
      <w:pPr>
        <w:spacing w:after="0" w:line="240" w:lineRule="auto"/>
        <w:rPr>
          <w:rFonts w:ascii="Arial" w:hAnsi="Arial" w:cs="Arial"/>
        </w:rPr>
      </w:pPr>
    </w:p>
    <w:p w:rsidR="00FF5DBC" w:rsidRPr="00672BDB" w:rsidRDefault="00FF5DBC" w:rsidP="007259BE">
      <w:pPr>
        <w:pStyle w:val="ListParagraph"/>
        <w:numPr>
          <w:ilvl w:val="0"/>
          <w:numId w:val="9"/>
        </w:numPr>
        <w:spacing w:after="0" w:line="240" w:lineRule="auto"/>
        <w:rPr>
          <w:rFonts w:ascii="Arial" w:hAnsi="Arial" w:cs="Arial"/>
          <w:b/>
        </w:rPr>
      </w:pPr>
      <w:r w:rsidRPr="00672BDB">
        <w:rPr>
          <w:rFonts w:ascii="Arial" w:hAnsi="Arial" w:cs="Arial"/>
          <w:b/>
        </w:rPr>
        <w:t>ISO 19011:2011 Internal/External Auditing Course (Guidelines for Auditing Management System) (24 Hours)</w:t>
      </w:r>
    </w:p>
    <w:p w:rsidR="00383425" w:rsidRPr="00672BDB" w:rsidRDefault="00FF5DBC" w:rsidP="0047150D">
      <w:pPr>
        <w:spacing w:after="0" w:line="240" w:lineRule="auto"/>
        <w:ind w:firstLine="720"/>
        <w:rPr>
          <w:rFonts w:ascii="Arial" w:hAnsi="Arial" w:cs="Arial"/>
        </w:rPr>
      </w:pPr>
      <w:r w:rsidRPr="00672BDB">
        <w:rPr>
          <w:rFonts w:ascii="Arial" w:hAnsi="Arial" w:cs="Arial"/>
        </w:rPr>
        <w:t>September 5</w:t>
      </w:r>
      <w:r w:rsidR="000541B1">
        <w:rPr>
          <w:rFonts w:ascii="Arial" w:hAnsi="Arial" w:cs="Arial"/>
        </w:rPr>
        <w:t xml:space="preserve"> </w:t>
      </w:r>
      <w:r w:rsidRPr="00672BDB">
        <w:rPr>
          <w:rFonts w:ascii="Arial" w:hAnsi="Arial" w:cs="Arial"/>
        </w:rPr>
        <w:t>-</w:t>
      </w:r>
      <w:r w:rsidR="000541B1">
        <w:rPr>
          <w:rFonts w:ascii="Arial" w:hAnsi="Arial" w:cs="Arial"/>
        </w:rPr>
        <w:t xml:space="preserve"> </w:t>
      </w:r>
      <w:r w:rsidRPr="00672BDB">
        <w:rPr>
          <w:rFonts w:ascii="Arial" w:hAnsi="Arial" w:cs="Arial"/>
        </w:rPr>
        <w:t>7, 2013</w:t>
      </w:r>
    </w:p>
    <w:p w:rsidR="00B85A4B" w:rsidRPr="00672BDB" w:rsidRDefault="00B85A4B" w:rsidP="00FF5DBC">
      <w:pPr>
        <w:spacing w:after="0" w:line="240" w:lineRule="auto"/>
        <w:rPr>
          <w:rFonts w:ascii="Arial" w:hAnsi="Arial" w:cs="Arial"/>
        </w:rPr>
      </w:pPr>
    </w:p>
    <w:p w:rsidR="00FF5DBC" w:rsidRPr="00672BDB" w:rsidRDefault="00FF5DBC" w:rsidP="007259BE">
      <w:pPr>
        <w:pStyle w:val="ListParagraph"/>
        <w:numPr>
          <w:ilvl w:val="0"/>
          <w:numId w:val="9"/>
        </w:numPr>
        <w:spacing w:after="0" w:line="240" w:lineRule="auto"/>
        <w:rPr>
          <w:rFonts w:ascii="Arial" w:hAnsi="Arial" w:cs="Arial"/>
          <w:b/>
        </w:rPr>
      </w:pPr>
      <w:r w:rsidRPr="00672BDB">
        <w:rPr>
          <w:rFonts w:ascii="Arial" w:hAnsi="Arial" w:cs="Arial"/>
          <w:b/>
        </w:rPr>
        <w:t>Computer Aided Drawing (CAD) (20 Hours)</w:t>
      </w:r>
    </w:p>
    <w:p w:rsidR="00FF5DBC" w:rsidRPr="00672BDB" w:rsidRDefault="00294D7E" w:rsidP="0047150D">
      <w:pPr>
        <w:spacing w:after="0" w:line="240" w:lineRule="auto"/>
        <w:ind w:firstLine="720"/>
        <w:rPr>
          <w:rFonts w:ascii="Arial" w:hAnsi="Arial" w:cs="Arial"/>
        </w:rPr>
      </w:pPr>
      <w:r w:rsidRPr="00672BDB">
        <w:rPr>
          <w:rFonts w:ascii="Arial" w:hAnsi="Arial" w:cs="Arial"/>
        </w:rPr>
        <w:t>March 24</w:t>
      </w:r>
      <w:r w:rsidR="000541B1">
        <w:rPr>
          <w:rFonts w:ascii="Arial" w:hAnsi="Arial" w:cs="Arial"/>
        </w:rPr>
        <w:t xml:space="preserve"> </w:t>
      </w:r>
      <w:r w:rsidRPr="00672BDB">
        <w:rPr>
          <w:rFonts w:ascii="Arial" w:hAnsi="Arial" w:cs="Arial"/>
        </w:rPr>
        <w:t>-</w:t>
      </w:r>
      <w:r w:rsidR="000541B1">
        <w:rPr>
          <w:rFonts w:ascii="Arial" w:hAnsi="Arial" w:cs="Arial"/>
        </w:rPr>
        <w:t xml:space="preserve"> </w:t>
      </w:r>
      <w:r w:rsidRPr="00672BDB">
        <w:rPr>
          <w:rFonts w:ascii="Arial" w:hAnsi="Arial" w:cs="Arial"/>
        </w:rPr>
        <w:t>April 24, 2012</w:t>
      </w:r>
    </w:p>
    <w:p w:rsidR="00294D7E" w:rsidRPr="00672BDB" w:rsidRDefault="00294D7E" w:rsidP="00FF5DBC">
      <w:pPr>
        <w:spacing w:after="0" w:line="240" w:lineRule="auto"/>
        <w:rPr>
          <w:rFonts w:ascii="Arial" w:hAnsi="Arial" w:cs="Arial"/>
        </w:rPr>
      </w:pPr>
    </w:p>
    <w:p w:rsidR="00294D7E" w:rsidRPr="00672BDB" w:rsidRDefault="00294D7E" w:rsidP="007259BE">
      <w:pPr>
        <w:pStyle w:val="ListParagraph"/>
        <w:numPr>
          <w:ilvl w:val="0"/>
          <w:numId w:val="9"/>
        </w:numPr>
        <w:spacing w:after="0" w:line="240" w:lineRule="auto"/>
        <w:rPr>
          <w:rFonts w:ascii="Arial" w:hAnsi="Arial" w:cs="Arial"/>
          <w:b/>
        </w:rPr>
      </w:pPr>
      <w:r w:rsidRPr="00672BDB">
        <w:rPr>
          <w:rFonts w:ascii="Arial" w:hAnsi="Arial" w:cs="Arial"/>
          <w:b/>
        </w:rPr>
        <w:t>Construction Safety Training (40 Hours)</w:t>
      </w:r>
    </w:p>
    <w:p w:rsidR="00294D7E" w:rsidRPr="00672BDB" w:rsidRDefault="00DA5B9D" w:rsidP="0047150D">
      <w:pPr>
        <w:spacing w:after="0" w:line="240" w:lineRule="auto"/>
        <w:ind w:firstLine="720"/>
        <w:rPr>
          <w:rFonts w:ascii="Arial" w:hAnsi="Arial" w:cs="Arial"/>
        </w:rPr>
      </w:pPr>
      <w:r w:rsidRPr="00672BDB">
        <w:rPr>
          <w:rFonts w:ascii="Arial" w:hAnsi="Arial" w:cs="Arial"/>
        </w:rPr>
        <w:t>October 24</w:t>
      </w:r>
      <w:r w:rsidR="000541B1">
        <w:rPr>
          <w:rFonts w:ascii="Arial" w:hAnsi="Arial" w:cs="Arial"/>
        </w:rPr>
        <w:t xml:space="preserve"> </w:t>
      </w:r>
      <w:r w:rsidRPr="00672BDB">
        <w:rPr>
          <w:rFonts w:ascii="Arial" w:hAnsi="Arial" w:cs="Arial"/>
        </w:rPr>
        <w:t>-</w:t>
      </w:r>
      <w:r w:rsidR="000541B1">
        <w:rPr>
          <w:rFonts w:ascii="Arial" w:hAnsi="Arial" w:cs="Arial"/>
        </w:rPr>
        <w:t xml:space="preserve"> </w:t>
      </w:r>
      <w:r w:rsidRPr="00672BDB">
        <w:rPr>
          <w:rFonts w:ascii="Arial" w:hAnsi="Arial" w:cs="Arial"/>
        </w:rPr>
        <w:t>28, 2011</w:t>
      </w:r>
    </w:p>
    <w:p w:rsidR="00294D7E" w:rsidRPr="00672BDB" w:rsidRDefault="00294D7E" w:rsidP="00FF5DBC">
      <w:pPr>
        <w:spacing w:after="0" w:line="240" w:lineRule="auto"/>
        <w:rPr>
          <w:rFonts w:ascii="Arial" w:hAnsi="Arial" w:cs="Arial"/>
        </w:rPr>
      </w:pPr>
    </w:p>
    <w:p w:rsidR="007F27D1" w:rsidRPr="00672BDB" w:rsidRDefault="007F27D1" w:rsidP="00844107">
      <w:pPr>
        <w:spacing w:after="0" w:line="240" w:lineRule="auto"/>
        <w:rPr>
          <w:rFonts w:ascii="Arial" w:hAnsi="Arial" w:cs="Arial"/>
          <w:b/>
        </w:rPr>
      </w:pPr>
    </w:p>
    <w:p w:rsidR="00ED654A" w:rsidRPr="00672BDB" w:rsidRDefault="00ED654A" w:rsidP="00844107">
      <w:pPr>
        <w:pBdr>
          <w:bottom w:val="single" w:sz="6" w:space="1" w:color="auto"/>
        </w:pBdr>
        <w:spacing w:after="0" w:line="240" w:lineRule="auto"/>
        <w:rPr>
          <w:rFonts w:ascii="Arial" w:hAnsi="Arial" w:cs="Arial"/>
          <w:b/>
        </w:rPr>
      </w:pPr>
      <w:r w:rsidRPr="00672BDB">
        <w:rPr>
          <w:rFonts w:ascii="Arial" w:hAnsi="Arial" w:cs="Arial"/>
          <w:b/>
        </w:rPr>
        <w:t>PERSONAL PROFILE</w:t>
      </w:r>
    </w:p>
    <w:p w:rsidR="00ED654A" w:rsidRPr="00672BDB" w:rsidRDefault="00FF307A" w:rsidP="00844107">
      <w:pPr>
        <w:spacing w:after="0" w:line="240" w:lineRule="auto"/>
        <w:rPr>
          <w:rFonts w:ascii="Arial" w:hAnsi="Arial" w:cs="Arial"/>
          <w:b/>
        </w:rPr>
      </w:pPr>
      <w:r w:rsidRPr="00672BDB">
        <w:rPr>
          <w:rFonts w:ascii="Arial" w:hAnsi="Arial" w:cs="Arial"/>
          <w:b/>
        </w:rPr>
        <w:tab/>
      </w:r>
    </w:p>
    <w:p w:rsidR="00FF307A" w:rsidRPr="00672BDB" w:rsidRDefault="00FF307A" w:rsidP="00844107">
      <w:pPr>
        <w:spacing w:after="0" w:line="240" w:lineRule="auto"/>
        <w:rPr>
          <w:rFonts w:ascii="Arial" w:hAnsi="Arial" w:cs="Arial"/>
        </w:rPr>
      </w:pPr>
      <w:r w:rsidRPr="00672BDB">
        <w:rPr>
          <w:rFonts w:ascii="Arial" w:hAnsi="Arial" w:cs="Arial"/>
          <w:b/>
        </w:rPr>
        <w:tab/>
      </w:r>
      <w:r w:rsidRPr="00672BDB">
        <w:rPr>
          <w:rFonts w:ascii="Arial" w:hAnsi="Arial" w:cs="Arial"/>
        </w:rPr>
        <w:t>Age</w:t>
      </w:r>
      <w:r w:rsidR="007E1BB0" w:rsidRPr="00672BDB">
        <w:rPr>
          <w:rFonts w:ascii="Arial" w:hAnsi="Arial" w:cs="Arial"/>
        </w:rPr>
        <w:tab/>
      </w:r>
      <w:r w:rsidR="007E1BB0" w:rsidRPr="00672BDB">
        <w:rPr>
          <w:rFonts w:ascii="Arial" w:hAnsi="Arial" w:cs="Arial"/>
        </w:rPr>
        <w:tab/>
      </w:r>
      <w:r w:rsidR="007E1BB0" w:rsidRPr="00672BDB">
        <w:rPr>
          <w:rFonts w:ascii="Arial" w:hAnsi="Arial" w:cs="Arial"/>
        </w:rPr>
        <w:tab/>
      </w:r>
      <w:r w:rsidR="00353E5A" w:rsidRPr="00672BDB">
        <w:rPr>
          <w:rFonts w:ascii="Arial" w:hAnsi="Arial" w:cs="Arial"/>
        </w:rPr>
        <w:t xml:space="preserve">: </w:t>
      </w:r>
      <w:r w:rsidR="0055333F" w:rsidRPr="00672BDB">
        <w:rPr>
          <w:rFonts w:ascii="Arial" w:hAnsi="Arial" w:cs="Arial"/>
        </w:rPr>
        <w:t>28</w:t>
      </w:r>
    </w:p>
    <w:p w:rsidR="00FF307A" w:rsidRPr="00672BDB" w:rsidRDefault="00FF307A" w:rsidP="00844107">
      <w:pPr>
        <w:spacing w:after="0" w:line="240" w:lineRule="auto"/>
        <w:rPr>
          <w:rFonts w:ascii="Arial" w:hAnsi="Arial" w:cs="Arial"/>
        </w:rPr>
      </w:pPr>
      <w:r w:rsidRPr="00672BDB">
        <w:rPr>
          <w:rFonts w:ascii="Arial" w:hAnsi="Arial" w:cs="Arial"/>
        </w:rPr>
        <w:tab/>
        <w:t>Date of Birth</w:t>
      </w:r>
      <w:r w:rsidR="00353E5A" w:rsidRPr="00672BDB">
        <w:rPr>
          <w:rFonts w:ascii="Arial" w:hAnsi="Arial" w:cs="Arial"/>
        </w:rPr>
        <w:tab/>
      </w:r>
      <w:r w:rsidR="00353E5A" w:rsidRPr="00672BDB">
        <w:rPr>
          <w:rFonts w:ascii="Arial" w:hAnsi="Arial" w:cs="Arial"/>
        </w:rPr>
        <w:tab/>
        <w:t xml:space="preserve">: </w:t>
      </w:r>
      <w:r w:rsidR="007A21EA" w:rsidRPr="00672BDB">
        <w:rPr>
          <w:rFonts w:ascii="Arial" w:hAnsi="Arial" w:cs="Arial"/>
        </w:rPr>
        <w:t>November 29</w:t>
      </w:r>
      <w:r w:rsidRPr="00672BDB">
        <w:rPr>
          <w:rFonts w:ascii="Arial" w:hAnsi="Arial" w:cs="Arial"/>
        </w:rPr>
        <w:t>, 1989</w:t>
      </w:r>
    </w:p>
    <w:p w:rsidR="00FF307A" w:rsidRPr="00672BDB" w:rsidRDefault="007A21EA" w:rsidP="00844107">
      <w:pPr>
        <w:spacing w:after="0" w:line="240" w:lineRule="auto"/>
        <w:rPr>
          <w:rFonts w:ascii="Arial" w:hAnsi="Arial" w:cs="Arial"/>
        </w:rPr>
      </w:pPr>
      <w:r w:rsidRPr="00672BDB">
        <w:rPr>
          <w:rFonts w:ascii="Arial" w:hAnsi="Arial" w:cs="Arial"/>
        </w:rPr>
        <w:tab/>
        <w:t>Place of Birth</w:t>
      </w:r>
      <w:r w:rsidR="00353E5A" w:rsidRPr="00672BDB">
        <w:rPr>
          <w:rFonts w:ascii="Arial" w:hAnsi="Arial" w:cs="Arial"/>
        </w:rPr>
        <w:tab/>
      </w:r>
      <w:r w:rsidR="00353E5A" w:rsidRPr="00672BDB">
        <w:rPr>
          <w:rFonts w:ascii="Arial" w:hAnsi="Arial" w:cs="Arial"/>
        </w:rPr>
        <w:tab/>
        <w:t xml:space="preserve">: </w:t>
      </w:r>
      <w:r w:rsidRPr="00672BDB">
        <w:rPr>
          <w:rFonts w:ascii="Arial" w:hAnsi="Arial" w:cs="Arial"/>
        </w:rPr>
        <w:t>Ganassi, Lanao del Sur</w:t>
      </w:r>
      <w:r w:rsidR="00FF307A" w:rsidRPr="00672BDB">
        <w:rPr>
          <w:rFonts w:ascii="Arial" w:hAnsi="Arial" w:cs="Arial"/>
        </w:rPr>
        <w:t>, Philippines</w:t>
      </w:r>
    </w:p>
    <w:p w:rsidR="00FF307A" w:rsidRPr="00672BDB" w:rsidRDefault="00FF307A" w:rsidP="00844107">
      <w:pPr>
        <w:spacing w:after="0" w:line="240" w:lineRule="auto"/>
        <w:rPr>
          <w:rFonts w:ascii="Arial" w:hAnsi="Arial" w:cs="Arial"/>
        </w:rPr>
      </w:pPr>
      <w:r w:rsidRPr="00672BDB">
        <w:rPr>
          <w:rFonts w:ascii="Arial" w:hAnsi="Arial" w:cs="Arial"/>
        </w:rPr>
        <w:tab/>
        <w:t>Nationality</w:t>
      </w:r>
      <w:r w:rsidR="00353E5A" w:rsidRPr="00672BDB">
        <w:rPr>
          <w:rFonts w:ascii="Arial" w:hAnsi="Arial" w:cs="Arial"/>
        </w:rPr>
        <w:tab/>
      </w:r>
      <w:r w:rsidR="00353E5A" w:rsidRPr="00672BDB">
        <w:rPr>
          <w:rFonts w:ascii="Arial" w:hAnsi="Arial" w:cs="Arial"/>
        </w:rPr>
        <w:tab/>
        <w:t xml:space="preserve">: </w:t>
      </w:r>
      <w:r w:rsidRPr="00672BDB">
        <w:rPr>
          <w:rFonts w:ascii="Arial" w:hAnsi="Arial" w:cs="Arial"/>
        </w:rPr>
        <w:t>Filipino</w:t>
      </w:r>
    </w:p>
    <w:p w:rsidR="003F438D" w:rsidRPr="00672BDB" w:rsidRDefault="003F438D" w:rsidP="00844107">
      <w:pPr>
        <w:spacing w:after="0" w:line="240" w:lineRule="auto"/>
        <w:rPr>
          <w:rFonts w:ascii="Arial" w:hAnsi="Arial" w:cs="Arial"/>
        </w:rPr>
      </w:pPr>
      <w:r w:rsidRPr="00672BDB">
        <w:rPr>
          <w:rFonts w:ascii="Arial" w:hAnsi="Arial" w:cs="Arial"/>
        </w:rPr>
        <w:tab/>
        <w:t>Religion</w:t>
      </w:r>
      <w:r w:rsidR="00353E5A" w:rsidRPr="00672BDB">
        <w:rPr>
          <w:rFonts w:ascii="Arial" w:hAnsi="Arial" w:cs="Arial"/>
        </w:rPr>
        <w:tab/>
      </w:r>
      <w:r w:rsidR="00353E5A" w:rsidRPr="00672BDB">
        <w:rPr>
          <w:rFonts w:ascii="Arial" w:hAnsi="Arial" w:cs="Arial"/>
        </w:rPr>
        <w:tab/>
        <w:t xml:space="preserve">: </w:t>
      </w:r>
      <w:r w:rsidRPr="00672BDB">
        <w:rPr>
          <w:rFonts w:ascii="Arial" w:hAnsi="Arial" w:cs="Arial"/>
        </w:rPr>
        <w:t>Islam</w:t>
      </w:r>
      <w:r w:rsidR="00B11C5C" w:rsidRPr="00672BDB">
        <w:rPr>
          <w:rFonts w:ascii="Arial" w:hAnsi="Arial" w:cs="Arial"/>
        </w:rPr>
        <w:tab/>
      </w:r>
    </w:p>
    <w:p w:rsidR="00B11C5C" w:rsidRPr="00672BDB" w:rsidRDefault="00B11C5C" w:rsidP="003F438D">
      <w:pPr>
        <w:spacing w:after="0" w:line="240" w:lineRule="auto"/>
        <w:ind w:firstLine="720"/>
        <w:rPr>
          <w:rFonts w:ascii="Arial" w:hAnsi="Arial" w:cs="Arial"/>
        </w:rPr>
      </w:pPr>
      <w:r w:rsidRPr="00672BDB">
        <w:rPr>
          <w:rFonts w:ascii="Arial" w:hAnsi="Arial" w:cs="Arial"/>
        </w:rPr>
        <w:t>Gender</w:t>
      </w:r>
      <w:r w:rsidR="00672BDB">
        <w:rPr>
          <w:rFonts w:ascii="Arial" w:hAnsi="Arial" w:cs="Arial"/>
        </w:rPr>
        <w:tab/>
      </w:r>
      <w:r w:rsidR="00672BDB">
        <w:rPr>
          <w:rFonts w:ascii="Arial" w:hAnsi="Arial" w:cs="Arial"/>
        </w:rPr>
        <w:tab/>
      </w:r>
      <w:r w:rsidR="00353E5A" w:rsidRPr="00672BDB">
        <w:rPr>
          <w:rFonts w:ascii="Arial" w:hAnsi="Arial" w:cs="Arial"/>
        </w:rPr>
        <w:t xml:space="preserve">: </w:t>
      </w:r>
      <w:r w:rsidRPr="00672BDB">
        <w:rPr>
          <w:rFonts w:ascii="Arial" w:hAnsi="Arial" w:cs="Arial"/>
        </w:rPr>
        <w:t>Male</w:t>
      </w:r>
      <w:r w:rsidR="00FF307A" w:rsidRPr="00672BDB">
        <w:rPr>
          <w:rFonts w:ascii="Arial" w:hAnsi="Arial" w:cs="Arial"/>
        </w:rPr>
        <w:tab/>
      </w:r>
    </w:p>
    <w:p w:rsidR="00FF307A" w:rsidRPr="00672BDB" w:rsidRDefault="00FF307A" w:rsidP="00B11C5C">
      <w:pPr>
        <w:spacing w:after="0" w:line="240" w:lineRule="auto"/>
        <w:ind w:firstLine="720"/>
        <w:rPr>
          <w:rFonts w:ascii="Arial" w:hAnsi="Arial" w:cs="Arial"/>
        </w:rPr>
      </w:pPr>
      <w:r w:rsidRPr="00672BDB">
        <w:rPr>
          <w:rFonts w:ascii="Arial" w:hAnsi="Arial" w:cs="Arial"/>
        </w:rPr>
        <w:t>Marital Status</w:t>
      </w:r>
      <w:r w:rsidR="00353E5A" w:rsidRPr="00672BDB">
        <w:rPr>
          <w:rFonts w:ascii="Arial" w:hAnsi="Arial" w:cs="Arial"/>
        </w:rPr>
        <w:tab/>
      </w:r>
      <w:r w:rsidR="00353E5A" w:rsidRPr="00672BDB">
        <w:rPr>
          <w:rFonts w:ascii="Arial" w:hAnsi="Arial" w:cs="Arial"/>
        </w:rPr>
        <w:tab/>
        <w:t xml:space="preserve">: </w:t>
      </w:r>
      <w:r w:rsidRPr="00672BDB">
        <w:rPr>
          <w:rFonts w:ascii="Arial" w:hAnsi="Arial" w:cs="Arial"/>
        </w:rPr>
        <w:t>Single</w:t>
      </w:r>
    </w:p>
    <w:p w:rsidR="00FF307A" w:rsidRPr="00672BDB" w:rsidRDefault="00FF307A" w:rsidP="00844107">
      <w:pPr>
        <w:spacing w:after="0" w:line="240" w:lineRule="auto"/>
        <w:rPr>
          <w:rFonts w:ascii="Arial" w:hAnsi="Arial" w:cs="Arial"/>
        </w:rPr>
      </w:pPr>
      <w:r w:rsidRPr="00672BDB">
        <w:rPr>
          <w:rFonts w:ascii="Arial" w:hAnsi="Arial" w:cs="Arial"/>
        </w:rPr>
        <w:tab/>
      </w:r>
      <w:r w:rsidR="0094595A" w:rsidRPr="00672BDB">
        <w:rPr>
          <w:rFonts w:ascii="Arial" w:hAnsi="Arial" w:cs="Arial"/>
        </w:rPr>
        <w:t>Professional License</w:t>
      </w:r>
      <w:r w:rsidR="00353E5A" w:rsidRPr="00672BDB">
        <w:rPr>
          <w:rFonts w:ascii="Arial" w:hAnsi="Arial" w:cs="Arial"/>
        </w:rPr>
        <w:tab/>
        <w:t xml:space="preserve">: </w:t>
      </w:r>
      <w:r w:rsidR="007259BE" w:rsidRPr="00672BDB">
        <w:rPr>
          <w:rFonts w:ascii="Arial" w:hAnsi="Arial" w:cs="Arial"/>
        </w:rPr>
        <w:t xml:space="preserve">Civil Engineer </w:t>
      </w:r>
    </w:p>
    <w:p w:rsidR="00B11C5C" w:rsidRPr="00672BDB" w:rsidRDefault="00B11C5C" w:rsidP="00844107">
      <w:pPr>
        <w:spacing w:after="0" w:line="240" w:lineRule="auto"/>
        <w:rPr>
          <w:rFonts w:ascii="Arial" w:hAnsi="Arial" w:cs="Arial"/>
        </w:rPr>
      </w:pPr>
      <w:r w:rsidRPr="00672BDB">
        <w:rPr>
          <w:rFonts w:ascii="Arial" w:hAnsi="Arial" w:cs="Arial"/>
          <w:b/>
        </w:rPr>
        <w:tab/>
      </w:r>
      <w:r w:rsidRPr="00672BDB">
        <w:rPr>
          <w:rFonts w:ascii="Arial" w:hAnsi="Arial" w:cs="Arial"/>
          <w:b/>
        </w:rPr>
        <w:tab/>
      </w:r>
      <w:r w:rsidRPr="00672BDB">
        <w:rPr>
          <w:rFonts w:ascii="Arial" w:hAnsi="Arial" w:cs="Arial"/>
          <w:b/>
        </w:rPr>
        <w:tab/>
      </w:r>
      <w:r w:rsidRPr="00672BDB">
        <w:rPr>
          <w:rFonts w:ascii="Arial" w:hAnsi="Arial" w:cs="Arial"/>
          <w:b/>
        </w:rPr>
        <w:tab/>
      </w:r>
      <w:r w:rsidR="00B85A4B" w:rsidRPr="00672BDB">
        <w:rPr>
          <w:rFonts w:ascii="Arial" w:hAnsi="Arial" w:cs="Arial"/>
          <w:b/>
        </w:rPr>
        <w:t xml:space="preserve">  </w:t>
      </w:r>
      <w:r w:rsidRPr="00672BDB">
        <w:rPr>
          <w:rFonts w:ascii="Arial" w:hAnsi="Arial" w:cs="Arial"/>
        </w:rPr>
        <w:t>Professional Regulation Commission</w:t>
      </w:r>
      <w:r w:rsidR="007E1BB0" w:rsidRPr="00672BDB">
        <w:rPr>
          <w:rFonts w:ascii="Arial" w:hAnsi="Arial" w:cs="Arial"/>
        </w:rPr>
        <w:t xml:space="preserve">, </w:t>
      </w:r>
      <w:r w:rsidRPr="00672BDB">
        <w:rPr>
          <w:rFonts w:ascii="Arial" w:hAnsi="Arial" w:cs="Arial"/>
        </w:rPr>
        <w:t>Manila, Philippines</w:t>
      </w:r>
    </w:p>
    <w:p w:rsidR="001B7554" w:rsidRPr="00672BDB" w:rsidRDefault="007E1BB0" w:rsidP="00844107">
      <w:pPr>
        <w:spacing w:after="0" w:line="240" w:lineRule="auto"/>
        <w:rPr>
          <w:rFonts w:ascii="Arial" w:hAnsi="Arial" w:cs="Arial"/>
        </w:rPr>
      </w:pPr>
      <w:r w:rsidRPr="00672BDB">
        <w:rPr>
          <w:rFonts w:ascii="Arial" w:hAnsi="Arial" w:cs="Arial"/>
        </w:rPr>
        <w:tab/>
        <w:t>VISA Status</w:t>
      </w:r>
      <w:r w:rsidR="00353E5A" w:rsidRPr="00672BDB">
        <w:rPr>
          <w:rFonts w:ascii="Arial" w:hAnsi="Arial" w:cs="Arial"/>
        </w:rPr>
        <w:tab/>
      </w:r>
      <w:r w:rsidR="00353E5A" w:rsidRPr="00672BDB">
        <w:rPr>
          <w:rFonts w:ascii="Arial" w:hAnsi="Arial" w:cs="Arial"/>
        </w:rPr>
        <w:tab/>
      </w:r>
      <w:r w:rsidRPr="00672BDB">
        <w:rPr>
          <w:rFonts w:ascii="Arial" w:hAnsi="Arial" w:cs="Arial"/>
        </w:rPr>
        <w:t>:</w:t>
      </w:r>
      <w:r w:rsidR="00353E5A" w:rsidRPr="00672BDB">
        <w:rPr>
          <w:rFonts w:ascii="Arial" w:hAnsi="Arial" w:cs="Arial"/>
        </w:rPr>
        <w:t xml:space="preserve"> </w:t>
      </w:r>
      <w:r w:rsidRPr="00672BDB">
        <w:rPr>
          <w:rFonts w:ascii="Arial" w:hAnsi="Arial" w:cs="Arial"/>
        </w:rPr>
        <w:t>Tourist</w:t>
      </w:r>
    </w:p>
    <w:sectPr w:rsidR="001B7554" w:rsidRPr="00672BDB" w:rsidSect="00672BDB">
      <w:footerReference w:type="default" r:id="rId11"/>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6EF1" w:rsidRDefault="00FA6EF1" w:rsidP="00B85A4B">
      <w:pPr>
        <w:spacing w:after="0" w:line="240" w:lineRule="auto"/>
      </w:pPr>
      <w:r>
        <w:separator/>
      </w:r>
    </w:p>
  </w:endnote>
  <w:endnote w:type="continuationSeparator" w:id="1">
    <w:p w:rsidR="00FA6EF1" w:rsidRDefault="00FA6EF1" w:rsidP="00B85A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iriam">
    <w:altName w:val="Malgun Gothic Semilight"/>
    <w:charset w:val="B1"/>
    <w:family w:val="swiss"/>
    <w:pitch w:val="variable"/>
    <w:sig w:usb0="00000800" w:usb1="00000000" w:usb2="00000000" w:usb3="00000000" w:csb0="0000002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7065313"/>
      <w:docPartObj>
        <w:docPartGallery w:val="Page Numbers (Bottom of Page)"/>
        <w:docPartUnique/>
      </w:docPartObj>
    </w:sdtPr>
    <w:sdtEndPr>
      <w:rPr>
        <w:noProof/>
      </w:rPr>
    </w:sdtEndPr>
    <w:sdtContent>
      <w:p w:rsidR="00B85A4B" w:rsidRDefault="003B5358">
        <w:pPr>
          <w:pStyle w:val="Footer"/>
          <w:jc w:val="center"/>
        </w:pPr>
        <w:r>
          <w:fldChar w:fldCharType="begin"/>
        </w:r>
        <w:r w:rsidR="00B85A4B">
          <w:instrText xml:space="preserve"> PAGE   \* MERGEFORMAT </w:instrText>
        </w:r>
        <w:r>
          <w:fldChar w:fldCharType="separate"/>
        </w:r>
        <w:r w:rsidR="00453A52">
          <w:rPr>
            <w:noProof/>
          </w:rPr>
          <w:t>3</w:t>
        </w:r>
        <w:r>
          <w:rPr>
            <w:noProof/>
          </w:rPr>
          <w:fldChar w:fldCharType="end"/>
        </w:r>
      </w:p>
    </w:sdtContent>
  </w:sdt>
  <w:p w:rsidR="00B85A4B" w:rsidRDefault="00B85A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6EF1" w:rsidRDefault="00FA6EF1" w:rsidP="00B85A4B">
      <w:pPr>
        <w:spacing w:after="0" w:line="240" w:lineRule="auto"/>
      </w:pPr>
      <w:r>
        <w:separator/>
      </w:r>
    </w:p>
  </w:footnote>
  <w:footnote w:type="continuationSeparator" w:id="1">
    <w:p w:rsidR="00FA6EF1" w:rsidRDefault="00FA6EF1" w:rsidP="00B85A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E0D6D"/>
    <w:multiLevelType w:val="hybridMultilevel"/>
    <w:tmpl w:val="B1AE0B8E"/>
    <w:lvl w:ilvl="0" w:tplc="97BA51DC">
      <w:numFmt w:val="bullet"/>
      <w:lvlText w:val="-"/>
      <w:lvlJc w:val="left"/>
      <w:pPr>
        <w:ind w:left="2160" w:hanging="360"/>
      </w:pPr>
      <w:rPr>
        <w:rFonts w:ascii="Miriam" w:eastAsiaTheme="minorHAnsi" w:hAnsi="Miriam" w:cs="Miriam" w:hint="default"/>
      </w:rPr>
    </w:lvl>
    <w:lvl w:ilvl="1" w:tplc="34090003" w:tentative="1">
      <w:start w:val="1"/>
      <w:numFmt w:val="bullet"/>
      <w:lvlText w:val="o"/>
      <w:lvlJc w:val="left"/>
      <w:pPr>
        <w:ind w:left="2880" w:hanging="360"/>
      </w:pPr>
      <w:rPr>
        <w:rFonts w:ascii="Courier New" w:hAnsi="Courier New" w:cs="Courier New" w:hint="default"/>
      </w:rPr>
    </w:lvl>
    <w:lvl w:ilvl="2" w:tplc="34090005" w:tentative="1">
      <w:start w:val="1"/>
      <w:numFmt w:val="bullet"/>
      <w:lvlText w:val=""/>
      <w:lvlJc w:val="left"/>
      <w:pPr>
        <w:ind w:left="3600" w:hanging="360"/>
      </w:pPr>
      <w:rPr>
        <w:rFonts w:ascii="Wingdings" w:hAnsi="Wingdings" w:hint="default"/>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1">
    <w:nsid w:val="121D0B0A"/>
    <w:multiLevelType w:val="multilevel"/>
    <w:tmpl w:val="67849FD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17025A50"/>
    <w:multiLevelType w:val="hybridMultilevel"/>
    <w:tmpl w:val="0D861A14"/>
    <w:lvl w:ilvl="0" w:tplc="34090009">
      <w:start w:val="1"/>
      <w:numFmt w:val="bullet"/>
      <w:lvlText w:val=""/>
      <w:lvlJc w:val="left"/>
      <w:pPr>
        <w:ind w:left="1440" w:hanging="360"/>
      </w:pPr>
      <w:rPr>
        <w:rFonts w:ascii="Wingdings" w:hAnsi="Wingding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
    <w:nsid w:val="199D494F"/>
    <w:multiLevelType w:val="multilevel"/>
    <w:tmpl w:val="3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1A2B155D"/>
    <w:multiLevelType w:val="hybridMultilevel"/>
    <w:tmpl w:val="C5D2C70A"/>
    <w:lvl w:ilvl="0" w:tplc="97BA51DC">
      <w:numFmt w:val="bullet"/>
      <w:lvlText w:val="-"/>
      <w:lvlJc w:val="left"/>
      <w:pPr>
        <w:ind w:left="3240" w:hanging="360"/>
      </w:pPr>
      <w:rPr>
        <w:rFonts w:ascii="Miriam" w:eastAsiaTheme="minorHAnsi" w:hAnsi="Miriam" w:cs="Miriam" w:hint="default"/>
      </w:rPr>
    </w:lvl>
    <w:lvl w:ilvl="1" w:tplc="34090003" w:tentative="1">
      <w:start w:val="1"/>
      <w:numFmt w:val="bullet"/>
      <w:lvlText w:val="o"/>
      <w:lvlJc w:val="left"/>
      <w:pPr>
        <w:ind w:left="3960" w:hanging="360"/>
      </w:pPr>
      <w:rPr>
        <w:rFonts w:ascii="Courier New" w:hAnsi="Courier New" w:cs="Courier New" w:hint="default"/>
      </w:rPr>
    </w:lvl>
    <w:lvl w:ilvl="2" w:tplc="34090005" w:tentative="1">
      <w:start w:val="1"/>
      <w:numFmt w:val="bullet"/>
      <w:lvlText w:val=""/>
      <w:lvlJc w:val="left"/>
      <w:pPr>
        <w:ind w:left="4680" w:hanging="360"/>
      </w:pPr>
      <w:rPr>
        <w:rFonts w:ascii="Wingdings" w:hAnsi="Wingdings" w:hint="default"/>
      </w:rPr>
    </w:lvl>
    <w:lvl w:ilvl="3" w:tplc="34090001" w:tentative="1">
      <w:start w:val="1"/>
      <w:numFmt w:val="bullet"/>
      <w:lvlText w:val=""/>
      <w:lvlJc w:val="left"/>
      <w:pPr>
        <w:ind w:left="5400" w:hanging="360"/>
      </w:pPr>
      <w:rPr>
        <w:rFonts w:ascii="Symbol" w:hAnsi="Symbol" w:hint="default"/>
      </w:rPr>
    </w:lvl>
    <w:lvl w:ilvl="4" w:tplc="34090003" w:tentative="1">
      <w:start w:val="1"/>
      <w:numFmt w:val="bullet"/>
      <w:lvlText w:val="o"/>
      <w:lvlJc w:val="left"/>
      <w:pPr>
        <w:ind w:left="6120" w:hanging="360"/>
      </w:pPr>
      <w:rPr>
        <w:rFonts w:ascii="Courier New" w:hAnsi="Courier New" w:cs="Courier New" w:hint="default"/>
      </w:rPr>
    </w:lvl>
    <w:lvl w:ilvl="5" w:tplc="34090005" w:tentative="1">
      <w:start w:val="1"/>
      <w:numFmt w:val="bullet"/>
      <w:lvlText w:val=""/>
      <w:lvlJc w:val="left"/>
      <w:pPr>
        <w:ind w:left="6840" w:hanging="360"/>
      </w:pPr>
      <w:rPr>
        <w:rFonts w:ascii="Wingdings" w:hAnsi="Wingdings" w:hint="default"/>
      </w:rPr>
    </w:lvl>
    <w:lvl w:ilvl="6" w:tplc="34090001" w:tentative="1">
      <w:start w:val="1"/>
      <w:numFmt w:val="bullet"/>
      <w:lvlText w:val=""/>
      <w:lvlJc w:val="left"/>
      <w:pPr>
        <w:ind w:left="7560" w:hanging="360"/>
      </w:pPr>
      <w:rPr>
        <w:rFonts w:ascii="Symbol" w:hAnsi="Symbol" w:hint="default"/>
      </w:rPr>
    </w:lvl>
    <w:lvl w:ilvl="7" w:tplc="34090003" w:tentative="1">
      <w:start w:val="1"/>
      <w:numFmt w:val="bullet"/>
      <w:lvlText w:val="o"/>
      <w:lvlJc w:val="left"/>
      <w:pPr>
        <w:ind w:left="8280" w:hanging="360"/>
      </w:pPr>
      <w:rPr>
        <w:rFonts w:ascii="Courier New" w:hAnsi="Courier New" w:cs="Courier New" w:hint="default"/>
      </w:rPr>
    </w:lvl>
    <w:lvl w:ilvl="8" w:tplc="34090005" w:tentative="1">
      <w:start w:val="1"/>
      <w:numFmt w:val="bullet"/>
      <w:lvlText w:val=""/>
      <w:lvlJc w:val="left"/>
      <w:pPr>
        <w:ind w:left="9000" w:hanging="360"/>
      </w:pPr>
      <w:rPr>
        <w:rFonts w:ascii="Wingdings" w:hAnsi="Wingdings" w:hint="default"/>
      </w:rPr>
    </w:lvl>
  </w:abstractNum>
  <w:abstractNum w:abstractNumId="5">
    <w:nsid w:val="31BD4EE9"/>
    <w:multiLevelType w:val="hybridMultilevel"/>
    <w:tmpl w:val="97EE0FEC"/>
    <w:lvl w:ilvl="0" w:tplc="3AD8FECC">
      <w:start w:val="1"/>
      <w:numFmt w:val="upperRoman"/>
      <w:lvlText w:val="%1."/>
      <w:lvlJc w:val="left"/>
      <w:pPr>
        <w:ind w:left="1440" w:hanging="72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6">
    <w:nsid w:val="3810036B"/>
    <w:multiLevelType w:val="hybridMultilevel"/>
    <w:tmpl w:val="A0FC88A0"/>
    <w:lvl w:ilvl="0" w:tplc="34090009">
      <w:start w:val="1"/>
      <w:numFmt w:val="bullet"/>
      <w:lvlText w:val=""/>
      <w:lvlJc w:val="left"/>
      <w:pPr>
        <w:ind w:left="1440" w:hanging="360"/>
      </w:pPr>
      <w:rPr>
        <w:rFonts w:ascii="Wingdings" w:hAnsi="Wingding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7">
    <w:nsid w:val="48371DB4"/>
    <w:multiLevelType w:val="hybridMultilevel"/>
    <w:tmpl w:val="DA522492"/>
    <w:lvl w:ilvl="0" w:tplc="71C4DCF0">
      <w:start w:val="2"/>
      <w:numFmt w:val="upperRoman"/>
      <w:lvlText w:val="%1."/>
      <w:lvlJc w:val="left"/>
      <w:pPr>
        <w:ind w:left="1080" w:hanging="72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nsid w:val="48A95034"/>
    <w:multiLevelType w:val="multilevel"/>
    <w:tmpl w:val="34090021"/>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9">
    <w:nsid w:val="503D0635"/>
    <w:multiLevelType w:val="multilevel"/>
    <w:tmpl w:val="34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0">
    <w:nsid w:val="51352839"/>
    <w:multiLevelType w:val="multilevel"/>
    <w:tmpl w:val="34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1">
    <w:nsid w:val="5A41457B"/>
    <w:multiLevelType w:val="hybridMultilevel"/>
    <w:tmpl w:val="A15A694A"/>
    <w:lvl w:ilvl="0" w:tplc="34090013">
      <w:start w:val="1"/>
      <w:numFmt w:val="upperRoman"/>
      <w:lvlText w:val="%1."/>
      <w:lvlJc w:val="righ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nsid w:val="5B675384"/>
    <w:multiLevelType w:val="multilevel"/>
    <w:tmpl w:val="34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3">
    <w:nsid w:val="684D2E29"/>
    <w:multiLevelType w:val="hybridMultilevel"/>
    <w:tmpl w:val="23246A4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nsid w:val="6C444BBA"/>
    <w:multiLevelType w:val="hybridMultilevel"/>
    <w:tmpl w:val="C00AB64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2"/>
  </w:num>
  <w:num w:numId="4">
    <w:abstractNumId w:val="11"/>
  </w:num>
  <w:num w:numId="5">
    <w:abstractNumId w:val="7"/>
  </w:num>
  <w:num w:numId="6">
    <w:abstractNumId w:val="5"/>
  </w:num>
  <w:num w:numId="7">
    <w:abstractNumId w:val="9"/>
  </w:num>
  <w:num w:numId="8">
    <w:abstractNumId w:val="10"/>
  </w:num>
  <w:num w:numId="9">
    <w:abstractNumId w:val="8"/>
  </w:num>
  <w:num w:numId="10">
    <w:abstractNumId w:val="3"/>
  </w:num>
  <w:num w:numId="11">
    <w:abstractNumId w:val="1"/>
  </w:num>
  <w:num w:numId="12">
    <w:abstractNumId w:val="14"/>
  </w:num>
  <w:num w:numId="13">
    <w:abstractNumId w:val="6"/>
  </w:num>
  <w:num w:numId="14">
    <w:abstractNumId w:val="2"/>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131078" w:nlCheck="1" w:checkStyle="0"/>
  <w:activeWritingStyle w:appName="MSWord" w:lang="en-PH" w:vendorID="64" w:dllVersion="131078" w:nlCheck="1" w:checkStyle="1"/>
  <w:defaultTabStop w:val="720"/>
  <w:characterSpacingControl w:val="doNotCompress"/>
  <w:footnotePr>
    <w:footnote w:id="0"/>
    <w:footnote w:id="1"/>
  </w:footnotePr>
  <w:endnotePr>
    <w:endnote w:id="0"/>
    <w:endnote w:id="1"/>
  </w:endnotePr>
  <w:compat/>
  <w:rsids>
    <w:rsidRoot w:val="00844107"/>
    <w:rsid w:val="00000816"/>
    <w:rsid w:val="00012289"/>
    <w:rsid w:val="00016179"/>
    <w:rsid w:val="00021C0D"/>
    <w:rsid w:val="0002288B"/>
    <w:rsid w:val="000541B1"/>
    <w:rsid w:val="00094188"/>
    <w:rsid w:val="000A1BAC"/>
    <w:rsid w:val="000B10BE"/>
    <w:rsid w:val="000D1742"/>
    <w:rsid w:val="001A5D2D"/>
    <w:rsid w:val="001B7554"/>
    <w:rsid w:val="001C56D6"/>
    <w:rsid w:val="00202F98"/>
    <w:rsid w:val="002671E0"/>
    <w:rsid w:val="00294D7E"/>
    <w:rsid w:val="00312359"/>
    <w:rsid w:val="00353E5A"/>
    <w:rsid w:val="003763CD"/>
    <w:rsid w:val="00383425"/>
    <w:rsid w:val="003B5358"/>
    <w:rsid w:val="003F2F06"/>
    <w:rsid w:val="003F438D"/>
    <w:rsid w:val="00453A52"/>
    <w:rsid w:val="00460090"/>
    <w:rsid w:val="0047150D"/>
    <w:rsid w:val="004730E6"/>
    <w:rsid w:val="004B110C"/>
    <w:rsid w:val="004C2000"/>
    <w:rsid w:val="0055333F"/>
    <w:rsid w:val="005A7852"/>
    <w:rsid w:val="005B4FBD"/>
    <w:rsid w:val="005E1EC3"/>
    <w:rsid w:val="00621FC0"/>
    <w:rsid w:val="00672BDB"/>
    <w:rsid w:val="007259BE"/>
    <w:rsid w:val="007A0B2F"/>
    <w:rsid w:val="007A1825"/>
    <w:rsid w:val="007A21EA"/>
    <w:rsid w:val="007C0377"/>
    <w:rsid w:val="007E1BB0"/>
    <w:rsid w:val="007F27D1"/>
    <w:rsid w:val="00802996"/>
    <w:rsid w:val="00844107"/>
    <w:rsid w:val="0088342C"/>
    <w:rsid w:val="00894D61"/>
    <w:rsid w:val="008E1E67"/>
    <w:rsid w:val="0094595A"/>
    <w:rsid w:val="009B19E2"/>
    <w:rsid w:val="009B1A8D"/>
    <w:rsid w:val="00A03FFF"/>
    <w:rsid w:val="00B02872"/>
    <w:rsid w:val="00B05E6D"/>
    <w:rsid w:val="00B11C5C"/>
    <w:rsid w:val="00B21D91"/>
    <w:rsid w:val="00B85A4B"/>
    <w:rsid w:val="00C31AE3"/>
    <w:rsid w:val="00C352BE"/>
    <w:rsid w:val="00C45714"/>
    <w:rsid w:val="00D0105E"/>
    <w:rsid w:val="00D23568"/>
    <w:rsid w:val="00DA3739"/>
    <w:rsid w:val="00DA5B9D"/>
    <w:rsid w:val="00DD7D3B"/>
    <w:rsid w:val="00E107D6"/>
    <w:rsid w:val="00ED4456"/>
    <w:rsid w:val="00ED654A"/>
    <w:rsid w:val="00F14226"/>
    <w:rsid w:val="00F2049F"/>
    <w:rsid w:val="00FA6EF1"/>
    <w:rsid w:val="00FC612A"/>
    <w:rsid w:val="00FF307A"/>
    <w:rsid w:val="00FF5D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7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4107"/>
    <w:rPr>
      <w:color w:val="0563C1" w:themeColor="hyperlink"/>
      <w:u w:val="single"/>
    </w:rPr>
  </w:style>
  <w:style w:type="paragraph" w:styleId="ListParagraph">
    <w:name w:val="List Paragraph"/>
    <w:basedOn w:val="Normal"/>
    <w:uiPriority w:val="34"/>
    <w:qFormat/>
    <w:rsid w:val="00016179"/>
    <w:pPr>
      <w:ind w:left="720"/>
      <w:contextualSpacing/>
    </w:pPr>
  </w:style>
  <w:style w:type="paragraph" w:styleId="Header">
    <w:name w:val="header"/>
    <w:basedOn w:val="Normal"/>
    <w:link w:val="HeaderChar"/>
    <w:uiPriority w:val="99"/>
    <w:unhideWhenUsed/>
    <w:rsid w:val="00B85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A4B"/>
  </w:style>
  <w:style w:type="paragraph" w:styleId="Footer">
    <w:name w:val="footer"/>
    <w:basedOn w:val="Normal"/>
    <w:link w:val="FooterChar"/>
    <w:uiPriority w:val="99"/>
    <w:unhideWhenUsed/>
    <w:rsid w:val="00B85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A4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alal.359219@2freemail.com" TargetMode="Externa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D8617-C6AC-44F3-B66B-DA5ABCA35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3</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Visitor</cp:lastModifiedBy>
  <cp:revision>21</cp:revision>
  <cp:lastPrinted>2018-10-24T07:24:00Z</cp:lastPrinted>
  <dcterms:created xsi:type="dcterms:W3CDTF">2017-01-07T06:53:00Z</dcterms:created>
  <dcterms:modified xsi:type="dcterms:W3CDTF">2018-10-24T12:28:00Z</dcterms:modified>
</cp:coreProperties>
</file>