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79" w:rsidRDefault="00D974A6">
      <w:pPr>
        <w:spacing w:after="0" w:line="240" w:lineRule="auto"/>
        <w:rPr>
          <w:rFonts w:ascii="Georgia" w:eastAsia="Georgia" w:hAnsi="Georgia" w:cs="Georgia"/>
          <w:b/>
          <w:bCs/>
          <w:sz w:val="48"/>
          <w:szCs w:val="48"/>
        </w:rPr>
      </w:pPr>
      <w:r>
        <w:rPr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-713740</wp:posOffset>
                </wp:positionV>
                <wp:extent cx="1788795" cy="22091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06010" y="153670"/>
                          <a:ext cx="1788795" cy="2209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E79" w:rsidRDefault="00D974A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114300" distR="114300">
                                  <wp:extent cx="1527175" cy="1975485"/>
                                  <wp:effectExtent l="0" t="0" r="15875" b="5715"/>
                                  <wp:docPr id="3" name="Picture 3" descr="IMG_05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IMG_055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7175" cy="1975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345.1pt;margin-top:-56.2pt;height:173.95pt;width:140.85pt;z-index:251658240;mso-width-relative:page;mso-height-relative:page;" filled="f" stroked="f" coordsize="21600,21600" o:gfxdata="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LVebd3QAA&#10;AAwBAAAPAAAAAAAAAAEAIAAAACIAAABkcnMvZG93bnJldi54bWxQSwECFAAUAAAACACHTuJASyH8&#10;LxkCAAAjBAAADgAAAAAAAAABACAAAAAsAQAAZHJzL2Uyb0RvYy54bWxQSwUGAAAAAAYABgBZAQAA&#10;t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114300" distR="114300">
                            <wp:extent cx="1527175" cy="1975485"/>
                            <wp:effectExtent l="0" t="0" r="15875" b="5715"/>
                            <wp:docPr id="3" name="Picture 3" descr="IMG_05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IMG_055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7175" cy="1975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eastAsia="Georgia" w:hAnsi="Georgia" w:cs="Georgia"/>
          <w:b/>
          <w:bCs/>
          <w:sz w:val="48"/>
          <w:szCs w:val="48"/>
        </w:rPr>
        <w:t xml:space="preserve">ELAINE </w:t>
      </w:r>
    </w:p>
    <w:p w:rsidR="00D974A6" w:rsidRDefault="00D97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860C27">
          <w:rPr>
            <w:rStyle w:val="Hyperlink"/>
            <w:rFonts w:ascii="Georgia" w:eastAsia="Georgia" w:hAnsi="Georgia" w:cs="Georgia"/>
            <w:b/>
            <w:bCs/>
            <w:sz w:val="48"/>
            <w:szCs w:val="48"/>
          </w:rPr>
          <w:t>Elaine.362406@2freemail.com</w:t>
        </w:r>
      </w:hyperlink>
      <w:r>
        <w:rPr>
          <w:rFonts w:ascii="Georgia" w:eastAsia="Georgia" w:hAnsi="Georgia" w:cs="Georgia"/>
          <w:b/>
          <w:bCs/>
          <w:sz w:val="48"/>
          <w:szCs w:val="48"/>
        </w:rPr>
        <w:t xml:space="preserve"> </w:t>
      </w:r>
    </w:p>
    <w:p w:rsidR="003D5E79" w:rsidRDefault="003D5E79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3D5E79" w:rsidRDefault="003D5E79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3D5E79" w:rsidRDefault="003D5E79">
      <w:pPr>
        <w:tabs>
          <w:tab w:val="left" w:pos="486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tbl>
      <w:tblPr>
        <w:tblW w:w="946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7054"/>
      </w:tblGrid>
      <w:tr w:rsidR="003D5E79">
        <w:tc>
          <w:tcPr>
            <w:tcW w:w="24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AEAEA"/>
            <w:tcMar>
              <w:left w:w="108" w:type="dxa"/>
              <w:right w:w="108" w:type="dxa"/>
            </w:tcMar>
          </w:tcPr>
          <w:p w:rsidR="003D5E79" w:rsidRDefault="003D5E79">
            <w:pPr>
              <w:spacing w:after="0" w:line="280" w:lineRule="auto"/>
              <w:jc w:val="right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D974A6">
            <w:pPr>
              <w:spacing w:after="0" w:line="280" w:lineRule="auto"/>
              <w:jc w:val="right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aps/>
                <w:color w:val="000000"/>
              </w:rPr>
              <w:t>Objective:</w:t>
            </w:r>
          </w:p>
          <w:p w:rsidR="003D5E79" w:rsidRDefault="003D5E79">
            <w:pPr>
              <w:spacing w:after="0" w:line="280" w:lineRule="auto"/>
              <w:jc w:val="right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</w:p>
          <w:p w:rsidR="003D5E79" w:rsidRDefault="00D974A6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</w:rPr>
              <w:t>PERSONAL  PROFILE:</w:t>
            </w: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jc w:val="right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D974A6">
            <w:pPr>
              <w:spacing w:after="0" w:line="280" w:lineRule="auto"/>
              <w:jc w:val="right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aps/>
                <w:color w:val="000000"/>
                <w:sz w:val="24"/>
              </w:rPr>
              <w:t>achievements/</w:t>
            </w:r>
          </w:p>
          <w:p w:rsidR="003D5E79" w:rsidRDefault="00D974A6">
            <w:pPr>
              <w:spacing w:after="0" w:line="280" w:lineRule="auto"/>
              <w:jc w:val="right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aps/>
                <w:color w:val="000000"/>
                <w:sz w:val="24"/>
              </w:rPr>
              <w:t>EXPERIENCEs</w:t>
            </w:r>
          </w:p>
          <w:p w:rsidR="003D5E79" w:rsidRDefault="003D5E79">
            <w:pPr>
              <w:spacing w:after="0" w:line="280" w:lineRule="auto"/>
              <w:jc w:val="right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D974A6">
            <w:pPr>
              <w:spacing w:after="0" w:line="280" w:lineRule="auto"/>
              <w:jc w:val="right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aps/>
                <w:color w:val="000000"/>
                <w:sz w:val="24"/>
              </w:rPr>
              <w:t xml:space="preserve"> </w:t>
            </w: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jc w:val="right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jc w:val="right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jc w:val="right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jc w:val="right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D974A6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aps/>
                <w:color w:val="000000"/>
                <w:sz w:val="24"/>
              </w:rPr>
              <w:t xml:space="preserve"> </w:t>
            </w: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D974A6">
            <w:pPr>
              <w:spacing w:after="0" w:line="280" w:lineRule="auto"/>
              <w:jc w:val="right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aps/>
                <w:color w:val="000000"/>
              </w:rPr>
              <w:t>educational ATTAINMENT:</w:t>
            </w: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4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D974A6">
            <w:pPr>
              <w:spacing w:after="0" w:line="280" w:lineRule="auto"/>
              <w:jc w:val="center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aps/>
                <w:color w:val="000000"/>
                <w:sz w:val="24"/>
              </w:rPr>
              <w:t xml:space="preserve">             SEMINARS</w:t>
            </w:r>
          </w:p>
          <w:p w:rsidR="003D5E79" w:rsidRDefault="00D974A6">
            <w:pPr>
              <w:spacing w:after="0" w:line="280" w:lineRule="auto"/>
              <w:jc w:val="right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aps/>
                <w:color w:val="000000"/>
                <w:sz w:val="24"/>
              </w:rPr>
              <w:t>ATTENDED:</w:t>
            </w:r>
          </w:p>
          <w:p w:rsidR="003D5E79" w:rsidRDefault="003D5E79">
            <w:pPr>
              <w:spacing w:after="0" w:line="280" w:lineRule="auto"/>
              <w:jc w:val="right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jc w:val="right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jc w:val="right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jc w:val="right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jc w:val="right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jc w:val="right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D974A6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</w:rPr>
            </w:pPr>
            <w:r>
              <w:rPr>
                <w:rFonts w:ascii="Arial" w:eastAsia="Arial" w:hAnsi="Arial" w:cs="Arial"/>
                <w:b/>
                <w:caps/>
                <w:color w:val="000000"/>
              </w:rPr>
              <w:t xml:space="preserve">      </w:t>
            </w: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jc w:val="right"/>
              <w:rPr>
                <w:rFonts w:ascii="Arial" w:eastAsia="Arial" w:hAnsi="Arial" w:cs="Arial"/>
                <w:b/>
                <w:caps/>
                <w:color w:val="000000"/>
              </w:rPr>
            </w:pPr>
          </w:p>
          <w:p w:rsidR="003D5E79" w:rsidRDefault="00D974A6">
            <w:pPr>
              <w:spacing w:after="0" w:line="280" w:lineRule="auto"/>
              <w:jc w:val="right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aps/>
                <w:color w:val="000000"/>
              </w:rPr>
              <w:lastRenderedPageBreak/>
              <w:t xml:space="preserve"> SKILLS:</w:t>
            </w:r>
          </w:p>
          <w:p w:rsidR="003D5E79" w:rsidRDefault="003D5E79">
            <w:pPr>
              <w:spacing w:after="0" w:line="280" w:lineRule="auto"/>
              <w:jc w:val="right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3D5E79">
            <w:pPr>
              <w:spacing w:after="0" w:line="280" w:lineRule="auto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</w:p>
          <w:p w:rsidR="003D5E79" w:rsidRDefault="00D974A6">
            <w:pPr>
              <w:spacing w:after="0" w:line="280" w:lineRule="auto"/>
              <w:jc w:val="right"/>
              <w:rPr>
                <w:rFonts w:ascii="Arial" w:eastAsia="Arial" w:hAnsi="Arial" w:cs="Arial"/>
                <w:b/>
                <w:caps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aps/>
                <w:color w:val="000000"/>
              </w:rPr>
              <w:t>Character</w:t>
            </w:r>
          </w:p>
          <w:p w:rsidR="003D5E79" w:rsidRDefault="00D974A6">
            <w:pPr>
              <w:spacing w:after="0" w:line="280" w:lineRule="auto"/>
              <w:jc w:val="right"/>
            </w:pPr>
            <w:r>
              <w:rPr>
                <w:rFonts w:ascii="Arial" w:eastAsia="Arial" w:hAnsi="Arial" w:cs="Arial"/>
                <w:b/>
                <w:caps/>
                <w:color w:val="000000"/>
              </w:rPr>
              <w:t>references:</w:t>
            </w:r>
          </w:p>
        </w:tc>
        <w:tc>
          <w:tcPr>
            <w:tcW w:w="70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E79" w:rsidRDefault="003D5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D5E79" w:rsidRDefault="00D97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Seeking for a position where I can fully utilize my skills, put my learning into practice and make a contribution by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providing better customer satisfaction </w:t>
            </w:r>
            <w:r>
              <w:rPr>
                <w:rFonts w:ascii="Times New Roman" w:eastAsia="Times New Roman" w:hAnsi="Times New Roman" w:cs="Times New Roman"/>
              </w:rPr>
              <w:t xml:space="preserve">while giving me an opportunity to enhance my skills. </w:t>
            </w:r>
          </w:p>
          <w:p w:rsidR="003D5E79" w:rsidRDefault="003D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5E79" w:rsidRDefault="003D5E79">
            <w:pPr>
              <w:tabs>
                <w:tab w:val="left" w:pos="2052"/>
                <w:tab w:val="left" w:pos="2142"/>
                <w:tab w:val="center" w:pos="3677"/>
              </w:tabs>
              <w:spacing w:after="0" w:line="28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3D5E79" w:rsidRDefault="00D974A6">
            <w:pPr>
              <w:tabs>
                <w:tab w:val="left" w:pos="2052"/>
                <w:tab w:val="left" w:pos="2142"/>
                <w:tab w:val="center" w:pos="3677"/>
              </w:tabs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Date of Birth            :</w:t>
            </w:r>
            <w:r>
              <w:rPr>
                <w:rFonts w:ascii="Times New Roman" w:eastAsia="Times New Roman" w:hAnsi="Times New Roman" w:cs="Times New Roman"/>
              </w:rPr>
              <w:t xml:space="preserve"> October 17, 1994</w:t>
            </w:r>
          </w:p>
          <w:p w:rsidR="003D5E79" w:rsidRDefault="00D974A6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Age                          : 22</w:t>
            </w:r>
          </w:p>
          <w:p w:rsidR="003D5E79" w:rsidRDefault="00D974A6">
            <w:pPr>
              <w:tabs>
                <w:tab w:val="left" w:pos="1782"/>
                <w:tab w:val="left" w:pos="1872"/>
                <w:tab w:val="left" w:pos="2022"/>
                <w:tab w:val="left" w:pos="2247"/>
              </w:tabs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Place of Birth           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Baliuag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Bulacan</w:t>
            </w:r>
            <w:proofErr w:type="spellEnd"/>
          </w:p>
          <w:p w:rsidR="003D5E79" w:rsidRDefault="00D974A6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Religion                    : Roman Catholic</w:t>
            </w:r>
          </w:p>
          <w:p w:rsidR="003D5E79" w:rsidRDefault="00D974A6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Citizenship                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Filipino</w:t>
            </w:r>
          </w:p>
          <w:p w:rsidR="003D5E79" w:rsidRDefault="00D974A6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Height                      :  5’4”</w:t>
            </w:r>
          </w:p>
          <w:p w:rsidR="003D5E79" w:rsidRDefault="00D974A6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Civil Status               :  Single</w:t>
            </w:r>
          </w:p>
          <w:p w:rsidR="003D5E79" w:rsidRDefault="00D9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Dialect                     :  Filipino/English</w:t>
            </w:r>
          </w:p>
          <w:p w:rsidR="003D5E79" w:rsidRDefault="003D5E79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position w:val="16"/>
              </w:rPr>
            </w:pPr>
          </w:p>
          <w:p w:rsidR="003D5E79" w:rsidRDefault="003D5E7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D5E79" w:rsidRDefault="00D974A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IMG Worlds of Adventure</w:t>
            </w:r>
          </w:p>
          <w:p w:rsidR="003D5E79" w:rsidRDefault="00D974A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IMG Group</w:t>
            </w:r>
          </w:p>
          <w:p w:rsidR="003D5E79" w:rsidRDefault="00D974A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F&amp;B Hostess</w:t>
            </w:r>
          </w:p>
          <w:p w:rsidR="003D5E79" w:rsidRDefault="00D974A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August 10, 2016 – April  12, 2017</w:t>
            </w:r>
          </w:p>
          <w:p w:rsidR="003D5E79" w:rsidRDefault="003D5E7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D5E79" w:rsidRDefault="00D974A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SM City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Baliwag</w:t>
            </w:r>
            <w:proofErr w:type="spellEnd"/>
          </w:p>
          <w:p w:rsidR="003D5E79" w:rsidRDefault="00D974A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Mercantile Stores Group </w:t>
            </w:r>
            <w:r>
              <w:rPr>
                <w:rFonts w:ascii="Times New Roman" w:eastAsia="Times New Roman" w:hAnsi="Times New Roman" w:cs="Times New Roman"/>
                <w:b/>
              </w:rPr>
              <w:t>Inc.</w:t>
            </w:r>
          </w:p>
          <w:p w:rsidR="003D5E79" w:rsidRDefault="00D974A6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Customer Service Representative</w:t>
            </w:r>
          </w:p>
          <w:p w:rsidR="003D5E79" w:rsidRDefault="00D974A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May 18, 2015 – July  05, 2016</w:t>
            </w:r>
          </w:p>
          <w:p w:rsidR="003D5E79" w:rsidRDefault="003D5E7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3D5E79" w:rsidRDefault="00D974A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Responsibilities:</w:t>
            </w:r>
          </w:p>
          <w:p w:rsidR="003D5E79" w:rsidRDefault="003D5E7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3D5E79" w:rsidRDefault="00D974A6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Acknowledge and appropriately greet and assist every customer in a timely manner.</w:t>
            </w:r>
          </w:p>
          <w:p w:rsidR="003D5E79" w:rsidRDefault="00D974A6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Manage telephone calls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profe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sionally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efficiently and with good communication skills.</w:t>
            </w:r>
          </w:p>
          <w:p w:rsidR="003D5E79" w:rsidRDefault="00D974A6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Ensure that all incoming calls were logged.</w:t>
            </w:r>
          </w:p>
          <w:p w:rsidR="003D5E79" w:rsidRDefault="00D974A6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Direct / transfer incoming calls to the concerned department.</w:t>
            </w:r>
          </w:p>
          <w:p w:rsidR="003D5E79" w:rsidRDefault="00D974A6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Attend to customer questions, complaints and concerns immediately, and facilitate satisfactory resolution.</w:t>
            </w:r>
          </w:p>
          <w:p w:rsidR="003D5E79" w:rsidRDefault="003D5E79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3D5E79" w:rsidRDefault="00D974A6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Deliver the paging code correctly and in </w:t>
            </w:r>
            <w:r>
              <w:rPr>
                <w:rFonts w:ascii="Times New Roman" w:eastAsia="Times New Roman" w:hAnsi="Times New Roman" w:cs="Times New Roman"/>
              </w:rPr>
              <w:t xml:space="preserve">the right tone of voice that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the customers will be informed, staff would be aware and operations running smoothly.</w:t>
            </w:r>
          </w:p>
          <w:p w:rsidR="003D5E79" w:rsidRDefault="00D974A6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Give assistance at the other areas of customer service department.</w:t>
            </w:r>
          </w:p>
          <w:p w:rsidR="003D5E79" w:rsidRDefault="003D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5E79" w:rsidRDefault="00D974A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Manila Crown Palace Hotel</w:t>
            </w:r>
          </w:p>
          <w:p w:rsidR="003D5E79" w:rsidRDefault="00D974A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Human Resource Assistant  &amp; Room Attendant</w:t>
            </w:r>
          </w:p>
          <w:p w:rsidR="003D5E79" w:rsidRDefault="00D974A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Nove</w:t>
            </w:r>
            <w:r>
              <w:rPr>
                <w:rFonts w:ascii="Times New Roman" w:eastAsia="Times New Roman" w:hAnsi="Times New Roman" w:cs="Times New Roman"/>
              </w:rPr>
              <w:t>mber 04, 2014 – January  24, 2015</w:t>
            </w:r>
          </w:p>
          <w:p w:rsidR="003D5E79" w:rsidRDefault="003D5E7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3D5E79" w:rsidRDefault="00D974A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TESDA NC-II</w:t>
            </w:r>
          </w:p>
          <w:p w:rsidR="003D5E79" w:rsidRDefault="00D97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Food and Beverage Services</w:t>
            </w:r>
          </w:p>
          <w:p w:rsidR="003D5E79" w:rsidRDefault="00D974A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CLN-NQ- 3045138</w:t>
            </w:r>
          </w:p>
          <w:p w:rsidR="003D5E79" w:rsidRDefault="003D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5E79" w:rsidRDefault="003D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5E79" w:rsidRDefault="00D974A6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000000"/>
                <w:position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position w:val="16"/>
              </w:rPr>
              <w:t xml:space="preserve">Tertiary   </w:t>
            </w:r>
            <w:r>
              <w:rPr>
                <w:rFonts w:ascii="Arial" w:eastAsia="Arial" w:hAnsi="Arial" w:cs="Arial"/>
                <w:color w:val="000000"/>
                <w:position w:val="16"/>
              </w:rPr>
              <w:t xml:space="preserve">             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position w:val="16"/>
              </w:rPr>
              <w:t>Bulacan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position w:val="16"/>
              </w:rPr>
              <w:t xml:space="preserve"> State University</w:t>
            </w:r>
          </w:p>
          <w:p w:rsidR="003D5E79" w:rsidRDefault="00D97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Bachelor of Science in Hotel and Restaurant Management</w:t>
            </w:r>
          </w:p>
          <w:p w:rsidR="003D5E79" w:rsidRDefault="00D97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City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Malolos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Bulacan</w:t>
            </w:r>
            <w:proofErr w:type="spellEnd"/>
          </w:p>
          <w:p w:rsidR="003D5E79" w:rsidRDefault="00D97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2011 - 2015</w:t>
            </w:r>
          </w:p>
          <w:p w:rsidR="003D5E79" w:rsidRDefault="003D5E79">
            <w:pPr>
              <w:tabs>
                <w:tab w:val="left" w:pos="1872"/>
              </w:tabs>
              <w:spacing w:after="0" w:line="28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3D5E79" w:rsidRDefault="00D974A6">
            <w:pPr>
              <w:tabs>
                <w:tab w:val="left" w:pos="1872"/>
              </w:tabs>
              <w:spacing w:after="0" w:line="28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Secondary  </w:t>
            </w:r>
            <w:r>
              <w:rPr>
                <w:rFonts w:ascii="Arial" w:eastAsia="Arial" w:hAnsi="Arial" w:cs="Arial"/>
                <w:color w:val="000000"/>
              </w:rPr>
              <w:t xml:space="preserve">         :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St. Mary’s College of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Baliuag</w:t>
            </w:r>
            <w:proofErr w:type="spellEnd"/>
          </w:p>
          <w:p w:rsidR="003D5E79" w:rsidRDefault="00D974A6">
            <w:pPr>
              <w:tabs>
                <w:tab w:val="left" w:pos="1872"/>
              </w:tabs>
              <w:spacing w:after="0" w:line="2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Racelis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Street,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Baliuag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Bulacan</w:t>
            </w:r>
            <w:proofErr w:type="spellEnd"/>
          </w:p>
          <w:p w:rsidR="003D5E79" w:rsidRDefault="00D97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2008 – 2011</w:t>
            </w:r>
          </w:p>
          <w:p w:rsidR="003D5E79" w:rsidRDefault="003D5E7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3D5E79" w:rsidRDefault="003D5E7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3D5E79" w:rsidRDefault="00D97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The Role of Travel Agency, </w:t>
            </w:r>
            <w:r>
              <w:rPr>
                <w:rFonts w:ascii="Times New Roman" w:eastAsia="Times New Roman" w:hAnsi="Times New Roman" w:cs="Times New Roman"/>
                <w:sz w:val="24"/>
              </w:rPr>
              <w:t>January 16, 2012</w:t>
            </w:r>
          </w:p>
          <w:p w:rsidR="003D5E79" w:rsidRDefault="00D974A6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Bulacan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State University Restaurant,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Malolos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Bulacan</w:t>
            </w:r>
            <w:proofErr w:type="spellEnd"/>
          </w:p>
          <w:p w:rsidR="003D5E79" w:rsidRDefault="00D97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Ev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ents Management, </w:t>
            </w:r>
            <w:r>
              <w:rPr>
                <w:rFonts w:ascii="Times New Roman" w:eastAsia="Times New Roman" w:hAnsi="Times New Roman" w:cs="Times New Roman"/>
                <w:sz w:val="24"/>
              </w:rPr>
              <w:t>March 08, 2012</w:t>
            </w:r>
          </w:p>
          <w:p w:rsidR="003D5E79" w:rsidRDefault="00D974A6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Grand Pavilion, The </w:t>
            </w:r>
            <w:r>
              <w:rPr>
                <w:rFonts w:ascii="Times New Roman" w:eastAsia="Times New Roman" w:hAnsi="Times New Roman" w:cs="Times New Roman"/>
              </w:rPr>
              <w:t xml:space="preserve">Cabanas McArthur Highway, City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Malolos</w:t>
            </w:r>
            <w:proofErr w:type="spellEnd"/>
          </w:p>
          <w:p w:rsidR="003D5E79" w:rsidRDefault="00D974A6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Mr.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Gilbert De Jesus – Event Specialist</w:t>
            </w:r>
          </w:p>
          <w:p w:rsidR="003D5E79" w:rsidRDefault="00D97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Biting the Sweet Taste of Food and Beverage World… Business Opportunities, </w:t>
            </w:r>
            <w:r>
              <w:rPr>
                <w:rFonts w:ascii="Times New Roman" w:eastAsia="Times New Roman" w:hAnsi="Times New Roman" w:cs="Times New Roman"/>
                <w:sz w:val="24"/>
              </w:rPr>
              <w:t>March 24, 2014</w:t>
            </w:r>
          </w:p>
          <w:p w:rsidR="003D5E79" w:rsidRDefault="00D974A6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Malolos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Resort Club Royale</w:t>
            </w:r>
          </w:p>
          <w:p w:rsidR="003D5E79" w:rsidRDefault="00D9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Communication &amp; Critical Thinking, </w:t>
            </w:r>
            <w:r>
              <w:rPr>
                <w:rFonts w:ascii="Times New Roman" w:eastAsia="Times New Roman" w:hAnsi="Times New Roman" w:cs="Times New Roman"/>
                <w:sz w:val="24"/>
              </w:rPr>
              <w:t>August 01, 2014</w:t>
            </w:r>
          </w:p>
          <w:p w:rsidR="003D5E79" w:rsidRDefault="00D9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Victory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Center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Dakila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City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Malolos</w:t>
            </w:r>
            <w:proofErr w:type="spellEnd"/>
          </w:p>
          <w:p w:rsidR="003D5E79" w:rsidRDefault="00D97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Mahal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Y. Aquino - Keynote Speaker</w:t>
            </w:r>
          </w:p>
          <w:p w:rsidR="003D5E79" w:rsidRDefault="00D9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Basic Food Safety, </w:t>
            </w:r>
            <w:r>
              <w:rPr>
                <w:rFonts w:ascii="Times New Roman" w:eastAsia="Times New Roman" w:hAnsi="Times New Roman" w:cs="Times New Roman"/>
                <w:sz w:val="24"/>
              </w:rPr>
              <w:t>August, 2016</w:t>
            </w:r>
          </w:p>
          <w:p w:rsidR="003D5E79" w:rsidRDefault="00D9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Mr.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Sepida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Training Coordinator</w:t>
            </w:r>
          </w:p>
          <w:p w:rsidR="003D5E79" w:rsidRDefault="00D9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Hostess - Handling Complaints, </w:t>
            </w:r>
            <w:r>
              <w:rPr>
                <w:rFonts w:ascii="Times New Roman" w:eastAsia="Times New Roman" w:hAnsi="Times New Roman" w:cs="Times New Roman"/>
                <w:sz w:val="24"/>
              </w:rPr>
              <w:t>October, 2016</w:t>
            </w:r>
          </w:p>
          <w:p w:rsidR="003D5E79" w:rsidRDefault="00D9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Ms.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Raquel Arenas - Training Coordinator</w:t>
            </w:r>
          </w:p>
          <w:p w:rsidR="003D5E79" w:rsidRDefault="00D97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F.I.S.H Philosophy, </w:t>
            </w:r>
            <w:r>
              <w:rPr>
                <w:rFonts w:ascii="Times New Roman" w:eastAsia="Times New Roman" w:hAnsi="Times New Roman" w:cs="Times New Roman"/>
                <w:sz w:val="24"/>
              </w:rPr>
              <w:t>January, 2017</w:t>
            </w:r>
          </w:p>
          <w:p w:rsidR="003D5E79" w:rsidRDefault="00D9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Mr.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Ken - Training Coordinator</w:t>
            </w:r>
          </w:p>
          <w:p w:rsidR="003D5E79" w:rsidRDefault="00D9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Basic Arabic Class, </w:t>
            </w:r>
            <w:r>
              <w:rPr>
                <w:rFonts w:ascii="Times New Roman" w:eastAsia="Times New Roman" w:hAnsi="Times New Roman" w:cs="Times New Roman"/>
                <w:sz w:val="24"/>
              </w:rPr>
              <w:t>February 2017</w:t>
            </w:r>
          </w:p>
          <w:p w:rsidR="003D5E79" w:rsidRDefault="00D9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IMG WOA - HR Associates</w:t>
            </w:r>
          </w:p>
          <w:p w:rsidR="003D5E79" w:rsidRDefault="003D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5E79" w:rsidRDefault="003D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5E79" w:rsidRDefault="00D9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Computer Literate</w:t>
            </w:r>
          </w:p>
          <w:p w:rsidR="003D5E79" w:rsidRDefault="00D9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Efficient time management and organi</w:t>
            </w:r>
            <w:r>
              <w:rPr>
                <w:rFonts w:ascii="Times New Roman" w:eastAsia="Times New Roman" w:hAnsi="Times New Roman" w:cs="Times New Roman"/>
                <w:sz w:val="24"/>
              </w:rPr>
              <w:t>zational skills</w:t>
            </w:r>
          </w:p>
          <w:p w:rsidR="003D5E79" w:rsidRDefault="00D9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Excellent ability to adapt to difficult situations</w:t>
            </w:r>
          </w:p>
          <w:p w:rsidR="003D5E79" w:rsidRDefault="00D9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Skilled in handling multiple tasks and work under pressure </w:t>
            </w:r>
          </w:p>
          <w:p w:rsidR="003D5E79" w:rsidRDefault="00D9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Proficient in oral and written communication </w:t>
            </w:r>
          </w:p>
          <w:p w:rsidR="003D5E79" w:rsidRDefault="003D5E7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D5E79" w:rsidRDefault="003D5E7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D5E79" w:rsidRDefault="00D9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Available upon request</w:t>
            </w:r>
          </w:p>
          <w:p w:rsidR="003D5E79" w:rsidRDefault="00D974A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3D5E79">
        <w:tc>
          <w:tcPr>
            <w:tcW w:w="24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AEAEA"/>
            <w:tcMar>
              <w:left w:w="108" w:type="dxa"/>
              <w:right w:w="108" w:type="dxa"/>
            </w:tcMar>
          </w:tcPr>
          <w:p w:rsidR="003D5E79" w:rsidRDefault="003D5E7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E79" w:rsidRDefault="003D5E7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3D5E79" w:rsidRDefault="003D5E79">
      <w:pPr>
        <w:spacing w:after="0" w:line="240" w:lineRule="auto"/>
        <w:ind w:firstLine="720"/>
        <w:jc w:val="both"/>
        <w:rPr>
          <w:rFonts w:ascii="Arial" w:eastAsia="Arial" w:hAnsi="Arial" w:cs="Arial"/>
          <w:i/>
          <w:color w:val="000000"/>
        </w:rPr>
      </w:pPr>
    </w:p>
    <w:p w:rsidR="003D5E79" w:rsidRDefault="00D974A6">
      <w:pPr>
        <w:spacing w:after="0" w:line="240" w:lineRule="auto"/>
        <w:ind w:firstLine="72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I hereby declare that the information given is </w:t>
      </w:r>
      <w:r>
        <w:rPr>
          <w:rFonts w:ascii="Arial" w:eastAsia="Arial" w:hAnsi="Arial" w:cs="Arial"/>
          <w:i/>
          <w:color w:val="000000"/>
        </w:rPr>
        <w:t>correct to the best of my knowledge and belief, and that I have not withheld any information which might reasonably be calculated to adversely affect my suitability for employment.</w:t>
      </w:r>
      <w:r>
        <w:rPr>
          <w:rFonts w:ascii="Arial" w:eastAsia="Arial" w:hAnsi="Arial" w:cs="Arial"/>
          <w:i/>
          <w:color w:val="000000"/>
        </w:rPr>
        <w:tab/>
      </w:r>
    </w:p>
    <w:p w:rsidR="003D5E79" w:rsidRDefault="003D5E79">
      <w:pPr>
        <w:spacing w:after="0" w:line="240" w:lineRule="auto"/>
        <w:jc w:val="both"/>
        <w:rPr>
          <w:rFonts w:ascii="Arial" w:eastAsia="Arial" w:hAnsi="Arial" w:cs="Arial"/>
          <w:i/>
          <w:color w:val="000000"/>
        </w:rPr>
      </w:pPr>
    </w:p>
    <w:p w:rsidR="003D5E79" w:rsidRDefault="003D5E79">
      <w:pPr>
        <w:spacing w:after="0" w:line="240" w:lineRule="auto"/>
        <w:jc w:val="both"/>
        <w:rPr>
          <w:rFonts w:ascii="Arial" w:eastAsia="Arial" w:hAnsi="Arial" w:cs="Arial"/>
          <w:i/>
          <w:color w:val="000000"/>
        </w:rPr>
      </w:pPr>
    </w:p>
    <w:p w:rsidR="003D5E79" w:rsidRDefault="003D5E79">
      <w:pPr>
        <w:spacing w:after="0" w:line="240" w:lineRule="auto"/>
        <w:jc w:val="right"/>
        <w:rPr>
          <w:rFonts w:ascii="Arial" w:eastAsia="Arial" w:hAnsi="Arial" w:cs="Arial"/>
          <w:i/>
          <w:color w:val="000000"/>
        </w:rPr>
      </w:pPr>
    </w:p>
    <w:p w:rsidR="003D5E79" w:rsidRDefault="003D5E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</w:rPr>
      </w:pPr>
      <w:bookmarkStart w:id="0" w:name="_GoBack"/>
      <w:bookmarkEnd w:id="0"/>
    </w:p>
    <w:sectPr w:rsidR="003D5E7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SimSun"/>
    <w:charset w:val="86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83DF1"/>
    <w:multiLevelType w:val="multilevel"/>
    <w:tmpl w:val="48D83DF1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57305"/>
    <w:rsid w:val="00134A54"/>
    <w:rsid w:val="001A6FDB"/>
    <w:rsid w:val="00380751"/>
    <w:rsid w:val="003D5E79"/>
    <w:rsid w:val="00504302"/>
    <w:rsid w:val="0063145C"/>
    <w:rsid w:val="0064279D"/>
    <w:rsid w:val="007B47F8"/>
    <w:rsid w:val="008F5131"/>
    <w:rsid w:val="00B310DE"/>
    <w:rsid w:val="00BC5187"/>
    <w:rsid w:val="00D74E21"/>
    <w:rsid w:val="00D974A6"/>
    <w:rsid w:val="038068B1"/>
    <w:rsid w:val="053C2FDC"/>
    <w:rsid w:val="14F91283"/>
    <w:rsid w:val="24844BCB"/>
    <w:rsid w:val="3A8E2EBB"/>
    <w:rsid w:val="43414250"/>
    <w:rsid w:val="46411269"/>
    <w:rsid w:val="49895D46"/>
    <w:rsid w:val="583412A0"/>
    <w:rsid w:val="5DAC357B"/>
    <w:rsid w:val="611E543D"/>
    <w:rsid w:val="71295BA0"/>
    <w:rsid w:val="7C657305"/>
    <w:rsid w:val="7D24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A6"/>
    <w:rPr>
      <w:rFonts w:ascii="Tahoma" w:hAnsi="Tahoma" w:cs="Tahoma"/>
      <w:sz w:val="16"/>
      <w:szCs w:val="16"/>
      <w:lang w:val="en-PH"/>
    </w:rPr>
  </w:style>
  <w:style w:type="character" w:styleId="Hyperlink">
    <w:name w:val="Hyperlink"/>
    <w:basedOn w:val="DefaultParagraphFont"/>
    <w:uiPriority w:val="99"/>
    <w:unhideWhenUsed/>
    <w:rsid w:val="00D974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A6"/>
    <w:rPr>
      <w:rFonts w:ascii="Tahoma" w:hAnsi="Tahoma" w:cs="Tahoma"/>
      <w:sz w:val="16"/>
      <w:szCs w:val="16"/>
      <w:lang w:val="en-PH"/>
    </w:rPr>
  </w:style>
  <w:style w:type="character" w:styleId="Hyperlink">
    <w:name w:val="Hyperlink"/>
    <w:basedOn w:val="DefaultParagraphFont"/>
    <w:uiPriority w:val="99"/>
    <w:unhideWhenUsed/>
    <w:rsid w:val="00D974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Elaine.362406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F89909-0755-4A8C-8ADA-B3306B26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Eniale Matic</dc:creator>
  <cp:lastModifiedBy>602HRDESK</cp:lastModifiedBy>
  <cp:revision>7</cp:revision>
  <dcterms:created xsi:type="dcterms:W3CDTF">2017-04-12T13:45:00Z</dcterms:created>
  <dcterms:modified xsi:type="dcterms:W3CDTF">2017-04-23T08:53:00Z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