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AE" w:rsidRPr="00264913" w:rsidRDefault="00A70A7A">
      <w:pPr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649BFEC" wp14:editId="465485E5">
            <wp:simplePos x="0" y="0"/>
            <wp:positionH relativeFrom="column">
              <wp:posOffset>4952365</wp:posOffset>
            </wp:positionH>
            <wp:positionV relativeFrom="paragraph">
              <wp:posOffset>-410845</wp:posOffset>
            </wp:positionV>
            <wp:extent cx="1396365" cy="1447800"/>
            <wp:effectExtent l="0" t="0" r="0" b="0"/>
            <wp:wrapSquare wrapText="bothSides"/>
            <wp:docPr id="1" name="Picture 1" descr="C:\Users\clj\Downloads\16344493_1821526001405544_15829274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j\Downloads\16344493_1821526001405544_158292748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D21">
        <w:rPr>
          <w:rFonts w:ascii="Arial Narrow" w:hAnsi="Arial Narrow"/>
          <w:b/>
        </w:rPr>
        <w:t>CHRISTOPER</w:t>
      </w:r>
      <w:r w:rsidR="001015AE" w:rsidRPr="00264913">
        <w:rPr>
          <w:rFonts w:ascii="Arial Narrow" w:hAnsi="Arial Narrow"/>
          <w:b/>
        </w:rPr>
        <w:t xml:space="preserve"> </w:t>
      </w:r>
    </w:p>
    <w:p w:rsidR="00472129" w:rsidRDefault="00324FB5" w:rsidP="0051270C">
      <w:pPr>
        <w:rPr>
          <w:rFonts w:ascii="Arial Narrow" w:hAnsi="Arial Narrow"/>
          <w:b/>
          <w:sz w:val="22"/>
          <w:u w:val="single"/>
        </w:rPr>
      </w:pPr>
      <w:hyperlink r:id="rId7" w:history="1">
        <w:r w:rsidRPr="003A26FA">
          <w:rPr>
            <w:rStyle w:val="Hyperlink"/>
            <w:rFonts w:ascii="Arial Narrow" w:hAnsi="Arial Narrow"/>
            <w:b/>
          </w:rPr>
          <w:t>CHRISTOPER.362852@2freemail.com</w:t>
        </w:r>
      </w:hyperlink>
      <w:r>
        <w:rPr>
          <w:rFonts w:ascii="Arial Narrow" w:hAnsi="Arial Narrow"/>
          <w:b/>
        </w:rPr>
        <w:t xml:space="preserve">  </w:t>
      </w:r>
    </w:p>
    <w:p w:rsidR="001C373B" w:rsidRPr="001C373B" w:rsidRDefault="001C373B" w:rsidP="0051270C">
      <w:pPr>
        <w:rPr>
          <w:rFonts w:ascii="Arial Narrow" w:hAnsi="Arial Narrow"/>
          <w:b/>
          <w:sz w:val="16"/>
          <w:szCs w:val="16"/>
          <w:u w:val="single"/>
        </w:rPr>
      </w:pPr>
    </w:p>
    <w:p w:rsidR="001C373B" w:rsidRPr="001C373B" w:rsidRDefault="001C373B" w:rsidP="001C373B">
      <w:pPr>
        <w:rPr>
          <w:rFonts w:ascii="Arial Narrow" w:hAnsi="Arial Narrow"/>
          <w:b/>
          <w:u w:val="single"/>
        </w:rPr>
      </w:pPr>
    </w:p>
    <w:p w:rsidR="001015AE" w:rsidRPr="00264913" w:rsidRDefault="0051270C" w:rsidP="0051270C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QUALIFICATIONS</w:t>
      </w:r>
      <w:r w:rsidR="00472129">
        <w:rPr>
          <w:rFonts w:ascii="Arial Narrow" w:hAnsi="Arial Narrow"/>
          <w:b/>
          <w:u w:val="single"/>
        </w:rPr>
        <w:t>:</w:t>
      </w:r>
    </w:p>
    <w:p w:rsidR="001015AE" w:rsidRPr="00472129" w:rsidRDefault="001015AE">
      <w:pPr>
        <w:rPr>
          <w:rFonts w:ascii="Arial Narrow" w:hAnsi="Arial Narrow"/>
          <w:sz w:val="16"/>
          <w:szCs w:val="16"/>
        </w:rPr>
      </w:pPr>
    </w:p>
    <w:p w:rsidR="001015AE" w:rsidRPr="00264913" w:rsidRDefault="0051270C" w:rsidP="001A508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 hard working, dependable and trustw</w:t>
      </w:r>
      <w:r w:rsidR="00492D2E">
        <w:rPr>
          <w:rFonts w:ascii="Arial Narrow" w:hAnsi="Arial Narrow"/>
          <w:sz w:val="22"/>
        </w:rPr>
        <w:t xml:space="preserve">orthy person with more than 10 </w:t>
      </w:r>
      <w:r>
        <w:rPr>
          <w:rFonts w:ascii="Arial Narrow" w:hAnsi="Arial Narrow"/>
          <w:sz w:val="22"/>
        </w:rPr>
        <w:t>years of work experience and extensive training in Customer Service</w:t>
      </w:r>
      <w:r w:rsidR="00A470D7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and Administrative job.</w:t>
      </w:r>
    </w:p>
    <w:p w:rsidR="001015AE" w:rsidRPr="00264913" w:rsidRDefault="001015AE">
      <w:pPr>
        <w:rPr>
          <w:rFonts w:ascii="Arial Narrow" w:hAnsi="Arial Narrow"/>
          <w:b/>
          <w:sz w:val="22"/>
          <w:u w:val="single"/>
        </w:rPr>
      </w:pPr>
    </w:p>
    <w:p w:rsidR="001015AE" w:rsidRPr="00264913" w:rsidRDefault="001C373B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D3ACE0" wp14:editId="589BF899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105525" cy="0"/>
                <wp:effectExtent l="38100" t="38100" r="47625" b="571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C872BC3" id="Straight Connector 14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80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rrCgIAABcEAAAOAAAAZHJzL2Uyb0RvYy54bWysU01v2zAMvQ/YfxB0X+wEc9cZcXpI1l32&#10;EaDdD2Al2RYgiYKkxsm/HyUnabddhmE+yBQpPr1HUuu7ozXsoELU6Dq+XNScKSdQajd0/Mfj/btb&#10;zmICJ8GgUx0/qcjvNm/frCffqhWOaKQKjEBcbCff8TEl31ZVFKOyEBfolaNgj8FCom0YKhlgInRr&#10;qlVd31QTBukDChUjeXdzkG8Kft8rkb73fVSJmY4Tt1TWUNanvFabNbRDAD9qcaYB/8DCgnZ06RVq&#10;BwnYc9B/QFktAkbs00KgrbDvtVBFA6lZ1r+peRjBq6KFihP9tUzx/8GKb4d9YFpS795z5sBSjx5S&#10;AD2MiW3ROaogBkZBqtTkY0sJW7cP5130+5BlH/tg858EsWOp7ulaXXVMTJDzZlk3zarhTFxi1Uui&#10;DzF9VmhZNjputMvCoYXDl5joMjp6OZLdDu+1MaV5xrGJ2H+sG+qvAJqh3kAi03pSFd3AGZiBhlOk&#10;UCAjGi1zegaKp7g1gR2A5oPGSuL0SHw5MxATBUhE+UqiebZfUc5nPzTkn6eH3DRjs3t1cRPfGbpQ&#10;/+XKrGMHcZwzSmgGsjrRWzDadvx2vrUIHBXIT06ydPLUHCSqPCu2ShJNRcKyVU4m0OZvThI547J6&#10;VV7IucK5u3M/s/WE8lTaXOUdTV8Rcn4pebxf78l+/Z43PwEAAP//AwBQSwMEFAAGAAgAAAAhAGTg&#10;Yk7ZAAAABgEAAA8AAABkcnMvZG93bnJldi54bWxMj0FLxDAQhe+C/yGM4M1NK+yqtekiLp6EgnVB&#10;j7PN2BaTSWnS3frvHfGgx/fe8N435XbxTh1pikNgA/kqA0XcBjtwZ2D/+nR1CyomZIsuMBn4ogjb&#10;6vysxMKGE7/QsUmdkhKOBRroUxoLrWPbk8e4CiOxZB9h8phETp22E56k3Dt9nWUb7XFgWehxpMee&#10;2s9m9gZ2z/y2NO4Gm926fq8x1H6/zMZcXiwP96ASLenvGH7wBR0qYTqEmW1UzoA8ksTNc1CS3m3y&#10;NajDr6GrUv/Hr74BAAD//wMAUEsBAi0AFAAGAAgAAAAhALaDOJL+AAAA4QEAABMAAAAAAAAAAAAA&#10;AAAAAAAAAFtDb250ZW50X1R5cGVzXS54bWxQSwECLQAUAAYACAAAACEAOP0h/9YAAACUAQAACwAA&#10;AAAAAAAAAAAAAAAvAQAAX3JlbHMvLnJlbHNQSwECLQAUAAYACAAAACEAoMRq6woCAAAXBAAADgAA&#10;AAAAAAAAAAAAAAAuAgAAZHJzL2Uyb0RvYy54bWxQSwECLQAUAAYACAAAACEAZOBiTtkAAAAGAQAA&#10;DwAAAAAAAAAAAAAAAABkBAAAZHJzL2Rvd25yZXYueG1sUEsFBgAAAAAEAAQA8wAAAGoFAAAAAA==&#10;" strokecolor="#404040" strokeweight="1.5pt">
                <v:stroke startarrow="oval" endarrow="oval" joinstyle="miter"/>
              </v:line>
            </w:pict>
          </mc:Fallback>
        </mc:AlternateContent>
      </w:r>
    </w:p>
    <w:p w:rsidR="002B4E59" w:rsidRDefault="002B4E59">
      <w:pPr>
        <w:rPr>
          <w:rFonts w:ascii="Arial Narrow" w:hAnsi="Arial Narrow"/>
          <w:b/>
          <w:u w:val="single"/>
        </w:rPr>
      </w:pPr>
    </w:p>
    <w:p w:rsidR="001015AE" w:rsidRPr="00264913" w:rsidRDefault="00472129" w:rsidP="00513C72">
      <w:pPr>
        <w:ind w:firstLine="708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PROFESSIONAL EXPERIENCE:</w:t>
      </w:r>
    </w:p>
    <w:p w:rsidR="00E1222C" w:rsidRPr="00264913" w:rsidRDefault="00E1222C">
      <w:pPr>
        <w:rPr>
          <w:rFonts w:ascii="Arial Narrow" w:hAnsi="Arial Narrow"/>
          <w:b/>
          <w:u w:val="single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3568"/>
        <w:gridCol w:w="6189"/>
      </w:tblGrid>
      <w:tr w:rsidR="00A706D9" w:rsidRPr="00264913" w:rsidTr="007042DC">
        <w:trPr>
          <w:trHeight w:val="3678"/>
        </w:trPr>
        <w:tc>
          <w:tcPr>
            <w:tcW w:w="3568" w:type="dxa"/>
            <w:shd w:val="clear" w:color="auto" w:fill="auto"/>
          </w:tcPr>
          <w:p w:rsidR="00A706D9" w:rsidRPr="00264913" w:rsidRDefault="00A70A7A" w:rsidP="002D3E7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6C57A75" wp14:editId="40F7B6E4">
                  <wp:extent cx="1562100" cy="619125"/>
                  <wp:effectExtent l="0" t="0" r="0" b="9525"/>
                  <wp:docPr id="9" name="Picture 9" descr="Image result for CIB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IB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6D9" w:rsidRPr="00264913" w:rsidRDefault="00A70A7A" w:rsidP="00A70A7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CIBI Information</w:t>
            </w:r>
            <w:r w:rsidR="00CA6F0B">
              <w:rPr>
                <w:rFonts w:ascii="Arial Narrow" w:hAnsi="Arial Narrow"/>
                <w:b/>
                <w:sz w:val="22"/>
              </w:rPr>
              <w:t>,</w:t>
            </w:r>
            <w:r>
              <w:rPr>
                <w:rFonts w:ascii="Arial Narrow" w:hAnsi="Arial Narrow"/>
                <w:b/>
                <w:sz w:val="22"/>
              </w:rPr>
              <w:t xml:space="preserve"> Inc</w:t>
            </w:r>
            <w:r w:rsidR="00A706D9" w:rsidRPr="00264913">
              <w:rPr>
                <w:rFonts w:ascii="Arial Narrow" w:hAnsi="Arial Narrow"/>
                <w:b/>
                <w:sz w:val="22"/>
              </w:rPr>
              <w:t>.</w:t>
            </w:r>
          </w:p>
          <w:p w:rsidR="00B54E6A" w:rsidRPr="00264913" w:rsidRDefault="00A70A7A" w:rsidP="00A706D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Data Validation Analyst</w:t>
            </w:r>
          </w:p>
          <w:p w:rsidR="00A706D9" w:rsidRPr="00264913" w:rsidRDefault="00A70A7A" w:rsidP="00A706D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Makati</w:t>
            </w:r>
            <w:r w:rsidR="001B410B">
              <w:rPr>
                <w:rFonts w:ascii="Arial Narrow" w:hAnsi="Arial Narrow"/>
                <w:sz w:val="22"/>
              </w:rPr>
              <w:t xml:space="preserve"> City</w:t>
            </w:r>
            <w:r>
              <w:rPr>
                <w:rFonts w:ascii="Arial Narrow" w:hAnsi="Arial Narrow"/>
                <w:sz w:val="22"/>
              </w:rPr>
              <w:t>, Philippines</w:t>
            </w:r>
          </w:p>
          <w:p w:rsidR="00A706D9" w:rsidRPr="00264913" w:rsidRDefault="00B95972" w:rsidP="002D3E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</w:t>
            </w:r>
            <w:r w:rsidR="00492D2E">
              <w:rPr>
                <w:rFonts w:ascii="Arial Narrow" w:hAnsi="Arial Narrow"/>
                <w:sz w:val="22"/>
              </w:rPr>
              <w:t>ctober 2006</w:t>
            </w:r>
            <w:r w:rsidR="00A706D9" w:rsidRPr="00264913">
              <w:rPr>
                <w:rFonts w:ascii="Arial Narrow" w:hAnsi="Arial Narrow"/>
                <w:sz w:val="22"/>
              </w:rPr>
              <w:t xml:space="preserve"> – </w:t>
            </w:r>
            <w:r w:rsidR="00A70A7A">
              <w:rPr>
                <w:rFonts w:ascii="Arial Narrow" w:hAnsi="Arial Narrow"/>
                <w:sz w:val="22"/>
              </w:rPr>
              <w:t>March 2017</w:t>
            </w:r>
          </w:p>
        </w:tc>
        <w:tc>
          <w:tcPr>
            <w:tcW w:w="6189" w:type="dxa"/>
            <w:shd w:val="clear" w:color="auto" w:fill="auto"/>
          </w:tcPr>
          <w:p w:rsidR="00A8796A" w:rsidRDefault="00A8796A" w:rsidP="001A508C">
            <w:pPr>
              <w:rPr>
                <w:rFonts w:ascii="Arial Narrow" w:hAnsi="Arial Narrow"/>
                <w:b/>
                <w:sz w:val="22"/>
              </w:rPr>
            </w:pPr>
          </w:p>
          <w:p w:rsidR="00A706D9" w:rsidRPr="00264913" w:rsidRDefault="00A706D9" w:rsidP="001A508C">
            <w:pPr>
              <w:rPr>
                <w:rFonts w:ascii="Arial Narrow" w:hAnsi="Arial Narrow"/>
                <w:sz w:val="22"/>
              </w:rPr>
            </w:pPr>
            <w:r w:rsidRPr="00264913">
              <w:rPr>
                <w:rFonts w:ascii="Arial Narrow" w:hAnsi="Arial Narrow"/>
                <w:b/>
                <w:sz w:val="22"/>
              </w:rPr>
              <w:t>Responsibilities:</w:t>
            </w:r>
          </w:p>
          <w:p w:rsidR="001A508C" w:rsidRPr="00264913" w:rsidRDefault="001A508C" w:rsidP="001A508C">
            <w:pPr>
              <w:rPr>
                <w:rFonts w:ascii="Arial Narrow" w:hAnsi="Arial Narrow"/>
                <w:sz w:val="22"/>
              </w:rPr>
            </w:pPr>
          </w:p>
          <w:p w:rsidR="0036387B" w:rsidRDefault="00D375F6" w:rsidP="00F46B25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Ensure proper storage of documents r</w:t>
            </w:r>
            <w:r w:rsidR="002D3E7F">
              <w:rPr>
                <w:rFonts w:ascii="Arial Narrow" w:hAnsi="Arial Narrow"/>
                <w:sz w:val="22"/>
              </w:rPr>
              <w:t>egularly</w:t>
            </w:r>
            <w:r w:rsidR="00C72D3A">
              <w:rPr>
                <w:rFonts w:ascii="Arial Narrow" w:hAnsi="Arial Narrow"/>
                <w:sz w:val="22"/>
              </w:rPr>
              <w:t>.</w:t>
            </w:r>
            <w:r w:rsidR="002D3E7F">
              <w:rPr>
                <w:rFonts w:ascii="Arial Narrow" w:hAnsi="Arial Narrow"/>
                <w:sz w:val="22"/>
              </w:rPr>
              <w:t xml:space="preserve"> </w:t>
            </w:r>
          </w:p>
          <w:p w:rsidR="00F46B25" w:rsidRDefault="00627846" w:rsidP="00F46B25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Reinforce and maintain compliance with corporate standards.</w:t>
            </w:r>
          </w:p>
          <w:p w:rsidR="00627846" w:rsidRPr="00264913" w:rsidRDefault="00627846" w:rsidP="00F46B25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Develop and initiate</w:t>
            </w:r>
            <w:r w:rsidR="00176E4C">
              <w:rPr>
                <w:rFonts w:ascii="Arial Narrow" w:hAnsi="Arial Narrow"/>
                <w:sz w:val="22"/>
              </w:rPr>
              <w:t xml:space="preserve"> more efficient data</w:t>
            </w:r>
            <w:r>
              <w:rPr>
                <w:rFonts w:ascii="Arial Narrow" w:hAnsi="Arial Narrow"/>
                <w:sz w:val="22"/>
              </w:rPr>
              <w:t xml:space="preserve"> collection procedures.</w:t>
            </w:r>
          </w:p>
          <w:p w:rsidR="0036387B" w:rsidRDefault="003B7282" w:rsidP="0036387B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 w:rsidRPr="0036387B">
              <w:rPr>
                <w:rFonts w:ascii="Arial Narrow" w:hAnsi="Arial Narrow"/>
                <w:sz w:val="22"/>
              </w:rPr>
              <w:t xml:space="preserve">Encodes, verifies and </w:t>
            </w:r>
            <w:r w:rsidR="00DD131F">
              <w:rPr>
                <w:rFonts w:ascii="Arial Narrow" w:hAnsi="Arial Narrow"/>
                <w:sz w:val="22"/>
              </w:rPr>
              <w:t>validates</w:t>
            </w:r>
            <w:r w:rsidRPr="0036387B">
              <w:rPr>
                <w:rFonts w:ascii="Arial Narrow" w:hAnsi="Arial Narrow"/>
                <w:sz w:val="22"/>
              </w:rPr>
              <w:t xml:space="preserve"> the </w:t>
            </w:r>
            <w:r w:rsidR="004C34C1">
              <w:rPr>
                <w:rFonts w:ascii="Arial Narrow" w:hAnsi="Arial Narrow"/>
                <w:sz w:val="22"/>
              </w:rPr>
              <w:t xml:space="preserve">company and individual </w:t>
            </w:r>
            <w:r w:rsidR="00176E4C" w:rsidRPr="0036387B">
              <w:rPr>
                <w:rFonts w:ascii="Arial Narrow" w:hAnsi="Arial Narrow"/>
                <w:sz w:val="22"/>
              </w:rPr>
              <w:t>client details</w:t>
            </w:r>
            <w:r w:rsidR="00CA5FFC">
              <w:rPr>
                <w:rFonts w:ascii="Arial Narrow" w:hAnsi="Arial Narrow"/>
                <w:sz w:val="22"/>
              </w:rPr>
              <w:t xml:space="preserve"> and information.</w:t>
            </w:r>
          </w:p>
          <w:p w:rsidR="0036387B" w:rsidRPr="00DD131F" w:rsidRDefault="003B7282" w:rsidP="00DD131F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 w:rsidRPr="0036387B">
              <w:rPr>
                <w:rFonts w:ascii="Arial Narrow" w:hAnsi="Arial Narrow"/>
                <w:sz w:val="22"/>
              </w:rPr>
              <w:t>Responsible for new data collection</w:t>
            </w:r>
            <w:r w:rsidR="00E106E9" w:rsidRPr="0036387B">
              <w:rPr>
                <w:rFonts w:ascii="Arial Narrow" w:hAnsi="Arial Narrow"/>
                <w:sz w:val="22"/>
              </w:rPr>
              <w:t>.</w:t>
            </w:r>
            <w:r w:rsidR="0036387B" w:rsidRPr="0036387B">
              <w:rPr>
                <w:rFonts w:ascii="Arial Narrow" w:hAnsi="Arial Narrow"/>
                <w:sz w:val="22"/>
              </w:rPr>
              <w:t xml:space="preserve"> </w:t>
            </w:r>
          </w:p>
          <w:p w:rsidR="004C34C1" w:rsidRDefault="0036387B" w:rsidP="004C34C1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 w:rsidRPr="002D3E7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Research and resolv</w:t>
            </w:r>
            <w:r w:rsidR="00DD131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e any discrepancies in the data vs. </w:t>
            </w:r>
            <w:r w:rsidR="009F0651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source documents.</w:t>
            </w:r>
          </w:p>
          <w:p w:rsidR="003B7282" w:rsidRPr="004C34C1" w:rsidRDefault="004C34C1" w:rsidP="004C34C1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 w:rsidRPr="004C34C1">
              <w:rPr>
                <w:rFonts w:ascii="Arial Narrow" w:hAnsi="Arial Narrow"/>
                <w:sz w:val="22"/>
              </w:rPr>
              <w:t>Business listin</w:t>
            </w:r>
            <w:r w:rsidR="00CC4E67">
              <w:rPr>
                <w:rFonts w:ascii="Arial Narrow" w:hAnsi="Arial Narrow"/>
                <w:sz w:val="22"/>
              </w:rPr>
              <w:t xml:space="preserve">gs </w:t>
            </w:r>
            <w:r w:rsidR="00C72D3A">
              <w:rPr>
                <w:rFonts w:ascii="Arial Narrow" w:hAnsi="Arial Narrow"/>
                <w:sz w:val="22"/>
              </w:rPr>
              <w:t>–</w:t>
            </w:r>
            <w:r w:rsidR="00CC4E67">
              <w:rPr>
                <w:rFonts w:ascii="Arial Narrow" w:hAnsi="Arial Narrow"/>
                <w:sz w:val="22"/>
              </w:rPr>
              <w:t xml:space="preserve"> Securities and Exchange Commission-registered corporations </w:t>
            </w:r>
            <w:r w:rsidRPr="004C34C1">
              <w:rPr>
                <w:rFonts w:ascii="Arial Narrow" w:hAnsi="Arial Narrow"/>
                <w:sz w:val="22"/>
              </w:rPr>
              <w:t>&amp; D</w:t>
            </w:r>
            <w:r w:rsidR="00CC4E67">
              <w:rPr>
                <w:rFonts w:ascii="Arial Narrow" w:hAnsi="Arial Narrow"/>
                <w:sz w:val="22"/>
              </w:rPr>
              <w:t xml:space="preserve">epartment of </w:t>
            </w:r>
            <w:r w:rsidRPr="004C34C1">
              <w:rPr>
                <w:rFonts w:ascii="Arial Narrow" w:hAnsi="Arial Narrow"/>
                <w:sz w:val="22"/>
              </w:rPr>
              <w:t>T</w:t>
            </w:r>
            <w:r w:rsidR="00CC4E67">
              <w:rPr>
                <w:rFonts w:ascii="Arial Narrow" w:hAnsi="Arial Narrow"/>
                <w:sz w:val="22"/>
              </w:rPr>
              <w:t xml:space="preserve">rade and </w:t>
            </w:r>
            <w:r w:rsidRPr="004C34C1">
              <w:rPr>
                <w:rFonts w:ascii="Arial Narrow" w:hAnsi="Arial Narrow"/>
                <w:sz w:val="22"/>
              </w:rPr>
              <w:t>I</w:t>
            </w:r>
            <w:r w:rsidR="00CC4E67">
              <w:rPr>
                <w:rFonts w:ascii="Arial Narrow" w:hAnsi="Arial Narrow"/>
                <w:sz w:val="22"/>
              </w:rPr>
              <w:t>ndustry</w:t>
            </w:r>
            <w:r w:rsidR="00C72D3A">
              <w:rPr>
                <w:rFonts w:ascii="Arial Narrow" w:hAnsi="Arial Narrow"/>
                <w:sz w:val="22"/>
              </w:rPr>
              <w:t xml:space="preserve"> – </w:t>
            </w:r>
            <w:r w:rsidRPr="004C34C1">
              <w:rPr>
                <w:rFonts w:ascii="Arial Narrow" w:hAnsi="Arial Narrow"/>
                <w:sz w:val="22"/>
              </w:rPr>
              <w:t xml:space="preserve">registered MSME; </w:t>
            </w:r>
            <w:r w:rsidR="00C72D3A">
              <w:rPr>
                <w:rFonts w:ascii="Arial Narrow" w:hAnsi="Arial Narrow"/>
                <w:sz w:val="22"/>
              </w:rPr>
              <w:t>c</w:t>
            </w:r>
            <w:r w:rsidRPr="004C34C1">
              <w:rPr>
                <w:rFonts w:ascii="Arial Narrow" w:hAnsi="Arial Narrow"/>
                <w:sz w:val="22"/>
              </w:rPr>
              <w:t xml:space="preserve">orporate profiles, directorships and updated </w:t>
            </w:r>
            <w:r w:rsidR="00176E4C" w:rsidRPr="004C34C1">
              <w:rPr>
                <w:rFonts w:ascii="Arial Narrow" w:hAnsi="Arial Narrow"/>
                <w:sz w:val="22"/>
              </w:rPr>
              <w:t>financial</w:t>
            </w:r>
            <w:r w:rsidRPr="004C34C1">
              <w:rPr>
                <w:rFonts w:ascii="Arial Narrow" w:hAnsi="Arial Narrow"/>
                <w:sz w:val="22"/>
              </w:rPr>
              <w:t xml:space="preserve"> statements</w:t>
            </w:r>
            <w:r w:rsidR="00291A53">
              <w:rPr>
                <w:rFonts w:ascii="Arial Narrow" w:hAnsi="Arial Narrow"/>
                <w:sz w:val="22"/>
              </w:rPr>
              <w:t xml:space="preserve"> and general information sheets.</w:t>
            </w:r>
          </w:p>
          <w:p w:rsidR="0036387B" w:rsidRDefault="0036387B" w:rsidP="0036387B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Supporting monthly process, data cleansing, process improvement, automation speculation and responding to ad hoc inquiries.</w:t>
            </w:r>
          </w:p>
          <w:p w:rsidR="00176E4C" w:rsidRDefault="00176E4C" w:rsidP="00176E4C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Ensures high quality of data intended for decision making.</w:t>
            </w:r>
          </w:p>
          <w:p w:rsidR="00176E4C" w:rsidRPr="00DD131F" w:rsidRDefault="00DD131F" w:rsidP="00DD131F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Knowledge in using </w:t>
            </w:r>
            <w:r w:rsidR="00E233FD" w:rsidRPr="00E233FD">
              <w:rPr>
                <w:rFonts w:ascii="Arial Narrow" w:hAnsi="Arial Narrow"/>
                <w:b/>
                <w:sz w:val="22"/>
              </w:rPr>
              <w:t>CIS</w:t>
            </w:r>
            <w:r w:rsidR="00E233FD">
              <w:rPr>
                <w:rFonts w:ascii="Arial Narrow" w:hAnsi="Arial Narrow"/>
                <w:sz w:val="22"/>
              </w:rPr>
              <w:t xml:space="preserve"> (</w:t>
            </w:r>
            <w:r w:rsidR="006C58C3">
              <w:rPr>
                <w:rFonts w:ascii="Arial Narrow" w:hAnsi="Arial Narrow"/>
                <w:sz w:val="22"/>
              </w:rPr>
              <w:t xml:space="preserve">Credit Information Bureau </w:t>
            </w:r>
            <w:r>
              <w:rPr>
                <w:rFonts w:ascii="Arial Narrow" w:hAnsi="Arial Narrow"/>
                <w:sz w:val="22"/>
              </w:rPr>
              <w:t>Inc.</w:t>
            </w:r>
            <w:r w:rsidR="006C58C3">
              <w:rPr>
                <w:rFonts w:ascii="Arial Narrow" w:hAnsi="Arial Narrow"/>
                <w:sz w:val="22"/>
              </w:rPr>
              <w:t xml:space="preserve"> System</w:t>
            </w:r>
            <w:r w:rsidR="00E233FD">
              <w:rPr>
                <w:rFonts w:ascii="Arial Narrow" w:hAnsi="Arial Narrow"/>
                <w:sz w:val="22"/>
              </w:rPr>
              <w:t xml:space="preserve">) for </w:t>
            </w:r>
            <w:r w:rsidRPr="00DD131F">
              <w:rPr>
                <w:rFonts w:ascii="Arial Narrow" w:hAnsi="Arial Narrow"/>
                <w:sz w:val="22"/>
              </w:rPr>
              <w:t>Individual/</w:t>
            </w:r>
            <w:r w:rsidR="00176E4C" w:rsidRPr="00DD131F">
              <w:rPr>
                <w:rFonts w:ascii="Arial Narrow" w:hAnsi="Arial Narrow"/>
                <w:sz w:val="22"/>
              </w:rPr>
              <w:t>Corporate</w:t>
            </w:r>
            <w:r w:rsidRPr="00DD131F">
              <w:rPr>
                <w:rFonts w:ascii="Arial Narrow" w:hAnsi="Arial Narrow"/>
                <w:sz w:val="22"/>
              </w:rPr>
              <w:t xml:space="preserve"> </w:t>
            </w:r>
            <w:r w:rsidR="00E233FD">
              <w:rPr>
                <w:rFonts w:ascii="Arial Narrow" w:hAnsi="Arial Narrow"/>
                <w:sz w:val="22"/>
              </w:rPr>
              <w:t>report</w:t>
            </w:r>
            <w:r>
              <w:rPr>
                <w:rFonts w:ascii="Arial Narrow" w:hAnsi="Arial Narrow"/>
                <w:sz w:val="22"/>
              </w:rPr>
              <w:t>.</w:t>
            </w:r>
          </w:p>
          <w:p w:rsidR="00176E4C" w:rsidRDefault="006C58C3" w:rsidP="00176E4C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Background check using</w:t>
            </w:r>
            <w:r w:rsidR="00176E4C" w:rsidRPr="00176E4C">
              <w:rPr>
                <w:rFonts w:ascii="Arial Narrow" w:hAnsi="Arial Narrow"/>
                <w:sz w:val="22"/>
              </w:rPr>
              <w:t xml:space="preserve"> </w:t>
            </w:r>
            <w:r w:rsidR="00176E4C" w:rsidRPr="00E233FD">
              <w:rPr>
                <w:rFonts w:ascii="Arial Narrow" w:hAnsi="Arial Narrow"/>
                <w:b/>
                <w:sz w:val="22"/>
              </w:rPr>
              <w:t>i4B</w:t>
            </w:r>
            <w:r>
              <w:rPr>
                <w:rFonts w:ascii="Arial Narrow" w:hAnsi="Arial Narrow"/>
                <w:sz w:val="22"/>
              </w:rPr>
              <w:t xml:space="preserve"> (Information for Business) for Corporate</w:t>
            </w:r>
            <w:r w:rsidR="00C72D3A">
              <w:rPr>
                <w:rFonts w:ascii="Arial Narrow" w:hAnsi="Arial Narrow"/>
                <w:sz w:val="22"/>
              </w:rPr>
              <w:t xml:space="preserve"> profile</w:t>
            </w:r>
            <w:r w:rsidR="00C40091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>Individual.</w:t>
            </w:r>
          </w:p>
          <w:p w:rsidR="00CA5FFC" w:rsidRDefault="004B4A13" w:rsidP="00176E4C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Knowledge in</w:t>
            </w:r>
            <w:r w:rsidR="00CA5FFC">
              <w:rPr>
                <w:rFonts w:ascii="Arial Narrow" w:hAnsi="Arial Narrow"/>
                <w:sz w:val="22"/>
              </w:rPr>
              <w:t xml:space="preserve"> using </w:t>
            </w:r>
            <w:r w:rsidR="00E233FD" w:rsidRPr="00E233FD">
              <w:rPr>
                <w:rFonts w:ascii="Arial Narrow" w:hAnsi="Arial Narrow"/>
                <w:b/>
                <w:sz w:val="22"/>
              </w:rPr>
              <w:t>CBS</w:t>
            </w:r>
            <w:r w:rsidR="00E233FD">
              <w:rPr>
                <w:rFonts w:ascii="Arial Narrow" w:hAnsi="Arial Narrow"/>
                <w:sz w:val="22"/>
              </w:rPr>
              <w:t xml:space="preserve"> (</w:t>
            </w:r>
            <w:r w:rsidR="00CA5FFC">
              <w:rPr>
                <w:rFonts w:ascii="Arial Narrow" w:hAnsi="Arial Narrow"/>
                <w:sz w:val="22"/>
              </w:rPr>
              <w:t>Credit Bureau System</w:t>
            </w:r>
            <w:r w:rsidR="00E233FD">
              <w:rPr>
                <w:rFonts w:ascii="Arial Narrow" w:hAnsi="Arial Narrow"/>
                <w:sz w:val="22"/>
              </w:rPr>
              <w:t>) for credit scoring</w:t>
            </w:r>
            <w:r w:rsidR="00CA5FFC">
              <w:rPr>
                <w:rFonts w:ascii="Arial Narrow" w:hAnsi="Arial Narrow"/>
                <w:sz w:val="22"/>
              </w:rPr>
              <w:t>.</w:t>
            </w:r>
          </w:p>
          <w:p w:rsidR="00CA5FFC" w:rsidRDefault="00EC23C6" w:rsidP="00CA5FFC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Update data using </w:t>
            </w:r>
            <w:proofErr w:type="spellStart"/>
            <w:r w:rsidR="00735380" w:rsidRPr="00E233FD">
              <w:rPr>
                <w:rFonts w:ascii="Arial Narrow" w:hAnsi="Arial Narrow"/>
                <w:b/>
                <w:sz w:val="22"/>
              </w:rPr>
              <w:t>Infonet</w:t>
            </w:r>
            <w:proofErr w:type="spellEnd"/>
            <w:r w:rsidR="00735380" w:rsidRPr="00E233FD">
              <w:rPr>
                <w:rFonts w:ascii="Arial Narrow" w:hAnsi="Arial Narrow"/>
                <w:b/>
                <w:sz w:val="22"/>
              </w:rPr>
              <w:t xml:space="preserve"> U</w:t>
            </w:r>
            <w:r w:rsidRPr="00E233FD">
              <w:rPr>
                <w:rFonts w:ascii="Arial Narrow" w:hAnsi="Arial Narrow"/>
                <w:b/>
                <w:sz w:val="22"/>
              </w:rPr>
              <w:t>tility</w:t>
            </w:r>
            <w:r w:rsidR="00E233FD">
              <w:rPr>
                <w:rFonts w:ascii="Arial Narrow" w:hAnsi="Arial Narrow"/>
                <w:sz w:val="22"/>
              </w:rPr>
              <w:t xml:space="preserve"> tool for negative records.</w:t>
            </w:r>
          </w:p>
          <w:p w:rsidR="00CA5FFC" w:rsidRDefault="00CA5FFC" w:rsidP="00CA5FFC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 w:rsidRPr="00CA5FFC">
              <w:rPr>
                <w:rFonts w:ascii="Arial Narrow" w:hAnsi="Arial Narrow"/>
                <w:sz w:val="22"/>
              </w:rPr>
              <w:t>Responsible for informing team leaders about unusual situations affecting accur</w:t>
            </w:r>
            <w:r w:rsidR="00735380">
              <w:rPr>
                <w:rFonts w:ascii="Arial Narrow" w:hAnsi="Arial Narrow"/>
                <w:sz w:val="22"/>
              </w:rPr>
              <w:t>acy and efficiency of data.</w:t>
            </w:r>
          </w:p>
          <w:p w:rsidR="009F0651" w:rsidRPr="00CA5FFC" w:rsidRDefault="009F0651" w:rsidP="00CA5FFC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Comply with data integrity and security policies.</w:t>
            </w:r>
          </w:p>
          <w:p w:rsidR="005463A5" w:rsidRDefault="005463A5" w:rsidP="005463A5">
            <w:pPr>
              <w:rPr>
                <w:rFonts w:ascii="Arial Narrow" w:hAnsi="Arial Narrow"/>
                <w:color w:val="FF0000"/>
                <w:sz w:val="22"/>
              </w:rPr>
            </w:pPr>
          </w:p>
          <w:p w:rsidR="005E0CF6" w:rsidRPr="00B95972" w:rsidRDefault="005E0CF6" w:rsidP="005463A5">
            <w:pPr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110B09" w:rsidRPr="00264913" w:rsidTr="007042DC">
        <w:trPr>
          <w:trHeight w:val="1402"/>
        </w:trPr>
        <w:tc>
          <w:tcPr>
            <w:tcW w:w="3568" w:type="dxa"/>
            <w:shd w:val="clear" w:color="auto" w:fill="auto"/>
          </w:tcPr>
          <w:p w:rsidR="00110B09" w:rsidRPr="00264913" w:rsidRDefault="00110B09" w:rsidP="00A706D9">
            <w:pPr>
              <w:rPr>
                <w:noProof/>
              </w:rPr>
            </w:pPr>
          </w:p>
          <w:p w:rsidR="00110B09" w:rsidRPr="00264913" w:rsidRDefault="002D3E7F" w:rsidP="00A706D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DFEBD0" wp14:editId="7E667016">
                  <wp:extent cx="1562100" cy="685800"/>
                  <wp:effectExtent l="0" t="0" r="0" b="0"/>
                  <wp:docPr id="10" name="Picture 10" descr="Image result for Medicard Philippin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dicard Philippin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36" cy="6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B09" w:rsidRPr="00264913" w:rsidRDefault="00D375F6" w:rsidP="002D3E7F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Medicard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Philippines</w:t>
            </w:r>
            <w:r w:rsidR="00ED7DD2">
              <w:rPr>
                <w:rFonts w:ascii="Arial Narrow" w:hAnsi="Arial Narrow"/>
                <w:b/>
                <w:sz w:val="22"/>
              </w:rPr>
              <w:t xml:space="preserve"> Inc.</w:t>
            </w:r>
          </w:p>
          <w:p w:rsidR="001C4BDA" w:rsidRPr="00264913" w:rsidRDefault="00472129" w:rsidP="00110B0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Sales Representative</w:t>
            </w:r>
            <w:r w:rsidR="00ED7DD2">
              <w:rPr>
                <w:rFonts w:ascii="Arial Narrow" w:hAnsi="Arial Narrow"/>
                <w:sz w:val="22"/>
              </w:rPr>
              <w:t>/Account Executive</w:t>
            </w:r>
          </w:p>
          <w:p w:rsidR="001B410B" w:rsidRDefault="001B410B" w:rsidP="00ED7DD2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Mandaluyong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City, Philippines</w:t>
            </w:r>
          </w:p>
          <w:p w:rsidR="00472129" w:rsidRDefault="00ED7DD2" w:rsidP="00ED7DD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June</w:t>
            </w:r>
            <w:r w:rsidR="00110B09" w:rsidRPr="00264913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–</w:t>
            </w:r>
            <w:r w:rsidR="007F613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October 2006</w:t>
            </w:r>
          </w:p>
          <w:p w:rsidR="00472129" w:rsidRPr="00472129" w:rsidRDefault="00472129" w:rsidP="00472129">
            <w:pPr>
              <w:rPr>
                <w:rFonts w:ascii="Arial Narrow" w:hAnsi="Arial Narrow"/>
                <w:sz w:val="22"/>
              </w:rPr>
            </w:pPr>
          </w:p>
          <w:p w:rsidR="00472129" w:rsidRPr="00472129" w:rsidRDefault="00472129" w:rsidP="00472129">
            <w:pPr>
              <w:rPr>
                <w:rFonts w:ascii="Arial Narrow" w:hAnsi="Arial Narrow"/>
                <w:sz w:val="22"/>
              </w:rPr>
            </w:pPr>
          </w:p>
          <w:p w:rsidR="00472129" w:rsidRPr="00472129" w:rsidRDefault="00472129" w:rsidP="00472129">
            <w:pPr>
              <w:rPr>
                <w:rFonts w:ascii="Arial Narrow" w:hAnsi="Arial Narrow"/>
                <w:sz w:val="22"/>
              </w:rPr>
            </w:pPr>
          </w:p>
          <w:p w:rsidR="00472129" w:rsidRPr="00472129" w:rsidRDefault="00472129" w:rsidP="00472129">
            <w:pPr>
              <w:rPr>
                <w:rFonts w:ascii="Arial Narrow" w:hAnsi="Arial Narrow"/>
                <w:sz w:val="22"/>
              </w:rPr>
            </w:pPr>
          </w:p>
          <w:p w:rsidR="00110B09" w:rsidRDefault="00110B09" w:rsidP="00472129">
            <w:pPr>
              <w:tabs>
                <w:tab w:val="left" w:pos="3030"/>
              </w:tabs>
              <w:rPr>
                <w:rFonts w:ascii="Arial Narrow" w:hAnsi="Arial Narrow"/>
                <w:sz w:val="22"/>
              </w:rPr>
            </w:pPr>
          </w:p>
          <w:p w:rsidR="001C373B" w:rsidRDefault="001C373B" w:rsidP="00472129">
            <w:pPr>
              <w:tabs>
                <w:tab w:val="left" w:pos="3030"/>
              </w:tabs>
              <w:rPr>
                <w:rFonts w:ascii="Arial Narrow" w:hAnsi="Arial Narrow"/>
                <w:sz w:val="22"/>
              </w:rPr>
            </w:pPr>
          </w:p>
          <w:p w:rsidR="001C373B" w:rsidRDefault="001C373B" w:rsidP="00472129">
            <w:pPr>
              <w:tabs>
                <w:tab w:val="left" w:pos="3030"/>
              </w:tabs>
              <w:rPr>
                <w:rFonts w:ascii="Arial Narrow" w:hAnsi="Arial Narrow"/>
                <w:sz w:val="22"/>
              </w:rPr>
            </w:pPr>
          </w:p>
          <w:p w:rsidR="001C373B" w:rsidRDefault="001C373B" w:rsidP="00472129">
            <w:pPr>
              <w:tabs>
                <w:tab w:val="left" w:pos="3030"/>
              </w:tabs>
              <w:rPr>
                <w:rFonts w:ascii="Arial Narrow" w:hAnsi="Arial Narrow"/>
                <w:sz w:val="22"/>
              </w:rPr>
            </w:pPr>
          </w:p>
          <w:p w:rsidR="001C373B" w:rsidRDefault="001C373B" w:rsidP="00472129">
            <w:pPr>
              <w:tabs>
                <w:tab w:val="left" w:pos="3030"/>
              </w:tabs>
              <w:rPr>
                <w:rFonts w:ascii="Arial Narrow" w:hAnsi="Arial Narrow"/>
                <w:sz w:val="22"/>
              </w:rPr>
            </w:pPr>
          </w:p>
          <w:p w:rsidR="001C373B" w:rsidRPr="00472129" w:rsidRDefault="001C373B" w:rsidP="00472129">
            <w:pPr>
              <w:tabs>
                <w:tab w:val="left" w:pos="303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6189" w:type="dxa"/>
            <w:shd w:val="clear" w:color="auto" w:fill="auto"/>
          </w:tcPr>
          <w:p w:rsidR="005E0CF6" w:rsidRDefault="005E0CF6" w:rsidP="00110B09">
            <w:pPr>
              <w:rPr>
                <w:rFonts w:ascii="Arial Narrow" w:hAnsi="Arial Narrow"/>
                <w:b/>
                <w:sz w:val="22"/>
              </w:rPr>
            </w:pPr>
          </w:p>
          <w:p w:rsidR="00A8796A" w:rsidRDefault="00A8796A" w:rsidP="00110B09">
            <w:pPr>
              <w:rPr>
                <w:rFonts w:ascii="Arial Narrow" w:hAnsi="Arial Narrow"/>
                <w:b/>
                <w:sz w:val="22"/>
              </w:rPr>
            </w:pPr>
          </w:p>
          <w:p w:rsidR="00110B09" w:rsidRPr="00264913" w:rsidRDefault="00110B09" w:rsidP="00110B09">
            <w:pPr>
              <w:rPr>
                <w:rFonts w:ascii="Arial Narrow" w:hAnsi="Arial Narrow"/>
                <w:sz w:val="22"/>
              </w:rPr>
            </w:pPr>
            <w:r w:rsidRPr="00264913">
              <w:rPr>
                <w:rFonts w:ascii="Arial Narrow" w:hAnsi="Arial Narrow"/>
                <w:b/>
                <w:sz w:val="22"/>
              </w:rPr>
              <w:t>Responsibilities:</w:t>
            </w:r>
          </w:p>
          <w:p w:rsidR="00110B09" w:rsidRPr="00264913" w:rsidRDefault="00110B09" w:rsidP="001015AE">
            <w:pPr>
              <w:ind w:firstLine="720"/>
              <w:rPr>
                <w:rFonts w:ascii="Arial Narrow" w:hAnsi="Arial Narrow"/>
                <w:sz w:val="22"/>
              </w:rPr>
            </w:pPr>
          </w:p>
          <w:p w:rsidR="008B0519" w:rsidRDefault="00472129" w:rsidP="008B0519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Promote new service features for existing and new clients</w:t>
            </w:r>
            <w:r w:rsidR="008B0519">
              <w:rPr>
                <w:rFonts w:ascii="Arial Narrow" w:hAnsi="Arial Narrow"/>
                <w:sz w:val="22"/>
              </w:rPr>
              <w:t>.</w:t>
            </w:r>
          </w:p>
          <w:p w:rsidR="008B0519" w:rsidRPr="008B0519" w:rsidRDefault="008B0519" w:rsidP="008B0519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 w:rsidRPr="008B0519">
              <w:rPr>
                <w:rFonts w:ascii="Arial Narrow" w:hAnsi="Arial Narrow"/>
                <w:sz w:val="22"/>
              </w:rPr>
              <w:t>Report to management any issue occurring prior to handling any complaints</w:t>
            </w:r>
            <w:r>
              <w:rPr>
                <w:rFonts w:ascii="Arial Narrow" w:hAnsi="Arial Narrow"/>
                <w:sz w:val="22"/>
              </w:rPr>
              <w:t>.</w:t>
            </w:r>
          </w:p>
          <w:p w:rsidR="008B0519" w:rsidRDefault="008B0519" w:rsidP="008B0519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Generates weekly production report.</w:t>
            </w:r>
          </w:p>
          <w:p w:rsidR="007F6135" w:rsidRDefault="007F6135" w:rsidP="008B0519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Ensure all dealings with clients are consistent with organization standards.</w:t>
            </w:r>
          </w:p>
          <w:p w:rsidR="008B0519" w:rsidRDefault="007F6135" w:rsidP="008B0519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Provide clients with all relevant information about the range of services required and available to them.</w:t>
            </w:r>
          </w:p>
          <w:p w:rsidR="002B4E59" w:rsidRDefault="008B0519" w:rsidP="002B4E59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 w:rsidRPr="008B0519">
              <w:rPr>
                <w:rFonts w:ascii="Arial Narrow" w:hAnsi="Arial Narrow"/>
                <w:sz w:val="22"/>
              </w:rPr>
              <w:t>Do up selling and create open suggestions.</w:t>
            </w:r>
          </w:p>
          <w:p w:rsidR="007F3C26" w:rsidRPr="007F3C26" w:rsidRDefault="007F3C26" w:rsidP="007F3C26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Contributes to team effort by accomplishing sales target as needed.</w:t>
            </w:r>
          </w:p>
          <w:p w:rsidR="002F1680" w:rsidRDefault="00812B16" w:rsidP="002F1680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Collect client feedback on adequacy of service delivery as required by the organization for revision of service arrangements if necessary.</w:t>
            </w:r>
          </w:p>
          <w:p w:rsidR="002F1680" w:rsidRDefault="007F6135" w:rsidP="002F1680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Validating customer</w:t>
            </w:r>
            <w:r w:rsidR="002F1680" w:rsidRPr="002F1680">
              <w:rPr>
                <w:rFonts w:ascii="Arial Narrow" w:hAnsi="Arial Narrow"/>
                <w:sz w:val="22"/>
              </w:rPr>
              <w:t xml:space="preserve"> complaints, log problems and give appropriate response in a timely manner.</w:t>
            </w:r>
          </w:p>
          <w:p w:rsidR="002F1680" w:rsidRDefault="009F0651" w:rsidP="002F1680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Generate reports, store completed work in designated locations and </w:t>
            </w:r>
            <w:r>
              <w:rPr>
                <w:rFonts w:ascii="Arial Narrow" w:hAnsi="Arial Narrow"/>
                <w:sz w:val="22"/>
              </w:rPr>
              <w:lastRenderedPageBreak/>
              <w:t>perform backup operations</w:t>
            </w:r>
            <w:r w:rsidR="00A8796A">
              <w:rPr>
                <w:rFonts w:ascii="Arial Narrow" w:hAnsi="Arial Narrow"/>
                <w:sz w:val="22"/>
              </w:rPr>
              <w:t>.</w:t>
            </w:r>
          </w:p>
          <w:p w:rsidR="006F7CB9" w:rsidRDefault="002F1680" w:rsidP="006F7CB9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 w:rsidRPr="002F1680">
              <w:rPr>
                <w:rFonts w:ascii="Arial Narrow" w:hAnsi="Arial Narrow"/>
                <w:sz w:val="22"/>
              </w:rPr>
              <w:t xml:space="preserve">Respond professionally to customer queries by phone, email or fax. </w:t>
            </w:r>
          </w:p>
          <w:p w:rsidR="005463A5" w:rsidRDefault="006F7CB9" w:rsidP="007F6135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 w:rsidRPr="006F7CB9">
              <w:rPr>
                <w:rFonts w:ascii="Arial Narrow" w:hAnsi="Arial Narrow"/>
                <w:sz w:val="22"/>
              </w:rPr>
              <w:t>Assists in handling the office switchboard, assists in handling walk-in clients</w:t>
            </w:r>
            <w:r w:rsidR="007F6135">
              <w:rPr>
                <w:rFonts w:ascii="Arial Narrow" w:hAnsi="Arial Narrow"/>
                <w:sz w:val="22"/>
              </w:rPr>
              <w:t>.</w:t>
            </w:r>
          </w:p>
          <w:p w:rsidR="00275745" w:rsidRDefault="00275745" w:rsidP="00275745">
            <w:pPr>
              <w:rPr>
                <w:rFonts w:ascii="Arial Narrow" w:hAnsi="Arial Narrow"/>
                <w:sz w:val="22"/>
              </w:rPr>
            </w:pPr>
          </w:p>
          <w:p w:rsidR="00275745" w:rsidRPr="007F6135" w:rsidRDefault="00275745" w:rsidP="00275745">
            <w:pPr>
              <w:rPr>
                <w:rFonts w:ascii="Arial Narrow" w:hAnsi="Arial Narrow"/>
                <w:sz w:val="22"/>
              </w:rPr>
            </w:pPr>
          </w:p>
        </w:tc>
      </w:tr>
      <w:tr w:rsidR="00EE17C1" w:rsidRPr="00264913" w:rsidTr="007042DC">
        <w:trPr>
          <w:trHeight w:val="5003"/>
        </w:trPr>
        <w:tc>
          <w:tcPr>
            <w:tcW w:w="3568" w:type="dxa"/>
            <w:shd w:val="clear" w:color="auto" w:fill="auto"/>
          </w:tcPr>
          <w:p w:rsidR="00EE17C1" w:rsidRPr="00264913" w:rsidRDefault="001A7EB0" w:rsidP="00ED7DD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18CAEF" wp14:editId="462DE7CC">
                  <wp:extent cx="1561628" cy="724618"/>
                  <wp:effectExtent l="0" t="0" r="635" b="0"/>
                  <wp:docPr id="16" name="Picture 16" descr="Billboard Text Inc. | E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lboard Text Inc. | E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543" cy="72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22670E" wp14:editId="44D87E25">
                      <wp:extent cx="304800" cy="304800"/>
                      <wp:effectExtent l="0" t="0" r="0" b="0"/>
                      <wp:docPr id="2" name="AutoShape 2" descr="Billboard Text Inc. | Ela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B5C82F" id="AutoShape 2" o:spid="_x0000_s1026" alt="Billboard Text Inc. | Elan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4SHygIAANwFAAAOAAAAZHJzL2Uyb0RvYy54bWysVMlu2zAQvRfoPxC8y1oiLxIiB4llFQHS&#10;NkDSD6BFyiIqkSpJW06Xf++Q8ppcirY6EOQM9WbmzeNc3+zaBm2Z0lyKDIejACMmSkm5WGf4y3Ph&#10;zTDShghKGilYhl+Yxjfz9++u+y5lkaxlQ5lCACJ02ncZro3pUt/XZc1aokeyYwKclVQtMXBUa58q&#10;0gN62/hREEz8XiraKVkyrcGaD048d/hVxUrzuao0M6jJMORm3KrcurKrP78m6VqRrublPg3yF1m0&#10;hAsIeoTKiSFoo/gbqJaXSmpZmVEpW19WFS+ZqwGqCYNX1TzVpGOuFiBHd0ea9P+DLT9tHxXiNMMR&#10;RoK00KLbjZEuMgITZboEuu5406wkURQ9s51B96IcoZ9o2RBRMsth3+kUoJ66R2VZ0N2DLL9qJOSi&#10;JmLNbnUHnQB9QIyDSSnZ14xQKCa0EP4Fhj1oQEOr/qOkkBWBrBzDu0q1NgZwh3aukS/HRtrcSjBe&#10;BfEsgHaX4NrvbQSSHn7ulDYfmGyR3WRYQXYOnGwftBmuHq7YWEIWQADYSdqICwNgDhYIDb9an03C&#10;tf5HEiTL2XIWe3E0WXpxkOfebbGIvUkRTsf5Vb5Y5OEvGzeM05pTyoQNc5BhGP9Zm/cPYhDQUYha&#10;NpxaOJuSVuvVolFoS+AZFO5zlIPndM2/TMPxBbW8KimM4uAuSrxiMpt6cRGPvWQazLwgTO6SSRAn&#10;cV5clvTABfv3klCf4WQcjV2XzpJ+VVvgvre1kbTlBgZNw9sMgzTgs5dIahW4FNTtDeHNsD+jwqZ/&#10;ogLafWi006uV6KD+laQvIFclQU6gPBiJsKml+o5RD+Mlw/rbhiiGUXMvQPJJGMd2HrlDPJ5GcFDn&#10;ntW5B54ZQGXYYDRsF2aYYZtO8XUNkUJHjJD28VbcSdg+oSGr/eOCEeIq2Y87O6POz+7WaSj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+/4SHygIAANwFAAAOAAAAAAAAAAAAAAAAAC4CAABkcnMvZTJvRG9jLnhtbFBLAQItABQA&#10;BgAIAAAAIQBMoOks2AAAAAMBAAAPAAAAAAAAAAAAAAAAACQ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E17C1" w:rsidRPr="00264913" w:rsidRDefault="00ED7DD2" w:rsidP="00EE17C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Billboard Text</w:t>
            </w:r>
            <w:r w:rsidR="0048149B">
              <w:rPr>
                <w:rFonts w:ascii="Arial Narrow" w:hAnsi="Arial Narrow"/>
                <w:b/>
                <w:sz w:val="22"/>
              </w:rPr>
              <w:t>,</w:t>
            </w:r>
            <w:r>
              <w:rPr>
                <w:rFonts w:ascii="Arial Narrow" w:hAnsi="Arial Narrow"/>
                <w:b/>
                <w:sz w:val="22"/>
              </w:rPr>
              <w:t xml:space="preserve"> Inc.</w:t>
            </w:r>
          </w:p>
          <w:p w:rsidR="001C1FDC" w:rsidRPr="00264913" w:rsidRDefault="002F1680" w:rsidP="00EE17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Administrative Assistant/Clerk</w:t>
            </w:r>
          </w:p>
          <w:p w:rsidR="00EE17C1" w:rsidRPr="00264913" w:rsidRDefault="00ED7DD2" w:rsidP="001A7EB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San Juan</w:t>
            </w:r>
            <w:r w:rsidR="001B410B">
              <w:rPr>
                <w:rFonts w:ascii="Arial Narrow" w:hAnsi="Arial Narrow"/>
                <w:sz w:val="22"/>
              </w:rPr>
              <w:t xml:space="preserve"> City</w:t>
            </w:r>
            <w:r>
              <w:rPr>
                <w:rFonts w:ascii="Arial Narrow" w:hAnsi="Arial Narrow"/>
                <w:sz w:val="22"/>
              </w:rPr>
              <w:t>, Philippines</w:t>
            </w:r>
          </w:p>
          <w:p w:rsidR="00EE17C1" w:rsidRPr="00264913" w:rsidRDefault="00492D2E" w:rsidP="00EE17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October 2005 –March 2006</w:t>
            </w:r>
          </w:p>
          <w:p w:rsidR="00EE17C1" w:rsidRPr="00264913" w:rsidRDefault="00EE17C1" w:rsidP="00A706D9">
            <w:pPr>
              <w:rPr>
                <w:noProof/>
              </w:rPr>
            </w:pPr>
          </w:p>
          <w:p w:rsidR="00EE17C1" w:rsidRPr="00264913" w:rsidRDefault="00EE17C1" w:rsidP="00A706D9">
            <w:pPr>
              <w:rPr>
                <w:noProof/>
              </w:rPr>
            </w:pPr>
          </w:p>
          <w:p w:rsidR="00EE17C1" w:rsidRPr="00264913" w:rsidRDefault="00EE17C1" w:rsidP="00A706D9">
            <w:pPr>
              <w:rPr>
                <w:noProof/>
              </w:rPr>
            </w:pPr>
          </w:p>
          <w:p w:rsidR="00EE17C1" w:rsidRPr="00264913" w:rsidRDefault="00EE17C1" w:rsidP="00A706D9">
            <w:pPr>
              <w:rPr>
                <w:noProof/>
              </w:rPr>
            </w:pPr>
          </w:p>
          <w:p w:rsidR="00EE17C1" w:rsidRPr="00264913" w:rsidRDefault="00EE17C1" w:rsidP="00A706D9">
            <w:pPr>
              <w:rPr>
                <w:noProof/>
              </w:rPr>
            </w:pPr>
          </w:p>
          <w:p w:rsidR="00EE17C1" w:rsidRPr="00264913" w:rsidRDefault="00EE17C1" w:rsidP="00A706D9">
            <w:pPr>
              <w:rPr>
                <w:noProof/>
              </w:rPr>
            </w:pPr>
          </w:p>
          <w:p w:rsidR="00EE17C1" w:rsidRPr="00264913" w:rsidRDefault="00EE17C1" w:rsidP="00A706D9">
            <w:pPr>
              <w:rPr>
                <w:noProof/>
              </w:rPr>
            </w:pPr>
          </w:p>
        </w:tc>
        <w:tc>
          <w:tcPr>
            <w:tcW w:w="6189" w:type="dxa"/>
            <w:shd w:val="clear" w:color="auto" w:fill="auto"/>
          </w:tcPr>
          <w:p w:rsidR="007F6135" w:rsidRDefault="007F6135" w:rsidP="005A4AB0">
            <w:pPr>
              <w:rPr>
                <w:rFonts w:ascii="Arial Narrow" w:hAnsi="Arial Narrow"/>
                <w:b/>
                <w:sz w:val="22"/>
              </w:rPr>
            </w:pPr>
          </w:p>
          <w:p w:rsidR="007F6135" w:rsidRDefault="007F6135" w:rsidP="005A4AB0">
            <w:pPr>
              <w:rPr>
                <w:rFonts w:ascii="Arial Narrow" w:hAnsi="Arial Narrow"/>
                <w:b/>
                <w:sz w:val="22"/>
              </w:rPr>
            </w:pPr>
          </w:p>
          <w:p w:rsidR="00EE17C1" w:rsidRPr="00264913" w:rsidRDefault="00EE17C1" w:rsidP="005A4AB0">
            <w:pPr>
              <w:rPr>
                <w:rFonts w:ascii="Arial Narrow" w:hAnsi="Arial Narrow"/>
                <w:b/>
                <w:sz w:val="22"/>
              </w:rPr>
            </w:pPr>
            <w:r w:rsidRPr="00264913">
              <w:rPr>
                <w:rFonts w:ascii="Arial Narrow" w:hAnsi="Arial Narrow"/>
                <w:b/>
                <w:sz w:val="22"/>
              </w:rPr>
              <w:t>Responsibilities:</w:t>
            </w:r>
          </w:p>
          <w:p w:rsidR="0036387B" w:rsidRDefault="00EE17C1" w:rsidP="0036387B">
            <w:pPr>
              <w:rPr>
                <w:rFonts w:ascii="Arial Narrow" w:hAnsi="Arial Narrow"/>
                <w:sz w:val="22"/>
              </w:rPr>
            </w:pPr>
            <w:r w:rsidRPr="00264913">
              <w:rPr>
                <w:rFonts w:ascii="Arial Narrow" w:hAnsi="Arial Narrow"/>
                <w:sz w:val="22"/>
              </w:rPr>
              <w:t xml:space="preserve"> </w:t>
            </w:r>
          </w:p>
          <w:p w:rsidR="00812B16" w:rsidRDefault="00812B16" w:rsidP="00812B16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 w:rsidRPr="002F1680">
              <w:rPr>
                <w:rFonts w:ascii="Arial Narrow" w:hAnsi="Arial Narrow"/>
                <w:sz w:val="22"/>
              </w:rPr>
              <w:t>Managing document organization, filing and maintaining confidentiality of all documents and business related correspondence and records.</w:t>
            </w:r>
          </w:p>
          <w:p w:rsidR="00812B16" w:rsidRDefault="00812B16" w:rsidP="00812B16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 w:rsidRPr="002F1680">
              <w:rPr>
                <w:rFonts w:ascii="Arial Narrow" w:hAnsi="Arial Narrow"/>
                <w:sz w:val="22"/>
              </w:rPr>
              <w:t>Ensure all transactions received (e-mail/ fax/ telephone) are processed within service levels.</w:t>
            </w:r>
          </w:p>
          <w:p w:rsidR="0036387B" w:rsidRDefault="007F3C26" w:rsidP="0036387B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Answer the phone to take messages and redirect calls to appropriate colleagues.</w:t>
            </w:r>
          </w:p>
          <w:p w:rsidR="00EE17C1" w:rsidRDefault="002F1680" w:rsidP="007042DC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 w:rsidRPr="002F1680">
              <w:rPr>
                <w:rFonts w:ascii="Arial Narrow" w:hAnsi="Arial Narrow"/>
                <w:sz w:val="22"/>
              </w:rPr>
              <w:t>Report workload statistics as required by superiors.</w:t>
            </w:r>
          </w:p>
          <w:p w:rsidR="007042DC" w:rsidRDefault="007F3C26" w:rsidP="007042DC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Monitors stocks of office supplies </w:t>
            </w:r>
            <w:r w:rsidR="001B410B">
              <w:rPr>
                <w:rFonts w:ascii="Arial Narrow" w:hAnsi="Arial Narrow"/>
                <w:sz w:val="22"/>
              </w:rPr>
              <w:t>(stationery</w:t>
            </w:r>
            <w:r>
              <w:rPr>
                <w:rFonts w:ascii="Arial Narrow" w:hAnsi="Arial Narrow"/>
                <w:sz w:val="22"/>
              </w:rPr>
              <w:t>, etc</w:t>
            </w:r>
            <w:r w:rsidR="001B410B">
              <w:rPr>
                <w:rFonts w:ascii="Arial Narrow" w:hAnsi="Arial Narrow"/>
                <w:sz w:val="22"/>
              </w:rPr>
              <w:t>.</w:t>
            </w:r>
            <w:r>
              <w:rPr>
                <w:rFonts w:ascii="Arial Narrow" w:hAnsi="Arial Narrow"/>
                <w:sz w:val="22"/>
              </w:rPr>
              <w:t>) and report when there are shortages.</w:t>
            </w:r>
          </w:p>
          <w:p w:rsidR="007F3C26" w:rsidRPr="007042DC" w:rsidRDefault="007F3C26" w:rsidP="007042DC">
            <w:pPr>
              <w:numPr>
                <w:ilvl w:val="0"/>
                <w:numId w:val="10"/>
              </w:numPr>
              <w:ind w:left="432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</w:t>
            </w:r>
            <w:r w:rsidR="001B410B">
              <w:rPr>
                <w:rFonts w:ascii="Arial Narrow" w:hAnsi="Arial Narrow"/>
                <w:sz w:val="22"/>
              </w:rPr>
              <w:t xml:space="preserve">rform other office duties as </w:t>
            </w:r>
            <w:r>
              <w:rPr>
                <w:rFonts w:ascii="Arial Narrow" w:hAnsi="Arial Narrow"/>
                <w:sz w:val="22"/>
              </w:rPr>
              <w:t>assigned.</w:t>
            </w:r>
          </w:p>
        </w:tc>
      </w:tr>
    </w:tbl>
    <w:p w:rsidR="001A508C" w:rsidRPr="00264913" w:rsidRDefault="001A508C" w:rsidP="001A508C">
      <w:pPr>
        <w:rPr>
          <w:rFonts w:ascii="Arial Narrow" w:hAnsi="Arial Narrow"/>
          <w:b/>
          <w:u w:val="single"/>
        </w:rPr>
      </w:pPr>
      <w:r w:rsidRPr="00264913">
        <w:rPr>
          <w:rFonts w:ascii="Arial Narrow" w:hAnsi="Arial Narrow"/>
          <w:b/>
          <w:u w:val="single"/>
        </w:rPr>
        <w:t>EDUCATIONAL SUMMARY</w:t>
      </w:r>
    </w:p>
    <w:p w:rsidR="001A508C" w:rsidRPr="00264913" w:rsidRDefault="001A508C" w:rsidP="001A508C">
      <w:pPr>
        <w:rPr>
          <w:rFonts w:ascii="Arial Narrow" w:hAnsi="Arial Narrow"/>
          <w:sz w:val="22"/>
        </w:rPr>
      </w:pPr>
    </w:p>
    <w:p w:rsidR="001A508C" w:rsidRDefault="007042DC" w:rsidP="007042D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Tertiary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:  </w:t>
      </w:r>
      <w:r w:rsidR="001A508C" w:rsidRPr="00264913">
        <w:rPr>
          <w:rFonts w:ascii="Arial Narrow" w:hAnsi="Arial Narrow"/>
          <w:sz w:val="22"/>
        </w:rPr>
        <w:t xml:space="preserve">Bachelor of Science in </w:t>
      </w:r>
      <w:r>
        <w:rPr>
          <w:rFonts w:ascii="Arial Narrow" w:hAnsi="Arial Narrow"/>
          <w:sz w:val="22"/>
        </w:rPr>
        <w:t>Computer</w:t>
      </w:r>
      <w:r w:rsidR="001A508C" w:rsidRPr="00264913">
        <w:rPr>
          <w:rFonts w:ascii="Arial Narrow" w:hAnsi="Arial Narrow"/>
          <w:sz w:val="22"/>
        </w:rPr>
        <w:t xml:space="preserve"> Engineering at Rizal Technological University </w:t>
      </w:r>
    </w:p>
    <w:p w:rsidR="007042DC" w:rsidRDefault="007042DC" w:rsidP="007042DC">
      <w:pPr>
        <w:ind w:left="1068" w:firstLine="34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2002-2005</w:t>
      </w:r>
    </w:p>
    <w:p w:rsidR="007042DC" w:rsidRPr="00264913" w:rsidRDefault="007042DC" w:rsidP="007042DC">
      <w:pPr>
        <w:ind w:left="1068" w:firstLine="348"/>
        <w:rPr>
          <w:rFonts w:ascii="Arial Narrow" w:hAnsi="Arial Narrow"/>
          <w:sz w:val="22"/>
        </w:rPr>
      </w:pPr>
    </w:p>
    <w:p w:rsidR="001A508C" w:rsidRDefault="007042DC" w:rsidP="007042D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Secondary</w:t>
      </w:r>
      <w:r>
        <w:rPr>
          <w:rFonts w:ascii="Arial Narrow" w:hAnsi="Arial Narrow"/>
          <w:sz w:val="22"/>
        </w:rPr>
        <w:tab/>
        <w:t xml:space="preserve">:  </w:t>
      </w:r>
      <w:proofErr w:type="spellStart"/>
      <w:r>
        <w:rPr>
          <w:rFonts w:ascii="Arial Narrow" w:hAnsi="Arial Narrow"/>
          <w:sz w:val="22"/>
        </w:rPr>
        <w:t>Mandaluyong</w:t>
      </w:r>
      <w:proofErr w:type="spellEnd"/>
      <w:r>
        <w:rPr>
          <w:rFonts w:ascii="Arial Narrow" w:hAnsi="Arial Narrow"/>
          <w:sz w:val="22"/>
        </w:rPr>
        <w:t xml:space="preserve"> High School</w:t>
      </w:r>
    </w:p>
    <w:p w:rsidR="007042DC" w:rsidRPr="00264913" w:rsidRDefault="007042DC" w:rsidP="007042DC">
      <w:pPr>
        <w:ind w:left="720" w:firstLine="69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1998-2002</w:t>
      </w:r>
    </w:p>
    <w:p w:rsidR="001015AE" w:rsidRDefault="001015AE">
      <w:pPr>
        <w:rPr>
          <w:rFonts w:ascii="Arial Narrow" w:hAnsi="Arial Narrow"/>
          <w:sz w:val="22"/>
        </w:rPr>
      </w:pPr>
    </w:p>
    <w:p w:rsidR="007042DC" w:rsidRDefault="007042DC">
      <w:pPr>
        <w:rPr>
          <w:rFonts w:ascii="Arial Narrow" w:hAnsi="Arial Narrow"/>
          <w:sz w:val="22"/>
        </w:rPr>
      </w:pPr>
    </w:p>
    <w:p w:rsidR="00275745" w:rsidRDefault="00275745">
      <w:pPr>
        <w:rPr>
          <w:rFonts w:ascii="Arial Narrow" w:hAnsi="Arial Narrow"/>
          <w:sz w:val="22"/>
        </w:rPr>
      </w:pPr>
      <w:bookmarkStart w:id="0" w:name="_GoBack"/>
      <w:bookmarkEnd w:id="0"/>
    </w:p>
    <w:sectPr w:rsidR="00275745" w:rsidSect="001A7EB0">
      <w:endnotePr>
        <w:numFmt w:val="decimal"/>
      </w:endnotePr>
      <w:pgSz w:w="11907" w:h="16839"/>
      <w:pgMar w:top="864" w:right="1008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6AB7"/>
    <w:multiLevelType w:val="hybridMultilevel"/>
    <w:tmpl w:val="72B28314"/>
    <w:lvl w:ilvl="0" w:tplc="F60E30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D2072"/>
    <w:multiLevelType w:val="hybridMultilevel"/>
    <w:tmpl w:val="D82CC31C"/>
    <w:lvl w:ilvl="0" w:tplc="F60E30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E12BA"/>
    <w:multiLevelType w:val="hybridMultilevel"/>
    <w:tmpl w:val="6C962234"/>
    <w:lvl w:ilvl="0" w:tplc="824659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1145A"/>
    <w:multiLevelType w:val="hybridMultilevel"/>
    <w:tmpl w:val="A258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2"/>
      </w:rPr>
    </w:lvl>
  </w:abstractNum>
  <w:abstractNum w:abstractNumId="5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2"/>
      </w:rPr>
    </w:lvl>
  </w:abstractNum>
  <w:abstractNum w:abstractNumId="6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  <w:b w:val="0"/>
        <w:color w:val="000000"/>
        <w:sz w:val="22"/>
      </w:rPr>
    </w:lvl>
  </w:abstractNum>
  <w:abstractNum w:abstractNumId="7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2"/>
      </w:rPr>
    </w:lvl>
  </w:abstractNum>
  <w:abstractNum w:abstractNumId="8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sz w:val="22"/>
      </w:rPr>
    </w:lvl>
  </w:abstractNum>
  <w:abstractNum w:abstractNumId="9">
    <w:nsid w:val="6A504B99"/>
    <w:multiLevelType w:val="hybridMultilevel"/>
    <w:tmpl w:val="CEEE3146"/>
    <w:lvl w:ilvl="0" w:tplc="F052057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6F4D34A0"/>
    <w:multiLevelType w:val="hybridMultilevel"/>
    <w:tmpl w:val="90AEE268"/>
    <w:lvl w:ilvl="0" w:tplc="F60E30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D9"/>
    <w:rsid w:val="000310A8"/>
    <w:rsid w:val="00035C87"/>
    <w:rsid w:val="00040695"/>
    <w:rsid w:val="0005502E"/>
    <w:rsid w:val="00071851"/>
    <w:rsid w:val="00076588"/>
    <w:rsid w:val="00083D37"/>
    <w:rsid w:val="000A3EF9"/>
    <w:rsid w:val="000C218F"/>
    <w:rsid w:val="000D1AB7"/>
    <w:rsid w:val="000E59D5"/>
    <w:rsid w:val="000F1A23"/>
    <w:rsid w:val="001015AE"/>
    <w:rsid w:val="00102571"/>
    <w:rsid w:val="00110B09"/>
    <w:rsid w:val="00176E4C"/>
    <w:rsid w:val="001977B6"/>
    <w:rsid w:val="001A508C"/>
    <w:rsid w:val="001A7EB0"/>
    <w:rsid w:val="001B410B"/>
    <w:rsid w:val="001C1FDC"/>
    <w:rsid w:val="001C373B"/>
    <w:rsid w:val="001C4BDA"/>
    <w:rsid w:val="001E151B"/>
    <w:rsid w:val="00221693"/>
    <w:rsid w:val="00236CDF"/>
    <w:rsid w:val="0025773C"/>
    <w:rsid w:val="00264913"/>
    <w:rsid w:val="00275745"/>
    <w:rsid w:val="00291A53"/>
    <w:rsid w:val="002A24B8"/>
    <w:rsid w:val="002B4E59"/>
    <w:rsid w:val="002D3E7F"/>
    <w:rsid w:val="002D50DE"/>
    <w:rsid w:val="002F1680"/>
    <w:rsid w:val="002F3EFB"/>
    <w:rsid w:val="002F5366"/>
    <w:rsid w:val="0030327D"/>
    <w:rsid w:val="00324FB5"/>
    <w:rsid w:val="00331E7A"/>
    <w:rsid w:val="00340DDB"/>
    <w:rsid w:val="00345002"/>
    <w:rsid w:val="0036387B"/>
    <w:rsid w:val="003665AC"/>
    <w:rsid w:val="003A230B"/>
    <w:rsid w:val="003B3FCE"/>
    <w:rsid w:val="003B6983"/>
    <w:rsid w:val="003B7282"/>
    <w:rsid w:val="003D5AAE"/>
    <w:rsid w:val="003E6D84"/>
    <w:rsid w:val="00435782"/>
    <w:rsid w:val="0044648A"/>
    <w:rsid w:val="00462A95"/>
    <w:rsid w:val="00463945"/>
    <w:rsid w:val="00472129"/>
    <w:rsid w:val="00473E87"/>
    <w:rsid w:val="004811D4"/>
    <w:rsid w:val="0048149B"/>
    <w:rsid w:val="00483D4A"/>
    <w:rsid w:val="00485BDD"/>
    <w:rsid w:val="00491F0D"/>
    <w:rsid w:val="00492D2E"/>
    <w:rsid w:val="004A576A"/>
    <w:rsid w:val="004B2ACB"/>
    <w:rsid w:val="004B4A13"/>
    <w:rsid w:val="004B74DA"/>
    <w:rsid w:val="004C34C1"/>
    <w:rsid w:val="004D73A6"/>
    <w:rsid w:val="004E7EC8"/>
    <w:rsid w:val="004F4CD6"/>
    <w:rsid w:val="00507EEC"/>
    <w:rsid w:val="0051270C"/>
    <w:rsid w:val="00513C72"/>
    <w:rsid w:val="005463A5"/>
    <w:rsid w:val="00576668"/>
    <w:rsid w:val="00581D21"/>
    <w:rsid w:val="005A4AB0"/>
    <w:rsid w:val="005A7EAE"/>
    <w:rsid w:val="005D4676"/>
    <w:rsid w:val="005E0CF6"/>
    <w:rsid w:val="00603C5B"/>
    <w:rsid w:val="00627846"/>
    <w:rsid w:val="006369F6"/>
    <w:rsid w:val="00675024"/>
    <w:rsid w:val="00687822"/>
    <w:rsid w:val="0069046B"/>
    <w:rsid w:val="006A088E"/>
    <w:rsid w:val="006C58C3"/>
    <w:rsid w:val="006C7616"/>
    <w:rsid w:val="006D32E3"/>
    <w:rsid w:val="006F7CB9"/>
    <w:rsid w:val="007027D6"/>
    <w:rsid w:val="007042DC"/>
    <w:rsid w:val="007208DD"/>
    <w:rsid w:val="00735380"/>
    <w:rsid w:val="007521EF"/>
    <w:rsid w:val="00764DCD"/>
    <w:rsid w:val="007F3C26"/>
    <w:rsid w:val="007F6135"/>
    <w:rsid w:val="0080233D"/>
    <w:rsid w:val="00812B16"/>
    <w:rsid w:val="00834275"/>
    <w:rsid w:val="008704D6"/>
    <w:rsid w:val="0089239D"/>
    <w:rsid w:val="00895234"/>
    <w:rsid w:val="008B0519"/>
    <w:rsid w:val="00917B24"/>
    <w:rsid w:val="009A32A1"/>
    <w:rsid w:val="009E7554"/>
    <w:rsid w:val="009F0651"/>
    <w:rsid w:val="00A15341"/>
    <w:rsid w:val="00A470D7"/>
    <w:rsid w:val="00A522A3"/>
    <w:rsid w:val="00A61051"/>
    <w:rsid w:val="00A706D9"/>
    <w:rsid w:val="00A70A7A"/>
    <w:rsid w:val="00A8796A"/>
    <w:rsid w:val="00AE4F77"/>
    <w:rsid w:val="00B1235F"/>
    <w:rsid w:val="00B42F3C"/>
    <w:rsid w:val="00B54E6A"/>
    <w:rsid w:val="00B86360"/>
    <w:rsid w:val="00B95972"/>
    <w:rsid w:val="00BA076F"/>
    <w:rsid w:val="00BC1957"/>
    <w:rsid w:val="00BD4595"/>
    <w:rsid w:val="00C40091"/>
    <w:rsid w:val="00C72D3A"/>
    <w:rsid w:val="00C968EF"/>
    <w:rsid w:val="00CA5FFC"/>
    <w:rsid w:val="00CA6F0B"/>
    <w:rsid w:val="00CB2646"/>
    <w:rsid w:val="00CC4E67"/>
    <w:rsid w:val="00CD65E7"/>
    <w:rsid w:val="00D375F6"/>
    <w:rsid w:val="00D47881"/>
    <w:rsid w:val="00D57DC9"/>
    <w:rsid w:val="00D80E7D"/>
    <w:rsid w:val="00D8176B"/>
    <w:rsid w:val="00D82629"/>
    <w:rsid w:val="00D91A10"/>
    <w:rsid w:val="00D930FB"/>
    <w:rsid w:val="00DC6A85"/>
    <w:rsid w:val="00DD131F"/>
    <w:rsid w:val="00DD7158"/>
    <w:rsid w:val="00DE7E7D"/>
    <w:rsid w:val="00E0176C"/>
    <w:rsid w:val="00E106E9"/>
    <w:rsid w:val="00E1222C"/>
    <w:rsid w:val="00E233FD"/>
    <w:rsid w:val="00E37D20"/>
    <w:rsid w:val="00E52613"/>
    <w:rsid w:val="00E701C8"/>
    <w:rsid w:val="00EB3519"/>
    <w:rsid w:val="00EC23C6"/>
    <w:rsid w:val="00ED7DD2"/>
    <w:rsid w:val="00EE17C1"/>
    <w:rsid w:val="00F173E7"/>
    <w:rsid w:val="00F2153D"/>
    <w:rsid w:val="00F46B25"/>
    <w:rsid w:val="00F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rebuchet MS" w:hAnsi="Trebuchet MS" w:cs="Tahoma"/>
      <w:sz w:val="20"/>
      <w:u w:val="single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rebuchet MS" w:hAnsi="Trebuchet MS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Header">
    <w:name w:val="header"/>
    <w:basedOn w:val="Normal"/>
    <w:semiHidden/>
    <w:rsid w:val="003C1C61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3C1C61"/>
    <w:rPr>
      <w:sz w:val="24"/>
    </w:rPr>
  </w:style>
  <w:style w:type="paragraph" w:styleId="Footer">
    <w:name w:val="footer"/>
    <w:basedOn w:val="Normal"/>
    <w:semiHidden/>
    <w:rsid w:val="003C1C61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C1C61"/>
    <w:rPr>
      <w:sz w:val="24"/>
    </w:rPr>
  </w:style>
  <w:style w:type="table" w:styleId="TableGrid">
    <w:name w:val="Table Grid"/>
    <w:basedOn w:val="TableNormal"/>
    <w:rsid w:val="00A7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64913"/>
  </w:style>
  <w:style w:type="character" w:styleId="Strong">
    <w:name w:val="Strong"/>
    <w:uiPriority w:val="22"/>
    <w:qFormat/>
    <w:rsid w:val="00264913"/>
    <w:rPr>
      <w:b/>
      <w:bCs/>
    </w:rPr>
  </w:style>
  <w:style w:type="paragraph" w:styleId="BalloonText">
    <w:name w:val="Balloon Text"/>
    <w:basedOn w:val="Normal"/>
    <w:link w:val="BalloonTextChar"/>
    <w:rsid w:val="00A7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rebuchet MS" w:hAnsi="Trebuchet MS" w:cs="Tahoma"/>
      <w:sz w:val="20"/>
      <w:u w:val="single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rebuchet MS" w:hAnsi="Trebuchet MS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Header">
    <w:name w:val="header"/>
    <w:basedOn w:val="Normal"/>
    <w:semiHidden/>
    <w:rsid w:val="003C1C61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3C1C61"/>
    <w:rPr>
      <w:sz w:val="24"/>
    </w:rPr>
  </w:style>
  <w:style w:type="paragraph" w:styleId="Footer">
    <w:name w:val="footer"/>
    <w:basedOn w:val="Normal"/>
    <w:semiHidden/>
    <w:rsid w:val="003C1C61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C1C61"/>
    <w:rPr>
      <w:sz w:val="24"/>
    </w:rPr>
  </w:style>
  <w:style w:type="table" w:styleId="TableGrid">
    <w:name w:val="Table Grid"/>
    <w:basedOn w:val="TableNormal"/>
    <w:rsid w:val="00A7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64913"/>
  </w:style>
  <w:style w:type="character" w:styleId="Strong">
    <w:name w:val="Strong"/>
    <w:uiPriority w:val="22"/>
    <w:qFormat/>
    <w:rsid w:val="00264913"/>
    <w:rPr>
      <w:b/>
      <w:bCs/>
    </w:rPr>
  </w:style>
  <w:style w:type="paragraph" w:styleId="BalloonText">
    <w:name w:val="Balloon Text"/>
    <w:basedOn w:val="Normal"/>
    <w:link w:val="BalloonTextChar"/>
    <w:rsid w:val="00A7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HRISTOPER.362852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Links>
    <vt:vector size="30" baseType="variant">
      <vt:variant>
        <vt:i4>6815863</vt:i4>
      </vt:variant>
      <vt:variant>
        <vt:i4>-1</vt:i4>
      </vt:variant>
      <vt:variant>
        <vt:i4>1027</vt:i4>
      </vt:variant>
      <vt:variant>
        <vt:i4>1</vt:i4>
      </vt:variant>
      <vt:variant>
        <vt:lpwstr>http://www.kbhtech.com/uploads/clients/ed7efb8fcfa68e8888d3d3c6d502e4ee.jpg</vt:lpwstr>
      </vt:variant>
      <vt:variant>
        <vt:lpwstr/>
      </vt:variant>
      <vt:variant>
        <vt:i4>1835089</vt:i4>
      </vt:variant>
      <vt:variant>
        <vt:i4>-1</vt:i4>
      </vt:variant>
      <vt:variant>
        <vt:i4>1028</vt:i4>
      </vt:variant>
      <vt:variant>
        <vt:i4>1</vt:i4>
      </vt:variant>
      <vt:variant>
        <vt:lpwstr>http://www.sanjaryacademy.com/pipingdesigncourse/wp-content/uploads/2013/10/Arabian-Bemco-Contrating.gif</vt:lpwstr>
      </vt:variant>
      <vt:variant>
        <vt:lpwstr/>
      </vt:variant>
      <vt:variant>
        <vt:i4>4456472</vt:i4>
      </vt:variant>
      <vt:variant>
        <vt:i4>-1</vt:i4>
      </vt:variant>
      <vt:variant>
        <vt:i4>1030</vt:i4>
      </vt:variant>
      <vt:variant>
        <vt:i4>1</vt:i4>
      </vt:variant>
      <vt:variant>
        <vt:lpwstr>https://media.licdn.com/media/p/6/005/00a/01a/38978f6.png</vt:lpwstr>
      </vt:variant>
      <vt:variant>
        <vt:lpwstr/>
      </vt:variant>
      <vt:variant>
        <vt:i4>1507366</vt:i4>
      </vt:variant>
      <vt:variant>
        <vt:i4>-1</vt:i4>
      </vt:variant>
      <vt:variant>
        <vt:i4>1031</vt:i4>
      </vt:variant>
      <vt:variant>
        <vt:i4>1</vt:i4>
      </vt:variant>
      <vt:variant>
        <vt:lpwstr>http://siva-ph.jsstatic.com/logo/39529_banner_0_78631.jpg</vt:lpwstr>
      </vt:variant>
      <vt:variant>
        <vt:lpwstr/>
      </vt:variant>
      <vt:variant>
        <vt:i4>7864440</vt:i4>
      </vt:variant>
      <vt:variant>
        <vt:i4>-1</vt:i4>
      </vt:variant>
      <vt:variant>
        <vt:i4>1032</vt:i4>
      </vt:variant>
      <vt:variant>
        <vt:i4>1</vt:i4>
      </vt:variant>
      <vt:variant>
        <vt:lpwstr>http://www.alrobaya.com/images/logo.gif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Christoper Junio</dc:creator>
  <cp:lastModifiedBy>602HRDESK</cp:lastModifiedBy>
  <cp:revision>44</cp:revision>
  <cp:lastPrinted>2017-03-26T07:11:00Z</cp:lastPrinted>
  <dcterms:created xsi:type="dcterms:W3CDTF">2017-03-21T04:26:00Z</dcterms:created>
  <dcterms:modified xsi:type="dcterms:W3CDTF">2017-04-24T05:58:00Z</dcterms:modified>
</cp:coreProperties>
</file>