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46"/>
          <w:szCs w:val="46"/>
        </w:rPr>
      </w:pPr>
      <w:bookmarkStart w:id="0" w:name="page1"/>
      <w:bookmarkEnd w:id="0"/>
      <w:r>
        <w:rPr>
          <w:rFonts w:ascii="Arial" w:hAnsi="Arial"/>
          <w:sz w:val="46"/>
          <w:szCs w:val="46"/>
        </w:rPr>
        <w:t xml:space="preserve">Ahmed </w:t>
      </w:r>
    </w:p>
    <w:p w:rsidR="00A47521" w:rsidRDefault="00A47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B5D89">
          <w:rPr>
            <w:rStyle w:val="Hyperlink"/>
            <w:rFonts w:ascii="Arial" w:hAnsi="Arial"/>
            <w:sz w:val="46"/>
            <w:szCs w:val="46"/>
          </w:rPr>
          <w:t>Ahmed.363037@2freemail.com</w:t>
        </w:r>
      </w:hyperlink>
      <w:r>
        <w:rPr>
          <w:rFonts w:ascii="Arial" w:hAnsi="Arial"/>
          <w:sz w:val="46"/>
          <w:szCs w:val="46"/>
        </w:rPr>
        <w:t xml:space="preserve"> 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21888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-316230</wp:posOffset>
            </wp:positionV>
            <wp:extent cx="304800" cy="469900"/>
            <wp:effectExtent l="19050" t="0" r="0" b="0"/>
            <wp:wrapNone/>
            <wp:docPr id="7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B65456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color w:val="4F90CD"/>
          <w:sz w:val="24"/>
          <w:szCs w:val="24"/>
        </w:rPr>
        <w:t>Electrical</w:t>
      </w:r>
      <w:r w:rsidR="008D4AD3">
        <w:rPr>
          <w:rFonts w:ascii="Arial" w:hAnsi="Arial"/>
          <w:color w:val="4F90CD"/>
          <w:sz w:val="24"/>
          <w:szCs w:val="24"/>
        </w:rPr>
        <w:t xml:space="preserve"> Engineer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 xml:space="preserve">Electrical, Instrumentation &amp; Control Engineer with </w:t>
      </w:r>
      <w:r w:rsidR="00A12269">
        <w:rPr>
          <w:rFonts w:ascii="Arial" w:hAnsi="Arial"/>
          <w:sz w:val="18"/>
          <w:szCs w:val="18"/>
        </w:rPr>
        <w:t xml:space="preserve">about </w:t>
      </w:r>
      <w:r>
        <w:rPr>
          <w:rFonts w:ascii="Arial" w:hAnsi="Arial"/>
          <w:sz w:val="18"/>
          <w:szCs w:val="18"/>
        </w:rPr>
        <w:t>5 years of experiences, seeking for using my talents, knowledge &amp; skills to achieve more success with my organization.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22912" behindDoc="1" locked="0" layoutInCell="0" allowOverlap="1">
            <wp:simplePos x="0" y="0"/>
            <wp:positionH relativeFrom="column">
              <wp:posOffset>-481965</wp:posOffset>
            </wp:positionH>
            <wp:positionV relativeFrom="paragraph">
              <wp:posOffset>131445</wp:posOffset>
            </wp:positionV>
            <wp:extent cx="7556500" cy="127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Times New Roman" w:hAnsi="Times New Roman" w:cs="Times New Roman"/>
          <w:sz w:val="24"/>
          <w:szCs w:val="24"/>
        </w:rPr>
        <w:br w:type="column"/>
      </w:r>
    </w:p>
    <w:p w:rsidR="00BE2803" w:rsidRDefault="00BE28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2803">
          <w:pgSz w:w="11900" w:h="16938"/>
          <w:pgMar w:top="409" w:right="1020" w:bottom="0" w:left="760" w:header="720" w:footer="720" w:gutter="0"/>
          <w:cols w:num="2" w:space="1520" w:equalWidth="0">
            <w:col w:w="5080" w:space="1520"/>
            <w:col w:w="3520"/>
          </w:cols>
          <w:noEndnote/>
        </w:sectPr>
      </w:pPr>
    </w:p>
    <w:p w:rsidR="001C7A05" w:rsidRPr="00513D5B" w:rsidRDefault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4F90CD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F90CD"/>
          <w:sz w:val="28"/>
          <w:szCs w:val="28"/>
        </w:rPr>
        <w:t>Work Experience</w:t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Automation &amp; Service Engineer</w:t>
      </w:r>
    </w:p>
    <w:p w:rsidR="00BE2803" w:rsidRDefault="00B6545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4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-160655</wp:posOffset>
            </wp:positionV>
            <wp:extent cx="304800" cy="469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Arial" w:hAnsi="Arial"/>
          <w:sz w:val="24"/>
          <w:szCs w:val="24"/>
        </w:rPr>
        <w:t>Quasi-Systems for Energy and Control solutions.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09/2014 – 03/2017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7C7C7C"/>
          <w:sz w:val="16"/>
          <w:szCs w:val="16"/>
        </w:rPr>
        <w:t>Authorized system integrator for Schneider Electric &amp; authorized service provider for ABB Drives.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Tasks/Achievements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35F30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8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Software develop</w:t>
      </w:r>
      <w:r w:rsidR="008D4AD3">
        <w:rPr>
          <w:rFonts w:ascii="Arial" w:hAnsi="Arial"/>
          <w:sz w:val="18"/>
          <w:szCs w:val="18"/>
        </w:rPr>
        <w:t>ment, installation and commis</w:t>
      </w:r>
      <w:r>
        <w:rPr>
          <w:rFonts w:ascii="Arial" w:hAnsi="Arial"/>
          <w:sz w:val="18"/>
          <w:szCs w:val="18"/>
        </w:rPr>
        <w:t>sioning for the control systems (</w:t>
      </w:r>
      <w:r w:rsidR="008D4AD3">
        <w:rPr>
          <w:rFonts w:ascii="Arial" w:hAnsi="Arial"/>
          <w:sz w:val="18"/>
          <w:szCs w:val="18"/>
        </w:rPr>
        <w:t>SCADA, PLC, HMI, etc.) of industrial process</w:t>
      </w:r>
      <w:r>
        <w:rPr>
          <w:rFonts w:ascii="Arial" w:hAnsi="Arial"/>
          <w:sz w:val="18"/>
          <w:szCs w:val="18"/>
        </w:rPr>
        <w:t>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50800" cy="50800"/>
            <wp:effectExtent l="1905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Study the P&amp;ID, loop drawings to logic interpretation and logic building.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Commissioning and start up for variable speed drives (ABB and Schneider).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80" w:right="6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Attending to customer service, maintenance and troubleshooting requests and provide technical solutions.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50800" cy="50800"/>
            <wp:effectExtent l="1905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80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Drafted working drawings, wiring diagrams, wiring connection specifications, or cross-sections of cabling, as required for instructions to installation crew.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-388620</wp:posOffset>
            </wp:positionV>
            <wp:extent cx="50800" cy="50800"/>
            <wp:effectExtent l="1905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Quality Control / Production Engineer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-160655</wp:posOffset>
            </wp:positionV>
            <wp:extent cx="304800" cy="469900"/>
            <wp:effectExtent l="1905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Arial" w:hAnsi="Arial"/>
          <w:sz w:val="24"/>
          <w:szCs w:val="24"/>
        </w:rPr>
        <w:t>International Co. for engin</w:t>
      </w:r>
      <w:r w:rsidR="00F51029">
        <w:rPr>
          <w:rFonts w:ascii="Arial" w:hAnsi="Arial"/>
          <w:sz w:val="24"/>
          <w:szCs w:val="24"/>
        </w:rPr>
        <w:t>e</w:t>
      </w:r>
      <w:r w:rsidR="008D4AD3">
        <w:rPr>
          <w:rFonts w:ascii="Arial" w:hAnsi="Arial"/>
          <w:sz w:val="24"/>
          <w:szCs w:val="24"/>
        </w:rPr>
        <w:t>ering works.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5/2013 – 8/2014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i/>
          <w:iCs/>
          <w:color w:val="4F90CD"/>
          <w:sz w:val="15"/>
          <w:szCs w:val="15"/>
        </w:rPr>
        <w:t>Cairo, Egypt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7C7C7C"/>
          <w:sz w:val="16"/>
          <w:szCs w:val="16"/>
        </w:rPr>
        <w:t>Authorized panel builder for Schneider Electric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 w:rsidP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Tasks/Achievements</w:t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Ensure that the products (Electrical panels) comply with international standards.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Apply routine tests on each product.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50800" cy="50800"/>
            <wp:effectExtent l="19050" t="0" r="635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Set a quality plan to develop the products.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50800" cy="5080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Following up the production process to achieve the weekly production plan.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Evaluation of production status and set a plan to increase the productivity.</w:t>
      </w:r>
    </w:p>
    <w:p w:rsidR="001C7A05" w:rsidRDefault="00B65456" w:rsidP="001C7A0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 w:rsidP="001C7A05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Sales &amp; Technical Support Engineer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-160655</wp:posOffset>
            </wp:positionV>
            <wp:extent cx="304800" cy="4699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Arial" w:hAnsi="Arial"/>
          <w:sz w:val="24"/>
          <w:szCs w:val="24"/>
        </w:rPr>
        <w:t>Egy-Powertec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11/2012 – 4/2013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/>
          <w:i/>
          <w:iCs/>
          <w:color w:val="4F90CD"/>
          <w:sz w:val="15"/>
          <w:szCs w:val="15"/>
        </w:rPr>
        <w:t>Cairo, Egypt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7C7C7C"/>
          <w:sz w:val="16"/>
          <w:szCs w:val="16"/>
        </w:rPr>
        <w:t>Authorized distributo</w:t>
      </w:r>
      <w:r w:rsidR="008D4AD3">
        <w:rPr>
          <w:rFonts w:ascii="Arial" w:hAnsi="Arial"/>
          <w:i/>
          <w:iCs/>
          <w:color w:val="7C7C7C"/>
          <w:sz w:val="16"/>
          <w:szCs w:val="16"/>
        </w:rPr>
        <w:t>r for Schneider Electric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 w:rsidP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Tasks/Achievements</w:t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Perform a presentation in a meeting about the company and the products.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180"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Preparing the technical file and the finance proposals for tendering projects.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-249555</wp:posOffset>
            </wp:positionV>
            <wp:extent cx="50800" cy="50800"/>
            <wp:effectExtent l="19050" t="0" r="635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Negotiation and dealing with customers.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50800" cy="50800"/>
            <wp:effectExtent l="19050" t="0" r="635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F90CD"/>
          <w:sz w:val="28"/>
          <w:szCs w:val="28"/>
        </w:rPr>
        <w:t>Education</w:t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BC.S of Electrical Power &amp; Machines.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-494665</wp:posOffset>
            </wp:positionH>
            <wp:positionV relativeFrom="paragraph">
              <wp:posOffset>-160655</wp:posOffset>
            </wp:positionV>
            <wp:extent cx="304800" cy="4699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Arial" w:hAnsi="Arial"/>
          <w:sz w:val="24"/>
          <w:szCs w:val="24"/>
        </w:rPr>
        <w:t>Faculty of Engineering, Cairo University.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9/2007 – 6/2012</w:t>
      </w:r>
      <w:r w:rsidR="001C7A0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Arial" w:hAnsi="Arial"/>
          <w:i/>
          <w:iCs/>
          <w:color w:val="4F90CD"/>
          <w:sz w:val="15"/>
          <w:szCs w:val="15"/>
        </w:rPr>
        <w:t>Cairo, Egypt.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i/>
          <w:iCs/>
          <w:color w:val="4F90CD"/>
          <w:sz w:val="16"/>
          <w:szCs w:val="16"/>
        </w:rPr>
        <w:t>Courses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/>
          <w:sz w:val="18"/>
          <w:szCs w:val="18"/>
        </w:rPr>
        <w:lastRenderedPageBreak/>
        <w:t>AC/DC Machines.</w:t>
      </w:r>
      <w:proofErr w:type="gramEnd"/>
      <w:r>
        <w:rPr>
          <w:rFonts w:ascii="Arial" w:hAnsi="Arial"/>
          <w:sz w:val="18"/>
          <w:szCs w:val="18"/>
        </w:rPr>
        <w:t xml:space="preserve">         </w:t>
      </w:r>
      <w:r w:rsidR="00B65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70" cy="52070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  <w:szCs w:val="18"/>
        </w:rPr>
        <w:t xml:space="preserve"> Control Systems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50800" cy="50800"/>
            <wp:effectExtent l="19050" t="0" r="635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 xml:space="preserve">Power Electronics         </w:t>
      </w:r>
      <w:r w:rsidR="00B6545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070" cy="52070"/>
            <wp:effectExtent l="1905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5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8"/>
          <w:szCs w:val="18"/>
        </w:rPr>
        <w:t xml:space="preserve"> Elec</w:t>
      </w:r>
      <w:r w:rsidR="00F51029">
        <w:rPr>
          <w:rFonts w:ascii="Arial" w:hAnsi="Arial"/>
          <w:sz w:val="18"/>
          <w:szCs w:val="18"/>
        </w:rPr>
        <w:t>trical</w:t>
      </w:r>
      <w:r>
        <w:rPr>
          <w:rFonts w:ascii="Arial" w:hAnsi="Arial"/>
          <w:sz w:val="18"/>
          <w:szCs w:val="18"/>
        </w:rPr>
        <w:t xml:space="preserve"> Power Systems.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50800" cy="50800"/>
            <wp:effectExtent l="1905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BE2803" w:rsidP="00F510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C7A05" w:rsidRDefault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4F90CD"/>
          <w:sz w:val="28"/>
          <w:szCs w:val="28"/>
        </w:rPr>
      </w:pPr>
    </w:p>
    <w:p w:rsidR="00513D5B" w:rsidRPr="00513D5B" w:rsidRDefault="00513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4F90CD"/>
          <w:sz w:val="24"/>
          <w:szCs w:val="24"/>
        </w:rPr>
      </w:pPr>
    </w:p>
    <w:p w:rsidR="00BE2803" w:rsidRDefault="00B65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197485</wp:posOffset>
            </wp:positionV>
            <wp:extent cx="177800" cy="1778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197485</wp:posOffset>
            </wp:positionV>
            <wp:extent cx="177800" cy="177800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197485</wp:posOffset>
            </wp:positionV>
            <wp:extent cx="177800" cy="177800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197485</wp:posOffset>
            </wp:positionV>
            <wp:extent cx="177800" cy="17780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197485</wp:posOffset>
            </wp:positionV>
            <wp:extent cx="177800" cy="1778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4AD3">
        <w:rPr>
          <w:rFonts w:ascii="Arial" w:hAnsi="Arial"/>
          <w:b/>
          <w:bCs/>
          <w:color w:val="4F90CD"/>
          <w:sz w:val="28"/>
          <w:szCs w:val="28"/>
        </w:rPr>
        <w:t>Skills &amp; Competences</w:t>
      </w:r>
    </w:p>
    <w:p w:rsidR="00BE2803" w:rsidRDefault="008D4AD3" w:rsidP="001C7A0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PLC, SCADA, HMI &amp; VSD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Electrical Panel Building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Elec. Installations,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Commissioning &amp;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Maintenance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1270</wp:posOffset>
            </wp:positionV>
            <wp:extent cx="177800" cy="17780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1270</wp:posOffset>
            </wp:positionV>
            <wp:extent cx="177800" cy="17780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1270</wp:posOffset>
            </wp:positionV>
            <wp:extent cx="177800" cy="177800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1270</wp:posOffset>
            </wp:positionV>
            <wp:extent cx="177800" cy="17780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1270</wp:posOffset>
            </wp:positionV>
            <wp:extent cx="177800" cy="1778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BMS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166370</wp:posOffset>
            </wp:positionV>
            <wp:extent cx="177800" cy="1778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14" w:lineRule="exact"/>
        <w:ind w:right="29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 xml:space="preserve">AutoCAD, MS </w:t>
      </w:r>
      <w:r w:rsidR="00F51029">
        <w:rPr>
          <w:rFonts w:ascii="Arial" w:hAnsi="Arial"/>
          <w:sz w:val="18"/>
          <w:szCs w:val="18"/>
        </w:rPr>
        <w:t xml:space="preserve">office </w:t>
      </w:r>
      <w:r>
        <w:rPr>
          <w:rFonts w:ascii="Arial" w:hAnsi="Arial"/>
          <w:sz w:val="18"/>
          <w:szCs w:val="18"/>
        </w:rPr>
        <w:t>&amp; Web app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1727200</wp:posOffset>
            </wp:positionH>
            <wp:positionV relativeFrom="paragraph">
              <wp:posOffset>26670</wp:posOffset>
            </wp:positionV>
            <wp:extent cx="177800" cy="177800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26670</wp:posOffset>
            </wp:positionV>
            <wp:extent cx="177800" cy="177800"/>
            <wp:effectExtent l="1905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2387600</wp:posOffset>
            </wp:positionH>
            <wp:positionV relativeFrom="paragraph">
              <wp:posOffset>26670</wp:posOffset>
            </wp:positionV>
            <wp:extent cx="177800" cy="177800"/>
            <wp:effectExtent l="1905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2717800</wp:posOffset>
            </wp:positionH>
            <wp:positionV relativeFrom="paragraph">
              <wp:posOffset>26670</wp:posOffset>
            </wp:positionV>
            <wp:extent cx="177800" cy="1778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3048000</wp:posOffset>
            </wp:positionH>
            <wp:positionV relativeFrom="paragraph">
              <wp:posOffset>26670</wp:posOffset>
            </wp:positionV>
            <wp:extent cx="177800" cy="177800"/>
            <wp:effectExtent l="1905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 w:rsidP="00F51029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3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Communication, team working, adaptability</w:t>
      </w:r>
    </w:p>
    <w:p w:rsidR="00F51029" w:rsidRPr="001C7A05" w:rsidRDefault="00F510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4F90CD"/>
          <w:sz w:val="20"/>
          <w:szCs w:val="20"/>
        </w:rPr>
      </w:pPr>
    </w:p>
    <w:p w:rsidR="00BE2803" w:rsidRDefault="008D4AD3" w:rsidP="001C7A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F90CD"/>
          <w:sz w:val="28"/>
          <w:szCs w:val="28"/>
        </w:rPr>
        <w:t>Achieved Projects</w:t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So</w:t>
      </w:r>
      <w:r w:rsidR="00F51029">
        <w:rPr>
          <w:rFonts w:ascii="Arial" w:hAnsi="Arial"/>
          <w:sz w:val="20"/>
          <w:szCs w:val="20"/>
        </w:rPr>
        <w:t>unbula Mills Factory Dubai, UAE</w:t>
      </w:r>
      <w:r>
        <w:rPr>
          <w:rFonts w:ascii="Arial" w:hAnsi="Arial"/>
          <w:sz w:val="20"/>
          <w:szCs w:val="20"/>
        </w:rPr>
        <w:t>. (4/2016 – 7/2016)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BE2803" w:rsidRPr="001C7A05" w:rsidRDefault="00F510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180"/>
        <w:rPr>
          <w:rFonts w:ascii="Times New Roman" w:hAnsi="Times New Roman" w:cs="Times New Roman"/>
          <w:sz w:val="18"/>
          <w:szCs w:val="18"/>
        </w:rPr>
      </w:pPr>
      <w:r w:rsidRPr="001C7A05">
        <w:rPr>
          <w:rFonts w:ascii="Arial" w:hAnsi="Arial"/>
          <w:sz w:val="18"/>
          <w:szCs w:val="18"/>
        </w:rPr>
        <w:t>S</w:t>
      </w:r>
      <w:r w:rsidR="008D4AD3" w:rsidRPr="001C7A05">
        <w:rPr>
          <w:rFonts w:ascii="Arial" w:hAnsi="Arial"/>
          <w:sz w:val="18"/>
          <w:szCs w:val="18"/>
        </w:rPr>
        <w:t xml:space="preserve">oftware development and commissioning of the control </w:t>
      </w:r>
      <w:r w:rsidRPr="001C7A05">
        <w:rPr>
          <w:rFonts w:ascii="Arial" w:hAnsi="Arial"/>
          <w:sz w:val="18"/>
          <w:szCs w:val="18"/>
        </w:rPr>
        <w:t>system for external silos of sou</w:t>
      </w:r>
      <w:r w:rsidR="008D4AD3" w:rsidRPr="001C7A05">
        <w:rPr>
          <w:rFonts w:ascii="Arial" w:hAnsi="Arial"/>
          <w:sz w:val="18"/>
          <w:szCs w:val="18"/>
        </w:rPr>
        <w:t>nbula mills factory Dubai.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50800" cy="50800"/>
            <wp:effectExtent l="19050" t="0" r="635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F510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740" w:hanging="5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Assiut Generation Power P</w:t>
      </w:r>
      <w:r w:rsidR="008D4AD3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>a</w:t>
      </w:r>
      <w:r w:rsidR="008D4AD3">
        <w:rPr>
          <w:rFonts w:ascii="Arial" w:hAnsi="Arial"/>
          <w:sz w:val="20"/>
          <w:szCs w:val="20"/>
        </w:rPr>
        <w:t>nt, Egypt. (9/2015 – 3/2016)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BE2803" w:rsidRPr="001C7A05" w:rsidRDefault="001C7A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80"/>
        <w:rPr>
          <w:rFonts w:ascii="Times New Roman" w:hAnsi="Times New Roman" w:cs="Times New Roman"/>
          <w:sz w:val="18"/>
          <w:szCs w:val="18"/>
        </w:rPr>
      </w:pPr>
      <w:r w:rsidRPr="001C7A05">
        <w:rPr>
          <w:rFonts w:ascii="Arial" w:hAnsi="Arial"/>
          <w:sz w:val="18"/>
          <w:szCs w:val="18"/>
        </w:rPr>
        <w:t>Programming</w:t>
      </w:r>
      <w:r w:rsidR="008D4AD3" w:rsidRPr="001C7A05">
        <w:rPr>
          <w:rFonts w:ascii="Arial" w:hAnsi="Arial"/>
          <w:sz w:val="18"/>
          <w:szCs w:val="18"/>
        </w:rPr>
        <w:t xml:space="preserve"> and Commissioning for Power SCADA System for electrical power system utilities of the plant with Schneider Electric Egypt.</w:t>
      </w:r>
    </w:p>
    <w:p w:rsidR="00BE2803" w:rsidRPr="001C7A05" w:rsidRDefault="00B6545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Theme="minorHAnsi" w:hAnsiTheme="minorHAnsi" w:cstheme="minorBidi"/>
          <w:noProof/>
          <w:sz w:val="18"/>
          <w:szCs w:val="18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50800" cy="50800"/>
            <wp:effectExtent l="19050" t="0" r="635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Pr="001C7A05" w:rsidRDefault="008D4A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760"/>
        <w:rPr>
          <w:rFonts w:ascii="Times New Roman" w:hAnsi="Times New Roman" w:cs="Times New Roman"/>
          <w:sz w:val="18"/>
          <w:szCs w:val="18"/>
        </w:rPr>
      </w:pPr>
      <w:r w:rsidRPr="001C7A05">
        <w:rPr>
          <w:rFonts w:ascii="Arial" w:hAnsi="Arial"/>
          <w:sz w:val="18"/>
          <w:szCs w:val="18"/>
        </w:rPr>
        <w:t xml:space="preserve">SCADA monitor and control </w:t>
      </w:r>
      <w:proofErr w:type="spellStart"/>
      <w:r w:rsidRPr="001C7A05">
        <w:rPr>
          <w:rFonts w:ascii="Arial" w:hAnsi="Arial"/>
          <w:sz w:val="18"/>
          <w:szCs w:val="18"/>
        </w:rPr>
        <w:t>a bout</w:t>
      </w:r>
      <w:proofErr w:type="spellEnd"/>
      <w:r w:rsidRPr="001C7A05">
        <w:rPr>
          <w:rFonts w:ascii="Arial" w:hAnsi="Arial"/>
          <w:sz w:val="18"/>
          <w:szCs w:val="18"/>
        </w:rPr>
        <w:t xml:space="preserve"> 9000 points of MV, LV Switchgears and transformers.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50800" cy="50800"/>
            <wp:effectExtent l="19050" t="0" r="635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Uptown Cairo City, Egypt. (10/2014 – 5/2015)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BE2803" w:rsidRPr="001C7A05" w:rsidRDefault="008D4AD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80" w:right="180"/>
        <w:jc w:val="both"/>
        <w:rPr>
          <w:rFonts w:ascii="Times New Roman" w:hAnsi="Times New Roman" w:cs="Times New Roman"/>
          <w:sz w:val="18"/>
          <w:szCs w:val="18"/>
        </w:rPr>
      </w:pPr>
      <w:r w:rsidRPr="001C7A05">
        <w:rPr>
          <w:rFonts w:ascii="Arial" w:hAnsi="Arial"/>
          <w:sz w:val="18"/>
          <w:szCs w:val="18"/>
        </w:rPr>
        <w:t>Design and commissioning of the control and monitoring system for Uptown Cairo water pumping station with Schneider-Electric Egypt.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-311785</wp:posOffset>
            </wp:positionV>
            <wp:extent cx="50800" cy="50800"/>
            <wp:effectExtent l="19050" t="0" r="635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5456" w:rsidRDefault="00B65456" w:rsidP="00B65456">
      <w:pPr>
        <w:autoSpaceDE w:val="0"/>
        <w:autoSpaceDN w:val="0"/>
        <w:adjustRightInd w:val="0"/>
        <w:spacing w:after="0" w:line="240" w:lineRule="auto"/>
        <w:rPr>
          <w:rFonts w:ascii="Raleway-Regular" w:hAnsi="Raleway-Regular" w:cs="Raleway-Regular"/>
          <w:sz w:val="20"/>
          <w:szCs w:val="20"/>
        </w:rPr>
      </w:pPr>
      <w:r>
        <w:rPr>
          <w:rFonts w:ascii="Raleway-Regular" w:hAnsi="Raleway-Regular" w:cs="Raleway-Regular"/>
          <w:sz w:val="20"/>
          <w:szCs w:val="20"/>
        </w:rPr>
        <w:t>Oracle administration office, Cairo, Egypt. (4/2016 –</w:t>
      </w:r>
    </w:p>
    <w:p w:rsidR="00BE2803" w:rsidRDefault="00B65456" w:rsidP="00B6545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720" w:hanging="51"/>
        <w:rPr>
          <w:rFonts w:ascii="Times New Roman" w:hAnsi="Times New Roman" w:cs="Times New Roman"/>
          <w:sz w:val="24"/>
          <w:szCs w:val="24"/>
        </w:rPr>
      </w:pPr>
      <w:r>
        <w:rPr>
          <w:rFonts w:ascii="Raleway-Regular" w:hAnsi="Raleway-Regular" w:cs="Raleway-Regular"/>
          <w:sz w:val="20"/>
          <w:szCs w:val="20"/>
        </w:rPr>
        <w:t>5/2016)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BE2803" w:rsidRPr="001C7A05" w:rsidRDefault="00B65456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180"/>
        <w:rPr>
          <w:rFonts w:ascii="Times New Roman" w:hAnsi="Times New Roman" w:cs="Times New Roman"/>
          <w:sz w:val="18"/>
          <w:szCs w:val="18"/>
        </w:rPr>
      </w:pPr>
      <w:r>
        <w:rPr>
          <w:rFonts w:ascii="Raleway-Regular" w:hAnsi="Raleway-Regular" w:cs="Raleway-Regular"/>
          <w:sz w:val="16"/>
          <w:szCs w:val="16"/>
        </w:rPr>
        <w:t>Electrical Installation works for Oracle administration office at Cairo.</w:t>
      </w:r>
    </w:p>
    <w:p w:rsidR="00BE2803" w:rsidRDefault="00B6545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50800" cy="50800"/>
            <wp:effectExtent l="1905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Egypt Foods Factory (1/2017 – 3/2017)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BE2803" w:rsidRPr="001C7A05" w:rsidRDefault="008D4AD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80" w:right="160"/>
        <w:rPr>
          <w:rFonts w:ascii="Times New Roman" w:hAnsi="Times New Roman" w:cs="Times New Roman"/>
          <w:sz w:val="18"/>
          <w:szCs w:val="18"/>
        </w:rPr>
      </w:pPr>
      <w:r w:rsidRPr="001C7A05">
        <w:rPr>
          <w:rFonts w:ascii="Arial" w:hAnsi="Arial"/>
          <w:sz w:val="18"/>
          <w:szCs w:val="18"/>
        </w:rPr>
        <w:t xml:space="preserve">Technical studies and </w:t>
      </w:r>
      <w:r w:rsidR="00F51029" w:rsidRPr="001C7A05">
        <w:rPr>
          <w:rFonts w:ascii="Arial" w:hAnsi="Arial"/>
          <w:sz w:val="18"/>
          <w:szCs w:val="18"/>
        </w:rPr>
        <w:t xml:space="preserve">installation supervision for </w:t>
      </w:r>
      <w:r w:rsidRPr="001C7A05">
        <w:rPr>
          <w:rFonts w:ascii="Arial" w:hAnsi="Arial"/>
          <w:sz w:val="18"/>
          <w:szCs w:val="18"/>
        </w:rPr>
        <w:t>the BMS works, Egypt foods factory, Cairo.</w:t>
      </w:r>
    </w:p>
    <w:p w:rsidR="00654189" w:rsidRDefault="00B65456" w:rsidP="0065418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50800" cy="50800"/>
            <wp:effectExtent l="19050" t="0" r="635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803" w:rsidRDefault="008D4AD3" w:rsidP="0065418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F90CD"/>
          <w:sz w:val="28"/>
          <w:szCs w:val="28"/>
        </w:rPr>
        <w:t>Trainings and Courses</w:t>
      </w: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Automation workshops (PLC, HMI, SCADA, instrumentations &amp; VSD) at Nile Engineers Co. (6/2013 – 10/2013)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Business diploma in Edu-master learning (communication skills</w:t>
      </w:r>
      <w:r w:rsidR="00F51029">
        <w:rPr>
          <w:rFonts w:ascii="Arial" w:hAnsi="Arial"/>
          <w:sz w:val="20"/>
          <w:szCs w:val="20"/>
        </w:rPr>
        <w:t>, marketing, sales, H.R &amp; Leader</w:t>
      </w:r>
      <w:r>
        <w:rPr>
          <w:rFonts w:ascii="Arial" w:hAnsi="Arial"/>
          <w:sz w:val="20"/>
          <w:szCs w:val="20"/>
        </w:rPr>
        <w:t>ship).</w:t>
      </w:r>
    </w:p>
    <w:p w:rsidR="00BE2803" w:rsidRDefault="00BE2803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BE2803" w:rsidRDefault="008D4AD3" w:rsidP="0065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20"/>
          <w:szCs w:val="20"/>
        </w:rPr>
        <w:t>Introduction to Micro-controller at Cairo University</w:t>
      </w:r>
    </w:p>
    <w:p w:rsidR="00654189" w:rsidRDefault="00654189" w:rsidP="0065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b/>
          <w:bCs/>
          <w:color w:val="4F90CD"/>
          <w:sz w:val="28"/>
          <w:szCs w:val="28"/>
        </w:rPr>
        <w:t>Languages</w:t>
      </w:r>
    </w:p>
    <w:p w:rsidR="00BE2803" w:rsidRDefault="008D4A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t>Arabic</w:t>
      </w:r>
    </w:p>
    <w:p w:rsidR="00A12269" w:rsidRDefault="00B65456" w:rsidP="00A1226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2544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111760</wp:posOffset>
            </wp:positionV>
            <wp:extent cx="152400" cy="152400"/>
            <wp:effectExtent l="1905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3568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111760</wp:posOffset>
            </wp:positionV>
            <wp:extent cx="152400" cy="152400"/>
            <wp:effectExtent l="1905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111760</wp:posOffset>
            </wp:positionV>
            <wp:extent cx="152400" cy="15240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0496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111760</wp:posOffset>
            </wp:positionV>
            <wp:extent cx="152400" cy="152400"/>
            <wp:effectExtent l="1905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91520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111760</wp:posOffset>
            </wp:positionV>
            <wp:extent cx="152400" cy="152400"/>
            <wp:effectExtent l="1905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977900</wp:posOffset>
            </wp:positionH>
            <wp:positionV relativeFrom="paragraph">
              <wp:posOffset>-125095</wp:posOffset>
            </wp:positionV>
            <wp:extent cx="152400" cy="152400"/>
            <wp:effectExtent l="1905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1295400</wp:posOffset>
            </wp:positionH>
            <wp:positionV relativeFrom="paragraph">
              <wp:posOffset>-125095</wp:posOffset>
            </wp:positionV>
            <wp:extent cx="152400" cy="152400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1612900</wp:posOffset>
            </wp:positionH>
            <wp:positionV relativeFrom="paragraph">
              <wp:posOffset>-125095</wp:posOffset>
            </wp:positionV>
            <wp:extent cx="152400" cy="152400"/>
            <wp:effectExtent l="1905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1930400</wp:posOffset>
            </wp:positionH>
            <wp:positionV relativeFrom="paragraph">
              <wp:posOffset>-125095</wp:posOffset>
            </wp:positionV>
            <wp:extent cx="152400" cy="152400"/>
            <wp:effectExtent l="1905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Bidi"/>
          <w:noProof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2247900</wp:posOffset>
            </wp:positionH>
            <wp:positionV relativeFrom="paragraph">
              <wp:posOffset>-125095</wp:posOffset>
            </wp:positionV>
            <wp:extent cx="152400" cy="152400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A05" w:rsidRPr="001C7A05" w:rsidRDefault="008D4AD3" w:rsidP="00A12269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  <w:sz w:val="18"/>
          <w:szCs w:val="18"/>
        </w:rPr>
        <w:lastRenderedPageBreak/>
        <w:t>English</w:t>
      </w:r>
    </w:p>
    <w:p w:rsidR="001C7A05" w:rsidRDefault="001C7A05" w:rsidP="001C7A05">
      <w:pPr>
        <w:widowControl w:val="0"/>
        <w:autoSpaceDE w:val="0"/>
        <w:autoSpaceDN w:val="0"/>
        <w:adjustRightInd w:val="0"/>
        <w:spacing w:after="0" w:line="323" w:lineRule="exact"/>
        <w:rPr>
          <w:rFonts w:ascii="Arial" w:hAnsi="Arial"/>
          <w:b/>
          <w:bCs/>
          <w:color w:val="4F90CD"/>
          <w:sz w:val="28"/>
          <w:szCs w:val="28"/>
        </w:rPr>
      </w:pPr>
      <w:bookmarkStart w:id="1" w:name="_GoBack"/>
      <w:bookmarkEnd w:id="1"/>
    </w:p>
    <w:sectPr w:rsidR="001C7A05" w:rsidSect="00BE2803">
      <w:type w:val="continuous"/>
      <w:pgSz w:w="11900" w:h="16938"/>
      <w:pgMar w:top="409" w:right="500" w:bottom="0" w:left="780" w:header="720" w:footer="720" w:gutter="0"/>
      <w:cols w:num="2" w:space="680" w:equalWidth="0">
        <w:col w:w="4840" w:space="680"/>
        <w:col w:w="5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6945"/>
    <w:rsid w:val="001C7A05"/>
    <w:rsid w:val="002308AA"/>
    <w:rsid w:val="00513D5B"/>
    <w:rsid w:val="00654189"/>
    <w:rsid w:val="006669DA"/>
    <w:rsid w:val="00835F30"/>
    <w:rsid w:val="008D4AD3"/>
    <w:rsid w:val="009E51A8"/>
    <w:rsid w:val="009E6945"/>
    <w:rsid w:val="00A12269"/>
    <w:rsid w:val="00A47521"/>
    <w:rsid w:val="00B65456"/>
    <w:rsid w:val="00BE2803"/>
    <w:rsid w:val="00F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1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Ahmed.363037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</dc:creator>
  <cp:lastModifiedBy>602HRDESK</cp:lastModifiedBy>
  <cp:revision>5</cp:revision>
  <dcterms:created xsi:type="dcterms:W3CDTF">2017-04-13T11:51:00Z</dcterms:created>
  <dcterms:modified xsi:type="dcterms:W3CDTF">2017-04-24T11:18:00Z</dcterms:modified>
</cp:coreProperties>
</file>