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</w:tblGrid>
      <w:tr w:rsidR="000A30D7" w:rsidRPr="00154193" w:rsidTr="000A30D7">
        <w:trPr>
          <w:trHeight w:val="287"/>
        </w:trPr>
        <w:tc>
          <w:tcPr>
            <w:tcW w:w="3636" w:type="dxa"/>
          </w:tcPr>
          <w:p w:rsidR="00711E38" w:rsidRDefault="00711E38" w:rsidP="00CA39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ALI</w:t>
            </w:r>
          </w:p>
          <w:p w:rsidR="000A30D7" w:rsidRPr="000A30D7" w:rsidRDefault="00711E38" w:rsidP="00CA39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Pr="0052687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ALI.363426@2freemail.com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1E38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A30D7" w:rsidRPr="000A30D7" w:rsidRDefault="000A30D7" w:rsidP="00CA39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06D5" w:rsidRPr="00154193" w:rsidRDefault="008D06D5" w:rsidP="00CA399B">
      <w:pPr>
        <w:jc w:val="both"/>
        <w:rPr>
          <w:rFonts w:ascii="Arial" w:hAnsi="Arial" w:cs="Arial"/>
          <w:sz w:val="20"/>
          <w:szCs w:val="20"/>
        </w:rPr>
      </w:pPr>
    </w:p>
    <w:p w:rsidR="00CA399B" w:rsidRPr="00154193" w:rsidRDefault="00CA399B" w:rsidP="00CA399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54193">
        <w:rPr>
          <w:rFonts w:ascii="Arial" w:hAnsi="Arial" w:cs="Arial"/>
          <w:b/>
          <w:sz w:val="20"/>
          <w:szCs w:val="20"/>
          <w:u w:val="single"/>
        </w:rPr>
        <w:t xml:space="preserve">Property Development  </w:t>
      </w:r>
    </w:p>
    <w:p w:rsidR="00CA399B" w:rsidRPr="00154193" w:rsidRDefault="00CA399B" w:rsidP="00CA399B">
      <w:pPr>
        <w:jc w:val="both"/>
        <w:rPr>
          <w:rFonts w:ascii="Arial" w:hAnsi="Arial" w:cs="Arial"/>
          <w:sz w:val="20"/>
          <w:szCs w:val="20"/>
        </w:rPr>
      </w:pPr>
    </w:p>
    <w:p w:rsidR="00E74AD2" w:rsidRPr="00154193" w:rsidRDefault="00CA399B" w:rsidP="00CA399B">
      <w:pPr>
        <w:pBdr>
          <w:top w:val="single" w:sz="12" w:space="1" w:color="A6A6A6" w:themeColor="background1" w:themeShade="A6"/>
          <w:bottom w:val="single" w:sz="12" w:space="1" w:color="A6A6A6" w:themeColor="background1" w:themeShade="A6"/>
        </w:pBdr>
        <w:jc w:val="center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>Exceptionally successful business management leader seeks a top management assignment to leverage multifaceted competencies and deliver outstanding results aligned to corporate goals &amp; objectives</w:t>
      </w:r>
    </w:p>
    <w:p w:rsidR="00E74AD2" w:rsidRPr="00154193" w:rsidRDefault="00E74AD2" w:rsidP="00CA399B">
      <w:pPr>
        <w:jc w:val="both"/>
        <w:rPr>
          <w:rFonts w:ascii="Arial" w:hAnsi="Arial" w:cs="Arial"/>
          <w:sz w:val="20"/>
          <w:szCs w:val="20"/>
        </w:rPr>
      </w:pPr>
    </w:p>
    <w:p w:rsidR="00E74AD2" w:rsidRPr="00154193" w:rsidRDefault="00E74AD2" w:rsidP="00CA399B">
      <w:pPr>
        <w:jc w:val="both"/>
        <w:rPr>
          <w:rFonts w:ascii="Arial" w:hAnsi="Arial" w:cs="Arial"/>
          <w:b/>
          <w:sz w:val="20"/>
          <w:szCs w:val="20"/>
        </w:rPr>
      </w:pPr>
      <w:r w:rsidRPr="00154193">
        <w:rPr>
          <w:rFonts w:ascii="Arial" w:hAnsi="Arial" w:cs="Arial"/>
          <w:b/>
          <w:sz w:val="20"/>
          <w:szCs w:val="20"/>
        </w:rPr>
        <w:t>Core competencies include…</w:t>
      </w:r>
    </w:p>
    <w:p w:rsidR="00E74AD2" w:rsidRPr="00154193" w:rsidRDefault="00E74AD2" w:rsidP="00CA399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EE65E1" w:rsidRPr="00154193" w:rsidTr="00A417DA">
        <w:tc>
          <w:tcPr>
            <w:tcW w:w="3480" w:type="dxa"/>
          </w:tcPr>
          <w:p w:rsidR="00EE65E1" w:rsidRPr="00154193" w:rsidRDefault="00EE65E1" w:rsidP="00CA399B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3">
              <w:rPr>
                <w:rFonts w:ascii="Arial" w:hAnsi="Arial" w:cs="Arial"/>
                <w:sz w:val="20"/>
                <w:szCs w:val="20"/>
              </w:rPr>
              <w:t xml:space="preserve">Project Management </w:t>
            </w:r>
          </w:p>
        </w:tc>
        <w:tc>
          <w:tcPr>
            <w:tcW w:w="3480" w:type="dxa"/>
          </w:tcPr>
          <w:p w:rsidR="00EE65E1" w:rsidRPr="00154193" w:rsidRDefault="00EE65E1" w:rsidP="00CA399B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3">
              <w:rPr>
                <w:rFonts w:ascii="Arial" w:hAnsi="Arial" w:cs="Arial"/>
                <w:sz w:val="20"/>
                <w:szCs w:val="20"/>
              </w:rPr>
              <w:t xml:space="preserve">Construction Management </w:t>
            </w:r>
          </w:p>
        </w:tc>
        <w:tc>
          <w:tcPr>
            <w:tcW w:w="3480" w:type="dxa"/>
          </w:tcPr>
          <w:p w:rsidR="00EE65E1" w:rsidRPr="00154193" w:rsidRDefault="00EE65E1" w:rsidP="00CA399B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3">
              <w:rPr>
                <w:rFonts w:ascii="Arial" w:hAnsi="Arial" w:cs="Arial"/>
                <w:sz w:val="20"/>
                <w:szCs w:val="20"/>
              </w:rPr>
              <w:t xml:space="preserve">Project Implementation </w:t>
            </w:r>
          </w:p>
        </w:tc>
      </w:tr>
      <w:tr w:rsidR="00EE65E1" w:rsidRPr="00154193" w:rsidTr="00A417DA">
        <w:tc>
          <w:tcPr>
            <w:tcW w:w="3480" w:type="dxa"/>
          </w:tcPr>
          <w:p w:rsidR="00EE65E1" w:rsidRPr="00154193" w:rsidRDefault="00EE65E1" w:rsidP="00CA399B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3">
              <w:rPr>
                <w:rFonts w:ascii="Arial" w:hAnsi="Arial" w:cs="Arial"/>
                <w:sz w:val="20"/>
                <w:szCs w:val="20"/>
              </w:rPr>
              <w:t xml:space="preserve">Design Coordination </w:t>
            </w:r>
          </w:p>
        </w:tc>
        <w:tc>
          <w:tcPr>
            <w:tcW w:w="3480" w:type="dxa"/>
          </w:tcPr>
          <w:p w:rsidR="00EE65E1" w:rsidRPr="00154193" w:rsidRDefault="00EE65E1" w:rsidP="00CA399B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3">
              <w:rPr>
                <w:rFonts w:ascii="Arial" w:hAnsi="Arial" w:cs="Arial"/>
                <w:sz w:val="20"/>
                <w:szCs w:val="20"/>
              </w:rPr>
              <w:t xml:space="preserve">Solutions Engineering </w:t>
            </w:r>
          </w:p>
        </w:tc>
        <w:tc>
          <w:tcPr>
            <w:tcW w:w="3480" w:type="dxa"/>
          </w:tcPr>
          <w:p w:rsidR="00EE65E1" w:rsidRPr="00154193" w:rsidRDefault="00EE65E1" w:rsidP="00CA399B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3">
              <w:rPr>
                <w:rFonts w:ascii="Arial" w:hAnsi="Arial" w:cs="Arial"/>
                <w:sz w:val="20"/>
                <w:szCs w:val="20"/>
              </w:rPr>
              <w:t>Effort &amp; Cost Estimation</w:t>
            </w:r>
          </w:p>
        </w:tc>
      </w:tr>
      <w:tr w:rsidR="00EE65E1" w:rsidRPr="00154193" w:rsidTr="00A417DA">
        <w:tc>
          <w:tcPr>
            <w:tcW w:w="3480" w:type="dxa"/>
          </w:tcPr>
          <w:p w:rsidR="00EE65E1" w:rsidRPr="00154193" w:rsidRDefault="00EE65E1" w:rsidP="00CA399B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3">
              <w:rPr>
                <w:rFonts w:ascii="Arial" w:hAnsi="Arial" w:cs="Arial"/>
                <w:sz w:val="20"/>
                <w:szCs w:val="20"/>
              </w:rPr>
              <w:t xml:space="preserve">Project Execution &amp; Control </w:t>
            </w:r>
          </w:p>
        </w:tc>
        <w:tc>
          <w:tcPr>
            <w:tcW w:w="3480" w:type="dxa"/>
          </w:tcPr>
          <w:p w:rsidR="00EE65E1" w:rsidRPr="00154193" w:rsidRDefault="00EE65E1" w:rsidP="00CA399B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3">
              <w:rPr>
                <w:rFonts w:ascii="Arial" w:hAnsi="Arial" w:cs="Arial"/>
                <w:sz w:val="20"/>
                <w:szCs w:val="20"/>
              </w:rPr>
              <w:t xml:space="preserve">Delivery Management </w:t>
            </w:r>
          </w:p>
        </w:tc>
        <w:tc>
          <w:tcPr>
            <w:tcW w:w="3480" w:type="dxa"/>
          </w:tcPr>
          <w:p w:rsidR="00EE65E1" w:rsidRPr="00154193" w:rsidRDefault="00EE65E1" w:rsidP="00CA399B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3">
              <w:rPr>
                <w:rFonts w:ascii="Arial" w:hAnsi="Arial" w:cs="Arial"/>
                <w:sz w:val="20"/>
                <w:szCs w:val="20"/>
              </w:rPr>
              <w:t>Techno-Commercial Support</w:t>
            </w:r>
          </w:p>
        </w:tc>
      </w:tr>
      <w:tr w:rsidR="00EE65E1" w:rsidRPr="00154193" w:rsidTr="00A417DA">
        <w:tc>
          <w:tcPr>
            <w:tcW w:w="3480" w:type="dxa"/>
          </w:tcPr>
          <w:p w:rsidR="00EE65E1" w:rsidRPr="00154193" w:rsidRDefault="00A417DA" w:rsidP="00CA399B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3">
              <w:rPr>
                <w:rFonts w:ascii="Arial" w:hAnsi="Arial" w:cs="Arial"/>
                <w:sz w:val="20"/>
                <w:szCs w:val="20"/>
              </w:rPr>
              <w:t xml:space="preserve">Project Quality Management </w:t>
            </w:r>
          </w:p>
        </w:tc>
        <w:tc>
          <w:tcPr>
            <w:tcW w:w="3480" w:type="dxa"/>
          </w:tcPr>
          <w:p w:rsidR="00EE65E1" w:rsidRPr="00154193" w:rsidRDefault="00A417DA" w:rsidP="00CA399B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3">
              <w:rPr>
                <w:rFonts w:ascii="Arial" w:hAnsi="Arial" w:cs="Arial"/>
                <w:sz w:val="20"/>
                <w:szCs w:val="20"/>
              </w:rPr>
              <w:t xml:space="preserve">Budgets &amp; Cost Control </w:t>
            </w:r>
          </w:p>
        </w:tc>
        <w:tc>
          <w:tcPr>
            <w:tcW w:w="3480" w:type="dxa"/>
          </w:tcPr>
          <w:p w:rsidR="00EE65E1" w:rsidRPr="00154193" w:rsidRDefault="00A417DA" w:rsidP="00CA399B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3">
              <w:rPr>
                <w:rFonts w:ascii="Arial" w:hAnsi="Arial" w:cs="Arial"/>
                <w:sz w:val="20"/>
                <w:szCs w:val="20"/>
              </w:rPr>
              <w:t xml:space="preserve">Resources Management </w:t>
            </w:r>
          </w:p>
        </w:tc>
      </w:tr>
      <w:tr w:rsidR="00A417DA" w:rsidRPr="00154193" w:rsidTr="00A417DA">
        <w:tc>
          <w:tcPr>
            <w:tcW w:w="3480" w:type="dxa"/>
          </w:tcPr>
          <w:p w:rsidR="00A417DA" w:rsidRPr="00154193" w:rsidRDefault="00A417DA" w:rsidP="00CA399B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3">
              <w:rPr>
                <w:rFonts w:ascii="Arial" w:hAnsi="Arial" w:cs="Arial"/>
                <w:sz w:val="20"/>
                <w:szCs w:val="20"/>
              </w:rPr>
              <w:t xml:space="preserve">Contracts Administration </w:t>
            </w:r>
          </w:p>
        </w:tc>
        <w:tc>
          <w:tcPr>
            <w:tcW w:w="3480" w:type="dxa"/>
          </w:tcPr>
          <w:p w:rsidR="00A417DA" w:rsidRPr="00154193" w:rsidRDefault="00A417DA" w:rsidP="00CA399B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3">
              <w:rPr>
                <w:rFonts w:ascii="Arial" w:hAnsi="Arial" w:cs="Arial"/>
                <w:sz w:val="20"/>
                <w:szCs w:val="20"/>
              </w:rPr>
              <w:t xml:space="preserve">Variations &amp; Claims </w:t>
            </w:r>
          </w:p>
        </w:tc>
        <w:tc>
          <w:tcPr>
            <w:tcW w:w="3480" w:type="dxa"/>
          </w:tcPr>
          <w:p w:rsidR="00A417DA" w:rsidRPr="00154193" w:rsidRDefault="00A417DA" w:rsidP="00CA399B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3">
              <w:rPr>
                <w:rFonts w:ascii="Arial" w:hAnsi="Arial" w:cs="Arial"/>
                <w:sz w:val="20"/>
                <w:szCs w:val="20"/>
              </w:rPr>
              <w:t>Project Profitability Management</w:t>
            </w:r>
          </w:p>
        </w:tc>
      </w:tr>
      <w:tr w:rsidR="00A417DA" w:rsidRPr="00154193" w:rsidTr="00A417DA">
        <w:tc>
          <w:tcPr>
            <w:tcW w:w="3480" w:type="dxa"/>
          </w:tcPr>
          <w:p w:rsidR="00A417DA" w:rsidRPr="00154193" w:rsidRDefault="00A417DA" w:rsidP="00CA399B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3">
              <w:rPr>
                <w:rFonts w:ascii="Arial" w:hAnsi="Arial" w:cs="Arial"/>
                <w:sz w:val="20"/>
                <w:szCs w:val="20"/>
              </w:rPr>
              <w:t xml:space="preserve">Stakeholder Relations </w:t>
            </w:r>
          </w:p>
        </w:tc>
        <w:tc>
          <w:tcPr>
            <w:tcW w:w="3480" w:type="dxa"/>
          </w:tcPr>
          <w:p w:rsidR="00A417DA" w:rsidRPr="00154193" w:rsidRDefault="00A417DA" w:rsidP="00CA399B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3">
              <w:rPr>
                <w:rFonts w:ascii="Arial" w:hAnsi="Arial" w:cs="Arial"/>
                <w:sz w:val="20"/>
                <w:szCs w:val="20"/>
              </w:rPr>
              <w:t xml:space="preserve">Customer Service Delivery </w:t>
            </w:r>
          </w:p>
        </w:tc>
        <w:tc>
          <w:tcPr>
            <w:tcW w:w="3480" w:type="dxa"/>
          </w:tcPr>
          <w:p w:rsidR="00A417DA" w:rsidRPr="00154193" w:rsidRDefault="00A417DA" w:rsidP="00CA399B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3">
              <w:rPr>
                <w:rFonts w:ascii="Arial" w:hAnsi="Arial" w:cs="Arial"/>
                <w:sz w:val="20"/>
                <w:szCs w:val="20"/>
              </w:rPr>
              <w:t xml:space="preserve">MIS &amp; Project Documentation  </w:t>
            </w:r>
          </w:p>
        </w:tc>
      </w:tr>
      <w:tr w:rsidR="00A417DA" w:rsidRPr="00154193" w:rsidTr="00A417DA">
        <w:tc>
          <w:tcPr>
            <w:tcW w:w="3480" w:type="dxa"/>
          </w:tcPr>
          <w:p w:rsidR="00A417DA" w:rsidRPr="00154193" w:rsidRDefault="00A417DA" w:rsidP="00CA399B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3">
              <w:rPr>
                <w:rFonts w:ascii="Arial" w:hAnsi="Arial" w:cs="Arial"/>
                <w:sz w:val="20"/>
                <w:szCs w:val="20"/>
              </w:rPr>
              <w:t xml:space="preserve">Staff Management </w:t>
            </w:r>
          </w:p>
        </w:tc>
        <w:tc>
          <w:tcPr>
            <w:tcW w:w="3480" w:type="dxa"/>
          </w:tcPr>
          <w:p w:rsidR="00A417DA" w:rsidRPr="00154193" w:rsidRDefault="00A417DA" w:rsidP="00CA399B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3">
              <w:rPr>
                <w:rFonts w:ascii="Arial" w:hAnsi="Arial" w:cs="Arial"/>
                <w:sz w:val="20"/>
                <w:szCs w:val="20"/>
              </w:rPr>
              <w:t xml:space="preserve">Liaison &amp; Coordination </w:t>
            </w:r>
          </w:p>
        </w:tc>
        <w:tc>
          <w:tcPr>
            <w:tcW w:w="3480" w:type="dxa"/>
          </w:tcPr>
          <w:p w:rsidR="00A417DA" w:rsidRPr="00154193" w:rsidRDefault="00A417DA" w:rsidP="00CA399B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3">
              <w:rPr>
                <w:rFonts w:ascii="Arial" w:hAnsi="Arial" w:cs="Arial"/>
                <w:sz w:val="20"/>
                <w:szCs w:val="20"/>
              </w:rPr>
              <w:t>Teambuilding &amp; Leadership</w:t>
            </w:r>
          </w:p>
        </w:tc>
      </w:tr>
    </w:tbl>
    <w:p w:rsidR="00EE65E1" w:rsidRPr="00154193" w:rsidRDefault="00EE65E1" w:rsidP="00CA399B">
      <w:pPr>
        <w:jc w:val="both"/>
        <w:rPr>
          <w:rFonts w:ascii="Arial" w:hAnsi="Arial" w:cs="Arial"/>
          <w:sz w:val="20"/>
          <w:szCs w:val="20"/>
        </w:rPr>
      </w:pPr>
    </w:p>
    <w:p w:rsidR="00E74AD2" w:rsidRPr="00154193" w:rsidRDefault="00E74AD2" w:rsidP="00CA399B">
      <w:pPr>
        <w:pBdr>
          <w:bottom w:val="single" w:sz="12" w:space="1" w:color="A6A6A6" w:themeColor="background1" w:themeShade="A6"/>
        </w:pBdr>
        <w:jc w:val="both"/>
        <w:rPr>
          <w:rFonts w:ascii="Arial" w:hAnsi="Arial" w:cs="Arial"/>
          <w:b/>
          <w:sz w:val="20"/>
          <w:szCs w:val="20"/>
        </w:rPr>
      </w:pPr>
      <w:r w:rsidRPr="00154193">
        <w:rPr>
          <w:rFonts w:ascii="Arial" w:hAnsi="Arial" w:cs="Arial"/>
          <w:b/>
          <w:sz w:val="20"/>
          <w:szCs w:val="20"/>
        </w:rPr>
        <w:t>Executive Summary</w:t>
      </w:r>
    </w:p>
    <w:p w:rsidR="00E74AD2" w:rsidRPr="00154193" w:rsidRDefault="00E74AD2" w:rsidP="00CA399B">
      <w:pPr>
        <w:jc w:val="both"/>
        <w:rPr>
          <w:rFonts w:ascii="Arial" w:hAnsi="Arial" w:cs="Arial"/>
          <w:sz w:val="20"/>
          <w:szCs w:val="20"/>
        </w:rPr>
      </w:pPr>
    </w:p>
    <w:p w:rsidR="00A417DA" w:rsidRPr="00154193" w:rsidRDefault="00A417DA" w:rsidP="0015419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>Versatile, enterprising, accomplished professional with 26+ years of rich hands-on leadership experience project &amp; construction management for design &amp; construction of residential, commercial &amp; hospitality properties in the UAE.</w:t>
      </w:r>
    </w:p>
    <w:p w:rsidR="00A417DA" w:rsidRPr="00154193" w:rsidRDefault="00A417DA" w:rsidP="0015419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>Extensive experience of working with reputable &amp; respected property development companies managing billion plus dollar portfolios ensuring on time, within budget, high quality deliveries.</w:t>
      </w:r>
    </w:p>
    <w:p w:rsidR="00F04142" w:rsidRPr="00154193" w:rsidRDefault="00A417DA" w:rsidP="0015419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>Proven competence in managing lifecycles of multiple concurrent projects, developing &amp; executing plans, budgets</w:t>
      </w:r>
      <w:r w:rsidR="00F04142" w:rsidRPr="00154193">
        <w:rPr>
          <w:rFonts w:ascii="Arial" w:hAnsi="Arial" w:cs="Arial"/>
          <w:sz w:val="20"/>
          <w:szCs w:val="20"/>
        </w:rPr>
        <w:t xml:space="preserve"> &amp;</w:t>
      </w:r>
      <w:r w:rsidRPr="00154193">
        <w:rPr>
          <w:rFonts w:ascii="Arial" w:hAnsi="Arial" w:cs="Arial"/>
          <w:sz w:val="20"/>
          <w:szCs w:val="20"/>
        </w:rPr>
        <w:t xml:space="preserve"> strategies </w:t>
      </w:r>
      <w:r w:rsidR="00F04142" w:rsidRPr="00154193">
        <w:rPr>
          <w:rFonts w:ascii="Arial" w:hAnsi="Arial" w:cs="Arial"/>
          <w:sz w:val="20"/>
          <w:szCs w:val="20"/>
        </w:rPr>
        <w:t>to achieve all business objectives related to revenues, profitability &amp; customer satisfaction</w:t>
      </w:r>
    </w:p>
    <w:p w:rsidR="00F04142" w:rsidRPr="00154193" w:rsidRDefault="00F04142" w:rsidP="0015419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>Comprehensive technical expertise &amp; commercial acumen facilitating management of large complex projects with delivery of outcomes exceeding client &amp; company expectations.</w:t>
      </w:r>
    </w:p>
    <w:p w:rsidR="00F04142" w:rsidRPr="00154193" w:rsidRDefault="00F04142" w:rsidP="0015419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 xml:space="preserve">Deft in building &amp; sustaining productive relations with all stakeholders and leading &amp; motivating </w:t>
      </w:r>
      <w:proofErr w:type="gramStart"/>
      <w:r w:rsidRPr="00154193">
        <w:rPr>
          <w:rFonts w:ascii="Arial" w:hAnsi="Arial" w:cs="Arial"/>
          <w:sz w:val="20"/>
          <w:szCs w:val="20"/>
        </w:rPr>
        <w:t>multinational</w:t>
      </w:r>
      <w:proofErr w:type="gramEnd"/>
      <w:r w:rsidRPr="00154193">
        <w:rPr>
          <w:rFonts w:ascii="Arial" w:hAnsi="Arial" w:cs="Arial"/>
          <w:sz w:val="20"/>
          <w:szCs w:val="20"/>
        </w:rPr>
        <w:t xml:space="preserve"> cross-functional teams eliciting superior performances.</w:t>
      </w:r>
    </w:p>
    <w:p w:rsidR="00F04142" w:rsidRPr="00154193" w:rsidRDefault="00F04142" w:rsidP="0015419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>Proactive, achievement driven professional with strong work ethic, integrity and excellent communication, coordination, problem solving, decision making, planning &amp; execution skills</w:t>
      </w:r>
    </w:p>
    <w:p w:rsidR="00A417DA" w:rsidRPr="00154193" w:rsidRDefault="00A417DA" w:rsidP="00154193">
      <w:pPr>
        <w:ind w:firstLine="240"/>
        <w:jc w:val="both"/>
        <w:rPr>
          <w:rFonts w:ascii="Arial" w:hAnsi="Arial" w:cs="Arial"/>
          <w:sz w:val="20"/>
          <w:szCs w:val="20"/>
        </w:rPr>
      </w:pPr>
    </w:p>
    <w:p w:rsidR="00E74AD2" w:rsidRPr="00154193" w:rsidRDefault="00E74AD2" w:rsidP="00CA399B">
      <w:pPr>
        <w:pBdr>
          <w:bottom w:val="single" w:sz="12" w:space="1" w:color="A6A6A6" w:themeColor="background1" w:themeShade="A6"/>
        </w:pBdr>
        <w:jc w:val="both"/>
        <w:rPr>
          <w:rFonts w:ascii="Arial" w:hAnsi="Arial" w:cs="Arial"/>
          <w:b/>
          <w:sz w:val="20"/>
          <w:szCs w:val="20"/>
        </w:rPr>
      </w:pPr>
      <w:r w:rsidRPr="00154193">
        <w:rPr>
          <w:rFonts w:ascii="Arial" w:hAnsi="Arial" w:cs="Arial"/>
          <w:b/>
          <w:sz w:val="20"/>
          <w:szCs w:val="20"/>
        </w:rPr>
        <w:t>Professional Experience</w:t>
      </w:r>
    </w:p>
    <w:p w:rsidR="00E74AD2" w:rsidRPr="00154193" w:rsidRDefault="00E74AD2" w:rsidP="00CA399B">
      <w:pPr>
        <w:jc w:val="both"/>
        <w:rPr>
          <w:rFonts w:ascii="Arial" w:hAnsi="Arial" w:cs="Arial"/>
          <w:sz w:val="20"/>
          <w:szCs w:val="20"/>
        </w:rPr>
      </w:pPr>
    </w:p>
    <w:p w:rsidR="003E542E" w:rsidRPr="00154193" w:rsidRDefault="00435527" w:rsidP="00CA399B">
      <w:pPr>
        <w:shd w:val="clear" w:color="auto" w:fill="C6D9F1" w:themeFill="text2" w:themeFillTint="33"/>
        <w:jc w:val="center"/>
        <w:rPr>
          <w:rFonts w:ascii="Arial" w:hAnsi="Arial" w:cs="Arial"/>
          <w:b/>
          <w:sz w:val="20"/>
          <w:szCs w:val="20"/>
        </w:rPr>
      </w:pPr>
      <w:r w:rsidRPr="00154193">
        <w:rPr>
          <w:rFonts w:ascii="Arial" w:hAnsi="Arial" w:cs="Arial"/>
          <w:b/>
          <w:sz w:val="20"/>
          <w:szCs w:val="20"/>
        </w:rPr>
        <w:t>Key Results Areas</w:t>
      </w:r>
    </w:p>
    <w:p w:rsidR="00435527" w:rsidRPr="00154193" w:rsidRDefault="00435527" w:rsidP="00CA399B">
      <w:pPr>
        <w:jc w:val="both"/>
        <w:rPr>
          <w:rFonts w:ascii="Arial" w:hAnsi="Arial" w:cs="Arial"/>
          <w:sz w:val="20"/>
          <w:szCs w:val="20"/>
        </w:rPr>
      </w:pPr>
    </w:p>
    <w:p w:rsidR="000E37F5" w:rsidRPr="00154193" w:rsidRDefault="000E37F5" w:rsidP="00CA399B">
      <w:pPr>
        <w:jc w:val="both"/>
        <w:rPr>
          <w:rFonts w:ascii="Arial" w:hAnsi="Arial" w:cs="Arial"/>
          <w:b/>
          <w:sz w:val="20"/>
          <w:szCs w:val="20"/>
        </w:rPr>
      </w:pPr>
      <w:r w:rsidRPr="00154193">
        <w:rPr>
          <w:rFonts w:ascii="Arial" w:hAnsi="Arial" w:cs="Arial"/>
          <w:b/>
          <w:sz w:val="20"/>
          <w:szCs w:val="20"/>
        </w:rPr>
        <w:t>Project Planning &amp; Management</w:t>
      </w:r>
    </w:p>
    <w:p w:rsidR="00C02DA1" w:rsidRPr="00154193" w:rsidRDefault="00C02DA1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>Manage projects activities across the lifecycle – from development of conceptual designs through detailed design, construction, handover &amp; close-out.</w:t>
      </w:r>
    </w:p>
    <w:p w:rsidR="00C02DA1" w:rsidRPr="00154193" w:rsidRDefault="00C02DA1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 xml:space="preserve">Coordinate the finalization of technical specifications, tendering, procurement &amp; award of contract to </w:t>
      </w:r>
      <w:r w:rsidR="00B72829">
        <w:rPr>
          <w:rFonts w:ascii="Arial" w:hAnsi="Arial" w:cs="Arial"/>
          <w:sz w:val="20"/>
          <w:szCs w:val="20"/>
        </w:rPr>
        <w:t>accomplish delivery</w:t>
      </w:r>
      <w:r w:rsidR="00154193">
        <w:rPr>
          <w:rFonts w:ascii="Arial" w:hAnsi="Arial" w:cs="Arial"/>
          <w:sz w:val="20"/>
          <w:szCs w:val="20"/>
        </w:rPr>
        <w:t xml:space="preserve"> of projects on time </w:t>
      </w:r>
      <w:r w:rsidRPr="00154193">
        <w:rPr>
          <w:rFonts w:ascii="Arial" w:hAnsi="Arial" w:cs="Arial"/>
          <w:sz w:val="20"/>
          <w:szCs w:val="20"/>
        </w:rPr>
        <w:t>and within budget.</w:t>
      </w:r>
    </w:p>
    <w:p w:rsidR="00C02DA1" w:rsidRPr="00154193" w:rsidRDefault="00B72829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B72829">
        <w:rPr>
          <w:rFonts w:ascii="Arial" w:hAnsi="Arial" w:cs="Arial"/>
          <w:sz w:val="20"/>
          <w:szCs w:val="20"/>
        </w:rPr>
        <w:t>Manage</w:t>
      </w:r>
      <w:r w:rsidR="00A51EB6" w:rsidRPr="00154193">
        <w:rPr>
          <w:rFonts w:ascii="Arial" w:hAnsi="Arial" w:cs="Arial"/>
          <w:color w:val="0070C0"/>
          <w:sz w:val="20"/>
          <w:szCs w:val="20"/>
        </w:rPr>
        <w:t xml:space="preserve"> </w:t>
      </w:r>
      <w:r w:rsidRPr="00B72829">
        <w:rPr>
          <w:rFonts w:ascii="Arial" w:hAnsi="Arial" w:cs="Arial"/>
          <w:sz w:val="20"/>
          <w:szCs w:val="20"/>
        </w:rPr>
        <w:t>s</w:t>
      </w:r>
      <w:r w:rsidR="00C02DA1" w:rsidRPr="00154193">
        <w:rPr>
          <w:rFonts w:ascii="Arial" w:hAnsi="Arial" w:cs="Arial"/>
          <w:sz w:val="20"/>
          <w:szCs w:val="20"/>
        </w:rPr>
        <w:t xml:space="preserve">cheduling, planning </w:t>
      </w:r>
      <w:r>
        <w:rPr>
          <w:rFonts w:ascii="Arial" w:hAnsi="Arial" w:cs="Arial"/>
          <w:sz w:val="20"/>
          <w:szCs w:val="20"/>
        </w:rPr>
        <w:t>of</w:t>
      </w:r>
      <w:r w:rsidR="00C02DA1" w:rsidRPr="00154193">
        <w:rPr>
          <w:rFonts w:ascii="Arial" w:hAnsi="Arial" w:cs="Arial"/>
          <w:sz w:val="20"/>
          <w:szCs w:val="20"/>
        </w:rPr>
        <w:t xml:space="preserve"> site management</w:t>
      </w:r>
      <w:r>
        <w:rPr>
          <w:rFonts w:ascii="Arial" w:hAnsi="Arial" w:cs="Arial"/>
          <w:sz w:val="20"/>
          <w:szCs w:val="20"/>
        </w:rPr>
        <w:t>,</w:t>
      </w:r>
      <w:r w:rsidR="00C02DA1" w:rsidRPr="00154193">
        <w:rPr>
          <w:rFonts w:ascii="Arial" w:hAnsi="Arial" w:cs="Arial"/>
          <w:sz w:val="20"/>
          <w:szCs w:val="20"/>
        </w:rPr>
        <w:t xml:space="preserve"> progress monitoring and liaise with consultants contractor</w:t>
      </w:r>
      <w:r>
        <w:rPr>
          <w:rFonts w:ascii="Arial" w:hAnsi="Arial" w:cs="Arial"/>
          <w:sz w:val="20"/>
          <w:szCs w:val="20"/>
        </w:rPr>
        <w:t>s</w:t>
      </w:r>
      <w:r w:rsidR="00C02DA1" w:rsidRPr="00154193">
        <w:rPr>
          <w:rFonts w:ascii="Arial" w:hAnsi="Arial" w:cs="Arial"/>
          <w:sz w:val="20"/>
          <w:szCs w:val="20"/>
        </w:rPr>
        <w:t xml:space="preserve"> to achieve project milestones</w:t>
      </w:r>
    </w:p>
    <w:p w:rsidR="0063798B" w:rsidRPr="00154193" w:rsidRDefault="00C02DA1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 xml:space="preserve">Evaluate </w:t>
      </w:r>
      <w:r w:rsidR="00B72829">
        <w:rPr>
          <w:rFonts w:ascii="Arial" w:hAnsi="Arial" w:cs="Arial"/>
          <w:sz w:val="20"/>
          <w:szCs w:val="20"/>
        </w:rPr>
        <w:t>and</w:t>
      </w:r>
      <w:r w:rsidRPr="00154193">
        <w:rPr>
          <w:rFonts w:ascii="Arial" w:hAnsi="Arial" w:cs="Arial"/>
          <w:sz w:val="20"/>
          <w:szCs w:val="20"/>
        </w:rPr>
        <w:t xml:space="preserve"> assure that all project plans </w:t>
      </w:r>
      <w:r w:rsidR="00B72829">
        <w:rPr>
          <w:rFonts w:ascii="Arial" w:hAnsi="Arial" w:cs="Arial"/>
          <w:sz w:val="20"/>
          <w:szCs w:val="20"/>
        </w:rPr>
        <w:t>and</w:t>
      </w:r>
      <w:r w:rsidRPr="00154193">
        <w:rPr>
          <w:rFonts w:ascii="Arial" w:hAnsi="Arial" w:cs="Arial"/>
          <w:sz w:val="20"/>
          <w:szCs w:val="20"/>
        </w:rPr>
        <w:t xml:space="preserve"> schedules are aligned to customer-specific </w:t>
      </w:r>
      <w:r w:rsidR="0063798B" w:rsidRPr="00154193">
        <w:rPr>
          <w:rFonts w:ascii="Arial" w:hAnsi="Arial" w:cs="Arial"/>
          <w:sz w:val="20"/>
          <w:szCs w:val="20"/>
        </w:rPr>
        <w:t xml:space="preserve">requirements </w:t>
      </w:r>
      <w:r w:rsidR="00B72829">
        <w:rPr>
          <w:rFonts w:ascii="Arial" w:hAnsi="Arial" w:cs="Arial"/>
          <w:sz w:val="20"/>
          <w:szCs w:val="20"/>
        </w:rPr>
        <w:t>and</w:t>
      </w:r>
      <w:r w:rsidR="0063798B" w:rsidRPr="00154193">
        <w:rPr>
          <w:rFonts w:ascii="Arial" w:hAnsi="Arial" w:cs="Arial"/>
          <w:sz w:val="20"/>
          <w:szCs w:val="20"/>
        </w:rPr>
        <w:t xml:space="preserve"> budgetary constraints.</w:t>
      </w:r>
    </w:p>
    <w:p w:rsidR="004D5D01" w:rsidRPr="00154193" w:rsidRDefault="004D5D01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 xml:space="preserve">Monitor progress of ongoing projects against predefined schedule, identify variances and develop monthly resource forecasts </w:t>
      </w:r>
      <w:r w:rsidR="00B72829">
        <w:rPr>
          <w:rFonts w:ascii="Arial" w:hAnsi="Arial" w:cs="Arial"/>
          <w:sz w:val="20"/>
          <w:szCs w:val="20"/>
        </w:rPr>
        <w:t>and</w:t>
      </w:r>
      <w:r w:rsidRPr="00154193">
        <w:rPr>
          <w:rFonts w:ascii="Arial" w:hAnsi="Arial" w:cs="Arial"/>
          <w:sz w:val="20"/>
          <w:szCs w:val="20"/>
        </w:rPr>
        <w:t xml:space="preserve"> work programs to achieve deadline goals.</w:t>
      </w:r>
    </w:p>
    <w:p w:rsidR="004D5D01" w:rsidRPr="00154193" w:rsidRDefault="00A51EB6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B72829">
        <w:rPr>
          <w:rFonts w:ascii="Arial" w:hAnsi="Arial" w:cs="Arial"/>
          <w:sz w:val="20"/>
          <w:szCs w:val="20"/>
        </w:rPr>
        <w:t xml:space="preserve">Manage </w:t>
      </w:r>
      <w:r w:rsidR="00B72829" w:rsidRPr="00B72829">
        <w:rPr>
          <w:rFonts w:ascii="Arial" w:hAnsi="Arial" w:cs="Arial"/>
          <w:sz w:val="20"/>
          <w:szCs w:val="20"/>
        </w:rPr>
        <w:t>and support</w:t>
      </w:r>
      <w:r w:rsidR="004D5D01" w:rsidRPr="00154193">
        <w:rPr>
          <w:rFonts w:ascii="Arial" w:hAnsi="Arial" w:cs="Arial"/>
          <w:sz w:val="20"/>
          <w:szCs w:val="20"/>
        </w:rPr>
        <w:t xml:space="preserve"> the on-site team in executing </w:t>
      </w:r>
      <w:r w:rsidR="00B72829">
        <w:rPr>
          <w:rFonts w:ascii="Arial" w:hAnsi="Arial" w:cs="Arial"/>
          <w:sz w:val="20"/>
          <w:szCs w:val="20"/>
        </w:rPr>
        <w:t>and</w:t>
      </w:r>
      <w:r w:rsidR="004D5D01" w:rsidRPr="00154193">
        <w:rPr>
          <w:rFonts w:ascii="Arial" w:hAnsi="Arial" w:cs="Arial"/>
          <w:sz w:val="20"/>
          <w:szCs w:val="20"/>
        </w:rPr>
        <w:t xml:space="preserve"> completing all jobs on time, within budgets </w:t>
      </w:r>
      <w:r w:rsidR="00B72829">
        <w:rPr>
          <w:rFonts w:ascii="Arial" w:hAnsi="Arial" w:cs="Arial"/>
          <w:sz w:val="20"/>
          <w:szCs w:val="20"/>
        </w:rPr>
        <w:t xml:space="preserve">and </w:t>
      </w:r>
      <w:r w:rsidR="004D5D01" w:rsidRPr="00154193">
        <w:rPr>
          <w:rFonts w:ascii="Arial" w:hAnsi="Arial" w:cs="Arial"/>
          <w:sz w:val="20"/>
          <w:szCs w:val="20"/>
        </w:rPr>
        <w:t>with o</w:t>
      </w:r>
      <w:r w:rsidR="00B72829">
        <w:rPr>
          <w:rFonts w:ascii="Arial" w:hAnsi="Arial" w:cs="Arial"/>
          <w:sz w:val="20"/>
          <w:szCs w:val="20"/>
        </w:rPr>
        <w:t>ptimum utilization of resources</w:t>
      </w:r>
      <w:r w:rsidR="004D5D01" w:rsidRPr="00154193">
        <w:rPr>
          <w:rFonts w:ascii="Arial" w:hAnsi="Arial" w:cs="Arial"/>
          <w:sz w:val="20"/>
          <w:szCs w:val="20"/>
        </w:rPr>
        <w:t>.</w:t>
      </w:r>
    </w:p>
    <w:p w:rsidR="004D5D01" w:rsidRPr="00154193" w:rsidRDefault="004D5D01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 xml:space="preserve">Analyze various construction </w:t>
      </w:r>
      <w:r w:rsidR="007839A4" w:rsidRPr="00B72829">
        <w:rPr>
          <w:rFonts w:ascii="Arial" w:hAnsi="Arial" w:cs="Arial"/>
          <w:sz w:val="20"/>
          <w:szCs w:val="20"/>
        </w:rPr>
        <w:t>activities</w:t>
      </w:r>
      <w:r w:rsidR="007839A4" w:rsidRPr="00154193">
        <w:rPr>
          <w:rFonts w:ascii="Arial" w:hAnsi="Arial" w:cs="Arial"/>
          <w:color w:val="0070C0"/>
          <w:sz w:val="20"/>
          <w:szCs w:val="20"/>
        </w:rPr>
        <w:t xml:space="preserve"> </w:t>
      </w:r>
      <w:r w:rsidRPr="00154193">
        <w:rPr>
          <w:rFonts w:ascii="Arial" w:hAnsi="Arial" w:cs="Arial"/>
          <w:sz w:val="20"/>
          <w:szCs w:val="20"/>
        </w:rPr>
        <w:t>and provide technical guidance in the selection</w:t>
      </w:r>
      <w:r w:rsidR="00B72829">
        <w:rPr>
          <w:rFonts w:ascii="Arial" w:hAnsi="Arial" w:cs="Arial"/>
          <w:sz w:val="20"/>
          <w:szCs w:val="20"/>
        </w:rPr>
        <w:t xml:space="preserve"> and</w:t>
      </w:r>
      <w:r w:rsidRPr="00154193">
        <w:rPr>
          <w:rFonts w:ascii="Arial" w:hAnsi="Arial" w:cs="Arial"/>
          <w:sz w:val="20"/>
          <w:szCs w:val="20"/>
        </w:rPr>
        <w:t xml:space="preserve"> deployment of optimal construction methods ensuring efficiency, quality </w:t>
      </w:r>
      <w:r w:rsidR="00B72829">
        <w:rPr>
          <w:rFonts w:ascii="Arial" w:hAnsi="Arial" w:cs="Arial"/>
          <w:sz w:val="20"/>
          <w:szCs w:val="20"/>
        </w:rPr>
        <w:t>and successful completion on time</w:t>
      </w:r>
      <w:r w:rsidRPr="00B72829">
        <w:rPr>
          <w:rFonts w:ascii="Arial" w:hAnsi="Arial" w:cs="Arial"/>
          <w:sz w:val="20"/>
          <w:szCs w:val="20"/>
        </w:rPr>
        <w:t>.</w:t>
      </w:r>
    </w:p>
    <w:p w:rsidR="004D5D01" w:rsidRPr="00154193" w:rsidRDefault="004D5D01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 xml:space="preserve">Participate in project review meetings with all stakeholders to evaluate progress, identify bottlenecks </w:t>
      </w:r>
      <w:r w:rsidR="00B72829">
        <w:rPr>
          <w:rFonts w:ascii="Arial" w:hAnsi="Arial" w:cs="Arial"/>
          <w:sz w:val="20"/>
          <w:szCs w:val="20"/>
        </w:rPr>
        <w:t xml:space="preserve">and </w:t>
      </w:r>
      <w:r w:rsidRPr="00154193">
        <w:rPr>
          <w:rFonts w:ascii="Arial" w:hAnsi="Arial" w:cs="Arial"/>
          <w:sz w:val="20"/>
          <w:szCs w:val="20"/>
        </w:rPr>
        <w:t xml:space="preserve">areas of concern to formulate </w:t>
      </w:r>
      <w:r w:rsidR="00B72829">
        <w:rPr>
          <w:rFonts w:ascii="Arial" w:hAnsi="Arial" w:cs="Arial"/>
          <w:sz w:val="20"/>
          <w:szCs w:val="20"/>
        </w:rPr>
        <w:t>and</w:t>
      </w:r>
      <w:r w:rsidRPr="00154193">
        <w:rPr>
          <w:rFonts w:ascii="Arial" w:hAnsi="Arial" w:cs="Arial"/>
          <w:sz w:val="20"/>
          <w:szCs w:val="20"/>
        </w:rPr>
        <w:t xml:space="preserve"> execute effective corrective action plans</w:t>
      </w:r>
      <w:r w:rsidR="007839A4" w:rsidRPr="00154193">
        <w:rPr>
          <w:rFonts w:ascii="Arial" w:hAnsi="Arial" w:cs="Arial"/>
          <w:sz w:val="20"/>
          <w:szCs w:val="20"/>
        </w:rPr>
        <w:t>.</w:t>
      </w:r>
      <w:r w:rsidRPr="00154193">
        <w:rPr>
          <w:rFonts w:ascii="Arial" w:hAnsi="Arial" w:cs="Arial"/>
          <w:sz w:val="20"/>
          <w:szCs w:val="20"/>
        </w:rPr>
        <w:t xml:space="preserve"> </w:t>
      </w:r>
    </w:p>
    <w:p w:rsidR="00A154AB" w:rsidRPr="00154193" w:rsidRDefault="00A154AB" w:rsidP="00CA399B">
      <w:pPr>
        <w:jc w:val="both"/>
        <w:rPr>
          <w:rFonts w:ascii="Arial" w:hAnsi="Arial" w:cs="Arial"/>
          <w:sz w:val="20"/>
          <w:szCs w:val="20"/>
        </w:rPr>
      </w:pPr>
    </w:p>
    <w:p w:rsidR="00A154AB" w:rsidRPr="00154193" w:rsidRDefault="00A154AB" w:rsidP="00CA399B">
      <w:pPr>
        <w:jc w:val="both"/>
        <w:rPr>
          <w:rFonts w:ascii="Arial" w:hAnsi="Arial" w:cs="Arial"/>
          <w:b/>
          <w:sz w:val="20"/>
          <w:szCs w:val="20"/>
        </w:rPr>
      </w:pPr>
      <w:r w:rsidRPr="00154193">
        <w:rPr>
          <w:rFonts w:ascii="Arial" w:hAnsi="Arial" w:cs="Arial"/>
          <w:b/>
          <w:sz w:val="20"/>
          <w:szCs w:val="20"/>
        </w:rPr>
        <w:t>Contracts Administration</w:t>
      </w:r>
    </w:p>
    <w:p w:rsidR="00A154AB" w:rsidRPr="00154193" w:rsidRDefault="00B72829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Review and approve</w:t>
      </w:r>
      <w:r w:rsidR="00A154AB" w:rsidRPr="00154193">
        <w:rPr>
          <w:rFonts w:ascii="Arial" w:hAnsi="Arial" w:cs="Arial"/>
          <w:sz w:val="20"/>
          <w:szCs w:val="20"/>
        </w:rPr>
        <w:t xml:space="preserve"> detailed tender documents for </w:t>
      </w:r>
      <w:r>
        <w:rPr>
          <w:rFonts w:ascii="Arial" w:hAnsi="Arial" w:cs="Arial"/>
          <w:sz w:val="20"/>
          <w:szCs w:val="20"/>
        </w:rPr>
        <w:t xml:space="preserve">the </w:t>
      </w:r>
      <w:r w:rsidR="00A154AB" w:rsidRPr="00154193">
        <w:rPr>
          <w:rFonts w:ascii="Arial" w:hAnsi="Arial" w:cs="Arial"/>
          <w:sz w:val="20"/>
          <w:szCs w:val="20"/>
        </w:rPr>
        <w:t xml:space="preserve">appointment of consultants </w:t>
      </w:r>
      <w:r>
        <w:rPr>
          <w:rFonts w:ascii="Arial" w:hAnsi="Arial" w:cs="Arial"/>
          <w:sz w:val="20"/>
          <w:szCs w:val="20"/>
        </w:rPr>
        <w:t>and</w:t>
      </w:r>
      <w:r w:rsidR="00A154AB" w:rsidRPr="00154193">
        <w:rPr>
          <w:rFonts w:ascii="Arial" w:hAnsi="Arial" w:cs="Arial"/>
          <w:sz w:val="20"/>
          <w:szCs w:val="20"/>
        </w:rPr>
        <w:t xml:space="preserve"> contractors, coordinate the bidding process, </w:t>
      </w:r>
      <w:r>
        <w:rPr>
          <w:rFonts w:ascii="Arial" w:hAnsi="Arial" w:cs="Arial"/>
          <w:sz w:val="20"/>
          <w:szCs w:val="20"/>
        </w:rPr>
        <w:t xml:space="preserve">review and </w:t>
      </w:r>
      <w:r w:rsidR="00A154AB" w:rsidRPr="00154193">
        <w:rPr>
          <w:rFonts w:ascii="Arial" w:hAnsi="Arial" w:cs="Arial"/>
          <w:sz w:val="20"/>
          <w:szCs w:val="20"/>
        </w:rPr>
        <w:t xml:space="preserve">evaluate fee proposals of </w:t>
      </w:r>
      <w:r w:rsidRPr="00154193">
        <w:rPr>
          <w:rFonts w:ascii="Arial" w:hAnsi="Arial" w:cs="Arial"/>
          <w:sz w:val="20"/>
          <w:szCs w:val="20"/>
        </w:rPr>
        <w:t>consultant</w:t>
      </w:r>
      <w:r>
        <w:rPr>
          <w:rFonts w:ascii="Arial" w:hAnsi="Arial" w:cs="Arial"/>
          <w:sz w:val="20"/>
          <w:szCs w:val="20"/>
        </w:rPr>
        <w:t xml:space="preserve"> and </w:t>
      </w:r>
      <w:r w:rsidR="00A154AB" w:rsidRPr="00154193">
        <w:rPr>
          <w:rFonts w:ascii="Arial" w:hAnsi="Arial" w:cs="Arial"/>
          <w:sz w:val="20"/>
          <w:szCs w:val="20"/>
        </w:rPr>
        <w:t xml:space="preserve">contractors </w:t>
      </w:r>
      <w:r>
        <w:rPr>
          <w:rFonts w:ascii="Arial" w:hAnsi="Arial" w:cs="Arial"/>
          <w:sz w:val="20"/>
          <w:szCs w:val="20"/>
        </w:rPr>
        <w:t xml:space="preserve">bids </w:t>
      </w:r>
      <w:r w:rsidR="00A154AB" w:rsidRPr="00154193">
        <w:rPr>
          <w:rFonts w:ascii="Arial" w:hAnsi="Arial" w:cs="Arial"/>
          <w:sz w:val="20"/>
          <w:szCs w:val="20"/>
        </w:rPr>
        <w:t>to select the most cost-effective parties for various project packages.</w:t>
      </w:r>
    </w:p>
    <w:p w:rsidR="008B206B" w:rsidRPr="00154193" w:rsidRDefault="00A154AB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>Finalize requirements</w:t>
      </w:r>
      <w:r w:rsidR="008B206B" w:rsidRPr="00154193">
        <w:rPr>
          <w:rFonts w:ascii="Arial" w:hAnsi="Arial" w:cs="Arial"/>
          <w:sz w:val="20"/>
          <w:szCs w:val="20"/>
        </w:rPr>
        <w:t xml:space="preserve">, specifications </w:t>
      </w:r>
      <w:r w:rsidR="00B72829">
        <w:rPr>
          <w:rFonts w:ascii="Arial" w:hAnsi="Arial" w:cs="Arial"/>
          <w:sz w:val="20"/>
          <w:szCs w:val="20"/>
        </w:rPr>
        <w:t>and</w:t>
      </w:r>
      <w:r w:rsidR="008B206B" w:rsidRPr="00154193">
        <w:rPr>
          <w:rFonts w:ascii="Arial" w:hAnsi="Arial" w:cs="Arial"/>
          <w:sz w:val="20"/>
          <w:szCs w:val="20"/>
        </w:rPr>
        <w:t xml:space="preserve"> scope of work and draft terms of various subcontracts </w:t>
      </w:r>
      <w:r w:rsidR="00B72829">
        <w:rPr>
          <w:rFonts w:ascii="Arial" w:hAnsi="Arial" w:cs="Arial"/>
          <w:sz w:val="20"/>
          <w:szCs w:val="20"/>
        </w:rPr>
        <w:t>and</w:t>
      </w:r>
      <w:r w:rsidR="008B206B" w:rsidRPr="00154193">
        <w:rPr>
          <w:rFonts w:ascii="Arial" w:hAnsi="Arial" w:cs="Arial"/>
          <w:sz w:val="20"/>
          <w:szCs w:val="20"/>
        </w:rPr>
        <w:t xml:space="preserve"> supply agreements.</w:t>
      </w:r>
    </w:p>
    <w:p w:rsidR="008B206B" w:rsidRPr="00154193" w:rsidRDefault="008B206B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 xml:space="preserve">Attend coordination </w:t>
      </w:r>
      <w:r w:rsidR="00B72829">
        <w:rPr>
          <w:rFonts w:ascii="Arial" w:hAnsi="Arial" w:cs="Arial"/>
          <w:sz w:val="20"/>
          <w:szCs w:val="20"/>
        </w:rPr>
        <w:t>and</w:t>
      </w:r>
      <w:r w:rsidRPr="00154193">
        <w:rPr>
          <w:rFonts w:ascii="Arial" w:hAnsi="Arial" w:cs="Arial"/>
          <w:sz w:val="20"/>
          <w:szCs w:val="20"/>
        </w:rPr>
        <w:t xml:space="preserve"> performance review meetings with all project stakeholders </w:t>
      </w:r>
      <w:r w:rsidR="00B72829">
        <w:rPr>
          <w:rFonts w:ascii="Arial" w:hAnsi="Arial" w:cs="Arial"/>
          <w:sz w:val="20"/>
          <w:szCs w:val="20"/>
        </w:rPr>
        <w:t>including client,</w:t>
      </w:r>
      <w:r w:rsidR="00B72829" w:rsidRPr="00154193">
        <w:rPr>
          <w:rFonts w:ascii="Arial" w:hAnsi="Arial" w:cs="Arial"/>
          <w:sz w:val="20"/>
          <w:szCs w:val="20"/>
        </w:rPr>
        <w:t xml:space="preserve"> consultants</w:t>
      </w:r>
      <w:r w:rsidR="00B72829">
        <w:rPr>
          <w:rFonts w:ascii="Arial" w:hAnsi="Arial" w:cs="Arial"/>
          <w:sz w:val="20"/>
          <w:szCs w:val="20"/>
        </w:rPr>
        <w:t>,</w:t>
      </w:r>
      <w:r w:rsidRPr="00154193">
        <w:rPr>
          <w:rFonts w:ascii="Arial" w:hAnsi="Arial" w:cs="Arial"/>
          <w:sz w:val="20"/>
          <w:szCs w:val="20"/>
        </w:rPr>
        <w:t xml:space="preserve"> </w:t>
      </w:r>
      <w:r w:rsidR="00B72829">
        <w:rPr>
          <w:rFonts w:ascii="Arial" w:hAnsi="Arial" w:cs="Arial"/>
          <w:sz w:val="20"/>
          <w:szCs w:val="20"/>
        </w:rPr>
        <w:t>contractors and suppliers</w:t>
      </w:r>
      <w:r w:rsidRPr="00154193">
        <w:rPr>
          <w:rFonts w:ascii="Arial" w:hAnsi="Arial" w:cs="Arial"/>
          <w:sz w:val="20"/>
          <w:szCs w:val="20"/>
        </w:rPr>
        <w:t xml:space="preserve"> to resolve issue and maintain progress targets.</w:t>
      </w:r>
    </w:p>
    <w:p w:rsidR="008B206B" w:rsidRPr="00154193" w:rsidRDefault="008B206B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 xml:space="preserve">Coordinate with clients </w:t>
      </w:r>
      <w:r w:rsidR="00B72829">
        <w:rPr>
          <w:rFonts w:ascii="Arial" w:hAnsi="Arial" w:cs="Arial"/>
          <w:sz w:val="20"/>
          <w:szCs w:val="20"/>
        </w:rPr>
        <w:t>and</w:t>
      </w:r>
      <w:r w:rsidRPr="00154193">
        <w:rPr>
          <w:rFonts w:ascii="Arial" w:hAnsi="Arial" w:cs="Arial"/>
          <w:sz w:val="20"/>
          <w:szCs w:val="20"/>
        </w:rPr>
        <w:t xml:space="preserve"> the project team for development of work programs, construction procedures </w:t>
      </w:r>
      <w:r w:rsidR="00B72829">
        <w:rPr>
          <w:rFonts w:ascii="Arial" w:hAnsi="Arial" w:cs="Arial"/>
          <w:sz w:val="20"/>
          <w:szCs w:val="20"/>
        </w:rPr>
        <w:t>and</w:t>
      </w:r>
      <w:r w:rsidRPr="00154193">
        <w:rPr>
          <w:rFonts w:ascii="Arial" w:hAnsi="Arial" w:cs="Arial"/>
          <w:sz w:val="20"/>
          <w:szCs w:val="20"/>
        </w:rPr>
        <w:t xml:space="preserve"> method statements for efficient execution of on-site jobs.</w:t>
      </w:r>
    </w:p>
    <w:p w:rsidR="00303FE2" w:rsidRPr="00154193" w:rsidRDefault="00A51EB6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B72829">
        <w:rPr>
          <w:rFonts w:ascii="Arial" w:hAnsi="Arial" w:cs="Arial"/>
          <w:sz w:val="20"/>
          <w:szCs w:val="20"/>
        </w:rPr>
        <w:t xml:space="preserve">Certify </w:t>
      </w:r>
      <w:r w:rsidR="00F12378">
        <w:rPr>
          <w:rFonts w:ascii="Arial" w:hAnsi="Arial" w:cs="Arial"/>
          <w:sz w:val="20"/>
          <w:szCs w:val="20"/>
        </w:rPr>
        <w:t>payments</w:t>
      </w:r>
      <w:r w:rsidR="008B206B" w:rsidRPr="00154193">
        <w:rPr>
          <w:rFonts w:ascii="Arial" w:hAnsi="Arial" w:cs="Arial"/>
          <w:color w:val="FF0000"/>
          <w:sz w:val="20"/>
          <w:szCs w:val="20"/>
        </w:rPr>
        <w:t xml:space="preserve"> </w:t>
      </w:r>
      <w:r w:rsidR="008B206B" w:rsidRPr="00154193">
        <w:rPr>
          <w:rFonts w:ascii="Arial" w:hAnsi="Arial" w:cs="Arial"/>
          <w:sz w:val="20"/>
          <w:szCs w:val="20"/>
        </w:rPr>
        <w:t xml:space="preserve">completed jobs, </w:t>
      </w:r>
      <w:r w:rsidR="008B206B" w:rsidRPr="00F12378">
        <w:rPr>
          <w:rFonts w:ascii="Arial" w:hAnsi="Arial" w:cs="Arial"/>
          <w:sz w:val="20"/>
          <w:szCs w:val="20"/>
        </w:rPr>
        <w:t>preparation &amp; submission of invoices</w:t>
      </w:r>
      <w:r w:rsidR="00F12378">
        <w:rPr>
          <w:rFonts w:ascii="Arial" w:hAnsi="Arial" w:cs="Arial"/>
          <w:sz w:val="20"/>
          <w:szCs w:val="20"/>
        </w:rPr>
        <w:t xml:space="preserve"> </w:t>
      </w:r>
      <w:r w:rsidR="008B206B" w:rsidRPr="00154193">
        <w:rPr>
          <w:rFonts w:ascii="Arial" w:hAnsi="Arial" w:cs="Arial"/>
          <w:sz w:val="20"/>
          <w:szCs w:val="20"/>
        </w:rPr>
        <w:t>to clients and follow up for on time</w:t>
      </w:r>
      <w:r w:rsidR="00303FE2" w:rsidRPr="00154193">
        <w:rPr>
          <w:rFonts w:ascii="Arial" w:hAnsi="Arial" w:cs="Arial"/>
          <w:sz w:val="20"/>
          <w:szCs w:val="20"/>
        </w:rPr>
        <w:t xml:space="preserve"> collection of payments.</w:t>
      </w:r>
    </w:p>
    <w:p w:rsidR="00303FE2" w:rsidRPr="00154193" w:rsidRDefault="00F12378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e</w:t>
      </w:r>
      <w:r w:rsidR="00303FE2" w:rsidRPr="00154193">
        <w:rPr>
          <w:rFonts w:ascii="Arial" w:hAnsi="Arial" w:cs="Arial"/>
          <w:sz w:val="20"/>
          <w:szCs w:val="20"/>
        </w:rPr>
        <w:t xml:space="preserve">valuate claims for extension of time </w:t>
      </w:r>
      <w:r>
        <w:rPr>
          <w:rFonts w:ascii="Arial" w:hAnsi="Arial" w:cs="Arial"/>
          <w:sz w:val="20"/>
          <w:szCs w:val="20"/>
        </w:rPr>
        <w:t>and</w:t>
      </w:r>
      <w:r w:rsidR="00303FE2" w:rsidRPr="00154193">
        <w:rPr>
          <w:rFonts w:ascii="Arial" w:hAnsi="Arial" w:cs="Arial"/>
          <w:sz w:val="20"/>
          <w:szCs w:val="20"/>
        </w:rPr>
        <w:t xml:space="preserve"> escalation of cost claims based on analysis of contract documents</w:t>
      </w:r>
      <w:r>
        <w:rPr>
          <w:rFonts w:ascii="Arial" w:hAnsi="Arial" w:cs="Arial"/>
          <w:sz w:val="20"/>
          <w:szCs w:val="20"/>
        </w:rPr>
        <w:t xml:space="preserve"> and</w:t>
      </w:r>
      <w:r w:rsidR="00303FE2" w:rsidRPr="00154193">
        <w:rPr>
          <w:rFonts w:ascii="Arial" w:hAnsi="Arial" w:cs="Arial"/>
          <w:sz w:val="20"/>
          <w:szCs w:val="20"/>
        </w:rPr>
        <w:t xml:space="preserve"> cost data of the project</w:t>
      </w:r>
      <w:r w:rsidR="007839A4" w:rsidRPr="00154193">
        <w:rPr>
          <w:rFonts w:ascii="Arial" w:hAnsi="Arial" w:cs="Arial"/>
          <w:sz w:val="20"/>
          <w:szCs w:val="20"/>
        </w:rPr>
        <w:t>.</w:t>
      </w:r>
    </w:p>
    <w:p w:rsidR="00303FE2" w:rsidRPr="00154193" w:rsidRDefault="00303FE2" w:rsidP="00CA399B">
      <w:pPr>
        <w:jc w:val="both"/>
        <w:rPr>
          <w:rFonts w:ascii="Arial" w:hAnsi="Arial" w:cs="Arial"/>
          <w:sz w:val="20"/>
          <w:szCs w:val="20"/>
        </w:rPr>
      </w:pPr>
    </w:p>
    <w:p w:rsidR="00303FE2" w:rsidRPr="00154193" w:rsidRDefault="00303FE2" w:rsidP="00CA399B">
      <w:pPr>
        <w:jc w:val="both"/>
        <w:rPr>
          <w:rFonts w:ascii="Arial" w:hAnsi="Arial" w:cs="Arial"/>
          <w:b/>
          <w:sz w:val="20"/>
          <w:szCs w:val="20"/>
        </w:rPr>
      </w:pPr>
      <w:r w:rsidRPr="00154193">
        <w:rPr>
          <w:rFonts w:ascii="Arial" w:hAnsi="Arial" w:cs="Arial"/>
          <w:b/>
          <w:sz w:val="20"/>
          <w:szCs w:val="20"/>
        </w:rPr>
        <w:t xml:space="preserve">Site &amp; Construction Management </w:t>
      </w:r>
    </w:p>
    <w:p w:rsidR="00303FE2" w:rsidRPr="00154193" w:rsidRDefault="00303FE2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>Manage all construction activities at project sites and provide</w:t>
      </w:r>
      <w:r w:rsidR="00F12378">
        <w:rPr>
          <w:rFonts w:ascii="Arial" w:hAnsi="Arial" w:cs="Arial"/>
          <w:sz w:val="20"/>
          <w:szCs w:val="20"/>
        </w:rPr>
        <w:t xml:space="preserve">/recommend </w:t>
      </w:r>
      <w:r w:rsidRPr="00154193">
        <w:rPr>
          <w:rFonts w:ascii="Arial" w:hAnsi="Arial" w:cs="Arial"/>
          <w:sz w:val="20"/>
          <w:szCs w:val="20"/>
        </w:rPr>
        <w:t xml:space="preserve">technical guidance to </w:t>
      </w:r>
      <w:r w:rsidR="00F12378">
        <w:rPr>
          <w:rFonts w:ascii="Arial" w:hAnsi="Arial" w:cs="Arial"/>
          <w:sz w:val="20"/>
          <w:szCs w:val="20"/>
        </w:rPr>
        <w:t>the project managers</w:t>
      </w:r>
      <w:r w:rsidRPr="00154193">
        <w:rPr>
          <w:rFonts w:ascii="Arial" w:hAnsi="Arial" w:cs="Arial"/>
          <w:sz w:val="20"/>
          <w:szCs w:val="20"/>
        </w:rPr>
        <w:t xml:space="preserve"> for flawless execution of jobs</w:t>
      </w:r>
    </w:p>
    <w:p w:rsidR="00303FE2" w:rsidRPr="00154193" w:rsidRDefault="00303FE2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>Determine the best construction methodology for each job and review</w:t>
      </w:r>
      <w:r w:rsidR="00F12378">
        <w:rPr>
          <w:rFonts w:ascii="Arial" w:hAnsi="Arial" w:cs="Arial"/>
          <w:sz w:val="20"/>
          <w:szCs w:val="20"/>
        </w:rPr>
        <w:t>/approve</w:t>
      </w:r>
      <w:r w:rsidRPr="00154193">
        <w:rPr>
          <w:rFonts w:ascii="Arial" w:hAnsi="Arial" w:cs="Arial"/>
          <w:sz w:val="20"/>
          <w:szCs w:val="20"/>
        </w:rPr>
        <w:t xml:space="preserve"> method </w:t>
      </w:r>
      <w:r w:rsidR="00F12378" w:rsidRPr="00154193">
        <w:rPr>
          <w:rFonts w:ascii="Arial" w:hAnsi="Arial" w:cs="Arial"/>
          <w:sz w:val="20"/>
          <w:szCs w:val="20"/>
        </w:rPr>
        <w:t>statements of</w:t>
      </w:r>
      <w:r w:rsidR="00F12378">
        <w:rPr>
          <w:rFonts w:ascii="Arial" w:hAnsi="Arial" w:cs="Arial"/>
          <w:sz w:val="20"/>
          <w:szCs w:val="20"/>
        </w:rPr>
        <w:t xml:space="preserve"> </w:t>
      </w:r>
      <w:r w:rsidRPr="00154193">
        <w:rPr>
          <w:rFonts w:ascii="Arial" w:hAnsi="Arial" w:cs="Arial"/>
          <w:sz w:val="20"/>
          <w:szCs w:val="20"/>
        </w:rPr>
        <w:t>work-specific quality control plans.</w:t>
      </w:r>
    </w:p>
    <w:p w:rsidR="003E65E0" w:rsidRPr="00154193" w:rsidRDefault="003E65E0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>Review performance of contractors working at site, identify areas of concern and develop alternative contractors to recover slippages and complete the project on time.</w:t>
      </w:r>
    </w:p>
    <w:p w:rsidR="003E65E0" w:rsidRPr="00154193" w:rsidRDefault="003E65E0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 xml:space="preserve">Monitor </w:t>
      </w:r>
      <w:r w:rsidR="00F12378">
        <w:rPr>
          <w:rFonts w:ascii="Arial" w:hAnsi="Arial" w:cs="Arial"/>
          <w:sz w:val="20"/>
          <w:szCs w:val="20"/>
        </w:rPr>
        <w:t>and</w:t>
      </w:r>
      <w:r w:rsidRPr="00154193">
        <w:rPr>
          <w:rFonts w:ascii="Arial" w:hAnsi="Arial" w:cs="Arial"/>
          <w:sz w:val="20"/>
          <w:szCs w:val="20"/>
        </w:rPr>
        <w:t xml:space="preserve"> ensure availability of all </w:t>
      </w:r>
      <w:r w:rsidR="00F12378">
        <w:rPr>
          <w:rFonts w:ascii="Arial" w:hAnsi="Arial" w:cs="Arial"/>
          <w:sz w:val="20"/>
          <w:szCs w:val="20"/>
        </w:rPr>
        <w:t xml:space="preserve">required </w:t>
      </w:r>
      <w:r w:rsidRPr="00154193">
        <w:rPr>
          <w:rFonts w:ascii="Arial" w:hAnsi="Arial" w:cs="Arial"/>
          <w:sz w:val="20"/>
          <w:szCs w:val="20"/>
        </w:rPr>
        <w:t xml:space="preserve">resources to execute </w:t>
      </w:r>
      <w:r w:rsidR="00F12378">
        <w:rPr>
          <w:rFonts w:ascii="Arial" w:hAnsi="Arial" w:cs="Arial"/>
          <w:sz w:val="20"/>
          <w:szCs w:val="20"/>
        </w:rPr>
        <w:t xml:space="preserve">the </w:t>
      </w:r>
      <w:r w:rsidRPr="00154193">
        <w:rPr>
          <w:rFonts w:ascii="Arial" w:hAnsi="Arial" w:cs="Arial"/>
          <w:sz w:val="20"/>
          <w:szCs w:val="20"/>
        </w:rPr>
        <w:t xml:space="preserve">jobs as per project plan, schedule </w:t>
      </w:r>
      <w:r w:rsidR="00F12378">
        <w:rPr>
          <w:rFonts w:ascii="Arial" w:hAnsi="Arial" w:cs="Arial"/>
          <w:sz w:val="20"/>
          <w:szCs w:val="20"/>
        </w:rPr>
        <w:t>and</w:t>
      </w:r>
      <w:r w:rsidRPr="00154193">
        <w:rPr>
          <w:rFonts w:ascii="Arial" w:hAnsi="Arial" w:cs="Arial"/>
          <w:sz w:val="20"/>
          <w:szCs w:val="20"/>
        </w:rPr>
        <w:t xml:space="preserve"> specifications.</w:t>
      </w:r>
    </w:p>
    <w:p w:rsidR="003E65E0" w:rsidRPr="00154193" w:rsidRDefault="003E65E0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 xml:space="preserve">Liaise with procurement team and suppliers and ensure availability of materials as per required quantities </w:t>
      </w:r>
      <w:r w:rsidR="00F12378">
        <w:rPr>
          <w:rFonts w:ascii="Arial" w:hAnsi="Arial" w:cs="Arial"/>
          <w:sz w:val="20"/>
          <w:szCs w:val="20"/>
        </w:rPr>
        <w:t>and</w:t>
      </w:r>
      <w:r w:rsidRPr="00154193">
        <w:rPr>
          <w:rFonts w:ascii="Arial" w:hAnsi="Arial" w:cs="Arial"/>
          <w:sz w:val="20"/>
          <w:szCs w:val="20"/>
        </w:rPr>
        <w:t xml:space="preserve"> quality at sites aligned to construction schedules. </w:t>
      </w:r>
    </w:p>
    <w:p w:rsidR="003E65E0" w:rsidRPr="00154193" w:rsidRDefault="003E65E0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 xml:space="preserve">Periodically evaluate site conditions </w:t>
      </w:r>
      <w:r w:rsidR="00F12378">
        <w:rPr>
          <w:rFonts w:ascii="Arial" w:hAnsi="Arial" w:cs="Arial"/>
          <w:sz w:val="20"/>
          <w:szCs w:val="20"/>
        </w:rPr>
        <w:t>and</w:t>
      </w:r>
      <w:r w:rsidRPr="00154193">
        <w:rPr>
          <w:rFonts w:ascii="Arial" w:hAnsi="Arial" w:cs="Arial"/>
          <w:sz w:val="20"/>
          <w:szCs w:val="20"/>
        </w:rPr>
        <w:t xml:space="preserve"> variances and provide </w:t>
      </w:r>
      <w:r w:rsidR="00F12378">
        <w:rPr>
          <w:rFonts w:ascii="Arial" w:hAnsi="Arial" w:cs="Arial"/>
          <w:sz w:val="20"/>
          <w:szCs w:val="20"/>
        </w:rPr>
        <w:t xml:space="preserve">the necessary </w:t>
      </w:r>
      <w:r w:rsidRPr="00154193">
        <w:rPr>
          <w:rFonts w:ascii="Arial" w:hAnsi="Arial" w:cs="Arial"/>
          <w:sz w:val="20"/>
          <w:szCs w:val="20"/>
        </w:rPr>
        <w:t xml:space="preserve">inputs to the project planner for  updating project master schedules  </w:t>
      </w:r>
      <w:r w:rsidR="00303FE2" w:rsidRPr="00154193">
        <w:rPr>
          <w:rFonts w:ascii="Arial" w:hAnsi="Arial" w:cs="Arial"/>
          <w:sz w:val="20"/>
          <w:szCs w:val="20"/>
        </w:rPr>
        <w:t xml:space="preserve">   </w:t>
      </w:r>
    </w:p>
    <w:p w:rsidR="003E65E0" w:rsidRPr="00154193" w:rsidRDefault="003E65E0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 xml:space="preserve">Work closely with the </w:t>
      </w:r>
      <w:r w:rsidR="00F12378">
        <w:rPr>
          <w:rFonts w:ascii="Arial" w:hAnsi="Arial" w:cs="Arial"/>
          <w:sz w:val="20"/>
          <w:szCs w:val="20"/>
        </w:rPr>
        <w:t xml:space="preserve">site </w:t>
      </w:r>
      <w:r w:rsidRPr="00154193">
        <w:rPr>
          <w:rFonts w:ascii="Arial" w:hAnsi="Arial" w:cs="Arial"/>
          <w:sz w:val="20"/>
          <w:szCs w:val="20"/>
        </w:rPr>
        <w:t xml:space="preserve">Project </w:t>
      </w:r>
      <w:r w:rsidR="00175D0C" w:rsidRPr="00F12378">
        <w:rPr>
          <w:rFonts w:ascii="Arial" w:hAnsi="Arial" w:cs="Arial"/>
          <w:sz w:val="20"/>
          <w:szCs w:val="20"/>
        </w:rPr>
        <w:t>Manager</w:t>
      </w:r>
      <w:r w:rsidR="00175D0C" w:rsidRPr="00154193">
        <w:rPr>
          <w:rFonts w:ascii="Arial" w:hAnsi="Arial" w:cs="Arial"/>
          <w:color w:val="0070C0"/>
          <w:sz w:val="20"/>
          <w:szCs w:val="20"/>
        </w:rPr>
        <w:t xml:space="preserve"> </w:t>
      </w:r>
      <w:r w:rsidRPr="00154193">
        <w:rPr>
          <w:rFonts w:ascii="Arial" w:hAnsi="Arial" w:cs="Arial"/>
          <w:sz w:val="20"/>
          <w:szCs w:val="20"/>
        </w:rPr>
        <w:t>to identify, assess, discuss and develop action plans to overcome site related technical problems.</w:t>
      </w:r>
    </w:p>
    <w:p w:rsidR="00EE65E1" w:rsidRPr="00154193" w:rsidRDefault="003E65E0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 xml:space="preserve"> </w:t>
      </w:r>
      <w:r w:rsidRPr="00F12378">
        <w:rPr>
          <w:rFonts w:ascii="Arial" w:hAnsi="Arial" w:cs="Arial"/>
          <w:sz w:val="20"/>
          <w:szCs w:val="20"/>
        </w:rPr>
        <w:t xml:space="preserve">Evaluate &amp; process periodic progress payment certificates </w:t>
      </w:r>
      <w:r w:rsidR="00F12378">
        <w:rPr>
          <w:rFonts w:ascii="Arial" w:hAnsi="Arial" w:cs="Arial"/>
          <w:sz w:val="20"/>
          <w:szCs w:val="20"/>
        </w:rPr>
        <w:t>and</w:t>
      </w:r>
      <w:r w:rsidR="00EE65E1" w:rsidRPr="00F12378">
        <w:rPr>
          <w:rFonts w:ascii="Arial" w:hAnsi="Arial" w:cs="Arial"/>
          <w:sz w:val="20"/>
          <w:szCs w:val="20"/>
        </w:rPr>
        <w:t xml:space="preserve"> </w:t>
      </w:r>
      <w:r w:rsidR="00EE65E1" w:rsidRPr="00154193">
        <w:rPr>
          <w:rFonts w:ascii="Arial" w:hAnsi="Arial" w:cs="Arial"/>
          <w:sz w:val="20"/>
          <w:szCs w:val="20"/>
        </w:rPr>
        <w:t xml:space="preserve">claim requests </w:t>
      </w:r>
      <w:r w:rsidRPr="00154193">
        <w:rPr>
          <w:rFonts w:ascii="Arial" w:hAnsi="Arial" w:cs="Arial"/>
          <w:sz w:val="20"/>
          <w:szCs w:val="20"/>
        </w:rPr>
        <w:t>of subcontractors</w:t>
      </w:r>
      <w:r w:rsidR="00EE65E1" w:rsidRPr="00154193">
        <w:rPr>
          <w:rFonts w:ascii="Arial" w:hAnsi="Arial" w:cs="Arial"/>
          <w:sz w:val="20"/>
          <w:szCs w:val="20"/>
        </w:rPr>
        <w:t xml:space="preserve"> and follow up for invoicing and collection of payments from clients</w:t>
      </w:r>
    </w:p>
    <w:p w:rsidR="00EE65E1" w:rsidRPr="00154193" w:rsidRDefault="00F12378" w:rsidP="00CA399B">
      <w:pPr>
        <w:pStyle w:val="ListParagraph"/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Schedule and</w:t>
      </w:r>
      <w:r w:rsidR="00EE65E1" w:rsidRPr="00154193">
        <w:rPr>
          <w:rFonts w:ascii="Arial" w:hAnsi="Arial" w:cs="Arial"/>
          <w:sz w:val="20"/>
          <w:szCs w:val="20"/>
        </w:rPr>
        <w:t xml:space="preserve"> conduct regular site meetings to review progress </w:t>
      </w:r>
      <w:r>
        <w:rPr>
          <w:rFonts w:ascii="Arial" w:hAnsi="Arial" w:cs="Arial"/>
          <w:sz w:val="20"/>
          <w:szCs w:val="20"/>
        </w:rPr>
        <w:t>and</w:t>
      </w:r>
      <w:r w:rsidR="00EE65E1" w:rsidRPr="00154193">
        <w:rPr>
          <w:rFonts w:ascii="Arial" w:hAnsi="Arial" w:cs="Arial"/>
          <w:sz w:val="20"/>
          <w:szCs w:val="20"/>
        </w:rPr>
        <w:t xml:space="preserve"> status and resolve issues to achieve all predefined objectives.</w:t>
      </w:r>
    </w:p>
    <w:p w:rsidR="00CA399B" w:rsidRPr="00154193" w:rsidRDefault="00CA399B" w:rsidP="00CA399B">
      <w:pPr>
        <w:jc w:val="both"/>
        <w:rPr>
          <w:rFonts w:ascii="Arial" w:hAnsi="Arial" w:cs="Arial"/>
          <w:sz w:val="20"/>
          <w:szCs w:val="20"/>
        </w:rPr>
      </w:pPr>
    </w:p>
    <w:p w:rsidR="00CA399B" w:rsidRPr="00154193" w:rsidRDefault="00CA399B" w:rsidP="00CA399B">
      <w:pPr>
        <w:jc w:val="both"/>
        <w:rPr>
          <w:rFonts w:ascii="Arial" w:hAnsi="Arial" w:cs="Arial"/>
          <w:sz w:val="20"/>
          <w:szCs w:val="20"/>
        </w:rPr>
      </w:pPr>
    </w:p>
    <w:p w:rsidR="000E37F5" w:rsidRPr="00154193" w:rsidRDefault="004D5D01" w:rsidP="00CA399B">
      <w:pPr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 xml:space="preserve">     </w:t>
      </w:r>
      <w:r w:rsidR="0063798B" w:rsidRPr="00154193">
        <w:rPr>
          <w:rFonts w:ascii="Arial" w:hAnsi="Arial" w:cs="Arial"/>
          <w:sz w:val="20"/>
          <w:szCs w:val="20"/>
        </w:rPr>
        <w:t xml:space="preserve"> </w:t>
      </w:r>
      <w:r w:rsidR="00C02DA1" w:rsidRPr="00154193">
        <w:rPr>
          <w:rFonts w:ascii="Arial" w:hAnsi="Arial" w:cs="Arial"/>
          <w:sz w:val="20"/>
          <w:szCs w:val="20"/>
        </w:rPr>
        <w:t xml:space="preserve">     </w:t>
      </w:r>
    </w:p>
    <w:p w:rsidR="00435527" w:rsidRPr="00154193" w:rsidRDefault="00435527" w:rsidP="00CA399B">
      <w:pPr>
        <w:shd w:val="clear" w:color="auto" w:fill="C6D9F1" w:themeFill="text2" w:themeFillTint="33"/>
        <w:jc w:val="center"/>
        <w:rPr>
          <w:rFonts w:ascii="Arial" w:hAnsi="Arial" w:cs="Arial"/>
          <w:b/>
          <w:sz w:val="20"/>
          <w:szCs w:val="20"/>
        </w:rPr>
      </w:pPr>
      <w:r w:rsidRPr="00154193">
        <w:rPr>
          <w:rFonts w:ascii="Arial" w:hAnsi="Arial" w:cs="Arial"/>
          <w:b/>
          <w:sz w:val="20"/>
          <w:szCs w:val="20"/>
        </w:rPr>
        <w:t>Career Summary</w:t>
      </w:r>
    </w:p>
    <w:p w:rsidR="00435527" w:rsidRPr="00154193" w:rsidRDefault="00435527" w:rsidP="00CA399B">
      <w:pPr>
        <w:jc w:val="both"/>
        <w:rPr>
          <w:rFonts w:ascii="Arial" w:hAnsi="Arial" w:cs="Arial"/>
          <w:sz w:val="20"/>
          <w:szCs w:val="20"/>
        </w:rPr>
      </w:pPr>
    </w:p>
    <w:p w:rsidR="00435527" w:rsidRPr="00154193" w:rsidRDefault="00435527" w:rsidP="00CA399B">
      <w:pPr>
        <w:pStyle w:val="ListParagraph"/>
        <w:numPr>
          <w:ilvl w:val="0"/>
          <w:numId w:val="1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 xml:space="preserve">January 2010 to date – </w:t>
      </w:r>
      <w:r w:rsidRPr="00154193">
        <w:rPr>
          <w:rFonts w:ascii="Arial" w:hAnsi="Arial" w:cs="Arial"/>
          <w:b/>
          <w:sz w:val="20"/>
          <w:szCs w:val="20"/>
        </w:rPr>
        <w:t xml:space="preserve">AW </w:t>
      </w:r>
      <w:proofErr w:type="spellStart"/>
      <w:r w:rsidRPr="00154193">
        <w:rPr>
          <w:rFonts w:ascii="Arial" w:hAnsi="Arial" w:cs="Arial"/>
          <w:b/>
          <w:sz w:val="20"/>
          <w:szCs w:val="20"/>
        </w:rPr>
        <w:t>Rostamani</w:t>
      </w:r>
      <w:proofErr w:type="spellEnd"/>
      <w:r w:rsidR="003B7856" w:rsidRPr="00154193">
        <w:rPr>
          <w:rFonts w:ascii="Arial" w:hAnsi="Arial" w:cs="Arial"/>
          <w:b/>
          <w:sz w:val="20"/>
          <w:szCs w:val="20"/>
        </w:rPr>
        <w:t xml:space="preserve"> Holdings</w:t>
      </w:r>
      <w:r w:rsidRPr="00154193">
        <w:rPr>
          <w:rFonts w:ascii="Arial" w:hAnsi="Arial" w:cs="Arial"/>
          <w:sz w:val="20"/>
          <w:szCs w:val="20"/>
        </w:rPr>
        <w:t xml:space="preserve"> (https://www.awrostamani.com/), Dubai UAE, </w:t>
      </w:r>
      <w:r w:rsidRPr="00154193">
        <w:rPr>
          <w:rFonts w:ascii="Arial" w:hAnsi="Arial" w:cs="Arial"/>
          <w:b/>
          <w:sz w:val="20"/>
          <w:szCs w:val="20"/>
        </w:rPr>
        <w:t xml:space="preserve">General Manager – Properties Development Department </w:t>
      </w:r>
      <w:r w:rsidRPr="00154193">
        <w:rPr>
          <w:rFonts w:ascii="Arial" w:hAnsi="Arial" w:cs="Arial"/>
          <w:sz w:val="20"/>
          <w:szCs w:val="20"/>
        </w:rPr>
        <w:t xml:space="preserve">– Report to the Chairman, lead a team of 17 and manage ongoing construction projects with a cumulative value of </w:t>
      </w:r>
      <w:r w:rsidR="007839A4" w:rsidRPr="00140F38">
        <w:rPr>
          <w:rFonts w:ascii="Arial" w:hAnsi="Arial" w:cs="Arial"/>
          <w:sz w:val="20"/>
          <w:szCs w:val="20"/>
        </w:rPr>
        <w:t>UAE</w:t>
      </w:r>
      <w:r w:rsidRPr="00140F38">
        <w:rPr>
          <w:rFonts w:ascii="Arial" w:hAnsi="Arial" w:cs="Arial"/>
          <w:sz w:val="20"/>
          <w:szCs w:val="20"/>
        </w:rPr>
        <w:t xml:space="preserve"> 1.</w:t>
      </w:r>
      <w:r w:rsidR="00273F8F" w:rsidRPr="00140F38">
        <w:rPr>
          <w:rFonts w:ascii="Arial" w:hAnsi="Arial" w:cs="Arial"/>
          <w:sz w:val="20"/>
          <w:szCs w:val="20"/>
        </w:rPr>
        <w:t>3</w:t>
      </w:r>
      <w:r w:rsidR="00273F8F" w:rsidRPr="00140F38">
        <w:rPr>
          <w:rFonts w:ascii="Arial" w:hAnsi="Arial" w:cs="Arial"/>
          <w:color w:val="FF0000"/>
          <w:sz w:val="20"/>
          <w:szCs w:val="20"/>
        </w:rPr>
        <w:t xml:space="preserve"> </w:t>
      </w:r>
      <w:r w:rsidRPr="00140F38">
        <w:rPr>
          <w:rFonts w:ascii="Arial" w:hAnsi="Arial" w:cs="Arial"/>
          <w:sz w:val="20"/>
          <w:szCs w:val="20"/>
        </w:rPr>
        <w:t>billion</w:t>
      </w:r>
      <w:r w:rsidRPr="00154193">
        <w:rPr>
          <w:rFonts w:ascii="Arial" w:hAnsi="Arial" w:cs="Arial"/>
          <w:sz w:val="20"/>
          <w:szCs w:val="20"/>
        </w:rPr>
        <w:t xml:space="preserve"> including mixed use developments, residential buildings, Nissan/Renault service center and new Infiniti showroom &amp; </w:t>
      </w:r>
      <w:r w:rsidR="00A91C92" w:rsidRPr="00154193">
        <w:rPr>
          <w:rFonts w:ascii="Arial" w:hAnsi="Arial" w:cs="Arial"/>
          <w:sz w:val="20"/>
          <w:szCs w:val="20"/>
        </w:rPr>
        <w:t>spare parts depot in Sharjah &amp; Dubai Industrial City</w:t>
      </w:r>
      <w:r w:rsidR="007839A4" w:rsidRPr="00154193">
        <w:rPr>
          <w:rFonts w:ascii="Arial" w:hAnsi="Arial" w:cs="Arial"/>
          <w:sz w:val="20"/>
          <w:szCs w:val="20"/>
        </w:rPr>
        <w:t>.</w:t>
      </w:r>
      <w:r w:rsidRPr="00154193">
        <w:rPr>
          <w:rFonts w:ascii="Arial" w:hAnsi="Arial" w:cs="Arial"/>
          <w:sz w:val="20"/>
          <w:szCs w:val="20"/>
        </w:rPr>
        <w:t xml:space="preserve"> </w:t>
      </w:r>
    </w:p>
    <w:p w:rsidR="00006BC9" w:rsidRPr="00154193" w:rsidRDefault="00A91C92" w:rsidP="00CA399B">
      <w:pPr>
        <w:pStyle w:val="ListParagraph"/>
        <w:numPr>
          <w:ilvl w:val="0"/>
          <w:numId w:val="1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 xml:space="preserve">August 2007 – December 2009 – </w:t>
      </w:r>
      <w:proofErr w:type="spellStart"/>
      <w:r w:rsidRPr="00154193">
        <w:rPr>
          <w:rFonts w:ascii="Arial" w:hAnsi="Arial" w:cs="Arial"/>
          <w:b/>
          <w:sz w:val="20"/>
          <w:szCs w:val="20"/>
        </w:rPr>
        <w:t>Omniyat</w:t>
      </w:r>
      <w:proofErr w:type="spellEnd"/>
      <w:r w:rsidR="003B7856" w:rsidRPr="00154193">
        <w:rPr>
          <w:rFonts w:ascii="Arial" w:hAnsi="Arial" w:cs="Arial"/>
          <w:b/>
          <w:sz w:val="20"/>
          <w:szCs w:val="20"/>
        </w:rPr>
        <w:t xml:space="preserve"> Properties </w:t>
      </w:r>
      <w:r w:rsidR="003B7856" w:rsidRPr="00154193">
        <w:rPr>
          <w:rFonts w:ascii="Arial" w:hAnsi="Arial" w:cs="Arial"/>
          <w:sz w:val="20"/>
          <w:szCs w:val="20"/>
        </w:rPr>
        <w:t>(</w:t>
      </w:r>
      <w:r w:rsidRPr="00154193">
        <w:rPr>
          <w:rFonts w:ascii="Arial" w:hAnsi="Arial" w:cs="Arial"/>
          <w:sz w:val="20"/>
          <w:szCs w:val="20"/>
        </w:rPr>
        <w:t xml:space="preserve">http://www.omniyat.com/), Dubai UAE, </w:t>
      </w:r>
      <w:r w:rsidRPr="00154193">
        <w:rPr>
          <w:rFonts w:ascii="Arial" w:hAnsi="Arial" w:cs="Arial"/>
          <w:b/>
          <w:sz w:val="20"/>
          <w:szCs w:val="20"/>
        </w:rPr>
        <w:t>Projects Director</w:t>
      </w:r>
      <w:r w:rsidRPr="00154193">
        <w:rPr>
          <w:rFonts w:ascii="Arial" w:hAnsi="Arial" w:cs="Arial"/>
          <w:sz w:val="20"/>
          <w:szCs w:val="20"/>
        </w:rPr>
        <w:t xml:space="preserve"> </w:t>
      </w:r>
      <w:r w:rsidR="00006BC9" w:rsidRPr="00154193">
        <w:rPr>
          <w:rFonts w:ascii="Arial" w:hAnsi="Arial" w:cs="Arial"/>
          <w:sz w:val="20"/>
          <w:szCs w:val="20"/>
        </w:rPr>
        <w:t>– Directed &amp; controlled project management for design &amp; construction of developments including residential &amp; commercial buildings and hotel serviced apartments with a total value of</w:t>
      </w:r>
      <w:r w:rsidR="00006BC9" w:rsidRPr="00154193">
        <w:rPr>
          <w:rFonts w:ascii="Arial" w:hAnsi="Arial" w:cs="Arial"/>
          <w:b/>
          <w:sz w:val="20"/>
          <w:szCs w:val="20"/>
        </w:rPr>
        <w:t xml:space="preserve"> </w:t>
      </w:r>
      <w:r w:rsidR="00006BC9" w:rsidRPr="00140F38">
        <w:rPr>
          <w:rFonts w:ascii="Arial" w:hAnsi="Arial" w:cs="Arial"/>
          <w:sz w:val="20"/>
          <w:szCs w:val="20"/>
        </w:rPr>
        <w:t>UAE 1.3 billion</w:t>
      </w:r>
      <w:r w:rsidR="00006BC9" w:rsidRPr="00154193">
        <w:rPr>
          <w:rFonts w:ascii="Arial" w:hAnsi="Arial" w:cs="Arial"/>
          <w:sz w:val="20"/>
          <w:szCs w:val="20"/>
        </w:rPr>
        <w:t>. Participated in the appointment &amp; management of Project Managers, Consultants &amp; Contractors</w:t>
      </w:r>
      <w:r w:rsidR="007839A4" w:rsidRPr="00154193">
        <w:rPr>
          <w:rFonts w:ascii="Arial" w:hAnsi="Arial" w:cs="Arial"/>
          <w:sz w:val="20"/>
          <w:szCs w:val="20"/>
        </w:rPr>
        <w:t>.</w:t>
      </w:r>
    </w:p>
    <w:p w:rsidR="00707FA0" w:rsidRPr="00154193" w:rsidRDefault="00006BC9" w:rsidP="00CA399B">
      <w:pPr>
        <w:pStyle w:val="ListParagraph"/>
        <w:numPr>
          <w:ilvl w:val="0"/>
          <w:numId w:val="1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 xml:space="preserve">January 2003 – July 2007 – </w:t>
      </w:r>
      <w:r w:rsidRPr="00154193">
        <w:rPr>
          <w:rFonts w:ascii="Arial" w:hAnsi="Arial" w:cs="Arial"/>
          <w:b/>
          <w:sz w:val="20"/>
          <w:szCs w:val="20"/>
        </w:rPr>
        <w:t>Emaar Properties</w:t>
      </w:r>
      <w:r w:rsidRPr="00154193">
        <w:rPr>
          <w:rFonts w:ascii="Arial" w:hAnsi="Arial" w:cs="Arial"/>
          <w:sz w:val="20"/>
          <w:szCs w:val="20"/>
        </w:rPr>
        <w:t xml:space="preserve"> (https://www.emaar.com), Dubai UAE, </w:t>
      </w:r>
      <w:r w:rsidRPr="00154193">
        <w:rPr>
          <w:rFonts w:ascii="Arial" w:hAnsi="Arial" w:cs="Arial"/>
          <w:b/>
          <w:sz w:val="20"/>
          <w:szCs w:val="20"/>
        </w:rPr>
        <w:t>Construction Manager</w:t>
      </w:r>
      <w:r w:rsidRPr="00154193">
        <w:rPr>
          <w:rFonts w:ascii="Arial" w:hAnsi="Arial" w:cs="Arial"/>
          <w:sz w:val="20"/>
          <w:szCs w:val="20"/>
        </w:rPr>
        <w:t xml:space="preserve"> – Managed project management activities related to design &amp; construction of </w:t>
      </w:r>
      <w:r w:rsidR="00707FA0" w:rsidRPr="00154193">
        <w:rPr>
          <w:rFonts w:ascii="Arial" w:hAnsi="Arial" w:cs="Arial"/>
          <w:sz w:val="20"/>
          <w:szCs w:val="20"/>
        </w:rPr>
        <w:t xml:space="preserve">residential towers, commercial buildings &amp; hotel serviced apartments in the Greens &amp; Burj Dubai areas assuring </w:t>
      </w:r>
      <w:r w:rsidR="00707FA0" w:rsidRPr="00140F38">
        <w:rPr>
          <w:rFonts w:ascii="Arial" w:hAnsi="Arial" w:cs="Arial"/>
          <w:sz w:val="20"/>
          <w:szCs w:val="20"/>
        </w:rPr>
        <w:t>on time delivery of</w:t>
      </w:r>
      <w:r w:rsidR="00707FA0" w:rsidRPr="00154193">
        <w:rPr>
          <w:rFonts w:ascii="Arial" w:hAnsi="Arial" w:cs="Arial"/>
          <w:b/>
          <w:sz w:val="20"/>
          <w:szCs w:val="20"/>
        </w:rPr>
        <w:t xml:space="preserve"> </w:t>
      </w:r>
      <w:r w:rsidR="00707FA0" w:rsidRPr="00154193">
        <w:rPr>
          <w:rFonts w:ascii="Arial" w:hAnsi="Arial" w:cs="Arial"/>
          <w:sz w:val="20"/>
          <w:szCs w:val="20"/>
        </w:rPr>
        <w:t>construction projects with a total value of</w:t>
      </w:r>
      <w:r w:rsidR="00707FA0" w:rsidRPr="00154193">
        <w:rPr>
          <w:rFonts w:ascii="Arial" w:hAnsi="Arial" w:cs="Arial"/>
          <w:b/>
          <w:sz w:val="20"/>
          <w:szCs w:val="20"/>
        </w:rPr>
        <w:t xml:space="preserve"> </w:t>
      </w:r>
      <w:r w:rsidR="007839A4" w:rsidRPr="000042C9">
        <w:rPr>
          <w:rFonts w:ascii="Arial" w:hAnsi="Arial" w:cs="Arial"/>
          <w:sz w:val="20"/>
          <w:szCs w:val="20"/>
        </w:rPr>
        <w:t>UAE</w:t>
      </w:r>
      <w:r w:rsidR="00707FA0" w:rsidRPr="000042C9">
        <w:rPr>
          <w:rFonts w:ascii="Arial" w:hAnsi="Arial" w:cs="Arial"/>
          <w:sz w:val="20"/>
          <w:szCs w:val="20"/>
        </w:rPr>
        <w:t xml:space="preserve"> 2 billion</w:t>
      </w:r>
      <w:r w:rsidR="00707FA0" w:rsidRPr="00154193">
        <w:rPr>
          <w:rFonts w:ascii="Arial" w:hAnsi="Arial" w:cs="Arial"/>
          <w:sz w:val="20"/>
          <w:szCs w:val="20"/>
        </w:rPr>
        <w:t xml:space="preserve">. Supervised the appointment of Project Managers &amp; Consultants, tendering for </w:t>
      </w:r>
      <w:r w:rsidR="00DC3766">
        <w:rPr>
          <w:rFonts w:ascii="Arial" w:hAnsi="Arial" w:cs="Arial"/>
          <w:sz w:val="20"/>
          <w:szCs w:val="20"/>
        </w:rPr>
        <w:t>and</w:t>
      </w:r>
      <w:r w:rsidR="00707FA0" w:rsidRPr="00154193">
        <w:rPr>
          <w:rFonts w:ascii="Arial" w:hAnsi="Arial" w:cs="Arial"/>
          <w:sz w:val="20"/>
          <w:szCs w:val="20"/>
        </w:rPr>
        <w:t xml:space="preserve"> award of construction contracts and final handing over to customers.</w:t>
      </w:r>
    </w:p>
    <w:p w:rsidR="00534F89" w:rsidRDefault="00707FA0" w:rsidP="00CA399B">
      <w:pPr>
        <w:pStyle w:val="ListParagraph"/>
        <w:numPr>
          <w:ilvl w:val="0"/>
          <w:numId w:val="1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 xml:space="preserve">June 1998 – January 2003 – </w:t>
      </w:r>
      <w:r w:rsidRPr="000042C9">
        <w:rPr>
          <w:rFonts w:ascii="Arial" w:hAnsi="Arial" w:cs="Arial"/>
          <w:b/>
          <w:sz w:val="20"/>
          <w:szCs w:val="20"/>
        </w:rPr>
        <w:t>Union Properties</w:t>
      </w:r>
      <w:r w:rsidRPr="00154193">
        <w:rPr>
          <w:rFonts w:ascii="Arial" w:hAnsi="Arial" w:cs="Arial"/>
          <w:sz w:val="20"/>
          <w:szCs w:val="20"/>
        </w:rPr>
        <w:t xml:space="preserve"> (http://www.up.ae/), Dubai UAE, </w:t>
      </w:r>
      <w:r w:rsidRPr="00154193">
        <w:rPr>
          <w:rFonts w:ascii="Arial" w:hAnsi="Arial" w:cs="Arial"/>
          <w:b/>
          <w:sz w:val="20"/>
          <w:szCs w:val="20"/>
        </w:rPr>
        <w:t>Project Manager</w:t>
      </w:r>
      <w:r w:rsidRPr="00154193">
        <w:rPr>
          <w:rFonts w:ascii="Arial" w:hAnsi="Arial" w:cs="Arial"/>
          <w:sz w:val="20"/>
          <w:szCs w:val="20"/>
        </w:rPr>
        <w:t xml:space="preserve"> – Led project management activities for design &amp; construction of 500 villas &amp; 5-star hotel apartments for Marriott &amp; Rotana in Dubai. </w:t>
      </w:r>
      <w:r w:rsidR="00534F89" w:rsidRPr="00154193">
        <w:rPr>
          <w:rFonts w:ascii="Arial" w:hAnsi="Arial" w:cs="Arial"/>
          <w:sz w:val="20"/>
          <w:szCs w:val="20"/>
        </w:rPr>
        <w:t>Supervised all aspects of interior design and tendering for &amp; procurement of all FF&amp;E items</w:t>
      </w:r>
      <w:r w:rsidR="00D056D5">
        <w:rPr>
          <w:rFonts w:ascii="Arial" w:hAnsi="Arial" w:cs="Arial"/>
          <w:sz w:val="20"/>
          <w:szCs w:val="20"/>
        </w:rPr>
        <w:t>.</w:t>
      </w:r>
    </w:p>
    <w:p w:rsidR="00D056D5" w:rsidRDefault="00D056D5" w:rsidP="00D056D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D056D5" w:rsidRDefault="00D056D5" w:rsidP="00D056D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D056D5" w:rsidRPr="00154193" w:rsidRDefault="00D056D5" w:rsidP="00D056D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534F89" w:rsidRPr="00154193" w:rsidRDefault="00534F89" w:rsidP="00CA399B">
      <w:pPr>
        <w:pStyle w:val="ListParagraph"/>
        <w:numPr>
          <w:ilvl w:val="0"/>
          <w:numId w:val="1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lastRenderedPageBreak/>
        <w:t xml:space="preserve">December 1995 – June 1998 – </w:t>
      </w:r>
      <w:r w:rsidRPr="00154193">
        <w:rPr>
          <w:rFonts w:ascii="Arial" w:hAnsi="Arial" w:cs="Arial"/>
          <w:b/>
          <w:sz w:val="20"/>
          <w:szCs w:val="20"/>
        </w:rPr>
        <w:t>Al Khaleej Ceramics Co</w:t>
      </w:r>
      <w:r w:rsidRPr="00154193">
        <w:rPr>
          <w:rFonts w:ascii="Arial" w:hAnsi="Arial" w:cs="Arial"/>
          <w:sz w:val="20"/>
          <w:szCs w:val="20"/>
        </w:rPr>
        <w:t xml:space="preserve"> (http://grannitto.com/en/) Dubai UAE, </w:t>
      </w:r>
      <w:r w:rsidRPr="00154193">
        <w:rPr>
          <w:rFonts w:ascii="Arial" w:hAnsi="Arial" w:cs="Arial"/>
          <w:b/>
          <w:sz w:val="20"/>
          <w:szCs w:val="20"/>
        </w:rPr>
        <w:t xml:space="preserve">Project Engineer/Client’s Representative </w:t>
      </w:r>
      <w:r w:rsidRPr="00154193">
        <w:rPr>
          <w:rFonts w:ascii="Arial" w:hAnsi="Arial" w:cs="Arial"/>
          <w:sz w:val="20"/>
          <w:szCs w:val="20"/>
        </w:rPr>
        <w:t>– Administered the project management function for the construction of the company’s ceramics factory in the Jebel Ali Industrial Area at a cost of AED 80 million</w:t>
      </w:r>
    </w:p>
    <w:p w:rsidR="00267666" w:rsidRPr="00321131" w:rsidRDefault="00534F89" w:rsidP="00CA399B">
      <w:pPr>
        <w:pStyle w:val="ListParagraph"/>
        <w:numPr>
          <w:ilvl w:val="0"/>
          <w:numId w:val="1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 xml:space="preserve">May 1991 – July 1995 – </w:t>
      </w:r>
      <w:r w:rsidRPr="00154193">
        <w:rPr>
          <w:rFonts w:ascii="Arial" w:hAnsi="Arial" w:cs="Arial"/>
          <w:b/>
          <w:sz w:val="20"/>
          <w:szCs w:val="20"/>
        </w:rPr>
        <w:t>Costwood Construction</w:t>
      </w:r>
      <w:r w:rsidRPr="00154193">
        <w:rPr>
          <w:rFonts w:ascii="Arial" w:hAnsi="Arial" w:cs="Arial"/>
          <w:sz w:val="20"/>
          <w:szCs w:val="20"/>
        </w:rPr>
        <w:t xml:space="preserve">, London UK, </w:t>
      </w:r>
      <w:r w:rsidRPr="00154193">
        <w:rPr>
          <w:rFonts w:ascii="Arial" w:hAnsi="Arial" w:cs="Arial"/>
          <w:b/>
          <w:sz w:val="20"/>
          <w:szCs w:val="20"/>
        </w:rPr>
        <w:t>Civil Engineer</w:t>
      </w:r>
      <w:r w:rsidRPr="00154193">
        <w:rPr>
          <w:rFonts w:ascii="Arial" w:hAnsi="Arial" w:cs="Arial"/>
          <w:sz w:val="20"/>
          <w:szCs w:val="20"/>
        </w:rPr>
        <w:t xml:space="preserve"> </w:t>
      </w:r>
      <w:r w:rsidR="00267666" w:rsidRPr="00154193">
        <w:rPr>
          <w:rFonts w:ascii="Arial" w:hAnsi="Arial" w:cs="Arial"/>
          <w:sz w:val="20"/>
          <w:szCs w:val="20"/>
        </w:rPr>
        <w:t>–</w:t>
      </w:r>
      <w:r w:rsidRPr="00154193">
        <w:rPr>
          <w:rFonts w:ascii="Arial" w:hAnsi="Arial" w:cs="Arial"/>
          <w:sz w:val="20"/>
          <w:szCs w:val="20"/>
        </w:rPr>
        <w:t xml:space="preserve"> </w:t>
      </w:r>
      <w:r w:rsidR="00267666" w:rsidRPr="00154193">
        <w:rPr>
          <w:rFonts w:ascii="Arial" w:hAnsi="Arial" w:cs="Arial"/>
          <w:sz w:val="20"/>
          <w:szCs w:val="20"/>
        </w:rPr>
        <w:t xml:space="preserve">Supervised </w:t>
      </w:r>
      <w:r w:rsidR="00267666" w:rsidRPr="00154193">
        <w:rPr>
          <w:rFonts w:ascii="Arial" w:hAnsi="Arial" w:cs="Arial"/>
          <w:b/>
          <w:sz w:val="20"/>
          <w:szCs w:val="20"/>
        </w:rPr>
        <w:t xml:space="preserve">civil engineering works at site </w:t>
      </w:r>
      <w:r w:rsidR="00267666" w:rsidRPr="00154193">
        <w:rPr>
          <w:rFonts w:ascii="Arial" w:hAnsi="Arial" w:cs="Arial"/>
          <w:sz w:val="20"/>
          <w:szCs w:val="20"/>
        </w:rPr>
        <w:t>for construction</w:t>
      </w:r>
      <w:r w:rsidR="007839A4" w:rsidRPr="00154193">
        <w:rPr>
          <w:rFonts w:ascii="Arial" w:hAnsi="Arial" w:cs="Arial"/>
          <w:sz w:val="20"/>
          <w:szCs w:val="20"/>
        </w:rPr>
        <w:t xml:space="preserve"> </w:t>
      </w:r>
      <w:r w:rsidR="007839A4" w:rsidRPr="00321131">
        <w:rPr>
          <w:rFonts w:ascii="Arial" w:hAnsi="Arial" w:cs="Arial"/>
          <w:sz w:val="20"/>
          <w:szCs w:val="20"/>
        </w:rPr>
        <w:t xml:space="preserve">and </w:t>
      </w:r>
      <w:r w:rsidR="003B7856" w:rsidRPr="00321131">
        <w:rPr>
          <w:rFonts w:ascii="Arial" w:hAnsi="Arial" w:cs="Arial"/>
          <w:sz w:val="20"/>
          <w:szCs w:val="20"/>
        </w:rPr>
        <w:t>renovation of</w:t>
      </w:r>
      <w:r w:rsidR="00267666" w:rsidRPr="00321131">
        <w:rPr>
          <w:rFonts w:ascii="Arial" w:hAnsi="Arial" w:cs="Arial"/>
          <w:sz w:val="20"/>
          <w:szCs w:val="20"/>
        </w:rPr>
        <w:t xml:space="preserve"> residential building &amp; housing complex</w:t>
      </w:r>
      <w:r w:rsidR="007839A4" w:rsidRPr="00321131">
        <w:rPr>
          <w:rFonts w:ascii="Arial" w:hAnsi="Arial" w:cs="Arial"/>
          <w:b/>
          <w:sz w:val="20"/>
          <w:szCs w:val="20"/>
        </w:rPr>
        <w:t>.</w:t>
      </w:r>
    </w:p>
    <w:p w:rsidR="000042C9" w:rsidRDefault="000042C9" w:rsidP="00CA399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1B55" w:rsidRDefault="00ED1B55" w:rsidP="00CA399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40F38">
        <w:rPr>
          <w:rFonts w:ascii="Arial" w:hAnsi="Arial" w:cs="Arial"/>
          <w:b/>
          <w:sz w:val="20"/>
          <w:szCs w:val="20"/>
          <w:u w:val="single"/>
        </w:rPr>
        <w:t>Internships</w:t>
      </w:r>
    </w:p>
    <w:p w:rsidR="00D056D5" w:rsidRPr="00140F38" w:rsidRDefault="00D056D5" w:rsidP="00CA399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67666" w:rsidRPr="00321131" w:rsidRDefault="00267666" w:rsidP="00CA399B">
      <w:pPr>
        <w:pStyle w:val="ListParagraph"/>
        <w:numPr>
          <w:ilvl w:val="0"/>
          <w:numId w:val="1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>July 19</w:t>
      </w:r>
      <w:r w:rsidR="00380147" w:rsidRPr="00154193">
        <w:rPr>
          <w:rFonts w:ascii="Arial" w:hAnsi="Arial" w:cs="Arial"/>
          <w:sz w:val="20"/>
          <w:szCs w:val="20"/>
        </w:rPr>
        <w:t>8</w:t>
      </w:r>
      <w:r w:rsidRPr="00154193">
        <w:rPr>
          <w:rFonts w:ascii="Arial" w:hAnsi="Arial" w:cs="Arial"/>
          <w:sz w:val="20"/>
          <w:szCs w:val="20"/>
        </w:rPr>
        <w:t>8 – August 19</w:t>
      </w:r>
      <w:r w:rsidR="00380147" w:rsidRPr="00154193">
        <w:rPr>
          <w:rFonts w:ascii="Arial" w:hAnsi="Arial" w:cs="Arial"/>
          <w:sz w:val="20"/>
          <w:szCs w:val="20"/>
        </w:rPr>
        <w:t>8</w:t>
      </w:r>
      <w:r w:rsidRPr="00154193">
        <w:rPr>
          <w:rFonts w:ascii="Arial" w:hAnsi="Arial" w:cs="Arial"/>
          <w:sz w:val="20"/>
          <w:szCs w:val="20"/>
        </w:rPr>
        <w:t xml:space="preserve">8 – </w:t>
      </w:r>
      <w:r w:rsidRPr="00154193">
        <w:rPr>
          <w:rFonts w:ascii="Arial" w:hAnsi="Arial" w:cs="Arial"/>
          <w:b/>
          <w:sz w:val="20"/>
          <w:szCs w:val="20"/>
        </w:rPr>
        <w:t>Dewan Architects + Engineers</w:t>
      </w:r>
      <w:r w:rsidRPr="00154193">
        <w:rPr>
          <w:rFonts w:ascii="Arial" w:hAnsi="Arial" w:cs="Arial"/>
          <w:sz w:val="20"/>
          <w:szCs w:val="20"/>
        </w:rPr>
        <w:t xml:space="preserve">, Abu Dhabi UAE, </w:t>
      </w:r>
      <w:r w:rsidRPr="00154193">
        <w:rPr>
          <w:rFonts w:ascii="Arial" w:hAnsi="Arial" w:cs="Arial"/>
          <w:b/>
          <w:sz w:val="20"/>
          <w:szCs w:val="20"/>
        </w:rPr>
        <w:t xml:space="preserve">Trainee </w:t>
      </w:r>
      <w:r w:rsidRPr="00321131">
        <w:rPr>
          <w:rFonts w:ascii="Arial" w:hAnsi="Arial" w:cs="Arial"/>
          <w:b/>
          <w:sz w:val="20"/>
          <w:szCs w:val="20"/>
        </w:rPr>
        <w:t>Site</w:t>
      </w:r>
      <w:r w:rsidR="00366569" w:rsidRPr="00321131">
        <w:rPr>
          <w:rFonts w:ascii="Arial" w:hAnsi="Arial" w:cs="Arial"/>
          <w:b/>
          <w:sz w:val="20"/>
          <w:szCs w:val="20"/>
        </w:rPr>
        <w:t xml:space="preserve"> Engineer</w:t>
      </w:r>
      <w:r w:rsidRPr="00321131">
        <w:rPr>
          <w:rFonts w:ascii="Arial" w:hAnsi="Arial" w:cs="Arial"/>
          <w:sz w:val="20"/>
          <w:szCs w:val="20"/>
        </w:rPr>
        <w:t xml:space="preserve"> – Worked </w:t>
      </w:r>
      <w:r w:rsidR="00366569" w:rsidRPr="00321131">
        <w:rPr>
          <w:rFonts w:ascii="Arial" w:hAnsi="Arial" w:cs="Arial"/>
          <w:sz w:val="20"/>
          <w:szCs w:val="20"/>
        </w:rPr>
        <w:t xml:space="preserve">with the Consultant </w:t>
      </w:r>
      <w:r w:rsidRPr="00321131">
        <w:rPr>
          <w:rFonts w:ascii="Arial" w:hAnsi="Arial" w:cs="Arial"/>
          <w:sz w:val="20"/>
          <w:szCs w:val="20"/>
        </w:rPr>
        <w:t xml:space="preserve">on a </w:t>
      </w:r>
      <w:r w:rsidRPr="00321131">
        <w:rPr>
          <w:rFonts w:ascii="Arial" w:hAnsi="Arial" w:cs="Arial"/>
          <w:b/>
          <w:sz w:val="20"/>
          <w:szCs w:val="20"/>
        </w:rPr>
        <w:t>multi-</w:t>
      </w:r>
      <w:proofErr w:type="spellStart"/>
      <w:r w:rsidRPr="00321131">
        <w:rPr>
          <w:rFonts w:ascii="Arial" w:hAnsi="Arial" w:cs="Arial"/>
          <w:b/>
          <w:sz w:val="20"/>
          <w:szCs w:val="20"/>
        </w:rPr>
        <w:t>storey</w:t>
      </w:r>
      <w:proofErr w:type="spellEnd"/>
      <w:r w:rsidRPr="00321131">
        <w:rPr>
          <w:rFonts w:ascii="Arial" w:hAnsi="Arial" w:cs="Arial"/>
          <w:b/>
          <w:sz w:val="20"/>
          <w:szCs w:val="20"/>
        </w:rPr>
        <w:t xml:space="preserve"> building project</w:t>
      </w:r>
      <w:r w:rsidR="00366569" w:rsidRPr="0032113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366569" w:rsidRPr="00321131">
        <w:rPr>
          <w:rFonts w:ascii="Arial" w:hAnsi="Arial" w:cs="Arial"/>
          <w:sz w:val="20"/>
          <w:szCs w:val="20"/>
        </w:rPr>
        <w:t>Baniyas</w:t>
      </w:r>
      <w:proofErr w:type="spellEnd"/>
      <w:r w:rsidR="00366569" w:rsidRPr="00321131">
        <w:rPr>
          <w:rFonts w:ascii="Arial" w:hAnsi="Arial" w:cs="Arial"/>
          <w:sz w:val="20"/>
          <w:szCs w:val="20"/>
        </w:rPr>
        <w:t xml:space="preserve"> Tower in Abu Dhabi</w:t>
      </w:r>
    </w:p>
    <w:p w:rsidR="00D07A03" w:rsidRPr="00154193" w:rsidRDefault="00D07A03" w:rsidP="00CA399B">
      <w:pPr>
        <w:pStyle w:val="ListParagraph"/>
        <w:numPr>
          <w:ilvl w:val="0"/>
          <w:numId w:val="1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 xml:space="preserve">July 1987 – August 1987 - </w:t>
      </w:r>
      <w:r w:rsidR="00267666" w:rsidRPr="00154193">
        <w:rPr>
          <w:rFonts w:ascii="Arial" w:hAnsi="Arial" w:cs="Arial"/>
          <w:sz w:val="20"/>
          <w:szCs w:val="20"/>
        </w:rPr>
        <w:t xml:space="preserve">  </w:t>
      </w:r>
      <w:r w:rsidRPr="00154193">
        <w:rPr>
          <w:rFonts w:ascii="Arial" w:hAnsi="Arial" w:cs="Arial"/>
          <w:b/>
          <w:sz w:val="20"/>
          <w:szCs w:val="20"/>
        </w:rPr>
        <w:t>Al Qubaisi-Bildex</w:t>
      </w:r>
      <w:r w:rsidRPr="00154193">
        <w:rPr>
          <w:rFonts w:ascii="Arial" w:hAnsi="Arial" w:cs="Arial"/>
          <w:sz w:val="20"/>
          <w:szCs w:val="20"/>
        </w:rPr>
        <w:t xml:space="preserve">, Abu Dhabi UAE, </w:t>
      </w:r>
      <w:r w:rsidRPr="00154193">
        <w:rPr>
          <w:rFonts w:ascii="Arial" w:hAnsi="Arial" w:cs="Arial"/>
          <w:b/>
          <w:sz w:val="20"/>
          <w:szCs w:val="20"/>
        </w:rPr>
        <w:t>Trainee Site Engineer</w:t>
      </w:r>
      <w:r w:rsidRPr="00154193">
        <w:rPr>
          <w:rFonts w:ascii="Arial" w:hAnsi="Arial" w:cs="Arial"/>
          <w:sz w:val="20"/>
          <w:szCs w:val="20"/>
        </w:rPr>
        <w:t xml:space="preserve"> – Worked with the Main Contractor on a multi-storey building project</w:t>
      </w:r>
    </w:p>
    <w:p w:rsidR="00435527" w:rsidRPr="00154193" w:rsidRDefault="00D07A03" w:rsidP="00CA399B">
      <w:pPr>
        <w:jc w:val="both"/>
        <w:rPr>
          <w:rFonts w:ascii="Arial" w:hAnsi="Arial" w:cs="Arial"/>
          <w:sz w:val="20"/>
          <w:szCs w:val="20"/>
        </w:rPr>
      </w:pPr>
      <w:r w:rsidRPr="00154193">
        <w:rPr>
          <w:rFonts w:ascii="Arial" w:hAnsi="Arial" w:cs="Arial"/>
          <w:sz w:val="20"/>
          <w:szCs w:val="20"/>
        </w:rPr>
        <w:t xml:space="preserve">  </w:t>
      </w:r>
      <w:r w:rsidR="00267666" w:rsidRPr="00154193">
        <w:rPr>
          <w:rFonts w:ascii="Arial" w:hAnsi="Arial" w:cs="Arial"/>
          <w:sz w:val="20"/>
          <w:szCs w:val="20"/>
        </w:rPr>
        <w:t xml:space="preserve"> </w:t>
      </w:r>
      <w:r w:rsidR="00534F89" w:rsidRPr="00154193">
        <w:rPr>
          <w:rFonts w:ascii="Arial" w:hAnsi="Arial" w:cs="Arial"/>
          <w:sz w:val="20"/>
          <w:szCs w:val="20"/>
        </w:rPr>
        <w:t xml:space="preserve">    </w:t>
      </w:r>
      <w:r w:rsidR="00707FA0" w:rsidRPr="00154193">
        <w:rPr>
          <w:rFonts w:ascii="Arial" w:hAnsi="Arial" w:cs="Arial"/>
          <w:sz w:val="20"/>
          <w:szCs w:val="20"/>
        </w:rPr>
        <w:t xml:space="preserve"> </w:t>
      </w:r>
      <w:r w:rsidR="00006BC9" w:rsidRPr="00154193">
        <w:rPr>
          <w:rFonts w:ascii="Arial" w:hAnsi="Arial" w:cs="Arial"/>
          <w:sz w:val="20"/>
          <w:szCs w:val="20"/>
        </w:rPr>
        <w:t xml:space="preserve">     </w:t>
      </w:r>
      <w:r w:rsidR="00435527" w:rsidRPr="00154193">
        <w:rPr>
          <w:rFonts w:ascii="Arial" w:hAnsi="Arial" w:cs="Arial"/>
          <w:sz w:val="20"/>
          <w:szCs w:val="20"/>
        </w:rPr>
        <w:t xml:space="preserve">  </w:t>
      </w:r>
    </w:p>
    <w:p w:rsidR="00E74AD2" w:rsidRPr="00154193" w:rsidRDefault="00E74AD2" w:rsidP="00CA399B">
      <w:pPr>
        <w:pBdr>
          <w:bottom w:val="single" w:sz="12" w:space="1" w:color="A6A6A6" w:themeColor="background1" w:themeShade="A6"/>
        </w:pBdr>
        <w:jc w:val="both"/>
        <w:rPr>
          <w:rFonts w:ascii="Arial" w:hAnsi="Arial" w:cs="Arial"/>
          <w:b/>
          <w:sz w:val="20"/>
          <w:szCs w:val="20"/>
        </w:rPr>
      </w:pPr>
      <w:r w:rsidRPr="00154193">
        <w:rPr>
          <w:rFonts w:ascii="Arial" w:hAnsi="Arial" w:cs="Arial"/>
          <w:b/>
          <w:sz w:val="20"/>
          <w:szCs w:val="20"/>
        </w:rPr>
        <w:t>Education</w:t>
      </w:r>
    </w:p>
    <w:p w:rsidR="00E74AD2" w:rsidRPr="00154193" w:rsidRDefault="00E74AD2" w:rsidP="00CA399B">
      <w:pPr>
        <w:jc w:val="both"/>
        <w:rPr>
          <w:rFonts w:ascii="Arial" w:hAnsi="Arial" w:cs="Arial"/>
          <w:sz w:val="20"/>
          <w:szCs w:val="20"/>
        </w:rPr>
      </w:pPr>
    </w:p>
    <w:p w:rsidR="0013509E" w:rsidRPr="00154193" w:rsidRDefault="00D4307D" w:rsidP="00CA399B">
      <w:pPr>
        <w:pStyle w:val="ListParagraph"/>
        <w:numPr>
          <w:ilvl w:val="0"/>
          <w:numId w:val="2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40F38">
        <w:rPr>
          <w:rFonts w:ascii="Arial" w:hAnsi="Arial" w:cs="Arial"/>
          <w:sz w:val="20"/>
          <w:szCs w:val="20"/>
        </w:rPr>
        <w:t>M.Sc. – Planning Engineering</w:t>
      </w:r>
      <w:r w:rsidRPr="00154193">
        <w:rPr>
          <w:rFonts w:ascii="Arial" w:hAnsi="Arial" w:cs="Arial"/>
          <w:sz w:val="20"/>
          <w:szCs w:val="20"/>
        </w:rPr>
        <w:t>, Imperial College of Science &amp; Technology, London UK, 1991</w:t>
      </w:r>
    </w:p>
    <w:p w:rsidR="00D4307D" w:rsidRPr="00154193" w:rsidRDefault="00D4307D" w:rsidP="00CA399B">
      <w:pPr>
        <w:pStyle w:val="ListParagraph"/>
        <w:numPr>
          <w:ilvl w:val="0"/>
          <w:numId w:val="2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40F38">
        <w:rPr>
          <w:rFonts w:ascii="Arial" w:hAnsi="Arial" w:cs="Arial"/>
          <w:sz w:val="20"/>
          <w:szCs w:val="20"/>
        </w:rPr>
        <w:t>MBA – International Business Management</w:t>
      </w:r>
      <w:r w:rsidRPr="00154193">
        <w:rPr>
          <w:rFonts w:ascii="Arial" w:hAnsi="Arial" w:cs="Arial"/>
          <w:sz w:val="20"/>
          <w:szCs w:val="20"/>
        </w:rPr>
        <w:t>, University of Exeter, Exeter UK, 1990</w:t>
      </w:r>
    </w:p>
    <w:p w:rsidR="00D4307D" w:rsidRPr="00154193" w:rsidRDefault="00D4307D" w:rsidP="00CA399B">
      <w:pPr>
        <w:pStyle w:val="ListParagraph"/>
        <w:numPr>
          <w:ilvl w:val="0"/>
          <w:numId w:val="2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140F38">
        <w:rPr>
          <w:rFonts w:ascii="Arial" w:hAnsi="Arial" w:cs="Arial"/>
          <w:sz w:val="20"/>
          <w:szCs w:val="20"/>
        </w:rPr>
        <w:t>B.Eng. (Hons) – Civil Engineering,</w:t>
      </w:r>
      <w:r w:rsidRPr="00154193">
        <w:rPr>
          <w:rFonts w:ascii="Arial" w:hAnsi="Arial" w:cs="Arial"/>
          <w:sz w:val="20"/>
          <w:szCs w:val="20"/>
        </w:rPr>
        <w:t xml:space="preserve"> University of East London, London UK, 1989</w:t>
      </w:r>
    </w:p>
    <w:p w:rsidR="00D4307D" w:rsidRPr="00154193" w:rsidRDefault="00D4307D" w:rsidP="00CA399B">
      <w:pPr>
        <w:jc w:val="both"/>
        <w:rPr>
          <w:rFonts w:ascii="Arial" w:hAnsi="Arial" w:cs="Arial"/>
          <w:sz w:val="20"/>
          <w:szCs w:val="20"/>
        </w:rPr>
      </w:pPr>
    </w:p>
    <w:p w:rsidR="00E74AD2" w:rsidRPr="00154193" w:rsidRDefault="00E74AD2" w:rsidP="00CA399B">
      <w:pPr>
        <w:pBdr>
          <w:bottom w:val="single" w:sz="12" w:space="1" w:color="A6A6A6" w:themeColor="background1" w:themeShade="A6"/>
        </w:pBdr>
        <w:jc w:val="both"/>
        <w:rPr>
          <w:rFonts w:ascii="Arial" w:hAnsi="Arial" w:cs="Arial"/>
          <w:b/>
          <w:sz w:val="20"/>
          <w:szCs w:val="20"/>
        </w:rPr>
      </w:pPr>
      <w:r w:rsidRPr="00154193">
        <w:rPr>
          <w:rFonts w:ascii="Arial" w:hAnsi="Arial" w:cs="Arial"/>
          <w:b/>
          <w:sz w:val="20"/>
          <w:szCs w:val="20"/>
        </w:rPr>
        <w:t>Professional Development</w:t>
      </w:r>
    </w:p>
    <w:p w:rsidR="00D4307D" w:rsidRPr="00154193" w:rsidRDefault="00D4307D" w:rsidP="00CA399B">
      <w:pPr>
        <w:jc w:val="both"/>
        <w:rPr>
          <w:rFonts w:ascii="Arial" w:hAnsi="Arial" w:cs="Arial"/>
          <w:sz w:val="20"/>
          <w:szCs w:val="20"/>
        </w:rPr>
      </w:pPr>
    </w:p>
    <w:p w:rsidR="00D4307D" w:rsidRPr="00154193" w:rsidRDefault="00D4307D" w:rsidP="00CA399B">
      <w:pPr>
        <w:pStyle w:val="ListParagraph"/>
        <w:numPr>
          <w:ilvl w:val="0"/>
          <w:numId w:val="3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321131">
        <w:rPr>
          <w:rFonts w:ascii="Arial" w:hAnsi="Arial" w:cs="Arial"/>
          <w:sz w:val="20"/>
          <w:szCs w:val="20"/>
        </w:rPr>
        <w:t>Project Management Professional (PMP) &amp; Member PMI,</w:t>
      </w:r>
      <w:r w:rsidRPr="00154193">
        <w:rPr>
          <w:rFonts w:ascii="Arial" w:hAnsi="Arial" w:cs="Arial"/>
          <w:sz w:val="20"/>
          <w:szCs w:val="20"/>
        </w:rPr>
        <w:t xml:space="preserve"> Project Management Institute </w:t>
      </w:r>
    </w:p>
    <w:p w:rsidR="00040C62" w:rsidRPr="00154193" w:rsidRDefault="00040C62" w:rsidP="00CA399B">
      <w:pPr>
        <w:pStyle w:val="ListParagraph"/>
        <w:numPr>
          <w:ilvl w:val="0"/>
          <w:numId w:val="3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321131">
        <w:rPr>
          <w:rFonts w:ascii="Arial" w:hAnsi="Arial" w:cs="Arial"/>
          <w:sz w:val="20"/>
          <w:szCs w:val="20"/>
        </w:rPr>
        <w:t>Risk Management (PMI-RMP) Course</w:t>
      </w:r>
      <w:r w:rsidRPr="00154193">
        <w:rPr>
          <w:rFonts w:ascii="Arial" w:hAnsi="Arial" w:cs="Arial"/>
          <w:sz w:val="20"/>
          <w:szCs w:val="20"/>
        </w:rPr>
        <w:t>, Project Management Institute</w:t>
      </w:r>
    </w:p>
    <w:p w:rsidR="00040C62" w:rsidRPr="00154193" w:rsidRDefault="00040C62" w:rsidP="00CA399B">
      <w:pPr>
        <w:pStyle w:val="ListParagraph"/>
        <w:numPr>
          <w:ilvl w:val="0"/>
          <w:numId w:val="3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321131">
        <w:rPr>
          <w:rFonts w:ascii="Arial" w:hAnsi="Arial" w:cs="Arial"/>
          <w:sz w:val="20"/>
          <w:szCs w:val="20"/>
        </w:rPr>
        <w:t xml:space="preserve">Managing Projects, </w:t>
      </w:r>
      <w:r w:rsidRPr="00154193">
        <w:rPr>
          <w:rFonts w:ascii="Arial" w:hAnsi="Arial" w:cs="Arial"/>
          <w:sz w:val="20"/>
          <w:szCs w:val="20"/>
        </w:rPr>
        <w:t>Project Management Institute</w:t>
      </w:r>
    </w:p>
    <w:p w:rsidR="00040C62" w:rsidRPr="00154193" w:rsidRDefault="00040C62" w:rsidP="00CA399B">
      <w:pPr>
        <w:pStyle w:val="ListParagraph"/>
        <w:numPr>
          <w:ilvl w:val="0"/>
          <w:numId w:val="3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321131">
        <w:rPr>
          <w:rFonts w:ascii="Arial" w:hAnsi="Arial" w:cs="Arial"/>
          <w:sz w:val="20"/>
          <w:szCs w:val="20"/>
        </w:rPr>
        <w:t>Fundamentals of Preventing &amp; Defending Engineering Contact Claims,</w:t>
      </w:r>
      <w:r w:rsidRPr="00154193">
        <w:rPr>
          <w:rFonts w:ascii="Arial" w:hAnsi="Arial" w:cs="Arial"/>
          <w:sz w:val="20"/>
          <w:szCs w:val="20"/>
        </w:rPr>
        <w:t xml:space="preserve"> Intech Management &amp; Training Solutions, Dubai UAE</w:t>
      </w:r>
    </w:p>
    <w:p w:rsidR="00040C62" w:rsidRPr="00154193" w:rsidRDefault="00040C62" w:rsidP="00CA399B">
      <w:pPr>
        <w:pStyle w:val="ListParagraph"/>
        <w:numPr>
          <w:ilvl w:val="0"/>
          <w:numId w:val="3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321131">
        <w:rPr>
          <w:rFonts w:ascii="Arial" w:hAnsi="Arial" w:cs="Arial"/>
          <w:sz w:val="20"/>
          <w:szCs w:val="20"/>
        </w:rPr>
        <w:t>Construction Claims,</w:t>
      </w:r>
      <w:r w:rsidRPr="00154193">
        <w:rPr>
          <w:rFonts w:ascii="Arial" w:hAnsi="Arial" w:cs="Arial"/>
          <w:sz w:val="20"/>
          <w:szCs w:val="20"/>
        </w:rPr>
        <w:t xml:space="preserve"> James R Knowles Ltd, Dubai UAE</w:t>
      </w:r>
    </w:p>
    <w:p w:rsidR="00B370AA" w:rsidRPr="00154193" w:rsidRDefault="00B370AA" w:rsidP="00CA399B">
      <w:pPr>
        <w:pStyle w:val="ListParagraph"/>
        <w:numPr>
          <w:ilvl w:val="0"/>
          <w:numId w:val="3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321131">
        <w:rPr>
          <w:rFonts w:ascii="Arial" w:hAnsi="Arial" w:cs="Arial"/>
          <w:sz w:val="20"/>
          <w:szCs w:val="20"/>
        </w:rPr>
        <w:t>Safety in Construction &amp; Building</w:t>
      </w:r>
      <w:r w:rsidRPr="00154193">
        <w:rPr>
          <w:rFonts w:ascii="Arial" w:hAnsi="Arial" w:cs="Arial"/>
          <w:sz w:val="20"/>
          <w:szCs w:val="20"/>
        </w:rPr>
        <w:t>, Vincotte International Ltd, Dubai UAE</w:t>
      </w:r>
    </w:p>
    <w:p w:rsidR="00040C62" w:rsidRPr="00154193" w:rsidRDefault="00040C62" w:rsidP="00CA399B">
      <w:pPr>
        <w:pStyle w:val="ListParagraph"/>
        <w:numPr>
          <w:ilvl w:val="0"/>
          <w:numId w:val="3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321131">
        <w:rPr>
          <w:rFonts w:ascii="Arial" w:hAnsi="Arial" w:cs="Arial"/>
          <w:sz w:val="20"/>
          <w:szCs w:val="20"/>
        </w:rPr>
        <w:t>Supervisory &amp; Time Management Skills</w:t>
      </w:r>
      <w:r w:rsidRPr="00154193">
        <w:rPr>
          <w:rFonts w:ascii="Arial" w:hAnsi="Arial" w:cs="Arial"/>
          <w:sz w:val="20"/>
          <w:szCs w:val="20"/>
        </w:rPr>
        <w:t>, Meirc Training &amp; Consulting, Dubai UAE</w:t>
      </w:r>
    </w:p>
    <w:p w:rsidR="00040C62" w:rsidRPr="00154193" w:rsidRDefault="00040C62" w:rsidP="00CA399B">
      <w:pPr>
        <w:pStyle w:val="ListParagraph"/>
        <w:numPr>
          <w:ilvl w:val="0"/>
          <w:numId w:val="3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321131">
        <w:rPr>
          <w:rFonts w:ascii="Arial" w:hAnsi="Arial" w:cs="Arial"/>
          <w:sz w:val="20"/>
          <w:szCs w:val="20"/>
        </w:rPr>
        <w:t>Win-Win Negotiation Skills</w:t>
      </w:r>
      <w:r w:rsidRPr="00154193">
        <w:rPr>
          <w:rFonts w:ascii="Arial" w:hAnsi="Arial" w:cs="Arial"/>
          <w:sz w:val="20"/>
          <w:szCs w:val="20"/>
        </w:rPr>
        <w:t>, Meirc Training &amp; Consulting, Dubai UAE</w:t>
      </w:r>
    </w:p>
    <w:p w:rsidR="00040C62" w:rsidRPr="00154193" w:rsidRDefault="00040C62" w:rsidP="00CA399B">
      <w:pPr>
        <w:pStyle w:val="ListParagraph"/>
        <w:numPr>
          <w:ilvl w:val="0"/>
          <w:numId w:val="3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321131">
        <w:rPr>
          <w:rFonts w:ascii="Arial" w:hAnsi="Arial" w:cs="Arial"/>
          <w:sz w:val="20"/>
          <w:szCs w:val="20"/>
        </w:rPr>
        <w:t>Superior Customer Service</w:t>
      </w:r>
      <w:r w:rsidRPr="00154193">
        <w:rPr>
          <w:rFonts w:ascii="Arial" w:hAnsi="Arial" w:cs="Arial"/>
          <w:sz w:val="20"/>
          <w:szCs w:val="20"/>
        </w:rPr>
        <w:t>, Meirc Training &amp; Consulting, Dubai UAE</w:t>
      </w:r>
    </w:p>
    <w:p w:rsidR="00040C62" w:rsidRPr="00154193" w:rsidRDefault="00040C62" w:rsidP="00CA399B">
      <w:pPr>
        <w:pStyle w:val="ListParagraph"/>
        <w:numPr>
          <w:ilvl w:val="0"/>
          <w:numId w:val="3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321131">
        <w:rPr>
          <w:rFonts w:ascii="Arial" w:hAnsi="Arial" w:cs="Arial"/>
          <w:sz w:val="20"/>
          <w:szCs w:val="20"/>
        </w:rPr>
        <w:t>Planning &amp; Human Resources Management</w:t>
      </w:r>
      <w:r w:rsidRPr="00154193">
        <w:rPr>
          <w:rFonts w:ascii="Arial" w:hAnsi="Arial" w:cs="Arial"/>
          <w:sz w:val="20"/>
          <w:szCs w:val="20"/>
        </w:rPr>
        <w:t>, Projacs International, Dubai UAE</w:t>
      </w:r>
    </w:p>
    <w:p w:rsidR="00040C62" w:rsidRPr="00154193" w:rsidRDefault="00B370AA" w:rsidP="00CA399B">
      <w:pPr>
        <w:pStyle w:val="ListParagraph"/>
        <w:numPr>
          <w:ilvl w:val="0"/>
          <w:numId w:val="3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321131">
        <w:rPr>
          <w:rFonts w:ascii="Arial" w:hAnsi="Arial" w:cs="Arial"/>
          <w:sz w:val="20"/>
          <w:szCs w:val="20"/>
        </w:rPr>
        <w:t>ISO 9000 Series – Appreciation &amp; Interpretation Course,</w:t>
      </w:r>
      <w:r w:rsidRPr="00154193">
        <w:rPr>
          <w:rFonts w:ascii="Arial" w:hAnsi="Arial" w:cs="Arial"/>
          <w:sz w:val="20"/>
          <w:szCs w:val="20"/>
        </w:rPr>
        <w:t xml:space="preserve"> LRQA Training Services, Dubai UAE</w:t>
      </w:r>
    </w:p>
    <w:p w:rsidR="00B370AA" w:rsidRPr="00154193" w:rsidRDefault="00B370AA" w:rsidP="00CA399B">
      <w:pPr>
        <w:pStyle w:val="ListParagraph"/>
        <w:numPr>
          <w:ilvl w:val="0"/>
          <w:numId w:val="3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321131">
        <w:rPr>
          <w:rFonts w:ascii="Arial" w:hAnsi="Arial" w:cs="Arial"/>
          <w:sz w:val="20"/>
          <w:szCs w:val="20"/>
        </w:rPr>
        <w:t>Finance for Non-Finance Executives</w:t>
      </w:r>
      <w:r w:rsidRPr="00154193">
        <w:rPr>
          <w:rFonts w:ascii="Arial" w:hAnsi="Arial" w:cs="Arial"/>
          <w:sz w:val="20"/>
          <w:szCs w:val="20"/>
        </w:rPr>
        <w:t>, Ernst &amp; Young, Dubai UAE</w:t>
      </w:r>
    </w:p>
    <w:p w:rsidR="00B370AA" w:rsidRPr="00154193" w:rsidRDefault="00B370AA" w:rsidP="00CA399B">
      <w:pPr>
        <w:pStyle w:val="ListParagraph"/>
        <w:numPr>
          <w:ilvl w:val="0"/>
          <w:numId w:val="3"/>
        </w:numPr>
        <w:ind w:left="360" w:hanging="180"/>
        <w:jc w:val="both"/>
        <w:rPr>
          <w:rFonts w:ascii="Arial" w:hAnsi="Arial" w:cs="Arial"/>
          <w:sz w:val="20"/>
          <w:szCs w:val="20"/>
        </w:rPr>
      </w:pPr>
      <w:r w:rsidRPr="00321131">
        <w:rPr>
          <w:rFonts w:ascii="Arial" w:hAnsi="Arial" w:cs="Arial"/>
          <w:sz w:val="20"/>
          <w:szCs w:val="20"/>
        </w:rPr>
        <w:t>Effective Communication,</w:t>
      </w:r>
      <w:r w:rsidRPr="00154193">
        <w:rPr>
          <w:rFonts w:ascii="Arial" w:hAnsi="Arial" w:cs="Arial"/>
          <w:sz w:val="20"/>
          <w:szCs w:val="20"/>
        </w:rPr>
        <w:t xml:space="preserve"> Dubai UAE</w:t>
      </w:r>
    </w:p>
    <w:p w:rsidR="00E74AD2" w:rsidRPr="00154193" w:rsidRDefault="00E74AD2" w:rsidP="00CA399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74AD2" w:rsidRPr="00154193" w:rsidSect="00CA399B">
      <w:footerReference w:type="default" r:id="rId9"/>
      <w:pgSz w:w="12240" w:h="15840"/>
      <w:pgMar w:top="1008" w:right="1008" w:bottom="1008" w:left="1008" w:header="720" w:footer="288" w:gutter="0"/>
      <w:pgBorders w:offsetFrom="page">
        <w:top w:val="single" w:sz="8" w:space="24" w:color="A6A6A6" w:themeColor="background1" w:themeShade="A6"/>
        <w:left w:val="single" w:sz="8" w:space="24" w:color="A6A6A6" w:themeColor="background1" w:themeShade="A6"/>
        <w:bottom w:val="single" w:sz="8" w:space="24" w:color="A6A6A6" w:themeColor="background1" w:themeShade="A6"/>
        <w:right w:val="single" w:sz="8" w:space="24" w:color="A6A6A6" w:themeColor="background1" w:themeShade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13" w:rsidRDefault="001E5C13" w:rsidP="00CA399B">
      <w:r>
        <w:separator/>
      </w:r>
    </w:p>
  </w:endnote>
  <w:endnote w:type="continuationSeparator" w:id="0">
    <w:p w:rsidR="001E5C13" w:rsidRDefault="001E5C13" w:rsidP="00C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31" w:rsidRDefault="005F3228">
    <w:pPr>
      <w:pStyle w:val="Footer"/>
    </w:pPr>
    <w:r>
      <w:t xml:space="preserve">                                                                                                 </w:t>
    </w:r>
  </w:p>
  <w:p w:rsidR="00CA399B" w:rsidRDefault="00CA3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13" w:rsidRDefault="001E5C13" w:rsidP="00CA399B">
      <w:r>
        <w:separator/>
      </w:r>
    </w:p>
  </w:footnote>
  <w:footnote w:type="continuationSeparator" w:id="0">
    <w:p w:rsidR="001E5C13" w:rsidRDefault="001E5C13" w:rsidP="00CA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3C2"/>
    <w:multiLevelType w:val="hybridMultilevel"/>
    <w:tmpl w:val="DF04422A"/>
    <w:lvl w:ilvl="0" w:tplc="B48AA880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95B3A"/>
    <w:multiLevelType w:val="hybridMultilevel"/>
    <w:tmpl w:val="04046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438F"/>
    <w:multiLevelType w:val="hybridMultilevel"/>
    <w:tmpl w:val="0A7E0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2372E"/>
    <w:multiLevelType w:val="hybridMultilevel"/>
    <w:tmpl w:val="499EC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F4396"/>
    <w:multiLevelType w:val="hybridMultilevel"/>
    <w:tmpl w:val="28D851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F3663"/>
    <w:multiLevelType w:val="hybridMultilevel"/>
    <w:tmpl w:val="804ECF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21E44"/>
    <w:multiLevelType w:val="hybridMultilevel"/>
    <w:tmpl w:val="79CC07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316C8"/>
    <w:multiLevelType w:val="hybridMultilevel"/>
    <w:tmpl w:val="62F83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B1"/>
    <w:rsid w:val="000042C9"/>
    <w:rsid w:val="00006BC9"/>
    <w:rsid w:val="00040C62"/>
    <w:rsid w:val="00080D61"/>
    <w:rsid w:val="000A30D7"/>
    <w:rsid w:val="000E37F5"/>
    <w:rsid w:val="001250A3"/>
    <w:rsid w:val="0013509E"/>
    <w:rsid w:val="00140F38"/>
    <w:rsid w:val="00154193"/>
    <w:rsid w:val="00175D0C"/>
    <w:rsid w:val="001C03FD"/>
    <w:rsid w:val="001E5C13"/>
    <w:rsid w:val="00267666"/>
    <w:rsid w:val="00273F8F"/>
    <w:rsid w:val="00292E16"/>
    <w:rsid w:val="00303FE2"/>
    <w:rsid w:val="00310DDF"/>
    <w:rsid w:val="00321131"/>
    <w:rsid w:val="00346F61"/>
    <w:rsid w:val="00362D2E"/>
    <w:rsid w:val="00366569"/>
    <w:rsid w:val="00380147"/>
    <w:rsid w:val="003B7856"/>
    <w:rsid w:val="003E542E"/>
    <w:rsid w:val="003E65E0"/>
    <w:rsid w:val="00435527"/>
    <w:rsid w:val="004D5D01"/>
    <w:rsid w:val="00513867"/>
    <w:rsid w:val="00534F89"/>
    <w:rsid w:val="00584F6B"/>
    <w:rsid w:val="005D02D9"/>
    <w:rsid w:val="005F3228"/>
    <w:rsid w:val="0063798B"/>
    <w:rsid w:val="00682746"/>
    <w:rsid w:val="00707FA0"/>
    <w:rsid w:val="00711E38"/>
    <w:rsid w:val="00720B61"/>
    <w:rsid w:val="007545D7"/>
    <w:rsid w:val="007839A4"/>
    <w:rsid w:val="007E1046"/>
    <w:rsid w:val="007E27B7"/>
    <w:rsid w:val="008B206B"/>
    <w:rsid w:val="008D06D5"/>
    <w:rsid w:val="00A154AB"/>
    <w:rsid w:val="00A417DA"/>
    <w:rsid w:val="00A51EB6"/>
    <w:rsid w:val="00A91C92"/>
    <w:rsid w:val="00B370AA"/>
    <w:rsid w:val="00B72829"/>
    <w:rsid w:val="00C02DA1"/>
    <w:rsid w:val="00C03FED"/>
    <w:rsid w:val="00C57BB1"/>
    <w:rsid w:val="00CA399B"/>
    <w:rsid w:val="00CA61DC"/>
    <w:rsid w:val="00D056D5"/>
    <w:rsid w:val="00D07A03"/>
    <w:rsid w:val="00D4307D"/>
    <w:rsid w:val="00DC3766"/>
    <w:rsid w:val="00E07A0B"/>
    <w:rsid w:val="00E53BE2"/>
    <w:rsid w:val="00E74AD2"/>
    <w:rsid w:val="00ED1B55"/>
    <w:rsid w:val="00EE65E1"/>
    <w:rsid w:val="00EF2095"/>
    <w:rsid w:val="00F04142"/>
    <w:rsid w:val="00F1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6F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9B"/>
  </w:style>
  <w:style w:type="paragraph" w:styleId="Footer">
    <w:name w:val="footer"/>
    <w:basedOn w:val="Normal"/>
    <w:link w:val="FooterChar"/>
    <w:uiPriority w:val="99"/>
    <w:unhideWhenUsed/>
    <w:rsid w:val="00CA3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6F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9B"/>
  </w:style>
  <w:style w:type="paragraph" w:styleId="Footer">
    <w:name w:val="footer"/>
    <w:basedOn w:val="Normal"/>
    <w:link w:val="FooterChar"/>
    <w:uiPriority w:val="99"/>
    <w:unhideWhenUsed/>
    <w:rsid w:val="00CA3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36342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602HRDESK</cp:lastModifiedBy>
  <cp:revision>16</cp:revision>
  <dcterms:created xsi:type="dcterms:W3CDTF">2016-11-14T17:00:00Z</dcterms:created>
  <dcterms:modified xsi:type="dcterms:W3CDTF">2017-06-19T07:17:00Z</dcterms:modified>
</cp:coreProperties>
</file>