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9" w:rsidRDefault="00CB5ADD">
      <w:pPr>
        <w:ind w:left="45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070C0"/>
          <w:sz w:val="28"/>
          <w:szCs w:val="28"/>
          <w:u w:val="single"/>
        </w:rPr>
        <w:t>cv</w:t>
      </w:r>
    </w:p>
    <w:p w:rsidR="00BA06D9" w:rsidRDefault="00BA06D9">
      <w:pPr>
        <w:spacing w:line="24" w:lineRule="exact"/>
        <w:rPr>
          <w:sz w:val="24"/>
          <w:szCs w:val="24"/>
        </w:rPr>
      </w:pPr>
    </w:p>
    <w:p w:rsidR="00CB5ADD" w:rsidRDefault="00CB5ADD">
      <w:pPr>
        <w:rPr>
          <w:rFonts w:ascii="Arial" w:eastAsia="Arial" w:hAnsi="Arial" w:cs="Arial"/>
          <w:b/>
          <w:bCs/>
          <w:color w:val="0070C0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0070C0"/>
          <w:sz w:val="36"/>
          <w:szCs w:val="36"/>
        </w:rPr>
        <w:t>Arwa</w:t>
      </w:r>
      <w:proofErr w:type="spellEnd"/>
    </w:p>
    <w:p w:rsidR="00BA06D9" w:rsidRDefault="00CB5ADD">
      <w:pPr>
        <w:rPr>
          <w:sz w:val="20"/>
          <w:szCs w:val="20"/>
        </w:rPr>
      </w:pPr>
      <w:hyperlink r:id="rId5" w:history="1">
        <w:r w:rsidRPr="008E3E26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Arwa.367617@2freemail.com</w:t>
        </w:r>
      </w:hyperlink>
      <w:r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</w:t>
      </w:r>
    </w:p>
    <w:p w:rsidR="00BA06D9" w:rsidRDefault="00CB5AD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1125855" cy="1125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51" w:lineRule="exact"/>
        <w:rPr>
          <w:sz w:val="24"/>
          <w:szCs w:val="24"/>
        </w:rPr>
      </w:pP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Military hospital Omdurman</w:t>
      </w: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Orthodontic department</w:t>
      </w: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Summary</w:t>
      </w: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5943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Confident communicator who can related well to dental patient</w:t>
      </w:r>
    </w:p>
    <w:p w:rsidR="00BA06D9" w:rsidRDefault="00CB5ADD">
      <w:pPr>
        <w:spacing w:line="248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Strong knowledge of current </w:t>
      </w:r>
      <w:r>
        <w:rPr>
          <w:rFonts w:ascii="Arial" w:eastAsia="Arial" w:hAnsi="Arial" w:cs="Arial"/>
          <w:sz w:val="24"/>
          <w:szCs w:val="24"/>
        </w:rPr>
        <w:t>principles, methods and procedures for delivering of dental evaluation, diagnosis</w:t>
      </w:r>
    </w:p>
    <w:p w:rsidR="00BA06D9" w:rsidRDefault="00BA06D9">
      <w:pPr>
        <w:spacing w:line="227" w:lineRule="exact"/>
        <w:rPr>
          <w:sz w:val="24"/>
          <w:szCs w:val="24"/>
        </w:rPr>
      </w:pP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Education</w:t>
      </w:r>
    </w:p>
    <w:p w:rsidR="00BA06D9" w:rsidRDefault="00BA06D9">
      <w:pPr>
        <w:spacing w:line="299" w:lineRule="exact"/>
        <w:rPr>
          <w:sz w:val="24"/>
          <w:szCs w:val="24"/>
        </w:rPr>
      </w:pPr>
    </w:p>
    <w:p w:rsidR="00BA06D9" w:rsidRDefault="00CB5ADD">
      <w:pPr>
        <w:ind w:left="1800"/>
        <w:rPr>
          <w:sz w:val="20"/>
          <w:szCs w:val="20"/>
        </w:rPr>
      </w:pPr>
      <w:r>
        <w:rPr>
          <w:rFonts w:ascii="Arial" w:eastAsia="Arial" w:hAnsi="Arial" w:cs="Arial"/>
        </w:rPr>
        <w:t>Bachelor's of Dental Surgery _University of science and technology2011</w:t>
      </w:r>
    </w:p>
    <w:p w:rsidR="00BA06D9" w:rsidRDefault="00BA06D9">
      <w:pPr>
        <w:spacing w:line="5" w:lineRule="exact"/>
        <w:rPr>
          <w:sz w:val="24"/>
          <w:szCs w:val="24"/>
        </w:rPr>
      </w:pPr>
    </w:p>
    <w:p w:rsidR="00BA06D9" w:rsidRDefault="00CB5ADD">
      <w:pPr>
        <w:ind w:left="1800"/>
        <w:rPr>
          <w:sz w:val="20"/>
          <w:szCs w:val="20"/>
        </w:rPr>
      </w:pPr>
      <w:r>
        <w:rPr>
          <w:rFonts w:ascii="Arial" w:eastAsia="Arial" w:hAnsi="Arial" w:cs="Arial"/>
        </w:rPr>
        <w:t>Part 1 dental public health_ Sudan medical specialization board 2014</w:t>
      </w:r>
    </w:p>
    <w:p w:rsidR="00BA06D9" w:rsidRDefault="00BA06D9">
      <w:pPr>
        <w:spacing w:line="163" w:lineRule="exact"/>
        <w:rPr>
          <w:sz w:val="24"/>
          <w:szCs w:val="24"/>
        </w:rPr>
      </w:pP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Work history</w:t>
      </w:r>
    </w:p>
    <w:p w:rsidR="00BA06D9" w:rsidRDefault="00BA06D9">
      <w:pPr>
        <w:spacing w:line="253" w:lineRule="exact"/>
        <w:rPr>
          <w:sz w:val="24"/>
          <w:szCs w:val="24"/>
        </w:rPr>
      </w:pPr>
    </w:p>
    <w:p w:rsidR="00BA06D9" w:rsidRDefault="00CB5ADD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Military hospital orthodontic department</w:t>
      </w:r>
    </w:p>
    <w:p w:rsidR="00BA06D9" w:rsidRDefault="00BA06D9">
      <w:pPr>
        <w:spacing w:line="20" w:lineRule="exact"/>
        <w:rPr>
          <w:sz w:val="24"/>
          <w:szCs w:val="24"/>
        </w:rPr>
      </w:pPr>
    </w:p>
    <w:p w:rsidR="00BA06D9" w:rsidRDefault="00CB5ADD">
      <w:pPr>
        <w:spacing w:line="235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Implement decision of orthodontic specialist (prepare the teeth to bracket bonding change arch wire, refresh modules, insert separator, band selection</w:t>
      </w:r>
    </w:p>
    <w:p w:rsidR="00BA06D9" w:rsidRDefault="00BA06D9">
      <w:pPr>
        <w:spacing w:line="1" w:lineRule="exact"/>
        <w:rPr>
          <w:sz w:val="24"/>
          <w:szCs w:val="24"/>
        </w:rPr>
      </w:pPr>
    </w:p>
    <w:p w:rsidR="00BA06D9" w:rsidRDefault="00CB5ADD">
      <w:pPr>
        <w:tabs>
          <w:tab w:val="left" w:pos="24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 cementation...)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communicate with patients</w:t>
      </w:r>
    </w:p>
    <w:p w:rsidR="00BA06D9" w:rsidRDefault="00BA06D9">
      <w:pPr>
        <w:spacing w:line="200" w:lineRule="exact"/>
        <w:rPr>
          <w:sz w:val="24"/>
          <w:szCs w:val="24"/>
        </w:rPr>
      </w:pPr>
    </w:p>
    <w:p w:rsidR="00BA06D9" w:rsidRDefault="00BA06D9">
      <w:pPr>
        <w:spacing w:line="288" w:lineRule="exact"/>
        <w:rPr>
          <w:sz w:val="24"/>
          <w:szCs w:val="24"/>
        </w:rPr>
      </w:pPr>
    </w:p>
    <w:p w:rsidR="00BA06D9" w:rsidRDefault="00CB5ADD">
      <w:pPr>
        <w:tabs>
          <w:tab w:val="left" w:pos="1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Khartoum </w:t>
      </w:r>
      <w:r>
        <w:rPr>
          <w:rFonts w:ascii="Arial" w:eastAsia="Arial" w:hAnsi="Arial" w:cs="Arial"/>
          <w:b/>
          <w:bCs/>
        </w:rPr>
        <w:t>dental teaching hospital</w:t>
      </w:r>
    </w:p>
    <w:p w:rsidR="00BA06D9" w:rsidRDefault="00BA06D9">
      <w:pPr>
        <w:spacing w:line="18" w:lineRule="exact"/>
        <w:rPr>
          <w:sz w:val="24"/>
          <w:szCs w:val="24"/>
        </w:rPr>
      </w:pPr>
    </w:p>
    <w:p w:rsidR="00BA06D9" w:rsidRDefault="00CB5ADD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Taking history and examination and investigate to diagnose and treat patients</w:t>
      </w:r>
    </w:p>
    <w:p w:rsidR="00BA06D9" w:rsidRDefault="00BA06D9">
      <w:pPr>
        <w:spacing w:line="246" w:lineRule="exact"/>
        <w:rPr>
          <w:sz w:val="24"/>
          <w:szCs w:val="24"/>
        </w:rPr>
      </w:pPr>
    </w:p>
    <w:p w:rsidR="00BA06D9" w:rsidRDefault="00CB5ADD">
      <w:pPr>
        <w:tabs>
          <w:tab w:val="left" w:pos="1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Military hospital</w:t>
      </w:r>
    </w:p>
    <w:p w:rsidR="00BA06D9" w:rsidRDefault="00BA06D9">
      <w:pPr>
        <w:spacing w:line="44" w:lineRule="exact"/>
        <w:rPr>
          <w:sz w:val="24"/>
          <w:szCs w:val="24"/>
        </w:rPr>
      </w:pPr>
    </w:p>
    <w:p w:rsidR="00BA06D9" w:rsidRDefault="00CB5ADD">
      <w:pPr>
        <w:ind w:left="1800"/>
        <w:rPr>
          <w:sz w:val="20"/>
          <w:szCs w:val="20"/>
        </w:rPr>
      </w:pPr>
      <w:r>
        <w:rPr>
          <w:rFonts w:ascii="Arial" w:eastAsia="Arial" w:hAnsi="Arial" w:cs="Arial"/>
        </w:rPr>
        <w:t>General practional taking history and examination and do treatment plan</w:t>
      </w:r>
    </w:p>
    <w:p w:rsidR="00BA06D9" w:rsidRDefault="00BA06D9">
      <w:pPr>
        <w:spacing w:line="5" w:lineRule="exact"/>
        <w:rPr>
          <w:sz w:val="24"/>
          <w:szCs w:val="24"/>
        </w:rPr>
      </w:pPr>
    </w:p>
    <w:p w:rsidR="00BA06D9" w:rsidRPr="00CB5ADD" w:rsidRDefault="00CB5ADD" w:rsidP="00CB5ADD">
      <w:pPr>
        <w:spacing w:line="238" w:lineRule="auto"/>
        <w:ind w:left="1800"/>
        <w:rPr>
          <w:sz w:val="20"/>
          <w:szCs w:val="20"/>
        </w:rPr>
      </w:pPr>
      <w:r>
        <w:rPr>
          <w:rFonts w:ascii="Arial" w:eastAsia="Arial" w:hAnsi="Arial" w:cs="Arial"/>
        </w:rPr>
        <w:t xml:space="preserve">Treats a lot of cases.. </w:t>
      </w:r>
      <w:proofErr w:type="gramStart"/>
      <w:r>
        <w:rPr>
          <w:rFonts w:ascii="Arial" w:eastAsia="Arial" w:hAnsi="Arial" w:cs="Arial"/>
        </w:rPr>
        <w:t>( Fillings</w:t>
      </w:r>
      <w:proofErr w:type="gramEnd"/>
      <w:r>
        <w:rPr>
          <w:rFonts w:ascii="Arial" w:eastAsia="Arial" w:hAnsi="Arial" w:cs="Arial"/>
        </w:rPr>
        <w:t xml:space="preserve">, pulpectomy, </w:t>
      </w:r>
      <w:r>
        <w:rPr>
          <w:rFonts w:ascii="Arial" w:eastAsia="Arial" w:hAnsi="Arial" w:cs="Arial"/>
        </w:rPr>
        <w:t>pulpotomy, fixed and removable dentures, extract remaining roots) and refer complicate cases</w:t>
      </w:r>
    </w:p>
    <w:p w:rsidR="00BA06D9" w:rsidRDefault="00CB5ADD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Special Skills</w:t>
      </w:r>
    </w:p>
    <w:p w:rsidR="00BA06D9" w:rsidRDefault="00BA06D9">
      <w:pPr>
        <w:sectPr w:rsidR="00BA06D9">
          <w:pgSz w:w="12240" w:h="15800"/>
          <w:pgMar w:top="1416" w:right="1740" w:bottom="1440" w:left="1440" w:header="0" w:footer="0" w:gutter="0"/>
          <w:cols w:space="720" w:equalWidth="0">
            <w:col w:w="9060"/>
          </w:cols>
        </w:sectPr>
      </w:pPr>
    </w:p>
    <w:p w:rsidR="00BA06D9" w:rsidRDefault="00BA06D9">
      <w:pPr>
        <w:spacing w:line="255" w:lineRule="exact"/>
        <w:rPr>
          <w:sz w:val="24"/>
          <w:szCs w:val="24"/>
        </w:rPr>
      </w:pPr>
    </w:p>
    <w:p w:rsidR="00BA06D9" w:rsidRPr="00CB5ADD" w:rsidRDefault="00CB5ADD" w:rsidP="00CB5ADD">
      <w:pPr>
        <w:tabs>
          <w:tab w:val="left" w:pos="1860"/>
        </w:tabs>
        <w:rPr>
          <w:sz w:val="20"/>
          <w:szCs w:val="20"/>
        </w:rPr>
        <w:sectPr w:rsidR="00BA06D9" w:rsidRPr="00CB5ADD">
          <w:type w:val="continuous"/>
          <w:pgSz w:w="12240" w:h="15800"/>
          <w:pgMar w:top="1416" w:right="5240" w:bottom="1440" w:left="3240" w:header="0" w:footer="0" w:gutter="0"/>
          <w:cols w:space="720" w:equalWidth="0">
            <w:col w:w="3760"/>
          </w:cols>
        </w:sectPr>
      </w:pPr>
      <w:r>
        <w:rPr>
          <w:rFonts w:ascii="Arial" w:eastAsia="Arial" w:hAnsi="Arial" w:cs="Arial"/>
        </w:rPr>
        <w:t>_Work in team.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_communication skills</w:t>
      </w:r>
      <w:bookmarkStart w:id="1" w:name="_GoBack"/>
      <w:bookmarkEnd w:id="1"/>
    </w:p>
    <w:p w:rsidR="00BA06D9" w:rsidRDefault="00CB5ADD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21"/>
          <w:szCs w:val="21"/>
        </w:rPr>
        <w:lastRenderedPageBreak/>
        <w:t>Language: English and Arabic</w:t>
      </w:r>
    </w:p>
    <w:sectPr w:rsidR="00BA06D9">
      <w:pgSz w:w="12240" w:h="15800"/>
      <w:pgMar w:top="1424" w:right="6080" w:bottom="1440" w:left="3300" w:header="0" w:footer="0" w:gutter="0"/>
      <w:cols w:space="720" w:equalWidth="0">
        <w:col w:w="2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9"/>
    <w:rsid w:val="00BA06D9"/>
    <w:rsid w:val="00C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rwa.36761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2017-05-17T11:40:00Z</dcterms:created>
  <dcterms:modified xsi:type="dcterms:W3CDTF">2017-05-17T09:41:00Z</dcterms:modified>
</cp:coreProperties>
</file>