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1660" w:type="dxa"/>
        <w:tblLook w:val="04A0" w:firstRow="1" w:lastRow="0" w:firstColumn="1" w:lastColumn="0" w:noHBand="0" w:noVBand="1"/>
      </w:tblPr>
      <w:tblGrid>
        <w:gridCol w:w="3400"/>
        <w:gridCol w:w="8260"/>
      </w:tblGrid>
      <w:tr w:rsidR="00673D4E" w:rsidRPr="00673D4E" w:rsidTr="00673D4E">
        <w:trPr>
          <w:trHeight w:val="5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</w:pPr>
          </w:p>
          <w:p w:rsidR="006B603B" w:rsidRDefault="006B603B" w:rsidP="00673D4E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FF0000"/>
                <w:sz w:val="32"/>
                <w:szCs w:val="32"/>
              </w:rPr>
            </w:pPr>
          </w:p>
          <w:p w:rsidR="006B603B" w:rsidRDefault="006B603B" w:rsidP="00673D4E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FF0000"/>
                <w:sz w:val="32"/>
                <w:szCs w:val="32"/>
              </w:rPr>
            </w:pPr>
          </w:p>
          <w:p w:rsidR="006B603B" w:rsidRDefault="006B603B" w:rsidP="00673D4E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FF0000"/>
                <w:sz w:val="32"/>
                <w:szCs w:val="32"/>
              </w:rPr>
            </w:pPr>
          </w:p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</w:pPr>
            <w:r w:rsidRPr="00673D4E">
              <w:rPr>
                <w:rFonts w:ascii="Calibri" w:eastAsia="Times New Roman" w:hAnsi="Calibri" w:cs="Times New Roman"/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3103245</wp:posOffset>
                  </wp:positionH>
                  <wp:positionV relativeFrom="paragraph">
                    <wp:posOffset>45720</wp:posOffset>
                  </wp:positionV>
                  <wp:extent cx="1337310" cy="1615440"/>
                  <wp:effectExtent l="19050" t="0" r="0" b="0"/>
                  <wp:wrapNone/>
                  <wp:docPr id="1" name="Picture 0" descr="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</w:pPr>
          </w:p>
          <w:p w:rsidR="00673D4E" w:rsidRPr="00673D4E" w:rsidRDefault="006B603B" w:rsidP="006B60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</w:rPr>
              <w:t>MARY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953735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b/>
                <w:color w:val="953735"/>
                <w:sz w:val="20"/>
                <w:szCs w:val="20"/>
              </w:rPr>
              <w:t>Sales-Personnel/ Catering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Default="00673D4E" w:rsidP="00CC37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6B603B" w:rsidRDefault="006B603B" w:rsidP="00CC37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hyperlink r:id="rId6" w:history="1">
              <w:r w:rsidRPr="008F70CF">
                <w:rPr>
                  <w:rStyle w:val="Hyperlink"/>
                  <w:rFonts w:ascii="Calibri" w:eastAsia="Times New Roman" w:hAnsi="Calibri" w:cs="Times New Roman"/>
                  <w:b/>
                  <w:sz w:val="20"/>
                  <w:szCs w:val="20"/>
                </w:rPr>
                <w:t>Mary.36859@2freemail.com</w:t>
              </w:r>
            </w:hyperlink>
          </w:p>
          <w:p w:rsidR="006B603B" w:rsidRDefault="006B603B" w:rsidP="00CC37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6B603B" w:rsidRPr="00673D4E" w:rsidRDefault="006B603B" w:rsidP="00CC37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6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  <w:u w:val="single"/>
              </w:rPr>
            </w:pPr>
            <w:r w:rsidRPr="00673D4E">
              <w:rPr>
                <w:rFonts w:ascii="Calibri" w:eastAsia="Times New Roman" w:hAnsi="Calibri" w:cs="Times New Roman"/>
                <w:b/>
                <w:color w:val="0070C0"/>
                <w:sz w:val="20"/>
                <w:szCs w:val="20"/>
                <w:u w:val="single"/>
              </w:rPr>
              <w:t>PERSONAL SUMMARY</w:t>
            </w:r>
          </w:p>
        </w:tc>
      </w:tr>
      <w:tr w:rsidR="00673D4E" w:rsidRPr="00673D4E" w:rsidTr="00673D4E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AREAS OF EXPERTISE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articulate, presentable and sales hungry individual who can thrive in any fast faced 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</w:t>
            </w:r>
            <w:proofErr w:type="gramEnd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commission based retail environment. Possessing the ability and confidence to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Cash Management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contribute to the smooth running of a company and possessing the "can do" attitude 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required</w:t>
            </w:r>
            <w:proofErr w:type="gramEnd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be able to get things done. Jean can communicate well with customers and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Operating Skills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demonstrates</w:t>
            </w:r>
            <w:proofErr w:type="gramEnd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helpful attitude at all times on the shop. 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Stock Management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She is polite and professionals with excellent customers service skills, and is experienced 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 having appropriate Tell Point Conversation with every customer to positive approach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Checking deliveries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</w:t>
            </w:r>
            <w:proofErr w:type="gramEnd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everything she does and is able to work effectively on her own and as part of a team.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Supervising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Ready and qualified for the next stage in my career and looking forward to making 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significant</w:t>
            </w:r>
            <w:proofErr w:type="gramEnd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contribution to the growth of </w:t>
            </w:r>
            <w:proofErr w:type="spellStart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proofErr w:type="spellEnd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ambitious company.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Customer Interaction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Giving Product Advice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WORK EXPERIENCE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&amp; Safety Procedure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Global Hospitality company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Sales- Personnel / Catering Personnel                         January 21, 2015  March 21, 2017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Responsible for delivering a friendly service, smelling, greeting and making eye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PROFESSIONAL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</w:t>
            </w:r>
            <w:proofErr w:type="gramEnd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 every customer that comes to the store. Playing an active role in providing 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positive customer experience and driving sales.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 Speak English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Duties: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Aid Qualified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Supporting the store team and managers to increase revenue streams and profit targets.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•Providing </w:t>
            </w:r>
            <w:proofErr w:type="gramStart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friendly and helpful services</w:t>
            </w:r>
            <w:proofErr w:type="gramEnd"/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to customers.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•Maintaining high standards of presentation and cleanliness across the store.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PERSONAL SKILLS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•Demonstrating good product knowledge to customer on key promotion and offers.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•Providing cover in order areas during periods of holiday and sickness.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Communication Skills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•Approaching customers that may require assistance if you are on the shop.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•Carrying out stock replenishment.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Customer Facing Skills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•Ensuring all areas of the store remain tidy at all times.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Keyboard Skills</w:t>
            </w:r>
          </w:p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KEY SKILLS AND COMPETENCIES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PERSONAL DETAILS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Retailing Attributers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MARY JEAN ABEJO VELARDE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Able to easily build a support with customers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LBC BLDG. KARAMA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•Have "Fit" measurement experience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DUBAI,UAE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•Good people skills and able to work as part of team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•Possessing plenty of patience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•Willing to work irregular hours to cover busy periods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E437AA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D4E" w:rsidRPr="00673D4E" w:rsidRDefault="00673D4E" w:rsidP="00CC3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E437AA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ACADEMIC QUALIFICATIONS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 xml:space="preserve">Passenger Service Agent 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Diploma from UK </w:t>
            </w: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Aviation Institution Dubai                                    2017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DOB:  12-3-1984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•Types of Airlines                              •Flight Handling Agencies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Nationality:   Filipino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Regulatory Authorities           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73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Customer Service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•Geography       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•Reading Airline Tickets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•times and Times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Zones                      </w:t>
            </w: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•Passport and Visa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•Aviation 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minology                      </w:t>
            </w:r>
            <w:r w:rsidRPr="00673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•Exchange Rates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•Aircraft Familiarizations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</w:t>
            </w: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•Baggage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•Theory of flight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673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•Security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•Airport &amp; Gr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ound Procedure              </w:t>
            </w: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•Ramp Safety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•Airport Codes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•Galileo reservation system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BSC         MAJOR MANAGEMENT ACCOUNTING                               2001 - 2005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St. Paul's Business School of Law Palo Leyte 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levels       Math(A)  English(B)  Technology(B)  Science(B)    1997 - 2001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Mary's Academy Palo Leyte</w:t>
            </w: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73D4E" w:rsidRPr="00673D4E" w:rsidTr="00673D4E">
        <w:trPr>
          <w:trHeight w:val="28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D4E" w:rsidRPr="00673D4E" w:rsidRDefault="00673D4E" w:rsidP="00673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3D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REFERENCES --  Available upon request</w:t>
            </w:r>
          </w:p>
        </w:tc>
      </w:tr>
    </w:tbl>
    <w:p w:rsidR="00045151" w:rsidRPr="00673D4E" w:rsidRDefault="00045151">
      <w:pPr>
        <w:rPr>
          <w:sz w:val="20"/>
          <w:szCs w:val="20"/>
        </w:rPr>
      </w:pPr>
    </w:p>
    <w:sectPr w:rsidR="00045151" w:rsidRPr="00673D4E" w:rsidSect="00673D4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4E"/>
    <w:rsid w:val="00045151"/>
    <w:rsid w:val="00673D4E"/>
    <w:rsid w:val="006B603B"/>
    <w:rsid w:val="00AC3904"/>
    <w:rsid w:val="00CC373B"/>
    <w:rsid w:val="00E437AA"/>
    <w:rsid w:val="00F6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y.3685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Goldenchip</dc:creator>
  <cp:lastModifiedBy>507HRDESK</cp:lastModifiedBy>
  <cp:revision>2</cp:revision>
  <dcterms:created xsi:type="dcterms:W3CDTF">2017-05-08T13:42:00Z</dcterms:created>
  <dcterms:modified xsi:type="dcterms:W3CDTF">2017-05-08T13:42:00Z</dcterms:modified>
</cp:coreProperties>
</file>