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CA2CDF" w:rsidRDefault="004037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-247015</wp:posOffset>
            </wp:positionV>
            <wp:extent cx="1314450" cy="1457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517">
        <w:pict>
          <v:rect id="Rectangle 3" o:spid="_x0000_s1026" style="position:absolute;margin-left:127.25pt;margin-top:-18.7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C8479D" w:rsidRPr="00C8479D" w:rsidRDefault="00933A46" w:rsidP="00C8479D">
                  <w:pPr>
                    <w:pStyle w:val="Name"/>
                  </w:pPr>
                  <w:r>
                    <w:t>Mr.</w:t>
                  </w:r>
                  <w:r w:rsidR="00C51C84">
                    <w:t xml:space="preserve"> </w:t>
                  </w:r>
                  <w:proofErr w:type="spellStart"/>
                  <w:r w:rsidR="00CE0950">
                    <w:t>Suhail</w:t>
                  </w:r>
                  <w:proofErr w:type="spellEnd"/>
                  <w:r w:rsidR="00CE0950">
                    <w:t xml:space="preserve"> </w:t>
                  </w:r>
                </w:p>
                <w:p w:rsidR="00C8479D" w:rsidRPr="0041343A" w:rsidRDefault="00933A46" w:rsidP="00C8479D">
                  <w:pPr>
                    <w:pStyle w:val="Designation"/>
                    <w:rPr>
                      <w:color w:val="002060"/>
                    </w:rPr>
                  </w:pPr>
                  <w:r w:rsidRPr="0041343A">
                    <w:rPr>
                      <w:color w:val="002060"/>
                    </w:rPr>
                    <w:t>Manager Operations</w:t>
                  </w:r>
                  <w:r w:rsidR="002A2187" w:rsidRPr="0041343A">
                    <w:rPr>
                      <w:color w:val="002060"/>
                    </w:rPr>
                    <w:t xml:space="preserve">/Customer </w:t>
                  </w:r>
                  <w:proofErr w:type="gramStart"/>
                  <w:r w:rsidR="002A2187" w:rsidRPr="0041343A">
                    <w:rPr>
                      <w:color w:val="002060"/>
                    </w:rPr>
                    <w:t>Care(</w:t>
                  </w:r>
                  <w:proofErr w:type="gramEnd"/>
                  <w:r w:rsidR="002A2187" w:rsidRPr="0041343A">
                    <w:rPr>
                      <w:color w:val="002060"/>
                    </w:rPr>
                    <w:t>Services)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834517">
      <w:r>
        <w:pict>
          <v:rect id="Rectangle 4" o:spid="_x0000_s1027" style="position:absolute;margin-left:127.25pt;margin-top:13pt;width:417.6pt;height:5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style="mso-next-textbox:#Rectangle 4" inset="14.4pt">
              <w:txbxContent>
                <w:p w:rsidR="00C8479D" w:rsidRPr="00E60FAA" w:rsidRDefault="00CE0950" w:rsidP="00C8479D">
                  <w:pPr>
                    <w:pStyle w:val="ContactInfo"/>
                    <w:rPr>
                      <w:b/>
                      <w:color w:val="002060"/>
                    </w:rPr>
                  </w:pPr>
                  <w:hyperlink r:id="rId10" w:history="1">
                    <w:r w:rsidRPr="008E14AD">
                      <w:rPr>
                        <w:rStyle w:val="Hyperlink"/>
                        <w:b/>
                      </w:rPr>
                      <w:t>Suhail.368652@2freemail.com</w:t>
                    </w:r>
                  </w:hyperlink>
                  <w:r>
                    <w:rPr>
                      <w:b/>
                      <w:color w:val="002060"/>
                    </w:rPr>
                    <w:t xml:space="preserve"> 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04483" w:rsidRPr="00CA2CDF" w:rsidRDefault="00104483"/>
    <w:tbl>
      <w:tblPr>
        <w:tblStyle w:val="TableGrid"/>
        <w:tblpPr w:leftFromText="180" w:rightFromText="180" w:vertAnchor="text" w:horzAnchor="margin" w:tblpX="-180" w:tblpY="202"/>
        <w:tblW w:w="11160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450"/>
      </w:tblGrid>
      <w:tr w:rsidR="009D7254" w:rsidRPr="00CA2CDF" w:rsidTr="00E60FAA">
        <w:trPr>
          <w:trHeight w:val="1892"/>
        </w:trPr>
        <w:tc>
          <w:tcPr>
            <w:tcW w:w="1710" w:type="dxa"/>
          </w:tcPr>
          <w:p w:rsidR="009D7254" w:rsidRPr="0041343A" w:rsidRDefault="009D7254" w:rsidP="003930CB">
            <w:pPr>
              <w:pStyle w:val="Heading1"/>
              <w:rPr>
                <w:color w:val="002060"/>
              </w:rPr>
            </w:pPr>
            <w:r w:rsidRPr="0041343A">
              <w:rPr>
                <w:color w:val="002060"/>
              </w:rPr>
              <w:t>Professional Attributes</w:t>
            </w:r>
          </w:p>
        </w:tc>
        <w:tc>
          <w:tcPr>
            <w:tcW w:w="9450" w:type="dxa"/>
          </w:tcPr>
          <w:p w:rsidR="009D7254" w:rsidRPr="002A2187" w:rsidRDefault="009D7254" w:rsidP="003930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A2187">
              <w:rPr>
                <w:rFonts w:eastAsia="Times New Roman" w:cs="Times New Roman"/>
                <w:color w:val="000000"/>
              </w:rPr>
              <w:t>Leadership skills</w:t>
            </w:r>
            <w:r>
              <w:rPr>
                <w:rFonts w:eastAsia="Times New Roman" w:cs="Times New Roman"/>
                <w:color w:val="000000"/>
              </w:rPr>
              <w:t>/</w:t>
            </w:r>
            <w:r w:rsidRPr="002A2187">
              <w:rPr>
                <w:rFonts w:eastAsia="Times New Roman" w:cs="Times New Roman"/>
                <w:color w:val="000000"/>
              </w:rPr>
              <w:t>Interpersonal skills</w:t>
            </w:r>
            <w:r w:rsidRPr="00E077F8">
              <w:rPr>
                <w:rFonts w:eastAsia="Times New Roman" w:cs="Times New Roman"/>
                <w:color w:val="000000"/>
              </w:rPr>
              <w:t xml:space="preserve">                       </w:t>
            </w:r>
            <w:r w:rsidR="000F5B96">
              <w:rPr>
                <w:rFonts w:eastAsia="Times New Roman" w:cs="Times New Roman"/>
                <w:color w:val="000000"/>
              </w:rPr>
              <w:t xml:space="preserve">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</w:p>
          <w:p w:rsidR="009D7254" w:rsidRPr="002A2187" w:rsidRDefault="009D7254" w:rsidP="003930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A2187">
              <w:rPr>
                <w:rFonts w:eastAsia="Times New Roman" w:cs="Times New Roman"/>
                <w:color w:val="000000"/>
              </w:rPr>
              <w:t>Problem-solving skills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         </w:t>
            </w:r>
            <w:r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</w:p>
          <w:p w:rsidR="009D7254" w:rsidRPr="002A2187" w:rsidRDefault="009D7254" w:rsidP="003930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A2187">
              <w:rPr>
                <w:rFonts w:eastAsia="Times New Roman" w:cs="Times New Roman"/>
                <w:color w:val="000000"/>
              </w:rPr>
              <w:t>Self-motivation</w:t>
            </w:r>
            <w:r w:rsidRPr="008A67E1">
              <w:rPr>
                <w:rFonts w:eastAsia="Times New Roman" w:cs="Times New Roman"/>
                <w:color w:val="000000"/>
              </w:rPr>
              <w:t xml:space="preserve"> &amp; </w:t>
            </w:r>
            <w:r w:rsidRPr="002A2187">
              <w:rPr>
                <w:rFonts w:eastAsia="Times New Roman" w:cs="Times New Roman"/>
                <w:color w:val="000000"/>
              </w:rPr>
              <w:t>Efficient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</w:t>
            </w:r>
            <w:r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</w:p>
          <w:p w:rsidR="009D7254" w:rsidRPr="002A2187" w:rsidRDefault="009D7254" w:rsidP="003930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A2187">
              <w:rPr>
                <w:rFonts w:eastAsia="Times New Roman" w:cs="Times New Roman"/>
                <w:color w:val="000000"/>
              </w:rPr>
              <w:t>The ability to prioritize</w:t>
            </w:r>
            <w:r w:rsidRPr="008A67E1">
              <w:rPr>
                <w:rFonts w:eastAsia="Times New Roman" w:cs="Times New Roman"/>
                <w:color w:val="000000"/>
              </w:rPr>
              <w:t xml:space="preserve"> / </w:t>
            </w:r>
            <w:r w:rsidRPr="002A2187">
              <w:rPr>
                <w:rFonts w:eastAsia="Times New Roman" w:cs="Times New Roman"/>
                <w:color w:val="000000"/>
              </w:rPr>
              <w:t>Detail-oriented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</w:p>
          <w:p w:rsidR="009D7254" w:rsidRPr="002A2187" w:rsidRDefault="009D7254" w:rsidP="003930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A2187">
              <w:rPr>
                <w:rFonts w:eastAsia="Times New Roman" w:cs="Times New Roman"/>
                <w:color w:val="000000"/>
              </w:rPr>
              <w:t>Reliable</w:t>
            </w:r>
            <w:r w:rsidRPr="008A67E1">
              <w:rPr>
                <w:rFonts w:eastAsia="Times New Roman" w:cs="Times New Roman"/>
                <w:color w:val="000000"/>
              </w:rPr>
              <w:t xml:space="preserve"> </w:t>
            </w:r>
            <w:r w:rsidRPr="002A2187">
              <w:rPr>
                <w:rFonts w:eastAsia="Times New Roman" w:cs="Times New Roman"/>
                <w:color w:val="000000"/>
              </w:rPr>
              <w:t>Team player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  <w:r w:rsidR="000F5B96">
              <w:rPr>
                <w:rStyle w:val="Starcolour"/>
              </w:rPr>
              <w:sym w:font="Wingdings" w:char="F0AB"/>
            </w:r>
          </w:p>
          <w:p w:rsidR="009D7254" w:rsidRPr="002A2187" w:rsidRDefault="009D7254" w:rsidP="003930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2A2187">
              <w:rPr>
                <w:rFonts w:eastAsia="Times New Roman" w:cs="Times New Roman"/>
                <w:color w:val="000000"/>
              </w:rPr>
              <w:t>The ability to multitask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</w:tc>
      </w:tr>
      <w:tr w:rsidR="009D7254" w:rsidRPr="00CA2CDF" w:rsidTr="00E60FAA">
        <w:tc>
          <w:tcPr>
            <w:tcW w:w="1710" w:type="dxa"/>
          </w:tcPr>
          <w:p w:rsidR="009D7254" w:rsidRPr="0041343A" w:rsidRDefault="009D7254" w:rsidP="003930CB">
            <w:pPr>
              <w:pStyle w:val="Heading1"/>
              <w:rPr>
                <w:color w:val="002060"/>
              </w:rPr>
            </w:pPr>
            <w:r w:rsidRPr="0041343A">
              <w:rPr>
                <w:color w:val="002060"/>
              </w:rPr>
              <w:t>Skills</w:t>
            </w:r>
          </w:p>
        </w:tc>
        <w:tc>
          <w:tcPr>
            <w:tcW w:w="9450" w:type="dxa"/>
          </w:tcPr>
          <w:p w:rsidR="009D7254" w:rsidRPr="00CA2CDF" w:rsidRDefault="009D7254" w:rsidP="003930CB">
            <w:pPr>
              <w:pStyle w:val="ListParagraph"/>
              <w:numPr>
                <w:ilvl w:val="0"/>
                <w:numId w:val="4"/>
              </w:num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Seasoned professional whose honesty and integrity create effective leadership and optimal business relationships.</w:t>
            </w:r>
            <w:r>
              <w:t>Problem-solving skills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color w:val="3E7AA2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Conscientious go-getter who is highly organized, dedicated, and committed to professionalism</w:t>
            </w:r>
          </w:p>
          <w:p w:rsidR="009D7254" w:rsidRDefault="009D7254" w:rsidP="003930CB">
            <w:pPr>
              <w:pStyle w:val="ListParagraph"/>
              <w:numPr>
                <w:ilvl w:val="0"/>
                <w:numId w:val="4"/>
              </w:num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Highly adaptable, mobile, positive, resilient, patient risk-taker who is open to new ideas.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Productive worker with solid work ethic who exerts optimal effort in successfully completing tasks.</w:t>
            </w:r>
          </w:p>
          <w:p w:rsidR="009D7254" w:rsidRPr="00E077F8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Loyal, Dedicated, </w:t>
            </w:r>
            <w:r w:rsidRPr="00E077F8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Dependable, responsible contributor committed to excellence and success.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Energetic performer consistently cited for unbridled passion for work, sunny disposition, and upbeat, positive attitude.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Confident, hard-working employee who is committed to achieving excellence.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Highly motivated self-starter who takes initiative with minimal supervision.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Enthusiastic, knowledge-hungry learner, eager to meet challenges and quickly assimilate new concepts.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Goal-driven </w:t>
            </w: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 who maintains a productive climate and confidently motivates, mobilizes, and coaches employees to meet high-performance standards.</w:t>
            </w:r>
          </w:p>
          <w:p w:rsidR="009D7254" w:rsidRPr="00C85E1E" w:rsidRDefault="009D7254" w:rsidP="00393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Personable professional whose strengths include cultural sensitivity and an ability to build rapport with a diverse workforce in multicultural settings.</w:t>
            </w:r>
          </w:p>
          <w:p w:rsidR="009D7254" w:rsidRPr="006C13E9" w:rsidRDefault="009D7254" w:rsidP="006C13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Resourceful team player</w:t>
            </w:r>
            <w:r w:rsidR="006C13E9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 with </w:t>
            </w:r>
            <w:r w:rsidR="006C13E9" w:rsidRPr="00C85E1E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organizational skills, along with a high degree of detail orientation</w:t>
            </w:r>
            <w:r w:rsidR="006C13E9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6C13E9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who excels at building trusting relationships with customers and colleagues</w:t>
            </w:r>
            <w:r w:rsidR="006C13E9" w:rsidRPr="006C13E9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.</w:t>
            </w:r>
          </w:p>
        </w:tc>
      </w:tr>
      <w:tr w:rsidR="009D7254" w:rsidRPr="00CA2CDF" w:rsidTr="00E60FAA">
        <w:tc>
          <w:tcPr>
            <w:tcW w:w="1710" w:type="dxa"/>
          </w:tcPr>
          <w:p w:rsidR="009D7254" w:rsidRPr="0041343A" w:rsidRDefault="009D7254" w:rsidP="003930CB">
            <w:pPr>
              <w:pStyle w:val="Heading1"/>
              <w:rPr>
                <w:color w:val="002060"/>
              </w:rPr>
            </w:pPr>
            <w:r w:rsidRPr="0041343A">
              <w:rPr>
                <w:color w:val="002060"/>
              </w:rPr>
              <w:t>Experience</w:t>
            </w:r>
          </w:p>
        </w:tc>
        <w:tc>
          <w:tcPr>
            <w:tcW w:w="9450" w:type="dxa"/>
          </w:tcPr>
          <w:p w:rsidR="009D7254" w:rsidRPr="00CA2CDF" w:rsidRDefault="009D7254" w:rsidP="003930CB">
            <w:pPr>
              <w:pStyle w:val="Normal14Tabbed"/>
            </w:pPr>
            <w:r>
              <w:rPr>
                <w:rStyle w:val="NormalExpandedCaps"/>
              </w:rPr>
              <w:t xml:space="preserve">Fesla (pvt)ltd iNTNL   </w:t>
            </w:r>
            <w:r>
              <w:t xml:space="preserve">               --   </w:t>
            </w:r>
            <w:proofErr w:type="spellStart"/>
            <w:r>
              <w:t>Swabi</w:t>
            </w:r>
            <w:proofErr w:type="spellEnd"/>
            <w:r>
              <w:t>, Pakistan</w:t>
            </w:r>
            <w:r w:rsidRPr="00CA2CDF">
              <w:tab/>
            </w:r>
            <w:r>
              <w:t xml:space="preserve">                </w:t>
            </w:r>
            <w:r w:rsidR="00330EEE">
              <w:t xml:space="preserve">      </w:t>
            </w:r>
            <w:r>
              <w:t>2014</w:t>
            </w:r>
            <w:r w:rsidRPr="00CA2CDF">
              <w:t xml:space="preserve"> – Present</w:t>
            </w:r>
          </w:p>
          <w:p w:rsidR="009D7254" w:rsidRPr="00CA2CDF" w:rsidRDefault="009D7254" w:rsidP="00167A99">
            <w:pPr>
              <w:pStyle w:val="BoldNormal14"/>
              <w:spacing w:after="0"/>
            </w:pPr>
            <w:r>
              <w:t>Manager Operations</w:t>
            </w:r>
          </w:p>
          <w:p w:rsidR="009D7254" w:rsidRDefault="009D7254" w:rsidP="003930CB">
            <w:pPr>
              <w:spacing w:before="0" w:after="0"/>
              <w:rPr>
                <w:rFonts w:cs="Arial"/>
                <w:i/>
              </w:rPr>
            </w:pPr>
            <w:r w:rsidRPr="00226E18">
              <w:rPr>
                <w:rFonts w:cs="Arial"/>
                <w:i/>
              </w:rPr>
              <w:t xml:space="preserve">Office Administration/Management, Procurement – Trained candidates for IELTS, </w:t>
            </w:r>
          </w:p>
          <w:p w:rsidR="009D7254" w:rsidRDefault="009D7254" w:rsidP="003930CB">
            <w:pPr>
              <w:spacing w:before="0" w:after="0" w:line="360" w:lineRule="auto"/>
              <w:rPr>
                <w:rFonts w:cs="Arial"/>
                <w:i/>
              </w:rPr>
            </w:pPr>
            <w:r w:rsidRPr="00226E18">
              <w:rPr>
                <w:rFonts w:cs="Arial"/>
                <w:i/>
              </w:rPr>
              <w:t xml:space="preserve">Student </w:t>
            </w:r>
            <w:proofErr w:type="spellStart"/>
            <w:r w:rsidRPr="00226E18">
              <w:rPr>
                <w:rFonts w:cs="Arial"/>
                <w:i/>
              </w:rPr>
              <w:t>Counselled</w:t>
            </w:r>
            <w:proofErr w:type="spellEnd"/>
            <w:r w:rsidRPr="00226E18">
              <w:rPr>
                <w:rFonts w:cs="Arial"/>
                <w:i/>
              </w:rPr>
              <w:t xml:space="preserve"> for getting admissions in Universities abroad and processing their visas.</w:t>
            </w:r>
          </w:p>
          <w:p w:rsidR="00167A99" w:rsidRPr="00226E18" w:rsidRDefault="00167A99" w:rsidP="003930CB">
            <w:pPr>
              <w:spacing w:before="0" w:after="0" w:line="360" w:lineRule="auto"/>
              <w:rPr>
                <w:rFonts w:cs="Arial"/>
                <w:i/>
              </w:rPr>
            </w:pPr>
          </w:p>
          <w:p w:rsidR="009D7254" w:rsidRPr="00CA2CDF" w:rsidRDefault="009D7254" w:rsidP="00E60FAA">
            <w:pPr>
              <w:pStyle w:val="Normal14Tabbed"/>
              <w:spacing w:before="0" w:after="0"/>
            </w:pPr>
            <w:r>
              <w:rPr>
                <w:rStyle w:val="NormalExpandedCaps"/>
              </w:rPr>
              <w:t xml:space="preserve">Adina Construction Company </w:t>
            </w:r>
            <w:r>
              <w:t xml:space="preserve"> –  </w:t>
            </w:r>
            <w:proofErr w:type="spellStart"/>
            <w:r>
              <w:t>Swabi</w:t>
            </w:r>
            <w:proofErr w:type="spellEnd"/>
            <w:r>
              <w:t>, Pakistan</w:t>
            </w:r>
            <w:r w:rsidRPr="00CA2CDF">
              <w:tab/>
            </w:r>
            <w:r>
              <w:t xml:space="preserve">                2012 – 2014</w:t>
            </w:r>
          </w:p>
          <w:p w:rsidR="009D7254" w:rsidRDefault="009D7254" w:rsidP="003930CB">
            <w:pPr>
              <w:pStyle w:val="BoldNormal14"/>
              <w:spacing w:after="0"/>
            </w:pPr>
            <w:r>
              <w:t>Assistant Operations Manager</w:t>
            </w:r>
          </w:p>
          <w:p w:rsidR="009D7254" w:rsidRDefault="009D7254" w:rsidP="003930CB">
            <w:pPr>
              <w:tabs>
                <w:tab w:val="right" w:pos="7722"/>
              </w:tabs>
              <w:spacing w:before="0" w:after="0"/>
              <w:rPr>
                <w:rFonts w:cs="Arial"/>
                <w:i/>
              </w:rPr>
            </w:pPr>
            <w:r w:rsidRPr="00226E18">
              <w:rPr>
                <w:rFonts w:cs="Arial"/>
                <w:i/>
              </w:rPr>
              <w:t>Completed project at NHA(</w:t>
            </w:r>
            <w:proofErr w:type="spellStart"/>
            <w:r w:rsidRPr="00226E18">
              <w:rPr>
                <w:rFonts w:cs="Arial"/>
                <w:i/>
              </w:rPr>
              <w:t>Col</w:t>
            </w:r>
            <w:r w:rsidR="006C13E9">
              <w:rPr>
                <w:rFonts w:cs="Arial"/>
                <w:i/>
              </w:rPr>
              <w:t>,Sher</w:t>
            </w:r>
            <w:proofErr w:type="spellEnd"/>
            <w:r w:rsidR="006C13E9">
              <w:rPr>
                <w:rFonts w:cs="Arial"/>
                <w:i/>
              </w:rPr>
              <w:t xml:space="preserve"> Interchange Two</w:t>
            </w:r>
            <w:r w:rsidRPr="00226E18">
              <w:rPr>
                <w:rFonts w:cs="Arial"/>
                <w:i/>
              </w:rPr>
              <w:t xml:space="preserve"> KM Service road connecting </w:t>
            </w:r>
            <w:r>
              <w:rPr>
                <w:rFonts w:cs="Arial"/>
                <w:i/>
              </w:rPr>
              <w:t xml:space="preserve"> </w:t>
            </w:r>
          </w:p>
          <w:p w:rsidR="00E60FAA" w:rsidRDefault="009D7254" w:rsidP="00E60FAA">
            <w:pPr>
              <w:tabs>
                <w:tab w:val="right" w:pos="7722"/>
              </w:tabs>
              <w:spacing w:before="0"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  <w:proofErr w:type="gramStart"/>
            <w:r w:rsidRPr="00226E18">
              <w:rPr>
                <w:rFonts w:cs="Arial"/>
                <w:i/>
              </w:rPr>
              <w:t>motorway</w:t>
            </w:r>
            <w:proofErr w:type="gramEnd"/>
            <w:r w:rsidRPr="00226E18">
              <w:rPr>
                <w:rFonts w:cs="Arial"/>
                <w:i/>
              </w:rPr>
              <w:t xml:space="preserve">) worth 1 </w:t>
            </w:r>
            <w:proofErr w:type="spellStart"/>
            <w:r w:rsidRPr="00226E18">
              <w:rPr>
                <w:rFonts w:cs="Arial"/>
                <w:i/>
              </w:rPr>
              <w:t>crore</w:t>
            </w:r>
            <w:proofErr w:type="spellEnd"/>
            <w:r w:rsidRPr="00226E18">
              <w:rPr>
                <w:rFonts w:cs="Arial"/>
                <w:i/>
              </w:rPr>
              <w:t xml:space="preserve"> 80 lack PKR.</w:t>
            </w:r>
          </w:p>
          <w:p w:rsidR="00E60FAA" w:rsidRDefault="009D7254" w:rsidP="00E60FAA">
            <w:pPr>
              <w:tabs>
                <w:tab w:val="right" w:pos="7722"/>
              </w:tabs>
              <w:spacing w:before="0" w:after="0"/>
              <w:rPr>
                <w:rFonts w:cs="Arial"/>
                <w:i/>
              </w:rPr>
            </w:pPr>
            <w:r w:rsidRPr="00226E18">
              <w:rPr>
                <w:rFonts w:cs="Arial"/>
                <w:i/>
              </w:rPr>
              <w:t>Supervision &amp; Management of staff, Book Keeping, Timely Provisions/Procurement/Logistics.</w:t>
            </w:r>
          </w:p>
          <w:p w:rsidR="00744C47" w:rsidRDefault="00744C47" w:rsidP="00E60FAA">
            <w:pPr>
              <w:tabs>
                <w:tab w:val="right" w:pos="7722"/>
              </w:tabs>
              <w:spacing w:before="0" w:after="0"/>
              <w:rPr>
                <w:sz w:val="28"/>
                <w:szCs w:val="28"/>
              </w:rPr>
            </w:pPr>
          </w:p>
          <w:p w:rsidR="009D7254" w:rsidRPr="00E60FAA" w:rsidRDefault="009D7254" w:rsidP="00E60FAA">
            <w:pPr>
              <w:tabs>
                <w:tab w:val="right" w:pos="7722"/>
              </w:tabs>
              <w:spacing w:before="0" w:after="0"/>
              <w:rPr>
                <w:rFonts w:cs="Arial"/>
                <w:i/>
              </w:rPr>
            </w:pPr>
            <w:r>
              <w:rPr>
                <w:sz w:val="28"/>
                <w:szCs w:val="28"/>
              </w:rPr>
              <w:t xml:space="preserve">KALLSTAR  MARKETING  SOLUTIONS   --  </w:t>
            </w:r>
            <w:proofErr w:type="spellStart"/>
            <w:r>
              <w:rPr>
                <w:sz w:val="28"/>
                <w:szCs w:val="28"/>
              </w:rPr>
              <w:t>Rawalpindi,Pakistan</w:t>
            </w:r>
            <w:proofErr w:type="spellEnd"/>
            <w:r>
              <w:rPr>
                <w:sz w:val="28"/>
                <w:szCs w:val="28"/>
              </w:rPr>
              <w:t xml:space="preserve">        2011 – 2012</w:t>
            </w:r>
          </w:p>
          <w:p w:rsidR="009D7254" w:rsidRDefault="009D7254" w:rsidP="00167A99">
            <w:pPr>
              <w:tabs>
                <w:tab w:val="right" w:pos="7722"/>
              </w:tabs>
              <w:spacing w:before="0" w:after="0"/>
              <w:rPr>
                <w:b/>
                <w:sz w:val="28"/>
                <w:szCs w:val="28"/>
              </w:rPr>
            </w:pPr>
            <w:r w:rsidRPr="00226E18">
              <w:rPr>
                <w:b/>
                <w:sz w:val="28"/>
                <w:szCs w:val="28"/>
              </w:rPr>
              <w:t>Assistant Manager Operations</w:t>
            </w: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226E18">
              <w:rPr>
                <w:rFonts w:cs="NimbusSanL-Regu"/>
              </w:rPr>
              <w:t xml:space="preserve">Managing Operations, Getting reports regarding </w:t>
            </w:r>
            <w:proofErr w:type="spellStart"/>
            <w:r w:rsidRPr="00226E18">
              <w:rPr>
                <w:rFonts w:cs="NimbusSanL-Regu"/>
              </w:rPr>
              <w:t>sales,Staff</w:t>
            </w:r>
            <w:proofErr w:type="spellEnd"/>
            <w:r>
              <w:rPr>
                <w:rFonts w:cs="NimbusSanL-Regu"/>
              </w:rPr>
              <w:t xml:space="preserve"> S</w:t>
            </w:r>
            <w:r w:rsidRPr="00226E18">
              <w:rPr>
                <w:rFonts w:cs="NimbusSanL-Regu"/>
              </w:rPr>
              <w:t>upervision,</w:t>
            </w:r>
            <w:r>
              <w:rPr>
                <w:rFonts w:cs="NimbusSanL-Regu"/>
              </w:rPr>
              <w:t xml:space="preserve"> Responding </w:t>
            </w: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proofErr w:type="gramStart"/>
            <w:r>
              <w:rPr>
                <w:rFonts w:cs="NimbusSanL-Regu"/>
              </w:rPr>
              <w:t xml:space="preserve">to  </w:t>
            </w:r>
            <w:proofErr w:type="spellStart"/>
            <w:r w:rsidRPr="00226E18">
              <w:rPr>
                <w:rFonts w:cs="NimbusSanL-Regu"/>
              </w:rPr>
              <w:t>Emails,Calls</w:t>
            </w:r>
            <w:proofErr w:type="spellEnd"/>
            <w:proofErr w:type="gramEnd"/>
            <w:r w:rsidRPr="00226E18">
              <w:rPr>
                <w:rFonts w:cs="NimbusSanL-Regu"/>
              </w:rPr>
              <w:t>,</w:t>
            </w:r>
            <w:r>
              <w:rPr>
                <w:rFonts w:cs="NimbusSanL-Regu"/>
              </w:rPr>
              <w:t xml:space="preserve"> Taking care of </w:t>
            </w:r>
            <w:r w:rsidRPr="00226E18">
              <w:rPr>
                <w:rFonts w:cs="NimbusSanL-Regu"/>
              </w:rPr>
              <w:t xml:space="preserve">Customer </w:t>
            </w:r>
            <w:proofErr w:type="spellStart"/>
            <w:r w:rsidRPr="00226E18">
              <w:rPr>
                <w:rFonts w:cs="NimbusSanL-Regu"/>
              </w:rPr>
              <w:t>Sevice</w:t>
            </w:r>
            <w:r>
              <w:rPr>
                <w:rFonts w:cs="NimbusSanL-Regu"/>
              </w:rPr>
              <w:t>s</w:t>
            </w:r>
            <w:proofErr w:type="spellEnd"/>
            <w:r w:rsidRPr="00226E18">
              <w:rPr>
                <w:rFonts w:cs="NimbusSanL-Regu"/>
              </w:rPr>
              <w:t>.</w:t>
            </w:r>
          </w:p>
          <w:p w:rsidR="00167A99" w:rsidRDefault="00167A99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</w:p>
          <w:p w:rsidR="009D7254" w:rsidRDefault="009D7254" w:rsidP="00E60FAA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sz w:val="28"/>
                <w:szCs w:val="28"/>
              </w:rPr>
            </w:pPr>
            <w:r>
              <w:rPr>
                <w:rFonts w:cs="NimbusSanL-Regu"/>
                <w:sz w:val="28"/>
                <w:szCs w:val="28"/>
              </w:rPr>
              <w:t>JAPAN  INTERNATIONAL  COOPERATION  SYSTEMS -- Pakistan      2010 – 2011</w:t>
            </w:r>
          </w:p>
          <w:p w:rsidR="009D7254" w:rsidRPr="00080CD4" w:rsidRDefault="009D7254" w:rsidP="00167A99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sz w:val="28"/>
                <w:szCs w:val="28"/>
              </w:rPr>
            </w:pPr>
            <w:r w:rsidRPr="00080CD4">
              <w:rPr>
                <w:rFonts w:cs="NimbusSanL-Regu"/>
                <w:b/>
                <w:sz w:val="28"/>
                <w:szCs w:val="28"/>
              </w:rPr>
              <w:t>Administrative Supervisor</w:t>
            </w:r>
          </w:p>
          <w:p w:rsidR="009D7254" w:rsidRDefault="009D7254" w:rsidP="00167A99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080CD4">
              <w:rPr>
                <w:rFonts w:cs="NimbusSanL-Regu"/>
              </w:rPr>
              <w:t>Office Administration/management, Fleet management, Office Supplies and</w:t>
            </w:r>
            <w:r>
              <w:rPr>
                <w:rFonts w:cs="NimbusSanL-Regu"/>
              </w:rPr>
              <w:t xml:space="preserve"> local</w:t>
            </w: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NimbusSanL-Regu"/>
              </w:rPr>
            </w:pPr>
            <w:r>
              <w:rPr>
                <w:rFonts w:cs="NimbusSanL-Regu"/>
              </w:rPr>
              <w:t xml:space="preserve"> pro</w:t>
            </w:r>
            <w:r w:rsidRPr="00080CD4">
              <w:rPr>
                <w:rFonts w:cs="NimbusSanL-Regu"/>
              </w:rPr>
              <w:t>c</w:t>
            </w:r>
            <w:r>
              <w:rPr>
                <w:rFonts w:cs="NimbusSanL-Regu"/>
              </w:rPr>
              <w:t>urement, Logistical support to o</w:t>
            </w:r>
            <w:r w:rsidRPr="00080CD4">
              <w:rPr>
                <w:rFonts w:cs="NimbusSanL-Regu"/>
              </w:rPr>
              <w:t xml:space="preserve">ffice as well as projects for Earthquake effected </w:t>
            </w: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NimbusSanL-Regu"/>
              </w:rPr>
            </w:pPr>
            <w:proofErr w:type="gramStart"/>
            <w:r w:rsidRPr="00080CD4">
              <w:rPr>
                <w:rFonts w:cs="NimbusSanL-Regu"/>
              </w:rPr>
              <w:t>communities</w:t>
            </w:r>
            <w:proofErr w:type="gramEnd"/>
            <w:r w:rsidRPr="00080CD4">
              <w:rPr>
                <w:rFonts w:cs="NimbusSanL-Regu"/>
              </w:rPr>
              <w:t xml:space="preserve"> in District </w:t>
            </w:r>
            <w:proofErr w:type="spellStart"/>
            <w:r w:rsidRPr="00080CD4">
              <w:rPr>
                <w:rFonts w:cs="NimbusSanL-Regu"/>
              </w:rPr>
              <w:t>Battgram</w:t>
            </w:r>
            <w:proofErr w:type="spellEnd"/>
            <w:r>
              <w:rPr>
                <w:rFonts w:cs="NimbusSanL-Regu"/>
              </w:rPr>
              <w:t>.</w:t>
            </w:r>
          </w:p>
          <w:p w:rsidR="00E43127" w:rsidRDefault="00E43127" w:rsidP="003930CB">
            <w:pPr>
              <w:autoSpaceDE w:val="0"/>
              <w:autoSpaceDN w:val="0"/>
              <w:adjustRightInd w:val="0"/>
              <w:spacing w:after="0"/>
              <w:rPr>
                <w:rFonts w:cs="NimbusSanL-Regu"/>
                <w:sz w:val="28"/>
                <w:szCs w:val="28"/>
              </w:rPr>
            </w:pPr>
          </w:p>
          <w:p w:rsidR="009D7254" w:rsidRDefault="009D7254" w:rsidP="003930CB">
            <w:pPr>
              <w:autoSpaceDE w:val="0"/>
              <w:autoSpaceDN w:val="0"/>
              <w:adjustRightInd w:val="0"/>
              <w:spacing w:after="0"/>
              <w:rPr>
                <w:rFonts w:cs="NimbusSanL-Regu"/>
                <w:sz w:val="28"/>
                <w:szCs w:val="28"/>
              </w:rPr>
            </w:pPr>
            <w:proofErr w:type="gramStart"/>
            <w:r>
              <w:rPr>
                <w:rFonts w:cs="NimbusSanL-Regu"/>
                <w:sz w:val="28"/>
                <w:szCs w:val="28"/>
              </w:rPr>
              <w:t>INCAT  COM</w:t>
            </w:r>
            <w:r w:rsidR="003E6273">
              <w:rPr>
                <w:rFonts w:cs="NimbusSanL-Regu"/>
                <w:sz w:val="28"/>
                <w:szCs w:val="28"/>
              </w:rPr>
              <w:t>PANY</w:t>
            </w:r>
            <w:proofErr w:type="gramEnd"/>
            <w:r w:rsidR="003E6273">
              <w:rPr>
                <w:rFonts w:cs="NimbusSanL-Regu"/>
                <w:sz w:val="28"/>
                <w:szCs w:val="28"/>
              </w:rPr>
              <w:t xml:space="preserve">  LTD.              </w:t>
            </w:r>
            <w:r>
              <w:rPr>
                <w:rFonts w:cs="NimbusSanL-Regu"/>
                <w:sz w:val="28"/>
                <w:szCs w:val="28"/>
              </w:rPr>
              <w:t xml:space="preserve"> –  Bristol, United Kingdom      </w:t>
            </w:r>
            <w:r w:rsidR="003E6273">
              <w:rPr>
                <w:rFonts w:cs="NimbusSanL-Regu"/>
                <w:sz w:val="28"/>
                <w:szCs w:val="28"/>
              </w:rPr>
              <w:t xml:space="preserve">       </w:t>
            </w:r>
            <w:r>
              <w:rPr>
                <w:rFonts w:cs="NimbusSanL-Regu"/>
                <w:sz w:val="28"/>
                <w:szCs w:val="28"/>
              </w:rPr>
              <w:t>2008 – 2010</w:t>
            </w:r>
          </w:p>
          <w:p w:rsidR="009D7254" w:rsidRDefault="009D7254" w:rsidP="00E60FAA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b/>
                <w:sz w:val="28"/>
                <w:szCs w:val="28"/>
              </w:rPr>
            </w:pPr>
            <w:r w:rsidRPr="00080CD4">
              <w:rPr>
                <w:rFonts w:cs="NimbusSanL-Regu"/>
                <w:b/>
                <w:sz w:val="28"/>
                <w:szCs w:val="28"/>
              </w:rPr>
              <w:t>Production Controller</w:t>
            </w:r>
          </w:p>
          <w:p w:rsidR="009D7254" w:rsidRDefault="009D7254" w:rsidP="00924530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402EFD">
              <w:rPr>
                <w:rFonts w:cs="NimbusSanL-Regu"/>
              </w:rPr>
              <w:t xml:space="preserve">Stock </w:t>
            </w:r>
            <w:proofErr w:type="spellStart"/>
            <w:r w:rsidRPr="00402EFD">
              <w:rPr>
                <w:rFonts w:cs="NimbusSanL-Regu"/>
              </w:rPr>
              <w:t>Management</w:t>
            </w:r>
            <w:proofErr w:type="gramStart"/>
            <w:r w:rsidRPr="00402EFD">
              <w:rPr>
                <w:rFonts w:cs="NimbusSanL-Regu"/>
              </w:rPr>
              <w:t>,Book</w:t>
            </w:r>
            <w:proofErr w:type="spellEnd"/>
            <w:proofErr w:type="gramEnd"/>
            <w:r w:rsidRPr="00402EFD">
              <w:rPr>
                <w:rFonts w:cs="NimbusSanL-Regu"/>
              </w:rPr>
              <w:t xml:space="preserve"> </w:t>
            </w:r>
            <w:proofErr w:type="spellStart"/>
            <w:r w:rsidRPr="00402EFD">
              <w:rPr>
                <w:rFonts w:cs="NimbusSanL-Regu"/>
              </w:rPr>
              <w:t>keeping,Procurement</w:t>
            </w:r>
            <w:proofErr w:type="spellEnd"/>
            <w:r w:rsidRPr="00402EFD">
              <w:rPr>
                <w:rFonts w:cs="NimbusSanL-Regu"/>
              </w:rPr>
              <w:t>/</w:t>
            </w:r>
            <w:proofErr w:type="spellStart"/>
            <w:r w:rsidRPr="00402EFD">
              <w:rPr>
                <w:rFonts w:cs="NimbusSanL-Regu"/>
              </w:rPr>
              <w:t>Logistics,Warehouse</w:t>
            </w:r>
            <w:proofErr w:type="spellEnd"/>
            <w:r w:rsidR="00D63D7B">
              <w:rPr>
                <w:rFonts w:cs="NimbusSanL-Regu"/>
              </w:rPr>
              <w:t xml:space="preserve"> M</w:t>
            </w:r>
            <w:r w:rsidRPr="00402EFD">
              <w:rPr>
                <w:rFonts w:cs="NimbusSanL-Regu"/>
              </w:rPr>
              <w:t>anagement.</w:t>
            </w:r>
          </w:p>
          <w:p w:rsidR="00AE1323" w:rsidRDefault="00AE1323" w:rsidP="003930CB">
            <w:pPr>
              <w:autoSpaceDE w:val="0"/>
              <w:autoSpaceDN w:val="0"/>
              <w:adjustRightInd w:val="0"/>
              <w:spacing w:after="0" w:line="276" w:lineRule="auto"/>
              <w:rPr>
                <w:rFonts w:cs="NimbusSanL-Regu"/>
                <w:sz w:val="28"/>
                <w:szCs w:val="28"/>
              </w:rPr>
            </w:pPr>
          </w:p>
          <w:p w:rsidR="009D7254" w:rsidRDefault="009D7254" w:rsidP="00AE1323">
            <w:pPr>
              <w:autoSpaceDE w:val="0"/>
              <w:autoSpaceDN w:val="0"/>
              <w:adjustRightInd w:val="0"/>
              <w:spacing w:after="0"/>
              <w:rPr>
                <w:rFonts w:cs="NimbusSanL-Regu"/>
                <w:sz w:val="28"/>
                <w:szCs w:val="28"/>
              </w:rPr>
            </w:pPr>
            <w:r w:rsidRPr="00402EFD">
              <w:rPr>
                <w:rFonts w:cs="NimbusSanL-Regu"/>
                <w:sz w:val="28"/>
                <w:szCs w:val="28"/>
              </w:rPr>
              <w:t>TESCO</w:t>
            </w:r>
            <w:r>
              <w:rPr>
                <w:rFonts w:cs="NimbusSanL-Regu"/>
                <w:sz w:val="28"/>
                <w:szCs w:val="28"/>
              </w:rPr>
              <w:t xml:space="preserve"> </w:t>
            </w:r>
            <w:r w:rsidRPr="00402EFD">
              <w:rPr>
                <w:rFonts w:cs="NimbusSanL-Regu"/>
                <w:sz w:val="28"/>
                <w:szCs w:val="28"/>
              </w:rPr>
              <w:t xml:space="preserve"> PLC</w:t>
            </w:r>
            <w:r>
              <w:rPr>
                <w:rFonts w:cs="NimbusSanL-Regu"/>
                <w:sz w:val="28"/>
                <w:szCs w:val="28"/>
              </w:rPr>
              <w:t xml:space="preserve">                               --   Nottingham, United Kingdom         2007 – 2008</w:t>
            </w:r>
          </w:p>
          <w:p w:rsidR="009D7254" w:rsidRDefault="009D7254" w:rsidP="00AE1323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b/>
                <w:sz w:val="28"/>
                <w:szCs w:val="28"/>
              </w:rPr>
            </w:pPr>
            <w:r w:rsidRPr="006D3B0D">
              <w:rPr>
                <w:rFonts w:cs="NimbusSanL-Regu"/>
                <w:b/>
                <w:sz w:val="28"/>
                <w:szCs w:val="28"/>
              </w:rPr>
              <w:t>Shop Floor Assistant</w:t>
            </w:r>
          </w:p>
          <w:p w:rsidR="009D7254" w:rsidRPr="006D3B0D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6D3B0D">
              <w:rPr>
                <w:rFonts w:cs="NimbusSanL-Regu"/>
              </w:rPr>
              <w:t xml:space="preserve">Customer Services, Till </w:t>
            </w:r>
            <w:proofErr w:type="spellStart"/>
            <w:r w:rsidRPr="006D3B0D">
              <w:rPr>
                <w:rFonts w:cs="NimbusSanL-Regu"/>
              </w:rPr>
              <w:t>Operations,Stock</w:t>
            </w:r>
            <w:proofErr w:type="spellEnd"/>
            <w:r w:rsidRPr="006D3B0D">
              <w:rPr>
                <w:rFonts w:cs="NimbusSanL-Regu"/>
              </w:rPr>
              <w:t xml:space="preserve"> </w:t>
            </w:r>
            <w:proofErr w:type="spellStart"/>
            <w:r w:rsidRPr="006D3B0D">
              <w:rPr>
                <w:rFonts w:cs="NimbusSanL-Regu"/>
              </w:rPr>
              <w:t>Management,Staff</w:t>
            </w:r>
            <w:proofErr w:type="spellEnd"/>
            <w:r w:rsidRPr="006D3B0D">
              <w:rPr>
                <w:rFonts w:cs="NimbusSanL-Regu"/>
              </w:rPr>
              <w:t xml:space="preserve"> </w:t>
            </w:r>
            <w:proofErr w:type="spellStart"/>
            <w:r w:rsidRPr="006D3B0D">
              <w:rPr>
                <w:rFonts w:cs="NimbusSanL-Regu"/>
              </w:rPr>
              <w:t>Supervision,Cash</w:t>
            </w:r>
            <w:proofErr w:type="spellEnd"/>
          </w:p>
          <w:p w:rsidR="009D7254" w:rsidRDefault="009D7254" w:rsidP="00924530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NimbusSanL-Regu" w:hAnsi="NimbusSanL-Regu" w:cs="NimbusSanL-Regu"/>
                <w:sz w:val="20"/>
                <w:szCs w:val="20"/>
              </w:rPr>
            </w:pPr>
            <w:proofErr w:type="spellStart"/>
            <w:r w:rsidRPr="006D3B0D">
              <w:rPr>
                <w:rFonts w:cs="NimbusSanL-Regu"/>
              </w:rPr>
              <w:t>Handling</w:t>
            </w:r>
            <w:proofErr w:type="gramStart"/>
            <w:r w:rsidRPr="006D3B0D">
              <w:rPr>
                <w:rFonts w:cs="NimbusSanL-Regu"/>
              </w:rPr>
              <w:t>,Sales</w:t>
            </w:r>
            <w:proofErr w:type="spellEnd"/>
            <w:proofErr w:type="gramEnd"/>
            <w:r>
              <w:rPr>
                <w:rFonts w:ascii="NimbusSanL-Regu" w:hAnsi="NimbusSanL-Regu" w:cs="NimbusSanL-Regu"/>
                <w:sz w:val="20"/>
                <w:szCs w:val="20"/>
              </w:rPr>
              <w:t>.</w:t>
            </w:r>
          </w:p>
          <w:p w:rsidR="00E60FAA" w:rsidRDefault="00E60FAA" w:rsidP="003930CB">
            <w:pPr>
              <w:autoSpaceDE w:val="0"/>
              <w:autoSpaceDN w:val="0"/>
              <w:adjustRightInd w:val="0"/>
              <w:spacing w:after="0" w:line="276" w:lineRule="auto"/>
              <w:rPr>
                <w:rFonts w:cs="NimbusSanL-Regu"/>
                <w:sz w:val="28"/>
                <w:szCs w:val="28"/>
              </w:rPr>
            </w:pPr>
          </w:p>
          <w:p w:rsidR="009D7254" w:rsidRDefault="009D7254" w:rsidP="003930CB">
            <w:pPr>
              <w:autoSpaceDE w:val="0"/>
              <w:autoSpaceDN w:val="0"/>
              <w:adjustRightInd w:val="0"/>
              <w:spacing w:after="0" w:line="276" w:lineRule="auto"/>
              <w:rPr>
                <w:rFonts w:cs="NimbusSanL-Regu"/>
                <w:i/>
                <w:sz w:val="28"/>
                <w:szCs w:val="28"/>
              </w:rPr>
            </w:pPr>
            <w:r>
              <w:rPr>
                <w:rFonts w:cs="NimbusSanL-Regu"/>
                <w:sz w:val="28"/>
                <w:szCs w:val="28"/>
              </w:rPr>
              <w:t>ASDA  STORES  LTD(</w:t>
            </w:r>
            <w:proofErr w:type="spellStart"/>
            <w:r>
              <w:rPr>
                <w:rFonts w:cs="NimbusSanL-Regu"/>
                <w:sz w:val="28"/>
                <w:szCs w:val="28"/>
              </w:rPr>
              <w:t>WalMart</w:t>
            </w:r>
            <w:proofErr w:type="spellEnd"/>
            <w:r>
              <w:rPr>
                <w:rFonts w:cs="NimbusSanL-Regu"/>
                <w:sz w:val="28"/>
                <w:szCs w:val="28"/>
              </w:rPr>
              <w:t>) -- Nottingh</w:t>
            </w:r>
            <w:r>
              <w:rPr>
                <w:rFonts w:cs="NimbusSanL-Regu"/>
                <w:i/>
                <w:sz w:val="28"/>
                <w:szCs w:val="28"/>
              </w:rPr>
              <w:t>am, United Kingdom        2006 – 2007</w:t>
            </w:r>
          </w:p>
          <w:p w:rsidR="009D7254" w:rsidRDefault="009D7254" w:rsidP="00167A99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b/>
                <w:sz w:val="28"/>
                <w:szCs w:val="28"/>
              </w:rPr>
            </w:pPr>
            <w:r w:rsidRPr="006D3B0D">
              <w:rPr>
                <w:rFonts w:cs="NimbusSanL-Regu"/>
                <w:b/>
                <w:sz w:val="28"/>
                <w:szCs w:val="28"/>
              </w:rPr>
              <w:t>Shop Floor Assistant</w:t>
            </w:r>
          </w:p>
          <w:p w:rsidR="009D7254" w:rsidRPr="006D3B0D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6D3B0D">
              <w:rPr>
                <w:rFonts w:cs="NimbusSanL-Regu"/>
              </w:rPr>
              <w:t xml:space="preserve">Customer Services, Till </w:t>
            </w:r>
            <w:proofErr w:type="spellStart"/>
            <w:r w:rsidRPr="006D3B0D">
              <w:rPr>
                <w:rFonts w:cs="NimbusSanL-Regu"/>
              </w:rPr>
              <w:t>Operations,Stock</w:t>
            </w:r>
            <w:proofErr w:type="spellEnd"/>
            <w:r w:rsidRPr="006D3B0D">
              <w:rPr>
                <w:rFonts w:cs="NimbusSanL-Regu"/>
              </w:rPr>
              <w:t xml:space="preserve"> </w:t>
            </w:r>
            <w:proofErr w:type="spellStart"/>
            <w:r w:rsidRPr="006D3B0D">
              <w:rPr>
                <w:rFonts w:cs="NimbusSanL-Regu"/>
              </w:rPr>
              <w:t>Management,Staff</w:t>
            </w:r>
            <w:proofErr w:type="spellEnd"/>
            <w:r w:rsidRPr="006D3B0D">
              <w:rPr>
                <w:rFonts w:cs="NimbusSanL-Regu"/>
              </w:rPr>
              <w:t xml:space="preserve"> </w:t>
            </w:r>
            <w:proofErr w:type="spellStart"/>
            <w:r w:rsidRPr="006D3B0D">
              <w:rPr>
                <w:rFonts w:cs="NimbusSanL-Regu"/>
              </w:rPr>
              <w:t>Supervision,Cash</w:t>
            </w:r>
            <w:proofErr w:type="spellEnd"/>
          </w:p>
          <w:p w:rsidR="009D7254" w:rsidRDefault="009D7254" w:rsidP="00924530">
            <w:pPr>
              <w:autoSpaceDE w:val="0"/>
              <w:autoSpaceDN w:val="0"/>
              <w:adjustRightInd w:val="0"/>
              <w:spacing w:before="0" w:after="0"/>
              <w:rPr>
                <w:rFonts w:ascii="NimbusSanL-Regu" w:hAnsi="NimbusSanL-Regu" w:cs="NimbusSanL-Regu"/>
                <w:sz w:val="20"/>
                <w:szCs w:val="20"/>
              </w:rPr>
            </w:pPr>
            <w:proofErr w:type="spellStart"/>
            <w:r w:rsidRPr="006D3B0D">
              <w:rPr>
                <w:rFonts w:cs="NimbusSanL-Regu"/>
              </w:rPr>
              <w:t>Handling</w:t>
            </w:r>
            <w:proofErr w:type="gramStart"/>
            <w:r w:rsidRPr="006D3B0D">
              <w:rPr>
                <w:rFonts w:cs="NimbusSanL-Regu"/>
              </w:rPr>
              <w:t>,Sales</w:t>
            </w:r>
            <w:proofErr w:type="spellEnd"/>
            <w:proofErr w:type="gramEnd"/>
            <w:r>
              <w:rPr>
                <w:rFonts w:ascii="NimbusSanL-Regu" w:hAnsi="NimbusSanL-Regu" w:cs="NimbusSanL-Regu"/>
                <w:sz w:val="20"/>
                <w:szCs w:val="20"/>
              </w:rPr>
              <w:t>.</w:t>
            </w:r>
          </w:p>
          <w:p w:rsidR="00167A99" w:rsidRDefault="00167A99" w:rsidP="003930CB">
            <w:pPr>
              <w:autoSpaceDE w:val="0"/>
              <w:autoSpaceDN w:val="0"/>
              <w:adjustRightInd w:val="0"/>
              <w:spacing w:after="0" w:line="276" w:lineRule="auto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9D7254" w:rsidRDefault="009D7254" w:rsidP="003930CB">
            <w:pPr>
              <w:autoSpaceDE w:val="0"/>
              <w:autoSpaceDN w:val="0"/>
              <w:adjustRightInd w:val="0"/>
              <w:spacing w:after="0" w:line="276" w:lineRule="auto"/>
              <w:rPr>
                <w:rFonts w:cs="NimbusSanL-Regu"/>
                <w:sz w:val="28"/>
                <w:szCs w:val="28"/>
              </w:rPr>
            </w:pPr>
            <w:r>
              <w:rPr>
                <w:rFonts w:cs="NimbusSanL-Regu"/>
                <w:sz w:val="28"/>
                <w:szCs w:val="28"/>
              </w:rPr>
              <w:t>BURGER KING (Enigma Retails Ltd) – London, United Kingdom      2001 – 2006</w:t>
            </w:r>
          </w:p>
          <w:p w:rsidR="009D7254" w:rsidRDefault="009D7254" w:rsidP="00AE1323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b/>
                <w:sz w:val="28"/>
                <w:szCs w:val="28"/>
              </w:rPr>
            </w:pPr>
            <w:r w:rsidRPr="00A840A0">
              <w:rPr>
                <w:rFonts w:cs="NimbusSanL-Regu"/>
                <w:b/>
                <w:sz w:val="28"/>
                <w:szCs w:val="28"/>
              </w:rPr>
              <w:t>Senior Supervisor</w:t>
            </w: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A840A0">
              <w:rPr>
                <w:rFonts w:cs="NimbusSanL-Regu"/>
              </w:rPr>
              <w:t>Assisting the Restaurant Manager in running the shift and dealing customer</w:t>
            </w:r>
            <w:r>
              <w:rPr>
                <w:rFonts w:cs="NimbusSanL-Regu"/>
              </w:rPr>
              <w:t xml:space="preserve"> </w:t>
            </w:r>
            <w:r w:rsidRPr="00A840A0">
              <w:rPr>
                <w:rFonts w:cs="NimbusSanL-Regu"/>
              </w:rPr>
              <w:t>services,</w:t>
            </w:r>
            <w:r w:rsidR="005D3AC8">
              <w:rPr>
                <w:rFonts w:cs="NimbusSanL-Regu"/>
              </w:rPr>
              <w:t xml:space="preserve">             </w:t>
            </w:r>
            <w:r w:rsidRPr="00A840A0">
              <w:rPr>
                <w:rFonts w:cs="NimbusSanL-Regu"/>
              </w:rPr>
              <w:t>Supervision of Staff , Stock Management, Ensuring all the Hygiene</w:t>
            </w:r>
            <w:r>
              <w:rPr>
                <w:rFonts w:cs="NimbusSanL-Regu"/>
              </w:rPr>
              <w:t xml:space="preserve"> and safet</w:t>
            </w:r>
            <w:r w:rsidR="005D3AC8">
              <w:rPr>
                <w:rFonts w:cs="NimbusSanL-Regu"/>
              </w:rPr>
              <w:t xml:space="preserve">y measures                       </w:t>
            </w:r>
            <w:r>
              <w:rPr>
                <w:rFonts w:cs="NimbusSanL-Regu"/>
              </w:rPr>
              <w:t xml:space="preserve">are met </w:t>
            </w:r>
            <w:r w:rsidRPr="00A840A0">
              <w:rPr>
                <w:rFonts w:cs="NimbusSanL-Regu"/>
              </w:rPr>
              <w:t>and also dealing with external delegations</w:t>
            </w:r>
            <w:r>
              <w:rPr>
                <w:rFonts w:cs="NimbusSanL-Regu"/>
              </w:rPr>
              <w:t>.</w:t>
            </w:r>
          </w:p>
          <w:p w:rsidR="00167A99" w:rsidRDefault="00167A99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</w:p>
          <w:p w:rsidR="00744C47" w:rsidRDefault="00744C47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sz w:val="28"/>
                <w:szCs w:val="28"/>
              </w:rPr>
            </w:pP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sz w:val="28"/>
                <w:szCs w:val="28"/>
              </w:rPr>
            </w:pPr>
            <w:r>
              <w:rPr>
                <w:rFonts w:cs="NimbusSanL-Regu"/>
                <w:sz w:val="28"/>
                <w:szCs w:val="28"/>
              </w:rPr>
              <w:t xml:space="preserve">ROYAL  TEXTILE  MILLS  GADOON  --  </w:t>
            </w:r>
            <w:proofErr w:type="spellStart"/>
            <w:r>
              <w:rPr>
                <w:rFonts w:cs="NimbusSanL-Regu"/>
                <w:sz w:val="28"/>
                <w:szCs w:val="28"/>
              </w:rPr>
              <w:t>Swabi</w:t>
            </w:r>
            <w:proofErr w:type="spellEnd"/>
            <w:r>
              <w:rPr>
                <w:rFonts w:cs="NimbusSanL-Regu"/>
                <w:sz w:val="28"/>
                <w:szCs w:val="28"/>
              </w:rPr>
              <w:t xml:space="preserve">, Pakistan                       2000 -- 2001   </w:t>
            </w:r>
          </w:p>
          <w:p w:rsidR="009D7254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  <w:b/>
                <w:sz w:val="28"/>
                <w:szCs w:val="28"/>
              </w:rPr>
            </w:pPr>
            <w:r w:rsidRPr="0050737C">
              <w:rPr>
                <w:rFonts w:cs="NimbusSanL-Regu"/>
                <w:b/>
                <w:sz w:val="28"/>
                <w:szCs w:val="28"/>
              </w:rPr>
              <w:t>Accounts Officer</w:t>
            </w:r>
          </w:p>
          <w:p w:rsidR="00E43127" w:rsidRDefault="009D7254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  <w:r w:rsidRPr="0050737C">
              <w:rPr>
                <w:rFonts w:cs="NimbusSanL-Regu"/>
              </w:rPr>
              <w:t xml:space="preserve">Keeping </w:t>
            </w:r>
            <w:proofErr w:type="spellStart"/>
            <w:r w:rsidRPr="0050737C">
              <w:rPr>
                <w:rFonts w:cs="NimbusSanL-Regu"/>
              </w:rPr>
              <w:t>Accounts</w:t>
            </w:r>
            <w:proofErr w:type="gramStart"/>
            <w:r w:rsidRPr="0050737C">
              <w:rPr>
                <w:rFonts w:cs="NimbusSanL-Regu"/>
              </w:rPr>
              <w:t>,Ledgers,Staff</w:t>
            </w:r>
            <w:proofErr w:type="spellEnd"/>
            <w:proofErr w:type="gramEnd"/>
            <w:r w:rsidRPr="0050737C">
              <w:rPr>
                <w:rFonts w:cs="NimbusSanL-Regu"/>
              </w:rPr>
              <w:t xml:space="preserve"> </w:t>
            </w:r>
            <w:proofErr w:type="spellStart"/>
            <w:r w:rsidRPr="0050737C">
              <w:rPr>
                <w:rFonts w:cs="NimbusSanL-Regu"/>
              </w:rPr>
              <w:t>salary,Stock</w:t>
            </w:r>
            <w:proofErr w:type="spellEnd"/>
            <w:r w:rsidRPr="0050737C">
              <w:rPr>
                <w:rFonts w:cs="NimbusSanL-Regu"/>
              </w:rPr>
              <w:t xml:space="preserve"> Management.</w:t>
            </w:r>
          </w:p>
          <w:p w:rsidR="005828F9" w:rsidRDefault="005828F9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</w:p>
          <w:p w:rsidR="005828F9" w:rsidRDefault="005828F9" w:rsidP="003930CB">
            <w:pPr>
              <w:autoSpaceDE w:val="0"/>
              <w:autoSpaceDN w:val="0"/>
              <w:adjustRightInd w:val="0"/>
              <w:spacing w:before="0" w:after="0"/>
              <w:rPr>
                <w:rFonts w:cs="NimbusSanL-Regu"/>
              </w:rPr>
            </w:pPr>
          </w:p>
          <w:p w:rsidR="00E43127" w:rsidRPr="0040659B" w:rsidRDefault="00E43127" w:rsidP="00E43127">
            <w:pPr>
              <w:pStyle w:val="Subsection"/>
              <w:spacing w:before="0" w:after="0"/>
              <w:rPr>
                <w:rFonts w:cs="NimbusSanL-Regu"/>
              </w:rPr>
            </w:pPr>
          </w:p>
        </w:tc>
      </w:tr>
      <w:tr w:rsidR="009D7254" w:rsidRPr="00CA2CDF" w:rsidTr="00E822D8">
        <w:trPr>
          <w:trHeight w:val="13574"/>
        </w:trPr>
        <w:tc>
          <w:tcPr>
            <w:tcW w:w="1710" w:type="dxa"/>
          </w:tcPr>
          <w:p w:rsidR="009D7254" w:rsidRPr="0041343A" w:rsidRDefault="009D7254" w:rsidP="003930CB">
            <w:pPr>
              <w:pStyle w:val="Heading1"/>
              <w:rPr>
                <w:color w:val="002060"/>
              </w:rPr>
            </w:pPr>
            <w:r w:rsidRPr="0041343A">
              <w:rPr>
                <w:color w:val="002060"/>
              </w:rPr>
              <w:lastRenderedPageBreak/>
              <w:t>Education</w:t>
            </w: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E43127" w:rsidRPr="0041343A" w:rsidRDefault="00E43127" w:rsidP="003930CB">
            <w:pPr>
              <w:rPr>
                <w:b/>
                <w:color w:val="002060"/>
                <w:sz w:val="32"/>
                <w:szCs w:val="32"/>
              </w:rPr>
            </w:pPr>
          </w:p>
          <w:p w:rsidR="009D7254" w:rsidRPr="0041343A" w:rsidRDefault="000267B3" w:rsidP="003930CB">
            <w:pPr>
              <w:rPr>
                <w:b/>
                <w:color w:val="002060"/>
                <w:sz w:val="32"/>
                <w:szCs w:val="32"/>
              </w:rPr>
            </w:pPr>
            <w:r w:rsidRPr="0041343A">
              <w:rPr>
                <w:b/>
                <w:color w:val="002060"/>
                <w:sz w:val="32"/>
                <w:szCs w:val="32"/>
              </w:rPr>
              <w:t>Certificates</w:t>
            </w:r>
          </w:p>
          <w:p w:rsidR="009D7254" w:rsidRPr="0041343A" w:rsidRDefault="009D7254" w:rsidP="003930CB">
            <w:pPr>
              <w:rPr>
                <w:color w:val="002060"/>
              </w:rPr>
            </w:pPr>
          </w:p>
          <w:p w:rsidR="000267B3" w:rsidRPr="0041343A" w:rsidRDefault="000267B3" w:rsidP="003930CB">
            <w:pPr>
              <w:rPr>
                <w:b/>
                <w:color w:val="002060"/>
                <w:sz w:val="32"/>
                <w:szCs w:val="32"/>
              </w:rPr>
            </w:pPr>
          </w:p>
          <w:p w:rsidR="000267B3" w:rsidRPr="0041343A" w:rsidRDefault="000267B3" w:rsidP="003930CB">
            <w:pPr>
              <w:rPr>
                <w:b/>
                <w:color w:val="002060"/>
                <w:sz w:val="32"/>
                <w:szCs w:val="32"/>
              </w:rPr>
            </w:pPr>
          </w:p>
          <w:p w:rsidR="006C13E9" w:rsidRPr="0041343A" w:rsidRDefault="006C13E9" w:rsidP="003930CB">
            <w:pPr>
              <w:rPr>
                <w:b/>
                <w:color w:val="002060"/>
                <w:sz w:val="32"/>
                <w:szCs w:val="32"/>
              </w:rPr>
            </w:pPr>
          </w:p>
          <w:p w:rsidR="009D7254" w:rsidRPr="0041343A" w:rsidRDefault="009D7254" w:rsidP="003930CB">
            <w:pPr>
              <w:rPr>
                <w:b/>
                <w:color w:val="002060"/>
                <w:sz w:val="32"/>
                <w:szCs w:val="32"/>
              </w:rPr>
            </w:pPr>
            <w:r w:rsidRPr="0041343A">
              <w:rPr>
                <w:b/>
                <w:color w:val="002060"/>
                <w:sz w:val="32"/>
                <w:szCs w:val="32"/>
              </w:rPr>
              <w:t>Languages</w:t>
            </w:r>
          </w:p>
          <w:p w:rsidR="009D7254" w:rsidRPr="0041343A" w:rsidRDefault="009D7254" w:rsidP="003930CB">
            <w:pPr>
              <w:rPr>
                <w:color w:val="002060"/>
                <w:sz w:val="32"/>
                <w:szCs w:val="32"/>
              </w:rPr>
            </w:pPr>
          </w:p>
          <w:p w:rsidR="009D7254" w:rsidRPr="0041343A" w:rsidRDefault="009D7254" w:rsidP="003930CB">
            <w:pPr>
              <w:rPr>
                <w:color w:val="002060"/>
                <w:sz w:val="32"/>
                <w:szCs w:val="32"/>
              </w:rPr>
            </w:pPr>
          </w:p>
          <w:p w:rsidR="009D7254" w:rsidRPr="0041343A" w:rsidRDefault="009D7254" w:rsidP="003930CB">
            <w:pPr>
              <w:rPr>
                <w:color w:val="002060"/>
                <w:sz w:val="32"/>
                <w:szCs w:val="32"/>
              </w:rPr>
            </w:pPr>
          </w:p>
          <w:p w:rsidR="00924530" w:rsidRDefault="00924530" w:rsidP="003930CB">
            <w:pPr>
              <w:rPr>
                <w:b/>
                <w:color w:val="002060"/>
                <w:sz w:val="32"/>
                <w:szCs w:val="32"/>
              </w:rPr>
            </w:pPr>
          </w:p>
          <w:p w:rsidR="009D7254" w:rsidRPr="0041343A" w:rsidRDefault="009D7254" w:rsidP="003930CB">
            <w:pPr>
              <w:rPr>
                <w:b/>
                <w:color w:val="002060"/>
                <w:sz w:val="32"/>
                <w:szCs w:val="32"/>
              </w:rPr>
            </w:pPr>
            <w:r w:rsidRPr="0041343A">
              <w:rPr>
                <w:b/>
                <w:color w:val="002060"/>
                <w:sz w:val="32"/>
                <w:szCs w:val="32"/>
              </w:rPr>
              <w:t>Computer Literacy</w:t>
            </w:r>
          </w:p>
          <w:p w:rsidR="009D7254" w:rsidRPr="0041343A" w:rsidRDefault="009D7254" w:rsidP="003930CB">
            <w:pPr>
              <w:rPr>
                <w:color w:val="002060"/>
                <w:sz w:val="32"/>
                <w:szCs w:val="32"/>
              </w:rPr>
            </w:pPr>
          </w:p>
          <w:p w:rsidR="009D7254" w:rsidRPr="0041343A" w:rsidRDefault="009D7254" w:rsidP="003930CB">
            <w:pPr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41343A">
              <w:rPr>
                <w:b/>
                <w:color w:val="002060"/>
                <w:sz w:val="32"/>
                <w:szCs w:val="32"/>
              </w:rPr>
              <w:t>Extra Curricular</w:t>
            </w:r>
            <w:proofErr w:type="spellEnd"/>
            <w:r w:rsidRPr="0041343A">
              <w:rPr>
                <w:b/>
                <w:color w:val="002060"/>
                <w:sz w:val="32"/>
                <w:szCs w:val="32"/>
              </w:rPr>
              <w:t xml:space="preserve"> Activities</w:t>
            </w:r>
          </w:p>
          <w:p w:rsidR="009D7254" w:rsidRPr="0041343A" w:rsidRDefault="009D7254" w:rsidP="003930CB">
            <w:pPr>
              <w:rPr>
                <w:color w:val="002060"/>
                <w:sz w:val="32"/>
                <w:szCs w:val="32"/>
              </w:rPr>
            </w:pPr>
          </w:p>
          <w:p w:rsidR="009D7254" w:rsidRPr="0041343A" w:rsidRDefault="009D7254" w:rsidP="003930CB">
            <w:pPr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50" w:type="dxa"/>
          </w:tcPr>
          <w:p w:rsidR="009D7254" w:rsidRPr="00CA2CDF" w:rsidRDefault="009D7254" w:rsidP="002F0580">
            <w:pPr>
              <w:pStyle w:val="Normal14Tabbed"/>
              <w:spacing w:before="0" w:after="0"/>
            </w:pPr>
            <w:r>
              <w:rPr>
                <w:rStyle w:val="NormalExpandedCaps"/>
              </w:rPr>
              <w:t>Preston</w:t>
            </w:r>
            <w:r w:rsidRPr="00CA2CDF">
              <w:rPr>
                <w:rStyle w:val="NormalExpandedCaps"/>
              </w:rPr>
              <w:t xml:space="preserve"> University</w:t>
            </w:r>
            <w:r>
              <w:t xml:space="preserve"> – Middlesex, United Kingdom</w:t>
            </w:r>
            <w:r w:rsidRPr="00CA2CDF">
              <w:tab/>
            </w:r>
            <w:r>
              <w:t xml:space="preserve">                      2001 --2003</w:t>
            </w:r>
          </w:p>
          <w:p w:rsidR="009D7254" w:rsidRPr="00CA2CDF" w:rsidRDefault="009D7254" w:rsidP="002F0580">
            <w:pPr>
              <w:pStyle w:val="BoldNormal14"/>
              <w:spacing w:after="0"/>
            </w:pPr>
            <w:r>
              <w:t>MBA (MIS)- Master in Business Administration</w:t>
            </w:r>
          </w:p>
          <w:p w:rsidR="002F0580" w:rsidRDefault="002F0580" w:rsidP="002F0580">
            <w:pPr>
              <w:pStyle w:val="Normal14Tabbed"/>
              <w:spacing w:before="0" w:after="0"/>
              <w:rPr>
                <w:rStyle w:val="NormalExpandedCaps"/>
              </w:rPr>
            </w:pPr>
          </w:p>
          <w:p w:rsidR="009D7254" w:rsidRDefault="009D7254" w:rsidP="00AE1323">
            <w:pPr>
              <w:pStyle w:val="Normal14Tabbed"/>
              <w:spacing w:before="0" w:after="0"/>
            </w:pPr>
            <w:r>
              <w:rPr>
                <w:rStyle w:val="NormalExpandedCaps"/>
              </w:rPr>
              <w:t xml:space="preserve">IBMS/CS AGRICULTURE UNIVERSITY </w:t>
            </w:r>
            <w:r>
              <w:t>– Peshawar, Pakistan</w:t>
            </w:r>
            <w:r w:rsidRPr="00CA2CDF">
              <w:tab/>
            </w:r>
            <w:r>
              <w:t xml:space="preserve">        1998 – 2000</w:t>
            </w:r>
          </w:p>
          <w:p w:rsidR="009D7254" w:rsidRDefault="009D7254" w:rsidP="002F0580">
            <w:pPr>
              <w:pStyle w:val="Normal14Tabbed"/>
              <w:spacing w:before="0" w:after="0"/>
              <w:rPr>
                <w:b/>
              </w:rPr>
            </w:pPr>
            <w:r w:rsidRPr="0050737C">
              <w:rPr>
                <w:b/>
              </w:rPr>
              <w:t>BBA – Bachelors in Business Administration</w:t>
            </w:r>
          </w:p>
          <w:p w:rsidR="009D7254" w:rsidRDefault="009D7254" w:rsidP="002F0580">
            <w:pPr>
              <w:pStyle w:val="Normal14Tabbed"/>
              <w:spacing w:before="0" w:after="0"/>
              <w:rPr>
                <w:b/>
              </w:rPr>
            </w:pPr>
          </w:p>
          <w:p w:rsidR="009D7254" w:rsidRDefault="009D7254" w:rsidP="002F0580">
            <w:pPr>
              <w:pStyle w:val="Normal14Tabbed"/>
              <w:spacing w:before="0" w:after="0"/>
            </w:pPr>
            <w:r>
              <w:t xml:space="preserve">ABS ARMY PUBLIC SCHOOL &amp; COLLEGE  -- </w:t>
            </w:r>
            <w:proofErr w:type="spellStart"/>
            <w:r>
              <w:t>Mardan</w:t>
            </w:r>
            <w:proofErr w:type="spellEnd"/>
            <w:r>
              <w:t>, Pakistan         1995 – 1998</w:t>
            </w:r>
          </w:p>
          <w:p w:rsidR="009D7254" w:rsidRDefault="009D7254" w:rsidP="002F0580">
            <w:pPr>
              <w:pStyle w:val="Normal14Tabbed"/>
              <w:spacing w:before="0" w:after="0"/>
              <w:rPr>
                <w:b/>
              </w:rPr>
            </w:pPr>
            <w:r w:rsidRPr="00213557">
              <w:rPr>
                <w:b/>
              </w:rPr>
              <w:t>Higher secondary School Certificate</w:t>
            </w:r>
            <w:r>
              <w:rPr>
                <w:b/>
              </w:rPr>
              <w:t>(HSSC)</w:t>
            </w:r>
          </w:p>
          <w:p w:rsidR="009D7254" w:rsidRDefault="009D7254" w:rsidP="002F0580">
            <w:pPr>
              <w:pStyle w:val="Normal14Tabbed"/>
              <w:spacing w:before="0" w:after="0"/>
              <w:rPr>
                <w:b/>
              </w:rPr>
            </w:pPr>
          </w:p>
          <w:p w:rsidR="009D7254" w:rsidRDefault="009D7254" w:rsidP="002F0580">
            <w:pPr>
              <w:pStyle w:val="Normal14Tabbed"/>
              <w:spacing w:before="0" w:after="0"/>
            </w:pPr>
            <w:r>
              <w:t xml:space="preserve">THE FAZLEHAQ COLLEGE                              -- </w:t>
            </w:r>
            <w:proofErr w:type="spellStart"/>
            <w:r>
              <w:t>Mardan</w:t>
            </w:r>
            <w:proofErr w:type="spellEnd"/>
            <w:r>
              <w:t>, Pakistan          1985 – 1995</w:t>
            </w:r>
          </w:p>
          <w:p w:rsidR="009D7254" w:rsidRDefault="009D7254" w:rsidP="002F0580">
            <w:pPr>
              <w:pStyle w:val="Normal14Tabbed"/>
              <w:spacing w:before="0" w:after="0"/>
              <w:rPr>
                <w:b/>
              </w:rPr>
            </w:pPr>
            <w:r w:rsidRPr="00213557">
              <w:rPr>
                <w:b/>
              </w:rPr>
              <w:t>Primary &amp; Secondary School Certificate</w:t>
            </w:r>
            <w:r>
              <w:rPr>
                <w:b/>
              </w:rPr>
              <w:t>(SSC)</w:t>
            </w:r>
          </w:p>
          <w:p w:rsidR="0030173D" w:rsidRDefault="0030173D" w:rsidP="002F0580">
            <w:pPr>
              <w:pStyle w:val="Normal14Tabbed"/>
              <w:spacing w:before="0" w:after="0"/>
              <w:rPr>
                <w:b/>
              </w:rPr>
            </w:pPr>
          </w:p>
          <w:p w:rsidR="000267B3" w:rsidRDefault="000267B3" w:rsidP="002F0580">
            <w:pPr>
              <w:pStyle w:val="Normal14Tabbed"/>
              <w:spacing w:before="0" w:after="0"/>
              <w:rPr>
                <w:b/>
              </w:rPr>
            </w:pPr>
          </w:p>
          <w:p w:rsidR="000267B3" w:rsidRPr="006C13E9" w:rsidRDefault="000267B3" w:rsidP="000267B3">
            <w:pPr>
              <w:pStyle w:val="Subsection"/>
              <w:spacing w:before="0" w:after="0"/>
              <w:rPr>
                <w:rFonts w:ascii="Candara" w:hAnsi="Candara" w:cs="Arial"/>
                <w:i/>
                <w:color w:val="auto"/>
                <w:sz w:val="28"/>
                <w:szCs w:val="28"/>
              </w:rPr>
            </w:pPr>
            <w:r w:rsidRPr="006C13E9">
              <w:rPr>
                <w:rFonts w:ascii="Candara" w:hAnsi="Candara" w:cs="Arial"/>
                <w:color w:val="auto"/>
                <w:sz w:val="28"/>
                <w:szCs w:val="28"/>
              </w:rPr>
              <w:t>Post Graduate Certificate</w:t>
            </w:r>
            <w:r w:rsidRPr="006C13E9">
              <w:rPr>
                <w:rFonts w:ascii="Candara" w:hAnsi="Candara" w:cs="Arial"/>
                <w:i/>
                <w:color w:val="auto"/>
                <w:sz w:val="28"/>
                <w:szCs w:val="28"/>
              </w:rPr>
              <w:t xml:space="preserve"> </w:t>
            </w: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>in Management and Leadership Education</w:t>
            </w:r>
          </w:p>
          <w:p w:rsidR="000267B3" w:rsidRPr="006C13E9" w:rsidRDefault="000267B3" w:rsidP="000267B3">
            <w:pPr>
              <w:pStyle w:val="Subsection"/>
              <w:spacing w:before="0" w:after="0"/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</w:pP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Merton College                                                                   --     London, UK.              </w:t>
            </w:r>
            <w:r w:rsid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  </w:t>
            </w: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>2009</w:t>
            </w:r>
          </w:p>
          <w:p w:rsidR="000267B3" w:rsidRPr="006C13E9" w:rsidRDefault="000267B3" w:rsidP="000267B3">
            <w:pPr>
              <w:pStyle w:val="Subsection"/>
              <w:spacing w:before="0" w:after="0"/>
              <w:rPr>
                <w:rFonts w:ascii="Candara" w:hAnsi="Candara" w:cs="Arial"/>
                <w:i/>
                <w:color w:val="auto"/>
                <w:sz w:val="22"/>
                <w:szCs w:val="22"/>
              </w:rPr>
            </w:pPr>
          </w:p>
          <w:p w:rsidR="000267B3" w:rsidRPr="006C13E9" w:rsidRDefault="000267B3" w:rsidP="000267B3">
            <w:pPr>
              <w:pStyle w:val="Subsection"/>
              <w:spacing w:before="0" w:after="0"/>
              <w:rPr>
                <w:rFonts w:ascii="Candara" w:hAnsi="Candara" w:cs="Arial"/>
                <w:color w:val="auto"/>
                <w:sz w:val="28"/>
                <w:szCs w:val="28"/>
              </w:rPr>
            </w:pPr>
            <w:r w:rsidRPr="006C13E9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Pr="006C13E9">
              <w:rPr>
                <w:rFonts w:ascii="Candara" w:hAnsi="Candara" w:cs="Arial"/>
                <w:bCs/>
                <w:color w:val="auto"/>
                <w:sz w:val="28"/>
                <w:szCs w:val="28"/>
              </w:rPr>
              <w:t>Professional certificate</w:t>
            </w:r>
            <w:r w:rsidRPr="006C13E9">
              <w:rPr>
                <w:rFonts w:ascii="Candara" w:hAnsi="Candara" w:cs="Arial"/>
                <w:color w:val="auto"/>
                <w:sz w:val="28"/>
                <w:szCs w:val="28"/>
              </w:rPr>
              <w:t xml:space="preserve"> </w:t>
            </w:r>
            <w:r w:rsidRPr="006C13E9">
              <w:rPr>
                <w:rFonts w:ascii="Candara" w:hAnsi="Candara" w:cs="Arial"/>
                <w:b w:val="0"/>
                <w:color w:val="auto"/>
                <w:sz w:val="28"/>
                <w:szCs w:val="28"/>
              </w:rPr>
              <w:t xml:space="preserve">in </w:t>
            </w:r>
            <w:r w:rsidRPr="006C13E9">
              <w:rPr>
                <w:rFonts w:ascii="Candara" w:hAnsi="Candara" w:cs="Arial"/>
                <w:color w:val="auto"/>
                <w:sz w:val="28"/>
                <w:szCs w:val="28"/>
              </w:rPr>
              <w:t>IT</w:t>
            </w: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 (Level 3)</w:t>
            </w:r>
          </w:p>
          <w:p w:rsidR="000267B3" w:rsidRPr="006C13E9" w:rsidRDefault="000267B3" w:rsidP="000267B3">
            <w:pPr>
              <w:pStyle w:val="Subsection"/>
              <w:spacing w:before="0" w:after="0"/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</w:pP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British Institute of Technology &amp; E-commerce    </w:t>
            </w:r>
            <w:r w:rsid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   </w:t>
            </w: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--     </w:t>
            </w:r>
            <w:proofErr w:type="gramStart"/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>London ,</w:t>
            </w:r>
            <w:proofErr w:type="gramEnd"/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 UK.</w:t>
            </w:r>
            <w:r w:rsid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 xml:space="preserve">               </w:t>
            </w:r>
            <w:r w:rsidRPr="006C13E9">
              <w:rPr>
                <w:rFonts w:ascii="Candara" w:hAnsi="Candara" w:cs="Arial"/>
                <w:b w:val="0"/>
                <w:i/>
                <w:color w:val="auto"/>
                <w:sz w:val="28"/>
                <w:szCs w:val="28"/>
              </w:rPr>
              <w:t>2004</w:t>
            </w:r>
          </w:p>
          <w:tbl>
            <w:tblPr>
              <w:tblpPr w:leftFromText="180" w:rightFromText="180" w:vertAnchor="text" w:horzAnchor="margin" w:tblpY="330"/>
              <w:tblOverlap w:val="never"/>
              <w:tblW w:w="88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880"/>
              <w:gridCol w:w="1710"/>
              <w:gridCol w:w="1173"/>
              <w:gridCol w:w="2062"/>
            </w:tblGrid>
            <w:tr w:rsidR="002F0580" w:rsidRPr="008E204C" w:rsidTr="002F0580">
              <w:trPr>
                <w:trHeight w:val="440"/>
              </w:trPr>
              <w:tc>
                <w:tcPr>
                  <w:tcW w:w="99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  <w:rPr>
                      <w:b/>
                      <w:i/>
                    </w:rPr>
                  </w:pPr>
                  <w:r w:rsidRPr="008E204C">
                    <w:rPr>
                      <w:b/>
                      <w:i/>
                    </w:rPr>
                    <w:t>S. #.</w:t>
                  </w:r>
                </w:p>
              </w:tc>
              <w:tc>
                <w:tcPr>
                  <w:tcW w:w="2880" w:type="dxa"/>
                  <w:shd w:val="clear" w:color="000000" w:fill="FFFFFF"/>
                </w:tcPr>
                <w:p w:rsidR="002F0580" w:rsidRPr="0002611F" w:rsidRDefault="002F0580" w:rsidP="002F0580">
                  <w:pPr>
                    <w:spacing w:before="40" w:after="40"/>
                    <w:rPr>
                      <w:b/>
                    </w:rPr>
                  </w:pPr>
                  <w:r w:rsidRPr="0002611F">
                    <w:rPr>
                      <w:b/>
                    </w:rPr>
                    <w:t>Languages</w:t>
                  </w:r>
                </w:p>
              </w:tc>
              <w:tc>
                <w:tcPr>
                  <w:tcW w:w="171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  <w:rPr>
                      <w:b/>
                      <w:i/>
                    </w:rPr>
                  </w:pPr>
                  <w:r w:rsidRPr="008E204C">
                    <w:rPr>
                      <w:b/>
                      <w:i/>
                    </w:rPr>
                    <w:t>Speak</w:t>
                  </w:r>
                </w:p>
              </w:tc>
              <w:tc>
                <w:tcPr>
                  <w:tcW w:w="1173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  <w:rPr>
                      <w:b/>
                      <w:i/>
                    </w:rPr>
                  </w:pPr>
                  <w:r w:rsidRPr="008E204C">
                    <w:rPr>
                      <w:b/>
                      <w:i/>
                    </w:rPr>
                    <w:t>Read</w:t>
                  </w:r>
                </w:p>
              </w:tc>
              <w:tc>
                <w:tcPr>
                  <w:tcW w:w="2062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  <w:rPr>
                      <w:b/>
                      <w:i/>
                    </w:rPr>
                  </w:pPr>
                  <w:r w:rsidRPr="008E204C">
                    <w:rPr>
                      <w:b/>
                      <w:i/>
                    </w:rPr>
                    <w:t>Write</w:t>
                  </w:r>
                </w:p>
              </w:tc>
            </w:tr>
            <w:tr w:rsidR="002F0580" w:rsidRPr="008E204C" w:rsidTr="002F0580">
              <w:trPr>
                <w:trHeight w:val="422"/>
              </w:trPr>
              <w:tc>
                <w:tcPr>
                  <w:tcW w:w="990" w:type="dxa"/>
                  <w:shd w:val="clear" w:color="000000" w:fill="FFFFFF"/>
                </w:tcPr>
                <w:p w:rsidR="002F0580" w:rsidRPr="008E204C" w:rsidRDefault="002F0580" w:rsidP="002F0580">
                  <w:pPr>
                    <w:numPr>
                      <w:ilvl w:val="0"/>
                      <w:numId w:val="7"/>
                    </w:numPr>
                    <w:spacing w:before="40" w:after="40"/>
                    <w:jc w:val="center"/>
                  </w:pPr>
                </w:p>
              </w:tc>
              <w:tc>
                <w:tcPr>
                  <w:tcW w:w="288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both"/>
                  </w:pPr>
                  <w:r w:rsidRPr="008E204C">
                    <w:t>English</w:t>
                  </w:r>
                </w:p>
              </w:tc>
              <w:tc>
                <w:tcPr>
                  <w:tcW w:w="171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  <w:tc>
                <w:tcPr>
                  <w:tcW w:w="1173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  <w:tc>
                <w:tcPr>
                  <w:tcW w:w="2062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</w:tr>
            <w:tr w:rsidR="002F0580" w:rsidRPr="008E204C" w:rsidTr="002F0580">
              <w:trPr>
                <w:trHeight w:val="458"/>
              </w:trPr>
              <w:tc>
                <w:tcPr>
                  <w:tcW w:w="990" w:type="dxa"/>
                  <w:shd w:val="clear" w:color="000000" w:fill="FFFFFF"/>
                </w:tcPr>
                <w:p w:rsidR="002F0580" w:rsidRPr="008E204C" w:rsidRDefault="002F0580" w:rsidP="002F0580">
                  <w:pPr>
                    <w:numPr>
                      <w:ilvl w:val="0"/>
                      <w:numId w:val="7"/>
                    </w:numPr>
                    <w:spacing w:before="40" w:after="40"/>
                    <w:jc w:val="center"/>
                  </w:pPr>
                </w:p>
              </w:tc>
              <w:tc>
                <w:tcPr>
                  <w:tcW w:w="288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both"/>
                  </w:pPr>
                  <w:r w:rsidRPr="008E204C">
                    <w:t>Urdu</w:t>
                  </w:r>
                </w:p>
              </w:tc>
              <w:tc>
                <w:tcPr>
                  <w:tcW w:w="171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  <w:tc>
                <w:tcPr>
                  <w:tcW w:w="1173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  <w:tc>
                <w:tcPr>
                  <w:tcW w:w="2062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</w:tr>
            <w:tr w:rsidR="002F0580" w:rsidRPr="008E204C" w:rsidTr="002F0580">
              <w:trPr>
                <w:trHeight w:val="440"/>
              </w:trPr>
              <w:tc>
                <w:tcPr>
                  <w:tcW w:w="990" w:type="dxa"/>
                  <w:shd w:val="clear" w:color="000000" w:fill="FFFFFF"/>
                </w:tcPr>
                <w:p w:rsidR="002F0580" w:rsidRPr="008E204C" w:rsidRDefault="002F0580" w:rsidP="002F0580">
                  <w:pPr>
                    <w:numPr>
                      <w:ilvl w:val="0"/>
                      <w:numId w:val="7"/>
                    </w:numPr>
                    <w:spacing w:before="40" w:after="40"/>
                    <w:jc w:val="center"/>
                  </w:pPr>
                </w:p>
              </w:tc>
              <w:tc>
                <w:tcPr>
                  <w:tcW w:w="288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both"/>
                  </w:pPr>
                  <w:proofErr w:type="spellStart"/>
                  <w:r w:rsidRPr="008E204C">
                    <w:t>Pushto</w:t>
                  </w:r>
                  <w:proofErr w:type="spellEnd"/>
                  <w:r w:rsidRPr="008E204C">
                    <w:t xml:space="preserve"> (Maternal Language)</w:t>
                  </w:r>
                </w:p>
              </w:tc>
              <w:tc>
                <w:tcPr>
                  <w:tcW w:w="171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  <w:tc>
                <w:tcPr>
                  <w:tcW w:w="1173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  <w:tc>
                <w:tcPr>
                  <w:tcW w:w="2062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 w:rsidRPr="008E204C">
                    <w:t>Excellent</w:t>
                  </w:r>
                </w:p>
              </w:tc>
            </w:tr>
            <w:tr w:rsidR="002F0580" w:rsidRPr="008E204C" w:rsidTr="002F0580">
              <w:trPr>
                <w:trHeight w:val="440"/>
              </w:trPr>
              <w:tc>
                <w:tcPr>
                  <w:tcW w:w="990" w:type="dxa"/>
                  <w:shd w:val="clear" w:color="000000" w:fill="FFFFFF"/>
                </w:tcPr>
                <w:p w:rsidR="002F0580" w:rsidRPr="008E204C" w:rsidRDefault="002F0580" w:rsidP="002F0580">
                  <w:pPr>
                    <w:numPr>
                      <w:ilvl w:val="0"/>
                      <w:numId w:val="7"/>
                    </w:numPr>
                    <w:spacing w:before="40" w:after="40"/>
                    <w:jc w:val="center"/>
                  </w:pPr>
                </w:p>
              </w:tc>
              <w:tc>
                <w:tcPr>
                  <w:tcW w:w="288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both"/>
                  </w:pPr>
                  <w:r w:rsidRPr="008E204C">
                    <w:t>Arabic</w:t>
                  </w:r>
                </w:p>
              </w:tc>
              <w:tc>
                <w:tcPr>
                  <w:tcW w:w="1710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>
                    <w:t>Basic</w:t>
                  </w:r>
                </w:p>
              </w:tc>
              <w:tc>
                <w:tcPr>
                  <w:tcW w:w="1173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>
                    <w:t>Basic</w:t>
                  </w:r>
                </w:p>
              </w:tc>
              <w:tc>
                <w:tcPr>
                  <w:tcW w:w="2062" w:type="dxa"/>
                  <w:shd w:val="clear" w:color="000000" w:fill="FFFFFF"/>
                </w:tcPr>
                <w:p w:rsidR="002F0580" w:rsidRPr="008E204C" w:rsidRDefault="002F0580" w:rsidP="002F0580">
                  <w:pPr>
                    <w:spacing w:before="40" w:after="40"/>
                    <w:jc w:val="center"/>
                  </w:pPr>
                  <w:r>
                    <w:t>Basic</w:t>
                  </w:r>
                </w:p>
              </w:tc>
            </w:tr>
          </w:tbl>
          <w:p w:rsidR="009D7254" w:rsidRDefault="009D7254" w:rsidP="003930CB">
            <w:pPr>
              <w:pStyle w:val="Normal14Tabbed"/>
              <w:rPr>
                <w:b/>
              </w:rPr>
            </w:pPr>
          </w:p>
          <w:p w:rsidR="00924530" w:rsidRDefault="002F058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  <w:t xml:space="preserve">              </w:t>
            </w:r>
            <w:r w:rsidR="00924530"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  <w:t xml:space="preserve">   </w:t>
            </w: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24530" w:rsidRDefault="00924530" w:rsidP="003930CB">
            <w:pPr>
              <w:pStyle w:val="Section"/>
              <w:rPr>
                <w:rFonts w:ascii="Candara" w:eastAsiaTheme="minorHAnsi" w:hAnsi="Candara" w:cstheme="minorBidi"/>
                <w:color w:val="auto"/>
                <w:sz w:val="28"/>
                <w:szCs w:val="28"/>
                <w:lang w:eastAsia="en-US"/>
              </w:rPr>
            </w:pPr>
          </w:p>
          <w:p w:rsidR="009D7254" w:rsidRPr="00924530" w:rsidRDefault="00924530" w:rsidP="003930CB">
            <w:pPr>
              <w:pStyle w:val="Section"/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 xml:space="preserve">                  </w:t>
            </w:r>
            <w:r w:rsidR="009D7254" w:rsidRPr="003930CB"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>MS Office (Word, Excel</w:t>
            </w:r>
            <w:proofErr w:type="gramStart"/>
            <w:r w:rsidR="009D7254" w:rsidRPr="003930CB"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9D7254" w:rsidRPr="003930CB"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>Power</w:t>
            </w:r>
            <w:proofErr w:type="gramEnd"/>
            <w:r w:rsidR="009D7254" w:rsidRPr="003930CB"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 xml:space="preserve"> Point),Basic Computer Networking</w:t>
            </w:r>
            <w:r w:rsidR="006E1D6D" w:rsidRPr="003930CB">
              <w:rPr>
                <w:rFonts w:ascii="Candara" w:hAnsi="Candara" w:cs="Arial"/>
                <w:b w:val="0"/>
                <w:i/>
                <w:color w:val="auto"/>
                <w:sz w:val="22"/>
                <w:szCs w:val="22"/>
              </w:rPr>
              <w:t>.</w:t>
            </w:r>
          </w:p>
          <w:p w:rsidR="009D7254" w:rsidRPr="003930CB" w:rsidRDefault="009D7254" w:rsidP="003930CB">
            <w:pPr>
              <w:pStyle w:val="Section"/>
              <w:rPr>
                <w:rFonts w:ascii="Candara" w:hAnsi="Candara" w:cs="Arial"/>
                <w:bCs/>
                <w:color w:val="auto"/>
                <w:sz w:val="22"/>
                <w:szCs w:val="22"/>
                <w:u w:val="single"/>
              </w:rPr>
            </w:pPr>
          </w:p>
          <w:p w:rsidR="009D7254" w:rsidRPr="008E204C" w:rsidRDefault="009D7254" w:rsidP="003930CB">
            <w:pPr>
              <w:pStyle w:val="Section"/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</w:p>
          <w:p w:rsidR="009D7254" w:rsidRDefault="009D7254" w:rsidP="003930C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080" w:hanging="36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D7254" w:rsidRPr="003930CB" w:rsidRDefault="009323C5" w:rsidP="003930C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Candara" w:hAnsi="Candara" w:cs="Arial"/>
                <w:i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i/>
                <w:color w:val="auto"/>
                <w:sz w:val="22"/>
                <w:szCs w:val="22"/>
              </w:rPr>
              <w:t xml:space="preserve">                 </w:t>
            </w:r>
            <w:r w:rsidR="009D7254" w:rsidRPr="003930CB">
              <w:rPr>
                <w:rFonts w:ascii="Candara" w:hAnsi="Candara" w:cs="Arial"/>
                <w:i/>
                <w:color w:val="auto"/>
                <w:sz w:val="22"/>
                <w:szCs w:val="22"/>
              </w:rPr>
              <w:t>Certificate from Adventure Foundation Pakistan in Camping and Trekking Course.</w:t>
            </w:r>
          </w:p>
          <w:p w:rsidR="009D7254" w:rsidRPr="003930CB" w:rsidRDefault="009323C5" w:rsidP="009323C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ndara" w:hAnsi="Candara" w:cs="Arial"/>
                <w:i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i/>
                <w:color w:val="auto"/>
                <w:sz w:val="22"/>
                <w:szCs w:val="22"/>
              </w:rPr>
              <w:t xml:space="preserve">                 </w:t>
            </w:r>
            <w:r w:rsidR="009D7254" w:rsidRPr="003930CB">
              <w:rPr>
                <w:rFonts w:ascii="Candara" w:hAnsi="Candara" w:cs="Arial"/>
                <w:i/>
                <w:color w:val="auto"/>
                <w:sz w:val="22"/>
                <w:szCs w:val="22"/>
              </w:rPr>
              <w:t>Certificate from Adventure Foundation Pakistan in Condensed Adventure Training Course.</w:t>
            </w:r>
          </w:p>
          <w:p w:rsidR="00D85856" w:rsidRDefault="009323C5" w:rsidP="003930CB">
            <w:pPr>
              <w:shd w:val="clear" w:color="auto" w:fill="FFFFFF"/>
              <w:rPr>
                <w:rFonts w:cs="Arial"/>
                <w:bCs/>
              </w:rPr>
            </w:pPr>
            <w:r>
              <w:rPr>
                <w:rFonts w:cs="Arial"/>
                <w:i/>
              </w:rPr>
              <w:t xml:space="preserve">                 </w:t>
            </w:r>
            <w:r w:rsidR="009D7254" w:rsidRPr="003930CB">
              <w:rPr>
                <w:rFonts w:cs="Arial"/>
                <w:i/>
              </w:rPr>
              <w:t xml:space="preserve">Playing </w:t>
            </w:r>
            <w:proofErr w:type="gramStart"/>
            <w:r w:rsidR="009D7254" w:rsidRPr="003930CB">
              <w:rPr>
                <w:rFonts w:cs="Arial"/>
                <w:i/>
              </w:rPr>
              <w:t>Cricket  at</w:t>
            </w:r>
            <w:proofErr w:type="gramEnd"/>
            <w:r w:rsidR="009D7254" w:rsidRPr="003930CB">
              <w:rPr>
                <w:rFonts w:cs="Arial"/>
                <w:i/>
              </w:rPr>
              <w:t xml:space="preserve"> District Level (DCA </w:t>
            </w:r>
            <w:proofErr w:type="spellStart"/>
            <w:r w:rsidR="009D7254" w:rsidRPr="003930CB">
              <w:rPr>
                <w:rFonts w:cs="Arial"/>
                <w:i/>
              </w:rPr>
              <w:t>Swabi</w:t>
            </w:r>
            <w:proofErr w:type="spellEnd"/>
            <w:r w:rsidR="009D7254" w:rsidRPr="003930CB">
              <w:rPr>
                <w:rFonts w:cs="Arial"/>
                <w:i/>
              </w:rPr>
              <w:t>), Web Surfing, Music, Movies.</w:t>
            </w:r>
            <w:r w:rsidR="009D7254" w:rsidRPr="003930CB">
              <w:rPr>
                <w:rFonts w:cs="Arial"/>
                <w:bCs/>
              </w:rPr>
              <w:t xml:space="preserve"> </w:t>
            </w:r>
          </w:p>
          <w:p w:rsidR="000532AB" w:rsidRPr="003930CB" w:rsidRDefault="000532AB" w:rsidP="003930CB">
            <w:pPr>
              <w:shd w:val="clear" w:color="auto" w:fill="FFFFFF"/>
              <w:rPr>
                <w:rFonts w:cs="Arial"/>
                <w:bCs/>
              </w:rPr>
            </w:pPr>
          </w:p>
          <w:p w:rsidR="00D85856" w:rsidRDefault="00D85856" w:rsidP="003930CB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  <w:p w:rsidR="009D7254" w:rsidRPr="00E60FAA" w:rsidRDefault="009D7254" w:rsidP="00E60FAA">
            <w:pPr>
              <w:shd w:val="clear" w:color="auto" w:fill="FFFFFF"/>
              <w:spacing w:before="0" w:after="0"/>
              <w:rPr>
                <w:rFonts w:eastAsia="Times New Roman" w:cs="Arial"/>
              </w:rPr>
            </w:pPr>
          </w:p>
        </w:tc>
      </w:tr>
    </w:tbl>
    <w:p w:rsidR="00D85856" w:rsidRPr="009D7254" w:rsidRDefault="00D85856">
      <w:pPr>
        <w:shd w:val="clear" w:color="auto" w:fill="FFFFFF"/>
        <w:spacing w:before="0" w:after="0"/>
        <w:rPr>
          <w:rFonts w:ascii="Arial" w:eastAsia="Times New Roman" w:hAnsi="Arial" w:cs="Arial"/>
          <w:sz w:val="21"/>
          <w:szCs w:val="21"/>
        </w:rPr>
      </w:pPr>
    </w:p>
    <w:sectPr w:rsidR="00D85856" w:rsidRPr="009D7254" w:rsidSect="00924530">
      <w:headerReference w:type="first" r:id="rId11"/>
      <w:footerReference w:type="first" r:id="rId12"/>
      <w:pgSz w:w="12240" w:h="15840"/>
      <w:pgMar w:top="90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17" w:rsidRDefault="00834517" w:rsidP="006304B3">
      <w:pPr>
        <w:spacing w:before="0" w:after="0"/>
      </w:pPr>
      <w:r>
        <w:separator/>
      </w:r>
    </w:p>
  </w:endnote>
  <w:endnote w:type="continuationSeparator" w:id="0">
    <w:p w:rsidR="00834517" w:rsidRDefault="00834517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17" w:rsidRDefault="00834517" w:rsidP="006304B3">
      <w:pPr>
        <w:spacing w:before="0" w:after="0"/>
      </w:pPr>
      <w:r>
        <w:separator/>
      </w:r>
    </w:p>
  </w:footnote>
  <w:footnote w:type="continuationSeparator" w:id="0">
    <w:p w:rsidR="00834517" w:rsidRDefault="00834517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834517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E6F97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03C96938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851E57"/>
    <w:multiLevelType w:val="hybridMultilevel"/>
    <w:tmpl w:val="54E07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76F9"/>
    <w:multiLevelType w:val="hybridMultilevel"/>
    <w:tmpl w:val="187C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C5E58"/>
    <w:multiLevelType w:val="hybridMultilevel"/>
    <w:tmpl w:val="201295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266B1E"/>
    <w:multiLevelType w:val="multilevel"/>
    <w:tmpl w:val="43A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27B6E"/>
    <w:multiLevelType w:val="hybridMultilevel"/>
    <w:tmpl w:val="8182CAC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5084D10"/>
    <w:multiLevelType w:val="multilevel"/>
    <w:tmpl w:val="43A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8821E6B"/>
    <w:multiLevelType w:val="multilevel"/>
    <w:tmpl w:val="26E2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D3BBF"/>
    <w:multiLevelType w:val="hybridMultilevel"/>
    <w:tmpl w:val="F05EC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2611F"/>
    <w:rsid w:val="000267B3"/>
    <w:rsid w:val="000532AB"/>
    <w:rsid w:val="00080CD4"/>
    <w:rsid w:val="000B09AB"/>
    <w:rsid w:val="000F5B96"/>
    <w:rsid w:val="000F661B"/>
    <w:rsid w:val="00104483"/>
    <w:rsid w:val="00113AFB"/>
    <w:rsid w:val="00114FCD"/>
    <w:rsid w:val="00123F68"/>
    <w:rsid w:val="00132210"/>
    <w:rsid w:val="00146F3C"/>
    <w:rsid w:val="00167A99"/>
    <w:rsid w:val="001A328F"/>
    <w:rsid w:val="001B71D5"/>
    <w:rsid w:val="001C36D5"/>
    <w:rsid w:val="001C377C"/>
    <w:rsid w:val="001E4AC8"/>
    <w:rsid w:val="001F795E"/>
    <w:rsid w:val="00213557"/>
    <w:rsid w:val="002210A1"/>
    <w:rsid w:val="00226E18"/>
    <w:rsid w:val="00250EE0"/>
    <w:rsid w:val="002755F7"/>
    <w:rsid w:val="00286BA8"/>
    <w:rsid w:val="002A00AA"/>
    <w:rsid w:val="002A2187"/>
    <w:rsid w:val="002C36E1"/>
    <w:rsid w:val="002E5C0A"/>
    <w:rsid w:val="002F0580"/>
    <w:rsid w:val="0030173D"/>
    <w:rsid w:val="003138A7"/>
    <w:rsid w:val="0032689A"/>
    <w:rsid w:val="00330EEE"/>
    <w:rsid w:val="003614AC"/>
    <w:rsid w:val="00383FD8"/>
    <w:rsid w:val="003930CB"/>
    <w:rsid w:val="003C2FFC"/>
    <w:rsid w:val="003C6BA3"/>
    <w:rsid w:val="003D4875"/>
    <w:rsid w:val="003E6273"/>
    <w:rsid w:val="003E7AA5"/>
    <w:rsid w:val="003F689D"/>
    <w:rsid w:val="00402EFD"/>
    <w:rsid w:val="0040377B"/>
    <w:rsid w:val="0040659B"/>
    <w:rsid w:val="0041343A"/>
    <w:rsid w:val="0041696B"/>
    <w:rsid w:val="00422CC4"/>
    <w:rsid w:val="004D21F6"/>
    <w:rsid w:val="004D5808"/>
    <w:rsid w:val="005017AE"/>
    <w:rsid w:val="0050737C"/>
    <w:rsid w:val="00531D44"/>
    <w:rsid w:val="00547742"/>
    <w:rsid w:val="005828F9"/>
    <w:rsid w:val="00584DD8"/>
    <w:rsid w:val="005D3AC8"/>
    <w:rsid w:val="005D73E2"/>
    <w:rsid w:val="005E6943"/>
    <w:rsid w:val="005F6ACE"/>
    <w:rsid w:val="006173B9"/>
    <w:rsid w:val="0061783A"/>
    <w:rsid w:val="006254A6"/>
    <w:rsid w:val="006304B3"/>
    <w:rsid w:val="00661791"/>
    <w:rsid w:val="006C13E9"/>
    <w:rsid w:val="006C57D6"/>
    <w:rsid w:val="006C63E2"/>
    <w:rsid w:val="006D3B0D"/>
    <w:rsid w:val="006E09BE"/>
    <w:rsid w:val="006E1D6D"/>
    <w:rsid w:val="00744C47"/>
    <w:rsid w:val="00750203"/>
    <w:rsid w:val="00762AD8"/>
    <w:rsid w:val="007A1BBD"/>
    <w:rsid w:val="007B4D4F"/>
    <w:rsid w:val="007D2800"/>
    <w:rsid w:val="007F6765"/>
    <w:rsid w:val="00834517"/>
    <w:rsid w:val="008812FC"/>
    <w:rsid w:val="008925DF"/>
    <w:rsid w:val="008A67E1"/>
    <w:rsid w:val="008D2690"/>
    <w:rsid w:val="00924530"/>
    <w:rsid w:val="009323C5"/>
    <w:rsid w:val="00933A46"/>
    <w:rsid w:val="009414CA"/>
    <w:rsid w:val="00953D0E"/>
    <w:rsid w:val="00957B60"/>
    <w:rsid w:val="00965F87"/>
    <w:rsid w:val="00994B61"/>
    <w:rsid w:val="009C7E7E"/>
    <w:rsid w:val="009D7254"/>
    <w:rsid w:val="009D7555"/>
    <w:rsid w:val="009F1B33"/>
    <w:rsid w:val="009F4F8E"/>
    <w:rsid w:val="009F71AE"/>
    <w:rsid w:val="00A05199"/>
    <w:rsid w:val="00A11E6B"/>
    <w:rsid w:val="00A3274E"/>
    <w:rsid w:val="00A41AB3"/>
    <w:rsid w:val="00A8198B"/>
    <w:rsid w:val="00A840A0"/>
    <w:rsid w:val="00AB30F1"/>
    <w:rsid w:val="00AE1323"/>
    <w:rsid w:val="00B04F18"/>
    <w:rsid w:val="00B120AD"/>
    <w:rsid w:val="00B26B6E"/>
    <w:rsid w:val="00B3414C"/>
    <w:rsid w:val="00B8025C"/>
    <w:rsid w:val="00BA56AF"/>
    <w:rsid w:val="00BF7BE9"/>
    <w:rsid w:val="00C1262F"/>
    <w:rsid w:val="00C245D0"/>
    <w:rsid w:val="00C51C84"/>
    <w:rsid w:val="00C81F96"/>
    <w:rsid w:val="00C8479D"/>
    <w:rsid w:val="00C85E1E"/>
    <w:rsid w:val="00CA2CDF"/>
    <w:rsid w:val="00CB6F2F"/>
    <w:rsid w:val="00CC0FB3"/>
    <w:rsid w:val="00CC63B0"/>
    <w:rsid w:val="00CE0950"/>
    <w:rsid w:val="00CF74AF"/>
    <w:rsid w:val="00D05840"/>
    <w:rsid w:val="00D06E29"/>
    <w:rsid w:val="00D0748E"/>
    <w:rsid w:val="00D63D7B"/>
    <w:rsid w:val="00D80143"/>
    <w:rsid w:val="00D85856"/>
    <w:rsid w:val="00DC1DD2"/>
    <w:rsid w:val="00DF2E85"/>
    <w:rsid w:val="00E077F8"/>
    <w:rsid w:val="00E145CB"/>
    <w:rsid w:val="00E43127"/>
    <w:rsid w:val="00E60FAA"/>
    <w:rsid w:val="00E763C1"/>
    <w:rsid w:val="00E822D8"/>
    <w:rsid w:val="00EA159C"/>
    <w:rsid w:val="00EB67E3"/>
    <w:rsid w:val="00EE2B95"/>
    <w:rsid w:val="00F66581"/>
    <w:rsid w:val="00F94CB0"/>
    <w:rsid w:val="00FB0824"/>
    <w:rsid w:val="00FB3946"/>
    <w:rsid w:val="00FD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customStyle="1" w:styleId="AddressText">
    <w:name w:val="Address Text"/>
    <w:basedOn w:val="NoSpacing"/>
    <w:uiPriority w:val="2"/>
    <w:qFormat/>
    <w:rsid w:val="008925DF"/>
    <w:pPr>
      <w:spacing w:before="200" w:line="276" w:lineRule="auto"/>
      <w:contextualSpacing/>
      <w:jc w:val="right"/>
    </w:pPr>
    <w:rPr>
      <w:rFonts w:ascii="Bookman Old Style" w:eastAsia="Gill Sans MT" w:hAnsi="Bookman Old Style" w:cs="Times New Roman"/>
      <w:color w:val="9FB8CD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8925DF"/>
    <w:pPr>
      <w:spacing w:before="0" w:after="0"/>
    </w:pPr>
    <w:rPr>
      <w:rFonts w:ascii="Candara" w:hAnsi="Candara"/>
    </w:rPr>
  </w:style>
  <w:style w:type="paragraph" w:styleId="ListBullet">
    <w:name w:val="List Bullet"/>
    <w:basedOn w:val="Normal"/>
    <w:uiPriority w:val="36"/>
    <w:unhideWhenUsed/>
    <w:qFormat/>
    <w:rsid w:val="00213557"/>
    <w:pPr>
      <w:numPr>
        <w:numId w:val="5"/>
      </w:numPr>
      <w:spacing w:before="0" w:after="120" w:line="276" w:lineRule="auto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2"/>
    <w:qFormat/>
    <w:rsid w:val="00213557"/>
    <w:pPr>
      <w:spacing w:before="0" w:after="120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2"/>
    <w:qFormat/>
    <w:rsid w:val="00213557"/>
    <w:pPr>
      <w:spacing w:before="40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link w:val="Section"/>
    <w:uiPriority w:val="2"/>
    <w:rsid w:val="00213557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2"/>
    <w:rsid w:val="00213557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Achievement">
    <w:name w:val="Achievement"/>
    <w:basedOn w:val="BodyText"/>
    <w:rsid w:val="00213557"/>
    <w:pPr>
      <w:numPr>
        <w:numId w:val="6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color w:val="auto"/>
      <w:spacing w:val="-5"/>
      <w:lang w:eastAsia="en-US"/>
    </w:rPr>
  </w:style>
  <w:style w:type="paragraph" w:styleId="BodyText">
    <w:name w:val="Body Text"/>
    <w:basedOn w:val="Normal"/>
    <w:link w:val="BodyTextChar"/>
    <w:unhideWhenUsed/>
    <w:rsid w:val="00213557"/>
    <w:pPr>
      <w:spacing w:before="0" w:after="120" w:line="276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213557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406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hail.3686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41F5-CE54-41BC-9119-7010FE81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36</cp:revision>
  <dcterms:created xsi:type="dcterms:W3CDTF">2017-04-10T00:10:00Z</dcterms:created>
  <dcterms:modified xsi:type="dcterms:W3CDTF">2017-07-08T07:33:00Z</dcterms:modified>
</cp:coreProperties>
</file>