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A978" w14:textId="77777777" w:rsidR="000B4830" w:rsidRDefault="00F951C5" w:rsidP="00117CB4">
      <w:pPr>
        <w:pStyle w:val="Heading1"/>
        <w:shd w:val="clear" w:color="auto" w:fill="FBFBFB"/>
        <w:spacing w:line="240" w:lineRule="atLeast"/>
        <w:rPr>
          <w:rFonts w:ascii="Arial Black" w:hAnsi="Arial Black"/>
          <w:noProof/>
          <w:sz w:val="24"/>
          <w:szCs w:val="24"/>
        </w:rPr>
      </w:pPr>
      <w:r w:rsidRPr="00E3454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A3B95" wp14:editId="336C8AFC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5334000" cy="13652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365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AC5DA" w14:textId="082E1998" w:rsidR="0048116A" w:rsidRPr="00817365" w:rsidRDefault="0048116A" w:rsidP="00604C1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1736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Amir </w:t>
                            </w:r>
                          </w:p>
                          <w:p w14:paraId="7D029E22" w14:textId="20A1D566" w:rsidR="002D4AAC" w:rsidRPr="00F8287C" w:rsidRDefault="000B4830" w:rsidP="0008229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eastAsia="Times New Roman" w:hAnsi="Arial Black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hyperlink r:id="rId8" w:history="1">
                              <w:r w:rsidRPr="002D65C9">
                                <w:rPr>
                                  <w:rStyle w:val="Hyperlink"/>
                                  <w:rFonts w:ascii="Arial Black" w:eastAsia="Times New Roman" w:hAnsi="Arial Black"/>
                                  <w:shd w:val="clear" w:color="auto" w:fill="FFFFFF"/>
                                </w:rPr>
                                <w:t>Amir.368673@2freemail.com</w:t>
                              </w:r>
                            </w:hyperlink>
                            <w:r>
                              <w:rPr>
                                <w:rFonts w:ascii="Arial Black" w:eastAsia="Times New Roman" w:hAnsi="Arial Black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3156A">
                              <w:rPr>
                                <w:rFonts w:ascii="Arial Black" w:eastAsia="Times New Roman" w:hAnsi="Arial Black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4B464E5" w14:textId="35427B79" w:rsidR="0059060C" w:rsidRPr="00AB03B8" w:rsidRDefault="0059060C" w:rsidP="0039151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78F622E" w14:textId="77777777" w:rsidR="00AC35DB" w:rsidRDefault="00AC3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.75pt;width:420pt;height:10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5D9AC5DA" w14:textId="082E1998" w:rsidR="0048116A" w:rsidRPr="00817365" w:rsidRDefault="0048116A" w:rsidP="00604C1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1736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Amir </w:t>
                      </w:r>
                    </w:p>
                    <w:p w14:paraId="7D029E22" w14:textId="20A1D566" w:rsidR="002D4AAC" w:rsidRPr="00F8287C" w:rsidRDefault="000B4830" w:rsidP="0008229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eastAsia="Times New Roman" w:hAnsi="Arial Black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hyperlink r:id="rId9" w:history="1">
                        <w:r w:rsidRPr="002D65C9">
                          <w:rPr>
                            <w:rStyle w:val="Hyperlink"/>
                            <w:rFonts w:ascii="Arial Black" w:eastAsia="Times New Roman" w:hAnsi="Arial Black"/>
                            <w:shd w:val="clear" w:color="auto" w:fill="FFFFFF"/>
                          </w:rPr>
                          <w:t>Amir.368673@2freemail.com</w:t>
                        </w:r>
                      </w:hyperlink>
                      <w:r>
                        <w:rPr>
                          <w:rFonts w:ascii="Arial Black" w:eastAsia="Times New Roman" w:hAnsi="Arial Black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3156A">
                        <w:rPr>
                          <w:rFonts w:ascii="Arial Black" w:eastAsia="Times New Roman" w:hAnsi="Arial Black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14B464E5" w14:textId="35427B79" w:rsidR="0059060C" w:rsidRPr="00AB03B8" w:rsidRDefault="0059060C" w:rsidP="00391519">
                      <w:pPr>
                        <w:rPr>
                          <w:rFonts w:ascii="Arial Black" w:hAnsi="Arial Black"/>
                        </w:rPr>
                      </w:pPr>
                    </w:p>
                    <w:p w14:paraId="678F622E" w14:textId="77777777" w:rsidR="00AC35DB" w:rsidRDefault="00AC35DB"/>
                  </w:txbxContent>
                </v:textbox>
                <w10:wrap type="square"/>
              </v:shape>
            </w:pict>
          </mc:Fallback>
        </mc:AlternateContent>
      </w:r>
    </w:p>
    <w:p w14:paraId="1D397469" w14:textId="77777777" w:rsidR="000B4830" w:rsidRDefault="000B4830" w:rsidP="00117CB4">
      <w:pPr>
        <w:pStyle w:val="Heading1"/>
        <w:shd w:val="clear" w:color="auto" w:fill="FBFBFB"/>
        <w:spacing w:line="240" w:lineRule="atLeast"/>
        <w:rPr>
          <w:rFonts w:ascii="Arial Black" w:hAnsi="Arial Black"/>
          <w:noProof/>
          <w:sz w:val="24"/>
          <w:szCs w:val="24"/>
        </w:rPr>
      </w:pPr>
    </w:p>
    <w:p w14:paraId="4033A228" w14:textId="77777777" w:rsidR="000B4830" w:rsidRDefault="000B4830" w:rsidP="00117CB4">
      <w:pPr>
        <w:pStyle w:val="Heading1"/>
        <w:shd w:val="clear" w:color="auto" w:fill="FBFBFB"/>
        <w:spacing w:line="240" w:lineRule="atLeast"/>
        <w:rPr>
          <w:rFonts w:ascii="Arial Black" w:hAnsi="Arial Black"/>
          <w:noProof/>
          <w:sz w:val="24"/>
          <w:szCs w:val="24"/>
        </w:rPr>
      </w:pPr>
    </w:p>
    <w:p w14:paraId="17E0B359" w14:textId="77777777" w:rsidR="000B4830" w:rsidRDefault="000B4830" w:rsidP="00117CB4">
      <w:pPr>
        <w:pStyle w:val="Heading1"/>
        <w:shd w:val="clear" w:color="auto" w:fill="FBFBFB"/>
        <w:spacing w:line="240" w:lineRule="atLeast"/>
        <w:rPr>
          <w:rFonts w:ascii="Arial Black" w:hAnsi="Arial Black"/>
          <w:noProof/>
          <w:sz w:val="24"/>
          <w:szCs w:val="24"/>
        </w:rPr>
      </w:pPr>
    </w:p>
    <w:p w14:paraId="224D1681" w14:textId="77777777" w:rsidR="000B4830" w:rsidRDefault="000B4830" w:rsidP="00117CB4">
      <w:pPr>
        <w:pStyle w:val="Heading1"/>
        <w:shd w:val="clear" w:color="auto" w:fill="FBFBFB"/>
        <w:spacing w:line="240" w:lineRule="atLeast"/>
        <w:rPr>
          <w:rFonts w:ascii="Arial Black" w:hAnsi="Arial Black"/>
          <w:noProof/>
          <w:sz w:val="24"/>
          <w:szCs w:val="24"/>
        </w:rPr>
      </w:pPr>
    </w:p>
    <w:p w14:paraId="4FF6C9DA" w14:textId="113444A0" w:rsidR="00AF44B1" w:rsidRPr="001B565C" w:rsidRDefault="00D559E5" w:rsidP="00117CB4">
      <w:pPr>
        <w:pStyle w:val="Heading1"/>
        <w:shd w:val="clear" w:color="auto" w:fill="FBFBFB"/>
        <w:spacing w:line="240" w:lineRule="atLeast"/>
        <w:rPr>
          <w:rFonts w:ascii="Arial Black" w:eastAsia="Times New Roman" w:hAnsi="Arial Black"/>
          <w:b/>
          <w:bCs/>
          <w:color w:val="444444"/>
          <w:sz w:val="28"/>
          <w:szCs w:val="28"/>
        </w:rPr>
      </w:pPr>
      <w:r w:rsidRPr="00F92185">
        <w:rPr>
          <w:rFonts w:ascii="Arial Black" w:eastAsia="Times New Roman" w:hAnsi="Arial Black"/>
          <w:b/>
          <w:bCs/>
          <w:highlight w:val="lightGray"/>
        </w:rPr>
        <w:t>P</w:t>
      </w:r>
      <w:r w:rsidRPr="001B565C">
        <w:rPr>
          <w:rFonts w:ascii="Arial Black" w:eastAsia="Times New Roman" w:hAnsi="Arial Black"/>
          <w:b/>
          <w:bCs/>
          <w:sz w:val="28"/>
          <w:szCs w:val="28"/>
          <w:highlight w:val="lightGray"/>
        </w:rPr>
        <w:t>rofessional Experience</w:t>
      </w:r>
      <w:r w:rsidR="000E5BD0" w:rsidRPr="001B565C">
        <w:rPr>
          <w:rFonts w:ascii="Arial Black" w:eastAsia="Times New Roman" w:hAnsi="Arial Black"/>
          <w:b/>
          <w:bCs/>
          <w:sz w:val="28"/>
          <w:szCs w:val="28"/>
          <w:highlight w:val="lightGray"/>
        </w:rPr>
        <w:t>:</w:t>
      </w:r>
      <w:bookmarkStart w:id="0" w:name="_GoBack"/>
      <w:bookmarkEnd w:id="0"/>
    </w:p>
    <w:p w14:paraId="49AA9FEA" w14:textId="77777777" w:rsidR="007B2582" w:rsidRPr="004B57BC" w:rsidRDefault="00AF44B1" w:rsidP="00D362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6"/>
          <w:szCs w:val="26"/>
        </w:rPr>
      </w:pPr>
      <w:proofErr w:type="gramStart"/>
      <w:r w:rsidRPr="004B57BC">
        <w:rPr>
          <w:rFonts w:asciiTheme="minorBidi" w:eastAsia="Times New Roman" w:hAnsiTheme="minorBidi"/>
          <w:sz w:val="26"/>
          <w:szCs w:val="26"/>
        </w:rPr>
        <w:t>Excellent experience and relation with government departments officers and able to solve any government issue a</w:t>
      </w:r>
      <w:r w:rsidR="00DF39B1" w:rsidRPr="004B57BC">
        <w:rPr>
          <w:rFonts w:asciiTheme="minorBidi" w:eastAsia="Times New Roman" w:hAnsiTheme="minorBidi"/>
          <w:sz w:val="26"/>
          <w:szCs w:val="26"/>
        </w:rPr>
        <w:t xml:space="preserve">nd any visa </w:t>
      </w:r>
      <w:r w:rsidR="0076218F" w:rsidRPr="004B57BC">
        <w:rPr>
          <w:rFonts w:asciiTheme="minorBidi" w:eastAsia="Times New Roman" w:hAnsiTheme="minorBidi"/>
          <w:sz w:val="26"/>
          <w:szCs w:val="26"/>
        </w:rPr>
        <w:t xml:space="preserve">approval </w:t>
      </w:r>
      <w:r w:rsidRPr="004B57BC">
        <w:rPr>
          <w:rFonts w:asciiTheme="minorBidi" w:eastAsia="Times New Roman" w:hAnsiTheme="minorBidi"/>
          <w:sz w:val="26"/>
          <w:szCs w:val="26"/>
        </w:rPr>
        <w:t>with guarantee</w:t>
      </w:r>
      <w:r w:rsidR="00F44CB7" w:rsidRPr="004B57BC">
        <w:rPr>
          <w:rFonts w:asciiTheme="minorBidi" w:eastAsia="Times New Roman" w:hAnsiTheme="minorBidi"/>
          <w:sz w:val="26"/>
          <w:szCs w:val="26"/>
        </w:rPr>
        <w:t>.</w:t>
      </w:r>
      <w:proofErr w:type="gramEnd"/>
      <w:r w:rsidR="00F44CB7" w:rsidRPr="004B57BC">
        <w:rPr>
          <w:rFonts w:asciiTheme="minorBidi" w:eastAsia="Times New Roman" w:hAnsiTheme="minorBidi"/>
          <w:sz w:val="26"/>
          <w:szCs w:val="26"/>
        </w:rPr>
        <w:t xml:space="preserve"> Ministry </w:t>
      </w:r>
      <w:r w:rsidR="00AD161F" w:rsidRPr="004B57BC">
        <w:rPr>
          <w:rFonts w:asciiTheme="minorBidi" w:eastAsia="Times New Roman" w:hAnsiTheme="minorBidi"/>
          <w:sz w:val="26"/>
          <w:szCs w:val="26"/>
        </w:rPr>
        <w:t>of</w:t>
      </w:r>
      <w:r w:rsidR="00F44CB7" w:rsidRPr="004B57BC">
        <w:rPr>
          <w:rFonts w:asciiTheme="minorBidi" w:eastAsia="Times New Roman" w:hAnsiTheme="minorBidi"/>
          <w:sz w:val="26"/>
          <w:szCs w:val="26"/>
        </w:rPr>
        <w:t xml:space="preserve"> </w:t>
      </w:r>
      <w:r w:rsidR="00AD161F" w:rsidRPr="004B57BC">
        <w:rPr>
          <w:rFonts w:asciiTheme="minorBidi" w:eastAsia="Times New Roman" w:hAnsiTheme="minorBidi"/>
          <w:sz w:val="26"/>
          <w:szCs w:val="26"/>
        </w:rPr>
        <w:t>Immigration,</w:t>
      </w:r>
      <w:r w:rsidRPr="004B57BC">
        <w:rPr>
          <w:rFonts w:asciiTheme="minorBidi" w:eastAsia="Times New Roman" w:hAnsiTheme="minorBidi"/>
          <w:sz w:val="26"/>
          <w:szCs w:val="26"/>
        </w:rPr>
        <w:t xml:space="preserve"> Ministry of </w:t>
      </w:r>
      <w:r w:rsidR="00AD161F" w:rsidRPr="004B57BC">
        <w:rPr>
          <w:rFonts w:asciiTheme="minorBidi" w:eastAsia="Times New Roman" w:hAnsiTheme="minorBidi"/>
          <w:sz w:val="26"/>
          <w:szCs w:val="26"/>
        </w:rPr>
        <w:t>Labor,</w:t>
      </w:r>
      <w:r w:rsidRPr="004B57BC">
        <w:rPr>
          <w:rFonts w:asciiTheme="minorBidi" w:eastAsia="Times New Roman" w:hAnsiTheme="minorBidi"/>
          <w:sz w:val="26"/>
          <w:szCs w:val="26"/>
        </w:rPr>
        <w:t xml:space="preserve"> Dubai Land Department</w:t>
      </w:r>
      <w:r w:rsidR="00641FCB" w:rsidRPr="004B57BC">
        <w:rPr>
          <w:rFonts w:asciiTheme="minorBidi" w:eastAsia="Times New Roman" w:hAnsiTheme="minorBidi"/>
          <w:sz w:val="26"/>
          <w:szCs w:val="26"/>
        </w:rPr>
        <w:t xml:space="preserve"> </w:t>
      </w:r>
      <w:r w:rsidR="00A16948" w:rsidRPr="004B57BC">
        <w:rPr>
          <w:rFonts w:asciiTheme="minorBidi" w:eastAsia="Times New Roman" w:hAnsiTheme="minorBidi"/>
          <w:sz w:val="26"/>
          <w:szCs w:val="26"/>
        </w:rPr>
        <w:t>Emirates,</w:t>
      </w:r>
      <w:r w:rsidRPr="004B57BC">
        <w:rPr>
          <w:rFonts w:asciiTheme="minorBidi" w:hAnsiTheme="minorBidi"/>
          <w:sz w:val="26"/>
          <w:szCs w:val="26"/>
        </w:rPr>
        <w:t> </w:t>
      </w:r>
      <w:r w:rsidR="000D2D5E" w:rsidRPr="004B57BC">
        <w:rPr>
          <w:rFonts w:asciiTheme="minorBidi" w:eastAsia="Times New Roman" w:hAnsiTheme="minorBidi"/>
          <w:sz w:val="26"/>
          <w:szCs w:val="26"/>
        </w:rPr>
        <w:t xml:space="preserve">Health Department (Medical) </w:t>
      </w:r>
      <w:r w:rsidR="001913D4" w:rsidRPr="004B57BC">
        <w:rPr>
          <w:rFonts w:asciiTheme="minorBidi" w:eastAsia="Times New Roman" w:hAnsiTheme="minorBidi"/>
          <w:sz w:val="26"/>
          <w:szCs w:val="26"/>
        </w:rPr>
        <w:t>Ministry of health Dubai</w:t>
      </w:r>
      <w:r w:rsidR="00AB1E15" w:rsidRPr="004B57BC">
        <w:rPr>
          <w:rFonts w:asciiTheme="minorBidi" w:eastAsia="Times New Roman" w:hAnsiTheme="minorBidi"/>
          <w:sz w:val="26"/>
          <w:szCs w:val="26"/>
        </w:rPr>
        <w:t>.</w:t>
      </w:r>
      <w:r w:rsidR="00F555BA" w:rsidRPr="004B57BC">
        <w:rPr>
          <w:rFonts w:asciiTheme="minorBidi" w:eastAsia="Times New Roman" w:hAnsiTheme="minorBidi"/>
          <w:sz w:val="26"/>
          <w:szCs w:val="26"/>
        </w:rPr>
        <w:t xml:space="preserve">, good interpersonal skills UAE </w:t>
      </w:r>
      <w:r w:rsidR="00213A9E" w:rsidRPr="004B57BC">
        <w:rPr>
          <w:rFonts w:asciiTheme="minorBidi" w:eastAsia="Times New Roman" w:hAnsiTheme="minorBidi"/>
          <w:sz w:val="26"/>
          <w:szCs w:val="26"/>
        </w:rPr>
        <w:t>Labor</w:t>
      </w:r>
      <w:r w:rsidR="00F555BA" w:rsidRPr="004B57BC">
        <w:rPr>
          <w:rFonts w:asciiTheme="minorBidi" w:eastAsia="Times New Roman" w:hAnsiTheme="minorBidi"/>
          <w:sz w:val="26"/>
          <w:szCs w:val="26"/>
        </w:rPr>
        <w:t xml:space="preserve"> Law and Dubai Tourism Policies and </w:t>
      </w:r>
      <w:r w:rsidR="00F001AE" w:rsidRPr="004B57BC">
        <w:rPr>
          <w:rFonts w:asciiTheme="minorBidi" w:eastAsia="Times New Roman" w:hAnsiTheme="minorBidi"/>
          <w:sz w:val="26"/>
          <w:szCs w:val="26"/>
        </w:rPr>
        <w:t xml:space="preserve">Excellent knowledge of UAE </w:t>
      </w:r>
      <w:r w:rsidR="00AE736E" w:rsidRPr="004B57BC">
        <w:rPr>
          <w:rFonts w:asciiTheme="minorBidi" w:eastAsia="Times New Roman" w:hAnsiTheme="minorBidi"/>
          <w:sz w:val="26"/>
          <w:szCs w:val="26"/>
        </w:rPr>
        <w:t>Labor</w:t>
      </w:r>
      <w:r w:rsidR="00F001AE" w:rsidRPr="004B57BC">
        <w:rPr>
          <w:rFonts w:asciiTheme="minorBidi" w:eastAsia="Times New Roman" w:hAnsiTheme="minorBidi"/>
          <w:sz w:val="26"/>
          <w:szCs w:val="26"/>
        </w:rPr>
        <w:t xml:space="preserve"> Law.</w:t>
      </w:r>
    </w:p>
    <w:p w14:paraId="31C5A72E" w14:textId="77777777" w:rsidR="00604C1D" w:rsidRPr="00604C1D" w:rsidRDefault="00604C1D" w:rsidP="00604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theme="majorBidi"/>
          <w:b/>
          <w:bCs/>
          <w:color w:val="2F5496" w:themeColor="accent1" w:themeShade="BF"/>
          <w:sz w:val="32"/>
          <w:szCs w:val="32"/>
          <w:highlight w:val="lightGray"/>
        </w:rPr>
      </w:pPr>
      <w:r w:rsidRPr="00604C1D">
        <w:rPr>
          <w:rFonts w:ascii="Arial Black" w:eastAsia="Times New Roman" w:hAnsi="Arial Black" w:cstheme="majorBidi"/>
          <w:b/>
          <w:bCs/>
          <w:color w:val="2F5496" w:themeColor="accent1" w:themeShade="BF"/>
          <w:sz w:val="32"/>
          <w:szCs w:val="32"/>
          <w:highlight w:val="lightGray"/>
        </w:rPr>
        <w:t xml:space="preserve">Professional </w:t>
      </w:r>
      <w:r w:rsidR="00AD161F" w:rsidRPr="00604C1D">
        <w:rPr>
          <w:rFonts w:ascii="Arial Black" w:eastAsia="Times New Roman" w:hAnsi="Arial Black" w:cstheme="majorBidi"/>
          <w:b/>
          <w:bCs/>
          <w:color w:val="2F5496" w:themeColor="accent1" w:themeShade="BF"/>
          <w:sz w:val="32"/>
          <w:szCs w:val="32"/>
          <w:highlight w:val="lightGray"/>
        </w:rPr>
        <w:t>Information:</w:t>
      </w:r>
    </w:p>
    <w:p w14:paraId="06AB5B05" w14:textId="77777777" w:rsidR="00604C1D" w:rsidRPr="004B57BC" w:rsidRDefault="00604C1D" w:rsidP="00604C1D">
      <w:pPr>
        <w:pStyle w:val="Objective"/>
        <w:tabs>
          <w:tab w:val="num" w:pos="648"/>
        </w:tabs>
        <w:spacing w:before="0" w:after="0" w:line="0" w:lineRule="atLeast"/>
        <w:jc w:val="lowKashida"/>
        <w:rPr>
          <w:rFonts w:asciiTheme="minorBidi" w:hAnsiTheme="minorBidi" w:cstheme="minorBidi"/>
          <w:sz w:val="26"/>
          <w:szCs w:val="26"/>
        </w:rPr>
      </w:pPr>
      <w:r>
        <w:rPr>
          <w:rFonts w:ascii="Arial Black" w:hAnsi="Arial Black" w:cs="Arial"/>
          <w:sz w:val="24"/>
          <w:szCs w:val="24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>Nationality</w:t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  <w:t>: Egyptian</w:t>
      </w:r>
    </w:p>
    <w:p w14:paraId="76CF70FB" w14:textId="77777777" w:rsidR="00604C1D" w:rsidRPr="004B57BC" w:rsidRDefault="00604C1D" w:rsidP="00604C1D">
      <w:pPr>
        <w:pStyle w:val="Objective"/>
        <w:tabs>
          <w:tab w:val="num" w:pos="648"/>
        </w:tabs>
        <w:spacing w:before="0" w:after="0" w:line="0" w:lineRule="atLeast"/>
        <w:jc w:val="lowKashida"/>
        <w:rPr>
          <w:rFonts w:asciiTheme="minorBidi" w:hAnsiTheme="minorBidi" w:cstheme="minorBidi"/>
          <w:sz w:val="26"/>
          <w:szCs w:val="26"/>
        </w:rPr>
      </w:pPr>
      <w:r w:rsidRPr="004B57BC">
        <w:rPr>
          <w:rFonts w:asciiTheme="minorBidi" w:hAnsiTheme="minorBidi" w:cstheme="minorBidi"/>
          <w:sz w:val="26"/>
          <w:szCs w:val="26"/>
        </w:rPr>
        <w:tab/>
        <w:t>Date of Birth</w:t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="00E506C5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>: 25</w:t>
      </w:r>
      <w:r w:rsidRPr="004B57BC">
        <w:rPr>
          <w:rFonts w:asciiTheme="minorBidi" w:hAnsiTheme="minorBidi" w:cstheme="minorBidi"/>
          <w:sz w:val="26"/>
          <w:szCs w:val="26"/>
          <w:vertAlign w:val="superscript"/>
        </w:rPr>
        <w:t>th</w:t>
      </w:r>
      <w:r w:rsidRPr="004B57BC">
        <w:rPr>
          <w:rFonts w:asciiTheme="minorBidi" w:hAnsiTheme="minorBidi" w:cstheme="minorBidi"/>
          <w:sz w:val="26"/>
          <w:szCs w:val="26"/>
        </w:rPr>
        <w:t xml:space="preserve"> of October 1983</w:t>
      </w:r>
    </w:p>
    <w:p w14:paraId="0F2E46CC" w14:textId="77777777" w:rsidR="00604C1D" w:rsidRPr="004B57BC" w:rsidRDefault="00604C1D" w:rsidP="00604C1D">
      <w:pPr>
        <w:pStyle w:val="Objective"/>
        <w:tabs>
          <w:tab w:val="num" w:pos="648"/>
        </w:tabs>
        <w:spacing w:before="0" w:after="0" w:line="0" w:lineRule="atLeast"/>
        <w:jc w:val="lowKashida"/>
        <w:rPr>
          <w:rFonts w:asciiTheme="minorBidi" w:hAnsiTheme="minorBidi" w:cstheme="minorBidi"/>
          <w:sz w:val="26"/>
          <w:szCs w:val="26"/>
        </w:rPr>
      </w:pPr>
      <w:r w:rsidRPr="004B57BC">
        <w:rPr>
          <w:rFonts w:asciiTheme="minorBidi" w:hAnsiTheme="minorBidi" w:cstheme="minorBidi"/>
          <w:sz w:val="26"/>
          <w:szCs w:val="26"/>
        </w:rPr>
        <w:tab/>
        <w:t>Marital Status</w:t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  <w:t>: Single.</w:t>
      </w:r>
    </w:p>
    <w:p w14:paraId="7D5EAC17" w14:textId="77777777" w:rsidR="00604C1D" w:rsidRDefault="00604C1D" w:rsidP="00604C1D">
      <w:pPr>
        <w:pStyle w:val="Objective"/>
        <w:tabs>
          <w:tab w:val="num" w:pos="648"/>
        </w:tabs>
        <w:spacing w:before="0" w:after="0" w:line="0" w:lineRule="atLeast"/>
        <w:jc w:val="lowKashida"/>
        <w:rPr>
          <w:rFonts w:asciiTheme="minorBidi" w:hAnsiTheme="minorBidi" w:cstheme="minorBidi"/>
          <w:sz w:val="26"/>
          <w:szCs w:val="26"/>
        </w:rPr>
      </w:pPr>
      <w:r w:rsidRPr="004B57BC">
        <w:rPr>
          <w:rFonts w:asciiTheme="minorBidi" w:hAnsiTheme="minorBidi" w:cstheme="minorBidi"/>
          <w:sz w:val="26"/>
          <w:szCs w:val="26"/>
        </w:rPr>
        <w:tab/>
        <w:t>Military Service</w:t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</w:r>
      <w:r w:rsidRPr="004B57BC">
        <w:rPr>
          <w:rFonts w:asciiTheme="minorBidi" w:hAnsiTheme="minorBidi" w:cstheme="minorBidi"/>
          <w:sz w:val="26"/>
          <w:szCs w:val="26"/>
        </w:rPr>
        <w:tab/>
        <w:t xml:space="preserve">: Finished </w:t>
      </w:r>
    </w:p>
    <w:p w14:paraId="33FCE019" w14:textId="77777777" w:rsidR="00D3626F" w:rsidRDefault="00D3626F" w:rsidP="00D3626F">
      <w:pPr>
        <w:pStyle w:val="BodyText"/>
      </w:pPr>
    </w:p>
    <w:p w14:paraId="072DEEBC" w14:textId="77777777" w:rsidR="004B57BC" w:rsidRDefault="006E43E1" w:rsidP="004B57BC">
      <w:pPr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</w:rPr>
      </w:pPr>
      <w:r w:rsidRPr="001B565C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highlight w:val="lightGray"/>
          <w:shd w:val="clear" w:color="auto" w:fill="FFFFFF"/>
        </w:rPr>
        <w:t xml:space="preserve">Work </w:t>
      </w:r>
      <w:r w:rsidR="00AD161F" w:rsidRPr="001B565C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highlight w:val="lightGray"/>
          <w:shd w:val="clear" w:color="auto" w:fill="FFFFFF"/>
        </w:rPr>
        <w:t>Experience:</w:t>
      </w:r>
      <w:r w:rsidR="004B1028" w:rsidRPr="009A0775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</w:rPr>
        <w:t xml:space="preserve"> </w:t>
      </w:r>
      <w:r w:rsidR="004977B5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82C5900" w14:textId="77777777" w:rsidR="004B57BC" w:rsidRDefault="004B57BC" w:rsidP="004B57B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ADBC8" wp14:editId="735E549B">
                <wp:simplePos x="0" y="0"/>
                <wp:positionH relativeFrom="margin">
                  <wp:posOffset>76200</wp:posOffset>
                </wp:positionH>
                <wp:positionV relativeFrom="paragraph">
                  <wp:posOffset>405765</wp:posOffset>
                </wp:positionV>
                <wp:extent cx="6859905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AF240" w14:textId="77777777" w:rsidR="003212BC" w:rsidRPr="00604C1D" w:rsidRDefault="00604C1D" w:rsidP="00604C1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1- </w:t>
                            </w:r>
                            <w:r w:rsidR="00275FDF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Public Relations Representative For the</w:t>
                            </w:r>
                            <w:r w:rsidR="003E0AE5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FDF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following Companies in UAE</w:t>
                            </w:r>
                            <w:r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FDF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Fro</w:t>
                            </w:r>
                            <w:r w:rsidR="005B44E2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="00AA0998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746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2013</w:t>
                            </w:r>
                            <w:r w:rsidR="00C93E03"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-2017</w:t>
                            </w:r>
                          </w:p>
                          <w:p w14:paraId="150C58B2" w14:textId="77777777" w:rsidR="00275FDF" w:rsidRPr="005B44E2" w:rsidRDefault="00275FDF" w:rsidP="00795DD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5B36E2C" w14:textId="77777777" w:rsidR="00FA7BEA" w:rsidRDefault="00FA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1ACADBC8" id="Text Box 7" o:spid="_x0000_s1027" type="#_x0000_t202" style="position:absolute;left:0;text-align:left;margin-left:6pt;margin-top:31.95pt;width:540.1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2D5AF240" w14:textId="77777777" w:rsidR="003212BC" w:rsidRPr="00604C1D" w:rsidRDefault="00604C1D" w:rsidP="00604C1D">
                      <w:pP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1- </w:t>
                      </w:r>
                      <w:r w:rsidR="00275FDF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Public Relations Representative For the</w:t>
                      </w:r>
                      <w:r w:rsidR="003E0AE5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75FDF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following Companies in UAE</w:t>
                      </w:r>
                      <w:r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75FDF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Fro</w:t>
                      </w:r>
                      <w:r w:rsidR="005B44E2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="00AA0998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E1746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2013</w:t>
                      </w:r>
                      <w:r w:rsidR="00C93E03"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-2017</w:t>
                      </w:r>
                    </w:p>
                    <w:p w14:paraId="150C58B2" w14:textId="77777777" w:rsidR="00275FDF" w:rsidRPr="005B44E2" w:rsidRDefault="00275FDF" w:rsidP="00795DD3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5B36E2C" w14:textId="77777777" w:rsidR="00FA7BEA" w:rsidRDefault="00FA7BEA"/>
                  </w:txbxContent>
                </v:textbox>
                <w10:wrap anchorx="margin"/>
              </v:shape>
            </w:pict>
          </mc:Fallback>
        </mc:AlternateContent>
      </w:r>
      <w:r w:rsidRPr="004B57BC">
        <w:rPr>
          <w:rFonts w:asciiTheme="minorBidi" w:hAnsiTheme="minorBidi"/>
          <w:b/>
          <w:bCs/>
          <w:sz w:val="24"/>
          <w:szCs w:val="24"/>
          <w:u w:val="single"/>
        </w:rPr>
        <w:t>Public Relati</w:t>
      </w:r>
      <w:r>
        <w:rPr>
          <w:rFonts w:asciiTheme="minorBidi" w:hAnsiTheme="minorBidi"/>
          <w:b/>
          <w:bCs/>
          <w:sz w:val="24"/>
          <w:szCs w:val="24"/>
          <w:u w:val="single"/>
        </w:rPr>
        <w:t>on</w:t>
      </w:r>
      <w:r w:rsidRPr="004B57BC">
        <w:rPr>
          <w:rFonts w:asciiTheme="minorBidi" w:hAnsiTheme="minorBidi"/>
          <w:b/>
          <w:bCs/>
          <w:sz w:val="24"/>
          <w:szCs w:val="24"/>
          <w:u w:val="single"/>
        </w:rPr>
        <w:t>- Public Relations Officer and Government Relations Since 2011</w:t>
      </w:r>
    </w:p>
    <w:p w14:paraId="285EF90B" w14:textId="77777777" w:rsidR="004B57BC" w:rsidRDefault="004B57BC" w:rsidP="004B57B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E84DCA2" w14:textId="77777777" w:rsidR="004B57BC" w:rsidRPr="004B57BC" w:rsidRDefault="004B57BC" w:rsidP="004B57B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A111130" w14:textId="77777777" w:rsidR="002E3CCA" w:rsidRPr="00E506C5" w:rsidRDefault="00E506C5" w:rsidP="00C93E03">
      <w:pPr>
        <w:pStyle w:val="ListParagraph"/>
        <w:numPr>
          <w:ilvl w:val="0"/>
          <w:numId w:val="20"/>
        </w:numPr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AL RABYA ELECT.FENCING MANUFATURING L.L.C          </w:t>
      </w:r>
    </w:p>
    <w:p w14:paraId="6BCD2C36" w14:textId="77777777" w:rsidR="00930056" w:rsidRPr="00E506C5" w:rsidRDefault="00E506C5" w:rsidP="00CA6BB4">
      <w:pPr>
        <w:pStyle w:val="ListParagraph"/>
        <w:numPr>
          <w:ilvl w:val="0"/>
          <w:numId w:val="17"/>
        </w:numPr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sz w:val="26"/>
          <w:szCs w:val="26"/>
        </w:rPr>
        <w:t xml:space="preserve">AL RABYA SHIP CHANDLER                                                                                                       </w:t>
      </w:r>
    </w:p>
    <w:p w14:paraId="39260249" w14:textId="77777777" w:rsidR="0034138E" w:rsidRPr="00E506C5" w:rsidRDefault="00E506C5" w:rsidP="00CA6BB4">
      <w:pPr>
        <w:pStyle w:val="ListParagraph"/>
        <w:numPr>
          <w:ilvl w:val="0"/>
          <w:numId w:val="17"/>
        </w:numPr>
        <w:rPr>
          <w:rFonts w:asciiTheme="minorBidi" w:eastAsia="Times New Roman" w:hAnsiTheme="minorBidi"/>
          <w:sz w:val="26"/>
          <w:szCs w:val="26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PRIME TOWER HOTEL                                                        </w:t>
      </w:r>
    </w:p>
    <w:p w14:paraId="02328F4D" w14:textId="77777777" w:rsidR="00A70B5C" w:rsidRPr="00E506C5" w:rsidRDefault="00E506C5" w:rsidP="00CA6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PRIME TRADING                                                                 </w:t>
      </w:r>
    </w:p>
    <w:p w14:paraId="68B03C36" w14:textId="77777777" w:rsidR="003E48FE" w:rsidRPr="00E506C5" w:rsidRDefault="00E506C5" w:rsidP="007658B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PRIME VETERINARY                                                           </w:t>
      </w:r>
    </w:p>
    <w:p w14:paraId="4C02C926" w14:textId="77777777" w:rsidR="00BE2AB7" w:rsidRPr="00E506C5" w:rsidRDefault="00E506C5" w:rsidP="007658B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AL KHALID GENERAL TRANSPORT                                   </w:t>
      </w:r>
    </w:p>
    <w:p w14:paraId="21EB8602" w14:textId="77777777" w:rsidR="00EC03DB" w:rsidRPr="00E506C5" w:rsidRDefault="00E506C5" w:rsidP="00CA6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AL RABIAH ENG. CONSULTY LLC                                     </w:t>
      </w:r>
    </w:p>
    <w:p w14:paraId="6380ADFA" w14:textId="77777777" w:rsidR="00ED0348" w:rsidRPr="00E506C5" w:rsidRDefault="00E506C5" w:rsidP="00CA6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TEXAS MEDICAL LAB                                                         </w:t>
      </w:r>
    </w:p>
    <w:p w14:paraId="5A9F32F3" w14:textId="77777777" w:rsidR="00CA6BB4" w:rsidRPr="00E506C5" w:rsidRDefault="00E506C5" w:rsidP="00CA6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NAT DÉCOR EST                                                                  </w:t>
      </w:r>
    </w:p>
    <w:p w14:paraId="28727A08" w14:textId="77777777" w:rsidR="003C7941" w:rsidRPr="00E506C5" w:rsidRDefault="00E506C5" w:rsidP="00CA6BB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</w:pPr>
      <w:r w:rsidRPr="00E506C5">
        <w:rPr>
          <w:rFonts w:asciiTheme="minorBidi" w:eastAsia="Times New Roman" w:hAnsiTheme="minorBidi"/>
          <w:color w:val="000000"/>
          <w:sz w:val="26"/>
          <w:szCs w:val="26"/>
          <w:shd w:val="clear" w:color="auto" w:fill="FFFFFF"/>
        </w:rPr>
        <w:t xml:space="preserve">ROI HOLDING             </w:t>
      </w:r>
    </w:p>
    <w:p w14:paraId="4AC05202" w14:textId="77777777" w:rsidR="00E755C6" w:rsidRDefault="00861D56" w:rsidP="00D3626F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color w:val="000000"/>
          <w:sz w:val="20"/>
          <w:szCs w:val="20"/>
          <w:shd w:val="clear" w:color="auto" w:fill="FFFFFF"/>
        </w:rPr>
      </w:pPr>
      <w:r w:rsidRPr="003C7941">
        <w:rPr>
          <w:rFonts w:ascii="Arial Black" w:eastAsia="Times New Roman" w:hAnsi="Arial Black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                    </w:t>
      </w:r>
      <w:r w:rsidR="00DF3554" w:rsidRPr="003C7941">
        <w:rPr>
          <w:rFonts w:ascii="Arial Black" w:eastAsia="Times New Roman" w:hAnsi="Arial Black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C7941">
        <w:rPr>
          <w:rFonts w:ascii="Arial Black" w:eastAsia="Times New Roman" w:hAnsi="Arial Black" w:cs="Arial"/>
          <w:b/>
          <w:bCs/>
          <w:color w:val="000000"/>
          <w:sz w:val="20"/>
          <w:szCs w:val="20"/>
          <w:shd w:val="clear" w:color="auto" w:fill="FFFFFF"/>
        </w:rPr>
        <w:t xml:space="preserve">      </w:t>
      </w:r>
    </w:p>
    <w:p w14:paraId="4F16ED0B" w14:textId="77777777" w:rsidR="004B57BC" w:rsidRDefault="004B57BC" w:rsidP="004B57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 Black" w:eastAsia="Times New Roman" w:hAnsi="Arial Black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0AD0E" wp14:editId="3A5BB78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838950" cy="7124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12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0F0FE" w14:textId="77777777" w:rsidR="004B57BC" w:rsidRPr="00604C1D" w:rsidRDefault="004B57BC" w:rsidP="004B57B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2- </w:t>
                            </w:r>
                            <w:r w:rsidRPr="00604C1D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Public relations and distribution representative in UAE &amp;Amman From 2011 until 2013 </w:t>
                            </w:r>
                          </w:p>
                          <w:p w14:paraId="7EDA2FEA" w14:textId="77777777" w:rsidR="004B57BC" w:rsidRDefault="004B57BC" w:rsidP="004B57B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36D1694" w14:textId="77777777" w:rsidR="004B57BC" w:rsidRPr="00733D9C" w:rsidRDefault="004B57BC" w:rsidP="004B57B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07D4E6" w14:textId="77777777" w:rsidR="004B57BC" w:rsidRDefault="004B57BC" w:rsidP="004B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04E0AD0E" id="Text Box 5" o:spid="_x0000_s1028" type="#_x0000_t202" style="position:absolute;left:0;text-align:left;margin-left:0;margin-top:3.6pt;width:538.5pt;height:5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14:paraId="6370F0FE" w14:textId="77777777" w:rsidR="004B57BC" w:rsidRPr="00604C1D" w:rsidRDefault="004B57BC" w:rsidP="004B57BC">
                      <w:pP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2- </w:t>
                      </w:r>
                      <w:r w:rsidRPr="00604C1D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Public relations and distribution representative in UAE &amp;Amman From 2011 until 2013 </w:t>
                      </w:r>
                    </w:p>
                    <w:p w14:paraId="7EDA2FEA" w14:textId="77777777" w:rsidR="004B57BC" w:rsidRDefault="004B57BC" w:rsidP="004B57BC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136D1694" w14:textId="77777777" w:rsidR="004B57BC" w:rsidRPr="00733D9C" w:rsidRDefault="004B57BC" w:rsidP="004B57BC">
                      <w:pP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07D4E6" w14:textId="77777777" w:rsidR="004B57BC" w:rsidRDefault="004B57BC" w:rsidP="004B57BC"/>
                  </w:txbxContent>
                </v:textbox>
                <w10:wrap anchorx="margin"/>
              </v:shape>
            </w:pict>
          </mc:Fallback>
        </mc:AlternateContent>
      </w:r>
    </w:p>
    <w:p w14:paraId="3D90A26D" w14:textId="77777777" w:rsidR="004B57BC" w:rsidRDefault="004B57BC" w:rsidP="004B57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14:paraId="70B40ADC" w14:textId="77777777" w:rsidR="004B57BC" w:rsidRPr="004B57BC" w:rsidRDefault="004B57BC" w:rsidP="004B57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inorBidi" w:hAnsiTheme="minorBidi"/>
          <w:b/>
          <w:bCs/>
          <w:sz w:val="2"/>
          <w:szCs w:val="2"/>
        </w:rPr>
      </w:pPr>
    </w:p>
    <w:p w14:paraId="46117CE7" w14:textId="77777777" w:rsidR="004B57BC" w:rsidRPr="00E506C5" w:rsidRDefault="00D3626F" w:rsidP="004B57B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sz w:val="24"/>
          <w:szCs w:val="24"/>
        </w:rPr>
      </w:pPr>
      <w:r w:rsidRPr="00E506C5">
        <w:rPr>
          <w:rFonts w:asciiTheme="minorBidi" w:hAnsiTheme="minorBidi"/>
          <w:sz w:val="24"/>
          <w:szCs w:val="24"/>
        </w:rPr>
        <w:t>ASRAR ALJAMAL COMPANY</w:t>
      </w:r>
    </w:p>
    <w:p w14:paraId="27F181D0" w14:textId="77777777" w:rsidR="00E755C6" w:rsidRPr="00E044CF" w:rsidRDefault="000F7061" w:rsidP="00E755C6">
      <w:pPr>
        <w:shd w:val="clear" w:color="auto" w:fill="FBFBFB"/>
        <w:spacing w:after="0" w:line="240" w:lineRule="auto"/>
        <w:ind w:right="396"/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</w:rPr>
      </w:pPr>
      <w:r w:rsidRPr="00E044CF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  <w:highlight w:val="lightGray"/>
        </w:rPr>
        <w:t xml:space="preserve">Professional </w:t>
      </w:r>
      <w:r w:rsidR="006A116D" w:rsidRPr="00E044CF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  <w:highlight w:val="lightGray"/>
        </w:rPr>
        <w:t>Respons</w:t>
      </w:r>
      <w:r w:rsidR="008C669B" w:rsidRPr="00E044CF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  <w:highlight w:val="lightGray"/>
        </w:rPr>
        <w:t>ibility</w:t>
      </w:r>
      <w:r w:rsidR="00973D63" w:rsidRPr="00E044CF">
        <w:rPr>
          <w:rFonts w:ascii="Arial Black" w:eastAsia="Times New Roman" w:hAnsi="Arial Black"/>
          <w:b/>
          <w:bCs/>
          <w:color w:val="2F5496" w:themeColor="accent1" w:themeShade="BF"/>
          <w:sz w:val="24"/>
          <w:szCs w:val="24"/>
          <w:highlight w:val="lightGray"/>
        </w:rPr>
        <w:t>:</w:t>
      </w:r>
    </w:p>
    <w:p w14:paraId="770DBE82" w14:textId="77777777" w:rsidR="003F053B" w:rsidRDefault="003F053B" w:rsidP="006602DF">
      <w:pPr>
        <w:shd w:val="clear" w:color="auto" w:fill="FBFBFB"/>
        <w:spacing w:after="0" w:line="240" w:lineRule="auto"/>
        <w:ind w:right="396"/>
        <w:rPr>
          <w:rFonts w:ascii="Arial Black" w:eastAsia="Times New Roman" w:hAnsi="Arial Black"/>
          <w:b/>
          <w:bCs/>
          <w:color w:val="555555"/>
        </w:rPr>
      </w:pPr>
    </w:p>
    <w:p w14:paraId="65527909" w14:textId="77777777" w:rsidR="00C71B99" w:rsidRPr="00E506C5" w:rsidRDefault="00C629C0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Acquire visas from different Embassies in UAE for staff members for business related travels</w:t>
      </w:r>
      <w:r w:rsidR="0056428B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27FA3932" w14:textId="77777777" w:rsidR="00E044CF" w:rsidRPr="00E506C5" w:rsidRDefault="00606E4F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  <w:shd w:val="clear" w:color="auto" w:fill="FFFFFF"/>
        </w:rPr>
        <w:t>Collect all appropriate documentation necessary for visa and permits required to be processed.</w:t>
      </w:r>
      <w:r w:rsidR="00A96F9C" w:rsidRPr="00E506C5">
        <w:rPr>
          <w:rFonts w:asciiTheme="minorBidi" w:eastAsia="Times New Roman" w:hAnsiTheme="minorBidi"/>
          <w:sz w:val="24"/>
          <w:szCs w:val="24"/>
          <w:shd w:val="clear" w:color="auto" w:fill="FFFFFF"/>
        </w:rPr>
        <w:t xml:space="preserve"> </w:t>
      </w:r>
    </w:p>
    <w:p w14:paraId="4570EE5B" w14:textId="77777777" w:rsidR="00643BCC" w:rsidRPr="00E506C5" w:rsidRDefault="00821B6A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Arrange visa (work permit, husband sponsored visa, visit visa etc.) for expatriates and their family.</w:t>
      </w:r>
    </w:p>
    <w:p w14:paraId="187505EF" w14:textId="77777777" w:rsidR="00821B6A" w:rsidRPr="00E506C5" w:rsidRDefault="00821B6A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Schedule staff’s visa, medical, coordinating with other internal and external departments.</w:t>
      </w:r>
      <w:r w:rsidRPr="00E506C5">
        <w:rPr>
          <w:rFonts w:asciiTheme="minorBidi" w:eastAsia="Times New Roman" w:hAnsiTheme="minorBidi"/>
          <w:sz w:val="24"/>
          <w:szCs w:val="24"/>
        </w:rPr>
        <w:br/>
        <w:t>Organize visas for holiday and business related travel for managers as required.</w:t>
      </w:r>
    </w:p>
    <w:p w14:paraId="5C715260" w14:textId="77777777" w:rsidR="00037A3C" w:rsidRPr="00E506C5" w:rsidRDefault="00037A3C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Responding to client and staff queries on visa/labor/passport related matters</w:t>
      </w:r>
      <w:r w:rsidR="00643BCC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027221B1" w14:textId="77777777" w:rsidR="00037A3C" w:rsidRPr="00E506C5" w:rsidRDefault="00037A3C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Assist in all general inquiries concerning UAE immigration matters</w:t>
      </w:r>
      <w:r w:rsidR="00643BCC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6F833D98" w14:textId="77777777" w:rsidR="00CF4902" w:rsidRPr="00E506C5" w:rsidRDefault="00037A3C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 xml:space="preserve">Maintain data on, and </w:t>
      </w:r>
      <w:proofErr w:type="gramStart"/>
      <w:r w:rsidRPr="00E506C5">
        <w:rPr>
          <w:rFonts w:asciiTheme="minorBidi" w:eastAsia="Times New Roman" w:hAnsiTheme="minorBidi"/>
          <w:sz w:val="24"/>
          <w:szCs w:val="24"/>
        </w:rPr>
        <w:t>monitor,</w:t>
      </w:r>
      <w:proofErr w:type="gramEnd"/>
      <w:r w:rsidRPr="00E506C5">
        <w:rPr>
          <w:rFonts w:asciiTheme="minorBidi" w:eastAsia="Times New Roman" w:hAnsiTheme="minorBidi"/>
          <w:sz w:val="24"/>
          <w:szCs w:val="24"/>
        </w:rPr>
        <w:t xml:space="preserve"> all applications and approvals</w:t>
      </w:r>
      <w:r w:rsidR="00234336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18DED634" w14:textId="77777777" w:rsidR="00F125F2" w:rsidRPr="00E506C5" w:rsidRDefault="000A411B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Procedures</w:t>
      </w:r>
      <w:r w:rsidR="00A44A40"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Pr="00E506C5">
        <w:rPr>
          <w:rFonts w:asciiTheme="minorBidi" w:eastAsia="Times New Roman" w:hAnsiTheme="minorBidi"/>
          <w:sz w:val="24"/>
          <w:szCs w:val="24"/>
        </w:rPr>
        <w:t xml:space="preserve">Controlling In &amp; Out of Custody of Passports and generate </w:t>
      </w:r>
      <w:proofErr w:type="gramStart"/>
      <w:r w:rsidRPr="00E506C5">
        <w:rPr>
          <w:rFonts w:asciiTheme="minorBidi" w:eastAsia="Times New Roman" w:hAnsiTheme="minorBidi"/>
          <w:sz w:val="24"/>
          <w:szCs w:val="24"/>
        </w:rPr>
        <w:t xml:space="preserve">weekly </w:t>
      </w:r>
      <w:r w:rsidR="00384FC1"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Pr="00E506C5">
        <w:rPr>
          <w:rFonts w:asciiTheme="minorBidi" w:eastAsia="Times New Roman" w:hAnsiTheme="minorBidi"/>
          <w:sz w:val="24"/>
          <w:szCs w:val="24"/>
        </w:rPr>
        <w:t>rep</w:t>
      </w:r>
      <w:r w:rsidR="001445CF" w:rsidRPr="00E506C5">
        <w:rPr>
          <w:rFonts w:asciiTheme="minorBidi" w:eastAsia="Times New Roman" w:hAnsiTheme="minorBidi"/>
          <w:sz w:val="24"/>
          <w:szCs w:val="24"/>
        </w:rPr>
        <w:t>ort</w:t>
      </w:r>
      <w:proofErr w:type="gramEnd"/>
      <w:r w:rsidR="001445CF"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Pr="00E506C5">
        <w:rPr>
          <w:rFonts w:asciiTheme="minorBidi" w:eastAsia="Times New Roman" w:hAnsiTheme="minorBidi"/>
          <w:sz w:val="24"/>
          <w:szCs w:val="24"/>
        </w:rPr>
        <w:t>to follow up with employees</w:t>
      </w:r>
      <w:r w:rsidR="00495680"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="009D5CCD" w:rsidRPr="00E506C5">
        <w:rPr>
          <w:rFonts w:asciiTheme="minorBidi" w:eastAsia="Times New Roman" w:hAnsiTheme="minorBidi"/>
          <w:sz w:val="24"/>
          <w:szCs w:val="24"/>
        </w:rPr>
        <w:t>Updat</w:t>
      </w:r>
      <w:r w:rsidR="004D13E0" w:rsidRPr="00E506C5">
        <w:rPr>
          <w:rFonts w:asciiTheme="minorBidi" w:eastAsia="Times New Roman" w:hAnsiTheme="minorBidi"/>
          <w:sz w:val="24"/>
          <w:szCs w:val="24"/>
        </w:rPr>
        <w:t>e</w:t>
      </w:r>
      <w:r w:rsidRPr="00E506C5">
        <w:rPr>
          <w:rFonts w:asciiTheme="minorBidi" w:eastAsia="Times New Roman" w:hAnsiTheme="minorBidi"/>
          <w:sz w:val="24"/>
          <w:szCs w:val="24"/>
        </w:rPr>
        <w:t xml:space="preserve"> &amp; maintaining employee information in the System</w:t>
      </w:r>
      <w:r w:rsidR="001A1079" w:rsidRPr="00E506C5">
        <w:rPr>
          <w:rFonts w:asciiTheme="minorBidi" w:eastAsia="Times New Roman" w:hAnsiTheme="minorBidi"/>
          <w:sz w:val="24"/>
          <w:szCs w:val="24"/>
        </w:rPr>
        <w:t>.</w:t>
      </w:r>
      <w:r w:rsidR="00B401A2" w:rsidRPr="00E506C5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37CC352D" w14:textId="77777777" w:rsidR="006A4433" w:rsidRPr="00E506C5" w:rsidRDefault="00B401A2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 xml:space="preserve">Ensure all </w:t>
      </w:r>
      <w:proofErr w:type="gramStart"/>
      <w:r w:rsidRPr="00E506C5">
        <w:rPr>
          <w:rFonts w:asciiTheme="minorBidi" w:eastAsia="Times New Roman" w:hAnsiTheme="minorBidi"/>
          <w:sz w:val="24"/>
          <w:szCs w:val="24"/>
        </w:rPr>
        <w:t>visa</w:t>
      </w:r>
      <w:proofErr w:type="gramEnd"/>
      <w:r w:rsidRPr="00E506C5">
        <w:rPr>
          <w:rFonts w:asciiTheme="minorBidi" w:eastAsia="Times New Roman" w:hAnsiTheme="minorBidi"/>
          <w:sz w:val="24"/>
          <w:szCs w:val="24"/>
        </w:rPr>
        <w:t>, medical and labor permits are up to date and arrange for timely renewals</w:t>
      </w:r>
      <w:r w:rsidR="00E67B90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3020C03D" w14:textId="77777777" w:rsidR="002D7D02" w:rsidRPr="00E506C5" w:rsidRDefault="00E67B90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Preparation of all visa refund applications.</w:t>
      </w:r>
    </w:p>
    <w:p w14:paraId="737BA32C" w14:textId="77777777" w:rsidR="005B5567" w:rsidRPr="00E506C5" w:rsidRDefault="005B5567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Makes sure all</w:t>
      </w:r>
      <w:r w:rsidR="00A233E1"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Pr="00E506C5">
        <w:rPr>
          <w:rFonts w:asciiTheme="minorBidi" w:eastAsia="Times New Roman" w:hAnsiTheme="minorBidi"/>
          <w:sz w:val="24"/>
          <w:szCs w:val="24"/>
        </w:rPr>
        <w:t>business and trade Licenses are updated, follow-up official approvals and permits, to prevent unnecessary violations.</w:t>
      </w:r>
    </w:p>
    <w:p w14:paraId="692FC5F8" w14:textId="77777777" w:rsidR="005B5567" w:rsidRPr="00E506C5" w:rsidRDefault="00280F71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R</w:t>
      </w:r>
      <w:r w:rsidR="005B5567" w:rsidRPr="00E506C5">
        <w:rPr>
          <w:rFonts w:asciiTheme="minorBidi" w:eastAsia="Times New Roman" w:hAnsiTheme="minorBidi"/>
          <w:sz w:val="24"/>
          <w:szCs w:val="24"/>
        </w:rPr>
        <w:t>epresent the company at different offices like Airport Embassies, Police Station, Ministries/Municipalities and other government Departments.</w:t>
      </w:r>
    </w:p>
    <w:p w14:paraId="68CAA604" w14:textId="77777777" w:rsidR="00371716" w:rsidRPr="00E506C5" w:rsidRDefault="00756BF0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 xml:space="preserve">Monitor changes in rules in the various government departments and </w:t>
      </w:r>
      <w:r w:rsidR="006F3CED" w:rsidRPr="00E506C5">
        <w:rPr>
          <w:rFonts w:asciiTheme="minorBidi" w:eastAsia="Times New Roman" w:hAnsiTheme="minorBidi"/>
          <w:sz w:val="24"/>
          <w:szCs w:val="24"/>
        </w:rPr>
        <w:t>continuously advise</w:t>
      </w:r>
      <w:r w:rsidRPr="00E506C5">
        <w:rPr>
          <w:rFonts w:asciiTheme="minorBidi" w:eastAsia="Times New Roman" w:hAnsiTheme="minorBidi"/>
          <w:sz w:val="24"/>
          <w:szCs w:val="24"/>
        </w:rPr>
        <w:t xml:space="preserve"> BAL management and staff on new rules and procedures</w:t>
      </w:r>
      <w:r w:rsidR="00DF745F" w:rsidRPr="00E506C5">
        <w:rPr>
          <w:rFonts w:asciiTheme="minorBidi" w:eastAsia="Times New Roman" w:hAnsiTheme="minorBidi"/>
          <w:sz w:val="24"/>
          <w:szCs w:val="24"/>
        </w:rPr>
        <w:t>.</w:t>
      </w:r>
      <w:r w:rsidR="00371716" w:rsidRPr="00E506C5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414FC903" w14:textId="77777777" w:rsidR="00371716" w:rsidRPr="00E506C5" w:rsidRDefault="00371716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Change in Sponsorship or Visa Transfers</w:t>
      </w:r>
      <w:r w:rsidR="00875BA7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2CDF3E99" w14:textId="77777777" w:rsidR="00371716" w:rsidRPr="00E506C5" w:rsidRDefault="00371716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Prepares the documents for Trade License Renewal prior in advance</w:t>
      </w:r>
      <w:r w:rsidR="00875BA7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0B714A81" w14:textId="77777777" w:rsidR="009462C4" w:rsidRPr="00E506C5" w:rsidRDefault="009462C4" w:rsidP="00E506C5">
      <w:pPr>
        <w:pStyle w:val="ListParagraph"/>
        <w:numPr>
          <w:ilvl w:val="0"/>
          <w:numId w:val="16"/>
        </w:numPr>
        <w:shd w:val="clear" w:color="auto" w:fill="FBFBFB"/>
        <w:spacing w:after="0" w:line="240" w:lineRule="auto"/>
        <w:ind w:right="396"/>
        <w:jc w:val="both"/>
        <w:rPr>
          <w:rFonts w:asciiTheme="minorBidi" w:eastAsia="Times New Roman" w:hAnsiTheme="minorBidi"/>
          <w:sz w:val="24"/>
          <w:szCs w:val="24"/>
        </w:rPr>
      </w:pPr>
      <w:r w:rsidRPr="00E506C5">
        <w:rPr>
          <w:rFonts w:asciiTheme="minorBidi" w:eastAsia="Times New Roman" w:hAnsiTheme="minorBidi"/>
          <w:sz w:val="24"/>
          <w:szCs w:val="24"/>
        </w:rPr>
        <w:t>Assist the office in determining any issues identified with organization vehicle</w:t>
      </w:r>
      <w:r w:rsidR="00F862CB" w:rsidRPr="00E506C5">
        <w:rPr>
          <w:rFonts w:asciiTheme="minorBidi" w:eastAsia="Times New Roman" w:hAnsiTheme="minorBidi"/>
          <w:sz w:val="24"/>
          <w:szCs w:val="24"/>
        </w:rPr>
        <w:t xml:space="preserve">                               </w:t>
      </w:r>
      <w:r w:rsidRPr="00E506C5">
        <w:rPr>
          <w:rFonts w:asciiTheme="minorBidi" w:eastAsia="Times New Roman" w:hAnsiTheme="minorBidi"/>
          <w:sz w:val="24"/>
          <w:szCs w:val="24"/>
        </w:rPr>
        <w:t xml:space="preserve"> </w:t>
      </w:r>
      <w:r w:rsidR="00F862CB" w:rsidRPr="00E506C5">
        <w:rPr>
          <w:rFonts w:asciiTheme="minorBidi" w:eastAsia="Times New Roman" w:hAnsiTheme="minorBidi"/>
          <w:sz w:val="24"/>
          <w:szCs w:val="24"/>
        </w:rPr>
        <w:t xml:space="preserve">   </w:t>
      </w:r>
      <w:r w:rsidRPr="00E506C5">
        <w:rPr>
          <w:rFonts w:asciiTheme="minorBidi" w:eastAsia="Times New Roman" w:hAnsiTheme="minorBidi"/>
          <w:sz w:val="24"/>
          <w:szCs w:val="24"/>
        </w:rPr>
        <w:t>registration and renewals</w:t>
      </w:r>
      <w:r w:rsidR="00875BA7" w:rsidRPr="00E506C5">
        <w:rPr>
          <w:rFonts w:asciiTheme="minorBidi" w:eastAsia="Times New Roman" w:hAnsiTheme="minorBidi"/>
          <w:sz w:val="24"/>
          <w:szCs w:val="24"/>
        </w:rPr>
        <w:t>.</w:t>
      </w:r>
    </w:p>
    <w:p w14:paraId="1443DEF4" w14:textId="77777777" w:rsidR="00E9717A" w:rsidRPr="00B865E6" w:rsidRDefault="00E9717A" w:rsidP="009462C4">
      <w:pPr>
        <w:shd w:val="clear" w:color="auto" w:fill="FBFBFB"/>
        <w:spacing w:after="0" w:line="370" w:lineRule="atLeast"/>
        <w:ind w:right="396"/>
        <w:rPr>
          <w:rFonts w:ascii="Arial Black" w:eastAsia="Times New Roman" w:hAnsi="Arial Black"/>
          <w:b/>
          <w:bCs/>
          <w:color w:val="555555"/>
        </w:rPr>
      </w:pPr>
    </w:p>
    <w:p w14:paraId="0ACCF0F0" w14:textId="77777777" w:rsidR="00D3626F" w:rsidRPr="00D3626F" w:rsidRDefault="00AB7963" w:rsidP="0022135B">
      <w:pPr>
        <w:pStyle w:val="NormalWeb"/>
        <w:spacing w:before="0" w:beforeAutospacing="0" w:after="285" w:afterAutospacing="0"/>
        <w:textAlignment w:val="baseline"/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</w:pPr>
      <w:r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Educational </w:t>
      </w:r>
      <w:r w:rsidR="00D3626F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>Qualifications:</w:t>
      </w:r>
      <w:r w:rsidR="00CA130D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 </w:t>
      </w:r>
      <w:r w:rsidR="00F10684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</w:t>
      </w:r>
    </w:p>
    <w:p w14:paraId="7343E6CC" w14:textId="77777777" w:rsidR="00860B4B" w:rsidRPr="00D3626F" w:rsidRDefault="00CA130D" w:rsidP="00D3626F">
      <w:pPr>
        <w:pStyle w:val="NormalWeb"/>
        <w:spacing w:before="0" w:beforeAutospacing="0" w:after="285" w:afterAutospacing="0"/>
        <w:ind w:firstLine="360"/>
        <w:textAlignment w:val="baseline"/>
        <w:rPr>
          <w:rFonts w:asciiTheme="minorBidi" w:hAnsiTheme="minorBidi" w:cstheme="minorBidi"/>
          <w:color w:val="000000"/>
        </w:rPr>
      </w:pPr>
      <w:r w:rsidRPr="00D3626F">
        <w:rPr>
          <w:rFonts w:asciiTheme="minorBidi" w:hAnsiTheme="minorBidi" w:cstheme="minorBidi"/>
          <w:color w:val="000000"/>
        </w:rPr>
        <w:t>Technical Diploma, Cairo Egyp</w:t>
      </w:r>
      <w:r w:rsidR="00A263F1" w:rsidRPr="00D3626F">
        <w:rPr>
          <w:rFonts w:asciiTheme="minorBidi" w:hAnsiTheme="minorBidi" w:cstheme="minorBidi"/>
          <w:color w:val="000000"/>
        </w:rPr>
        <w:t>t</w:t>
      </w:r>
    </w:p>
    <w:p w14:paraId="0EFA287B" w14:textId="77777777" w:rsidR="00D3626F" w:rsidRPr="00D3626F" w:rsidRDefault="00354FB8" w:rsidP="00D3626F">
      <w:pPr>
        <w:pStyle w:val="NormalWeb"/>
        <w:spacing w:before="0" w:beforeAutospacing="0" w:after="285" w:afterAutospacing="0"/>
        <w:textAlignment w:val="baseline"/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</w:pPr>
      <w:r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>Skills</w:t>
      </w:r>
      <w:r w:rsid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: </w:t>
      </w:r>
      <w:r w:rsidR="008A3E66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</w:t>
      </w:r>
      <w:r w:rsidR="00446244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</w:t>
      </w:r>
      <w:r w:rsidR="00B865E6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    </w:t>
      </w:r>
      <w:r w:rsidR="00446244" w:rsidRPr="00D3626F">
        <w:rPr>
          <w:rFonts w:ascii="Arial Black" w:eastAsia="Times New Roman" w:hAnsi="Arial Black" w:cstheme="minorBidi"/>
          <w:b/>
          <w:bCs/>
          <w:color w:val="2F5496" w:themeColor="accent1" w:themeShade="BF"/>
          <w:highlight w:val="lightGray"/>
        </w:rPr>
        <w:t xml:space="preserve"> </w:t>
      </w:r>
    </w:p>
    <w:p w14:paraId="2DEFC0A4" w14:textId="77777777" w:rsidR="00661C90" w:rsidRPr="00D3626F" w:rsidRDefault="00446244" w:rsidP="00D3626F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t>Great organizational skills</w:t>
      </w:r>
      <w:r w:rsidR="00D3626F">
        <w:rPr>
          <w:rFonts w:asciiTheme="minorBidi" w:eastAsia="Times New Roman" w:hAnsiTheme="minorBidi"/>
          <w:sz w:val="26"/>
          <w:szCs w:val="26"/>
        </w:rPr>
        <w:t xml:space="preserve"> /</w:t>
      </w:r>
      <w:r w:rsidRPr="00D3626F">
        <w:rPr>
          <w:rFonts w:asciiTheme="minorBidi" w:eastAsia="Times New Roman" w:hAnsiTheme="minorBidi"/>
          <w:sz w:val="26"/>
          <w:szCs w:val="26"/>
        </w:rPr>
        <w:t xml:space="preserve"> Excellent computer skills</w:t>
      </w:r>
    </w:p>
    <w:p w14:paraId="61BE11C4" w14:textId="77777777" w:rsidR="001B1F36" w:rsidRPr="00D3626F" w:rsidRDefault="00783776" w:rsidP="00D3626F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t xml:space="preserve">Solid background on UAE Labor law most importantly on Immigration rules </w:t>
      </w:r>
      <w:r w:rsidR="00D3626F" w:rsidRPr="00D3626F">
        <w:rPr>
          <w:rFonts w:asciiTheme="minorBidi" w:eastAsia="Times New Roman" w:hAnsiTheme="minorBidi"/>
          <w:sz w:val="26"/>
          <w:szCs w:val="26"/>
        </w:rPr>
        <w:t>and regulation</w:t>
      </w:r>
      <w:r w:rsidR="00D3626F" w:rsidRPr="00D3626F">
        <w:rPr>
          <w:rFonts w:asciiTheme="minorBidi" w:hAnsiTheme="minorBidi"/>
          <w:sz w:val="26"/>
          <w:szCs w:val="26"/>
        </w:rPr>
        <w:t>.</w:t>
      </w:r>
      <w:r w:rsidR="00BD41F7" w:rsidRPr="00D3626F">
        <w:rPr>
          <w:rFonts w:asciiTheme="minorBidi" w:hAnsiTheme="minorBidi"/>
          <w:sz w:val="26"/>
          <w:szCs w:val="26"/>
        </w:rPr>
        <w:t xml:space="preserve"> </w:t>
      </w:r>
      <w:r w:rsidR="008A3E66" w:rsidRPr="00D3626F">
        <w:rPr>
          <w:rFonts w:asciiTheme="minorBidi" w:eastAsia="Times New Roman" w:hAnsiTheme="minorBidi"/>
          <w:sz w:val="26"/>
          <w:szCs w:val="26"/>
        </w:rPr>
        <w:t>Strong</w:t>
      </w:r>
      <w:r w:rsidR="00BE6981" w:rsidRPr="00D3626F">
        <w:rPr>
          <w:rFonts w:asciiTheme="minorBidi" w:eastAsia="Times New Roman" w:hAnsiTheme="minorBidi"/>
          <w:sz w:val="26"/>
          <w:szCs w:val="26"/>
        </w:rPr>
        <w:t xml:space="preserve"> </w:t>
      </w:r>
      <w:r w:rsidR="008A3E66" w:rsidRPr="00D3626F">
        <w:rPr>
          <w:rFonts w:asciiTheme="minorBidi" w:eastAsia="Times New Roman" w:hAnsiTheme="minorBidi"/>
          <w:sz w:val="26"/>
          <w:szCs w:val="26"/>
        </w:rPr>
        <w:t>verbal and written communication skills</w:t>
      </w:r>
    </w:p>
    <w:p w14:paraId="53BC8343" w14:textId="77777777" w:rsidR="00030ABC" w:rsidRPr="00D3626F" w:rsidRDefault="000969D2" w:rsidP="00D3626F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t>Able to work under pressure to meet demands and deadlines if the need arises</w:t>
      </w:r>
    </w:p>
    <w:p w14:paraId="0204933C" w14:textId="77777777" w:rsidR="00030ABC" w:rsidRPr="00D3626F" w:rsidRDefault="000969D2" w:rsidP="00D3626F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t>Able to work under own initiative and as part of a team</w:t>
      </w:r>
    </w:p>
    <w:p w14:paraId="04911BE0" w14:textId="77777777" w:rsidR="001B1F9D" w:rsidRPr="00D3626F" w:rsidRDefault="007C3975" w:rsidP="00D3626F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lastRenderedPageBreak/>
        <w:t>Ab</w:t>
      </w:r>
      <w:r w:rsidR="00256E64" w:rsidRPr="00D3626F">
        <w:rPr>
          <w:rFonts w:asciiTheme="minorBidi" w:eastAsia="Times New Roman" w:hAnsiTheme="minorBidi"/>
          <w:sz w:val="26"/>
          <w:szCs w:val="26"/>
        </w:rPr>
        <w:t>le</w:t>
      </w:r>
      <w:r w:rsidR="000969D2" w:rsidRPr="00D3626F">
        <w:rPr>
          <w:rFonts w:asciiTheme="minorBidi" w:eastAsia="Times New Roman" w:hAnsiTheme="minorBidi"/>
          <w:sz w:val="26"/>
          <w:szCs w:val="26"/>
        </w:rPr>
        <w:t xml:space="preserve"> to work in a fast-paced environment </w:t>
      </w:r>
      <w:r w:rsidR="00256E64" w:rsidRPr="00D3626F">
        <w:rPr>
          <w:rFonts w:asciiTheme="minorBidi" w:eastAsia="Times New Roman" w:hAnsiTheme="minorBidi"/>
          <w:sz w:val="26"/>
          <w:szCs w:val="26"/>
        </w:rPr>
        <w:t>with a high-volume caseload</w:t>
      </w:r>
      <w:r w:rsidR="0042094C" w:rsidRPr="00D3626F">
        <w:rPr>
          <w:rFonts w:asciiTheme="minorBidi" w:eastAsia="Times New Roman" w:hAnsiTheme="minorBidi"/>
          <w:sz w:val="26"/>
          <w:szCs w:val="26"/>
        </w:rPr>
        <w:t>.</w:t>
      </w:r>
      <w:r w:rsidR="00880340" w:rsidRPr="00D3626F">
        <w:rPr>
          <w:rFonts w:asciiTheme="minorBidi" w:eastAsia="Times New Roman" w:hAnsiTheme="minorBidi"/>
          <w:sz w:val="26"/>
          <w:szCs w:val="26"/>
          <w:shd w:val="clear" w:color="auto" w:fill="FFFFFF"/>
        </w:rPr>
        <w:t xml:space="preserve"> </w:t>
      </w:r>
    </w:p>
    <w:p w14:paraId="4DE700E5" w14:textId="78E53A40" w:rsidR="006451D6" w:rsidRPr="00D3626F" w:rsidRDefault="00880340" w:rsidP="00D3626F">
      <w:pPr>
        <w:pStyle w:val="ListParagraph"/>
        <w:numPr>
          <w:ilvl w:val="0"/>
          <w:numId w:val="12"/>
        </w:numPr>
        <w:jc w:val="both"/>
        <w:rPr>
          <w:rFonts w:asciiTheme="minorBidi" w:eastAsia="Times New Roman" w:hAnsiTheme="minorBidi"/>
          <w:sz w:val="26"/>
          <w:szCs w:val="26"/>
        </w:rPr>
      </w:pPr>
      <w:r w:rsidRPr="00D3626F">
        <w:rPr>
          <w:rFonts w:asciiTheme="minorBidi" w:eastAsia="Times New Roman" w:hAnsiTheme="minorBidi"/>
          <w:sz w:val="26"/>
          <w:szCs w:val="26"/>
        </w:rPr>
        <w:t>Effective interpersonal skills to successfully work</w:t>
      </w:r>
      <w:r w:rsidR="001B1F9D" w:rsidRPr="00D3626F">
        <w:rPr>
          <w:rFonts w:asciiTheme="minorBidi" w:eastAsia="Times New Roman" w:hAnsiTheme="minorBidi"/>
          <w:sz w:val="26"/>
          <w:szCs w:val="26"/>
        </w:rPr>
        <w:t xml:space="preserve"> with local </w:t>
      </w:r>
      <w:proofErr w:type="gramStart"/>
      <w:r w:rsidR="001B1F9D" w:rsidRPr="00D3626F">
        <w:rPr>
          <w:rFonts w:asciiTheme="minorBidi" w:eastAsia="Times New Roman" w:hAnsiTheme="minorBidi"/>
          <w:sz w:val="26"/>
          <w:szCs w:val="26"/>
        </w:rPr>
        <w:t xml:space="preserve">government </w:t>
      </w:r>
      <w:r w:rsidR="0082407B">
        <w:rPr>
          <w:rFonts w:asciiTheme="minorBidi" w:eastAsia="Times New Roman" w:hAnsiTheme="minorBidi"/>
          <w:sz w:val="26"/>
          <w:szCs w:val="26"/>
        </w:rPr>
        <w:t>.</w:t>
      </w:r>
      <w:r w:rsidR="00C63D73" w:rsidRPr="00D3626F">
        <w:rPr>
          <w:rFonts w:asciiTheme="minorBidi" w:eastAsia="Times New Roman" w:hAnsiTheme="minorBidi"/>
          <w:sz w:val="26"/>
          <w:szCs w:val="26"/>
        </w:rPr>
        <w:t>.</w:t>
      </w:r>
      <w:proofErr w:type="gramEnd"/>
      <w:r w:rsidR="00080DEA" w:rsidRPr="00D3626F">
        <w:rPr>
          <w:rFonts w:asciiTheme="minorBidi" w:eastAsia="Times New Roman" w:hAnsiTheme="minorBidi"/>
          <w:sz w:val="26"/>
          <w:szCs w:val="26"/>
        </w:rPr>
        <w:t xml:space="preserve"> </w:t>
      </w:r>
    </w:p>
    <w:sectPr w:rsidR="006451D6" w:rsidRPr="00D3626F" w:rsidSect="0065350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AE31" w14:textId="77777777" w:rsidR="002426BB" w:rsidRDefault="002426BB" w:rsidP="00207D3A">
      <w:pPr>
        <w:spacing w:after="0" w:line="240" w:lineRule="auto"/>
      </w:pPr>
      <w:r>
        <w:separator/>
      </w:r>
    </w:p>
  </w:endnote>
  <w:endnote w:type="continuationSeparator" w:id="0">
    <w:p w14:paraId="66944FCA" w14:textId="77777777" w:rsidR="002426BB" w:rsidRDefault="002426BB" w:rsidP="0020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19450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B6B31" w14:textId="77777777" w:rsidR="00207D3A" w:rsidRDefault="00207D3A" w:rsidP="00011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BE34F" w14:textId="77777777" w:rsidR="00207D3A" w:rsidRDefault="00207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848152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AA7D4A" w14:textId="59B03D38" w:rsidR="00207D3A" w:rsidRDefault="00207D3A" w:rsidP="000116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83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95603E" w14:textId="77777777" w:rsidR="00207D3A" w:rsidRDefault="00207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B67E" w14:textId="77777777" w:rsidR="002426BB" w:rsidRDefault="002426BB" w:rsidP="00207D3A">
      <w:pPr>
        <w:spacing w:after="0" w:line="240" w:lineRule="auto"/>
      </w:pPr>
      <w:r>
        <w:separator/>
      </w:r>
    </w:p>
  </w:footnote>
  <w:footnote w:type="continuationSeparator" w:id="0">
    <w:p w14:paraId="71EDE2EE" w14:textId="77777777" w:rsidR="002426BB" w:rsidRDefault="002426BB" w:rsidP="0020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C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6D51"/>
    <w:multiLevelType w:val="hybridMultilevel"/>
    <w:tmpl w:val="2278A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1851"/>
    <w:multiLevelType w:val="hybridMultilevel"/>
    <w:tmpl w:val="3E04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48F"/>
    <w:multiLevelType w:val="hybridMultilevel"/>
    <w:tmpl w:val="12B89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19DA"/>
    <w:multiLevelType w:val="hybridMultilevel"/>
    <w:tmpl w:val="CAE2C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3B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6255B"/>
    <w:multiLevelType w:val="hybridMultilevel"/>
    <w:tmpl w:val="9E686B2C"/>
    <w:lvl w:ilvl="0" w:tplc="0409000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8" w:hanging="360"/>
      </w:pPr>
      <w:rPr>
        <w:rFonts w:ascii="Wingdings" w:hAnsi="Wingdings" w:hint="default"/>
      </w:rPr>
    </w:lvl>
  </w:abstractNum>
  <w:abstractNum w:abstractNumId="7">
    <w:nsid w:val="2AEC4C45"/>
    <w:multiLevelType w:val="hybridMultilevel"/>
    <w:tmpl w:val="657E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CF0"/>
    <w:multiLevelType w:val="hybridMultilevel"/>
    <w:tmpl w:val="620A7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022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673F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71F2C85"/>
    <w:multiLevelType w:val="hybridMultilevel"/>
    <w:tmpl w:val="57442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649C5"/>
    <w:multiLevelType w:val="hybridMultilevel"/>
    <w:tmpl w:val="81E6D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0B2C"/>
    <w:multiLevelType w:val="hybridMultilevel"/>
    <w:tmpl w:val="9AEA9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14FC"/>
    <w:multiLevelType w:val="hybridMultilevel"/>
    <w:tmpl w:val="BC00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BC8AB8">
      <w:numFmt w:val="bullet"/>
      <w:lvlText w:val="•"/>
      <w:lvlJc w:val="left"/>
      <w:pPr>
        <w:ind w:left="1440" w:hanging="360"/>
      </w:pPr>
      <w:rPr>
        <w:rFonts w:ascii="Arial Black" w:eastAsia="Times New Roman" w:hAnsi="Arial Black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1633B"/>
    <w:multiLevelType w:val="hybridMultilevel"/>
    <w:tmpl w:val="4C862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1C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579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3546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39853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6"/>
    <w:rsid w:val="000104F6"/>
    <w:rsid w:val="00020582"/>
    <w:rsid w:val="00030ABC"/>
    <w:rsid w:val="0003339A"/>
    <w:rsid w:val="00034ADF"/>
    <w:rsid w:val="00037A3C"/>
    <w:rsid w:val="0005194D"/>
    <w:rsid w:val="00051C0A"/>
    <w:rsid w:val="00051F00"/>
    <w:rsid w:val="00057445"/>
    <w:rsid w:val="000602C2"/>
    <w:rsid w:val="00061181"/>
    <w:rsid w:val="00061A50"/>
    <w:rsid w:val="00062984"/>
    <w:rsid w:val="00080C0A"/>
    <w:rsid w:val="00080DEA"/>
    <w:rsid w:val="00082D34"/>
    <w:rsid w:val="00086ADE"/>
    <w:rsid w:val="000969D2"/>
    <w:rsid w:val="000A0260"/>
    <w:rsid w:val="000A2059"/>
    <w:rsid w:val="000A27DD"/>
    <w:rsid w:val="000A388E"/>
    <w:rsid w:val="000A411B"/>
    <w:rsid w:val="000A75AC"/>
    <w:rsid w:val="000B118B"/>
    <w:rsid w:val="000B326E"/>
    <w:rsid w:val="000B4830"/>
    <w:rsid w:val="000B5D1D"/>
    <w:rsid w:val="000C21D2"/>
    <w:rsid w:val="000C4AFA"/>
    <w:rsid w:val="000C7CA2"/>
    <w:rsid w:val="000D0253"/>
    <w:rsid w:val="000D2D5E"/>
    <w:rsid w:val="000D4D79"/>
    <w:rsid w:val="000E32BF"/>
    <w:rsid w:val="000E37C0"/>
    <w:rsid w:val="000E5BD0"/>
    <w:rsid w:val="000E5E77"/>
    <w:rsid w:val="000F7061"/>
    <w:rsid w:val="00101E80"/>
    <w:rsid w:val="00103435"/>
    <w:rsid w:val="00105A54"/>
    <w:rsid w:val="00117B49"/>
    <w:rsid w:val="00117CB4"/>
    <w:rsid w:val="00124746"/>
    <w:rsid w:val="001347EC"/>
    <w:rsid w:val="00140018"/>
    <w:rsid w:val="0014351C"/>
    <w:rsid w:val="001445CF"/>
    <w:rsid w:val="00150FA5"/>
    <w:rsid w:val="0015118D"/>
    <w:rsid w:val="001542E3"/>
    <w:rsid w:val="001626EB"/>
    <w:rsid w:val="00183CDF"/>
    <w:rsid w:val="00185D62"/>
    <w:rsid w:val="0018609C"/>
    <w:rsid w:val="001913D4"/>
    <w:rsid w:val="001920D7"/>
    <w:rsid w:val="00192A50"/>
    <w:rsid w:val="00194F64"/>
    <w:rsid w:val="00197D73"/>
    <w:rsid w:val="001A1079"/>
    <w:rsid w:val="001B032B"/>
    <w:rsid w:val="001B1F36"/>
    <w:rsid w:val="001B1F9D"/>
    <w:rsid w:val="001B565C"/>
    <w:rsid w:val="001C0A73"/>
    <w:rsid w:val="001D0F82"/>
    <w:rsid w:val="001E00D5"/>
    <w:rsid w:val="001E2101"/>
    <w:rsid w:val="001E3739"/>
    <w:rsid w:val="001E5287"/>
    <w:rsid w:val="001F5B62"/>
    <w:rsid w:val="002049DA"/>
    <w:rsid w:val="00207D3A"/>
    <w:rsid w:val="00213A9E"/>
    <w:rsid w:val="0022135B"/>
    <w:rsid w:val="00227385"/>
    <w:rsid w:val="002314EA"/>
    <w:rsid w:val="00231B8F"/>
    <w:rsid w:val="00234336"/>
    <w:rsid w:val="002426BB"/>
    <w:rsid w:val="0024410B"/>
    <w:rsid w:val="00244591"/>
    <w:rsid w:val="0025413B"/>
    <w:rsid w:val="00256E64"/>
    <w:rsid w:val="00270840"/>
    <w:rsid w:val="0027106A"/>
    <w:rsid w:val="00275FDF"/>
    <w:rsid w:val="00280F71"/>
    <w:rsid w:val="00281759"/>
    <w:rsid w:val="0029794E"/>
    <w:rsid w:val="002A4D43"/>
    <w:rsid w:val="002A64AA"/>
    <w:rsid w:val="002B0810"/>
    <w:rsid w:val="002D4AAC"/>
    <w:rsid w:val="002D77C4"/>
    <w:rsid w:val="002D7D02"/>
    <w:rsid w:val="002E3CCA"/>
    <w:rsid w:val="002F0B62"/>
    <w:rsid w:val="002F4CA2"/>
    <w:rsid w:val="00315911"/>
    <w:rsid w:val="00320185"/>
    <w:rsid w:val="003212BC"/>
    <w:rsid w:val="00336499"/>
    <w:rsid w:val="003377CE"/>
    <w:rsid w:val="0034138E"/>
    <w:rsid w:val="003443C7"/>
    <w:rsid w:val="00346421"/>
    <w:rsid w:val="003472AB"/>
    <w:rsid w:val="0035134E"/>
    <w:rsid w:val="00354FB8"/>
    <w:rsid w:val="00360976"/>
    <w:rsid w:val="003644C3"/>
    <w:rsid w:val="00371716"/>
    <w:rsid w:val="00384FC1"/>
    <w:rsid w:val="0039143C"/>
    <w:rsid w:val="003918F7"/>
    <w:rsid w:val="0039615F"/>
    <w:rsid w:val="003A31A4"/>
    <w:rsid w:val="003A6C54"/>
    <w:rsid w:val="003A798D"/>
    <w:rsid w:val="003B47C8"/>
    <w:rsid w:val="003B6A79"/>
    <w:rsid w:val="003C7941"/>
    <w:rsid w:val="003E0AE5"/>
    <w:rsid w:val="003E213D"/>
    <w:rsid w:val="003E48FE"/>
    <w:rsid w:val="003E5C5B"/>
    <w:rsid w:val="003F053B"/>
    <w:rsid w:val="003F1441"/>
    <w:rsid w:val="003F7F06"/>
    <w:rsid w:val="0042094C"/>
    <w:rsid w:val="00421B81"/>
    <w:rsid w:val="0042391E"/>
    <w:rsid w:val="00431DBE"/>
    <w:rsid w:val="0043251D"/>
    <w:rsid w:val="00443CE3"/>
    <w:rsid w:val="00446244"/>
    <w:rsid w:val="004469D3"/>
    <w:rsid w:val="0045704C"/>
    <w:rsid w:val="0046604A"/>
    <w:rsid w:val="00477C15"/>
    <w:rsid w:val="0048116A"/>
    <w:rsid w:val="004819C1"/>
    <w:rsid w:val="0048417C"/>
    <w:rsid w:val="004904D6"/>
    <w:rsid w:val="00494F7A"/>
    <w:rsid w:val="00495680"/>
    <w:rsid w:val="004977B5"/>
    <w:rsid w:val="004A103B"/>
    <w:rsid w:val="004A17B0"/>
    <w:rsid w:val="004A638C"/>
    <w:rsid w:val="004B1028"/>
    <w:rsid w:val="004B4B2A"/>
    <w:rsid w:val="004B57BC"/>
    <w:rsid w:val="004C19AA"/>
    <w:rsid w:val="004C3394"/>
    <w:rsid w:val="004D13E0"/>
    <w:rsid w:val="004D4679"/>
    <w:rsid w:val="004E4E94"/>
    <w:rsid w:val="004E5AA3"/>
    <w:rsid w:val="004F7DDB"/>
    <w:rsid w:val="0050541A"/>
    <w:rsid w:val="00507804"/>
    <w:rsid w:val="00510586"/>
    <w:rsid w:val="00515BA4"/>
    <w:rsid w:val="00520138"/>
    <w:rsid w:val="005249BA"/>
    <w:rsid w:val="00525F3D"/>
    <w:rsid w:val="00530F6E"/>
    <w:rsid w:val="00541C07"/>
    <w:rsid w:val="00543A13"/>
    <w:rsid w:val="005634D8"/>
    <w:rsid w:val="0056428B"/>
    <w:rsid w:val="005655FB"/>
    <w:rsid w:val="00581E8E"/>
    <w:rsid w:val="005821C6"/>
    <w:rsid w:val="00583400"/>
    <w:rsid w:val="00583B48"/>
    <w:rsid w:val="0058557D"/>
    <w:rsid w:val="0059060C"/>
    <w:rsid w:val="0059580A"/>
    <w:rsid w:val="005A25CC"/>
    <w:rsid w:val="005A5B64"/>
    <w:rsid w:val="005A7EAD"/>
    <w:rsid w:val="005B44E2"/>
    <w:rsid w:val="005B5567"/>
    <w:rsid w:val="005C4833"/>
    <w:rsid w:val="005C75D0"/>
    <w:rsid w:val="005D45DE"/>
    <w:rsid w:val="005E553D"/>
    <w:rsid w:val="005F3332"/>
    <w:rsid w:val="005F47CD"/>
    <w:rsid w:val="00600C43"/>
    <w:rsid w:val="0060358E"/>
    <w:rsid w:val="00604C1D"/>
    <w:rsid w:val="00606E4F"/>
    <w:rsid w:val="00607C82"/>
    <w:rsid w:val="00610E55"/>
    <w:rsid w:val="00611526"/>
    <w:rsid w:val="00617E7F"/>
    <w:rsid w:val="006269F8"/>
    <w:rsid w:val="00637BF4"/>
    <w:rsid w:val="0064068D"/>
    <w:rsid w:val="00640BF2"/>
    <w:rsid w:val="00641FCB"/>
    <w:rsid w:val="00643BCC"/>
    <w:rsid w:val="006451D6"/>
    <w:rsid w:val="006459B5"/>
    <w:rsid w:val="006508A1"/>
    <w:rsid w:val="0065138C"/>
    <w:rsid w:val="00652C73"/>
    <w:rsid w:val="00653505"/>
    <w:rsid w:val="00656FDD"/>
    <w:rsid w:val="006602DF"/>
    <w:rsid w:val="00661C90"/>
    <w:rsid w:val="00670637"/>
    <w:rsid w:val="00670F19"/>
    <w:rsid w:val="00674F7A"/>
    <w:rsid w:val="00684CFD"/>
    <w:rsid w:val="006858D2"/>
    <w:rsid w:val="0068623D"/>
    <w:rsid w:val="006864E5"/>
    <w:rsid w:val="00686F54"/>
    <w:rsid w:val="00687017"/>
    <w:rsid w:val="00694916"/>
    <w:rsid w:val="00697AD4"/>
    <w:rsid w:val="006A116D"/>
    <w:rsid w:val="006A3FC8"/>
    <w:rsid w:val="006A4433"/>
    <w:rsid w:val="006A4754"/>
    <w:rsid w:val="006A7D9A"/>
    <w:rsid w:val="006B06D3"/>
    <w:rsid w:val="006B24A0"/>
    <w:rsid w:val="006C4002"/>
    <w:rsid w:val="006C4D65"/>
    <w:rsid w:val="006D5399"/>
    <w:rsid w:val="006D72EA"/>
    <w:rsid w:val="006D7ED0"/>
    <w:rsid w:val="006E1746"/>
    <w:rsid w:val="006E2A4B"/>
    <w:rsid w:val="006E3D71"/>
    <w:rsid w:val="006E43E1"/>
    <w:rsid w:val="006E57C5"/>
    <w:rsid w:val="006E69E5"/>
    <w:rsid w:val="006F122A"/>
    <w:rsid w:val="006F37F5"/>
    <w:rsid w:val="006F3CED"/>
    <w:rsid w:val="007020EA"/>
    <w:rsid w:val="00706F31"/>
    <w:rsid w:val="00710B17"/>
    <w:rsid w:val="007174E2"/>
    <w:rsid w:val="0072136B"/>
    <w:rsid w:val="007234C0"/>
    <w:rsid w:val="00725F0E"/>
    <w:rsid w:val="00733A66"/>
    <w:rsid w:val="00733D9C"/>
    <w:rsid w:val="00750DF4"/>
    <w:rsid w:val="00756BF0"/>
    <w:rsid w:val="00757A7B"/>
    <w:rsid w:val="0076218F"/>
    <w:rsid w:val="007658B1"/>
    <w:rsid w:val="007717FF"/>
    <w:rsid w:val="00775F07"/>
    <w:rsid w:val="00783776"/>
    <w:rsid w:val="007847DD"/>
    <w:rsid w:val="0079258A"/>
    <w:rsid w:val="007925CC"/>
    <w:rsid w:val="00792B95"/>
    <w:rsid w:val="00795967"/>
    <w:rsid w:val="00795DD3"/>
    <w:rsid w:val="00796CD1"/>
    <w:rsid w:val="007B2582"/>
    <w:rsid w:val="007B7BAE"/>
    <w:rsid w:val="007C3975"/>
    <w:rsid w:val="007D0C26"/>
    <w:rsid w:val="007D6718"/>
    <w:rsid w:val="007D72CA"/>
    <w:rsid w:val="007E553F"/>
    <w:rsid w:val="007F159E"/>
    <w:rsid w:val="007F4AD0"/>
    <w:rsid w:val="00803C59"/>
    <w:rsid w:val="00807C9D"/>
    <w:rsid w:val="00814F4B"/>
    <w:rsid w:val="00814F84"/>
    <w:rsid w:val="00817365"/>
    <w:rsid w:val="00817C4D"/>
    <w:rsid w:val="00821B6A"/>
    <w:rsid w:val="00823D27"/>
    <w:rsid w:val="00823D56"/>
    <w:rsid w:val="0082407B"/>
    <w:rsid w:val="00824589"/>
    <w:rsid w:val="00830C88"/>
    <w:rsid w:val="00830CBD"/>
    <w:rsid w:val="0083156A"/>
    <w:rsid w:val="00833163"/>
    <w:rsid w:val="008378DE"/>
    <w:rsid w:val="00837E79"/>
    <w:rsid w:val="0084339C"/>
    <w:rsid w:val="00854ED3"/>
    <w:rsid w:val="00856C0F"/>
    <w:rsid w:val="00860B4B"/>
    <w:rsid w:val="00861D56"/>
    <w:rsid w:val="00863C81"/>
    <w:rsid w:val="00870546"/>
    <w:rsid w:val="0087113C"/>
    <w:rsid w:val="008735E5"/>
    <w:rsid w:val="008736D6"/>
    <w:rsid w:val="00873A40"/>
    <w:rsid w:val="00875BA7"/>
    <w:rsid w:val="00875CED"/>
    <w:rsid w:val="00880340"/>
    <w:rsid w:val="0088420F"/>
    <w:rsid w:val="008A22A6"/>
    <w:rsid w:val="008A3E66"/>
    <w:rsid w:val="008A6FD1"/>
    <w:rsid w:val="008B0711"/>
    <w:rsid w:val="008C669B"/>
    <w:rsid w:val="008D56B2"/>
    <w:rsid w:val="008E68FB"/>
    <w:rsid w:val="008E6D58"/>
    <w:rsid w:val="008F6417"/>
    <w:rsid w:val="00911920"/>
    <w:rsid w:val="009152EF"/>
    <w:rsid w:val="00915CF4"/>
    <w:rsid w:val="00920CC2"/>
    <w:rsid w:val="00926162"/>
    <w:rsid w:val="0092710F"/>
    <w:rsid w:val="0092721E"/>
    <w:rsid w:val="00930056"/>
    <w:rsid w:val="00932C8A"/>
    <w:rsid w:val="00936052"/>
    <w:rsid w:val="00941001"/>
    <w:rsid w:val="009462C4"/>
    <w:rsid w:val="00955BFD"/>
    <w:rsid w:val="00956894"/>
    <w:rsid w:val="009616EE"/>
    <w:rsid w:val="0096628C"/>
    <w:rsid w:val="00967B89"/>
    <w:rsid w:val="009707B2"/>
    <w:rsid w:val="009722BC"/>
    <w:rsid w:val="00973D63"/>
    <w:rsid w:val="00982719"/>
    <w:rsid w:val="00987CEC"/>
    <w:rsid w:val="00990DA0"/>
    <w:rsid w:val="00991D8C"/>
    <w:rsid w:val="009A0775"/>
    <w:rsid w:val="009A248A"/>
    <w:rsid w:val="009A24E6"/>
    <w:rsid w:val="009B04FC"/>
    <w:rsid w:val="009B4EAF"/>
    <w:rsid w:val="009C186A"/>
    <w:rsid w:val="009D5CCD"/>
    <w:rsid w:val="009D6920"/>
    <w:rsid w:val="009E1FC7"/>
    <w:rsid w:val="009E2F9A"/>
    <w:rsid w:val="009E4E96"/>
    <w:rsid w:val="009E5CC8"/>
    <w:rsid w:val="009E6C85"/>
    <w:rsid w:val="009F2584"/>
    <w:rsid w:val="009F61F1"/>
    <w:rsid w:val="00A04E66"/>
    <w:rsid w:val="00A164B2"/>
    <w:rsid w:val="00A16948"/>
    <w:rsid w:val="00A177B0"/>
    <w:rsid w:val="00A17C4B"/>
    <w:rsid w:val="00A233E1"/>
    <w:rsid w:val="00A263F1"/>
    <w:rsid w:val="00A32A95"/>
    <w:rsid w:val="00A44A40"/>
    <w:rsid w:val="00A554A5"/>
    <w:rsid w:val="00A70B5C"/>
    <w:rsid w:val="00A71646"/>
    <w:rsid w:val="00A8470A"/>
    <w:rsid w:val="00A914E9"/>
    <w:rsid w:val="00A92849"/>
    <w:rsid w:val="00A947D8"/>
    <w:rsid w:val="00A9495E"/>
    <w:rsid w:val="00A96F9C"/>
    <w:rsid w:val="00AA0998"/>
    <w:rsid w:val="00AA0D14"/>
    <w:rsid w:val="00AA6746"/>
    <w:rsid w:val="00AB02DA"/>
    <w:rsid w:val="00AB03B8"/>
    <w:rsid w:val="00AB1E15"/>
    <w:rsid w:val="00AB29AA"/>
    <w:rsid w:val="00AB4B64"/>
    <w:rsid w:val="00AB6ABC"/>
    <w:rsid w:val="00AB6FBB"/>
    <w:rsid w:val="00AB7963"/>
    <w:rsid w:val="00AC35DB"/>
    <w:rsid w:val="00AD161F"/>
    <w:rsid w:val="00AE50D4"/>
    <w:rsid w:val="00AE736E"/>
    <w:rsid w:val="00AF0155"/>
    <w:rsid w:val="00AF44B1"/>
    <w:rsid w:val="00B00410"/>
    <w:rsid w:val="00B04BF0"/>
    <w:rsid w:val="00B15A49"/>
    <w:rsid w:val="00B15D95"/>
    <w:rsid w:val="00B227C3"/>
    <w:rsid w:val="00B25793"/>
    <w:rsid w:val="00B25C16"/>
    <w:rsid w:val="00B401A2"/>
    <w:rsid w:val="00B42929"/>
    <w:rsid w:val="00B5036C"/>
    <w:rsid w:val="00B56437"/>
    <w:rsid w:val="00B6459D"/>
    <w:rsid w:val="00B865E6"/>
    <w:rsid w:val="00B911D8"/>
    <w:rsid w:val="00BA33E1"/>
    <w:rsid w:val="00BA53C2"/>
    <w:rsid w:val="00BA7716"/>
    <w:rsid w:val="00BB1BF2"/>
    <w:rsid w:val="00BB3032"/>
    <w:rsid w:val="00BC31BA"/>
    <w:rsid w:val="00BC3607"/>
    <w:rsid w:val="00BC50C8"/>
    <w:rsid w:val="00BC5F7C"/>
    <w:rsid w:val="00BD41F7"/>
    <w:rsid w:val="00BD73BB"/>
    <w:rsid w:val="00BD7AEB"/>
    <w:rsid w:val="00BE139F"/>
    <w:rsid w:val="00BE2AB7"/>
    <w:rsid w:val="00BE4FA8"/>
    <w:rsid w:val="00BE6309"/>
    <w:rsid w:val="00BE6981"/>
    <w:rsid w:val="00BF2094"/>
    <w:rsid w:val="00C03537"/>
    <w:rsid w:val="00C057C5"/>
    <w:rsid w:val="00C1054F"/>
    <w:rsid w:val="00C107FE"/>
    <w:rsid w:val="00C10897"/>
    <w:rsid w:val="00C10B1D"/>
    <w:rsid w:val="00C25A73"/>
    <w:rsid w:val="00C42C18"/>
    <w:rsid w:val="00C541EA"/>
    <w:rsid w:val="00C57B50"/>
    <w:rsid w:val="00C61324"/>
    <w:rsid w:val="00C629C0"/>
    <w:rsid w:val="00C63D73"/>
    <w:rsid w:val="00C66931"/>
    <w:rsid w:val="00C70A74"/>
    <w:rsid w:val="00C71B99"/>
    <w:rsid w:val="00C93E03"/>
    <w:rsid w:val="00C95C39"/>
    <w:rsid w:val="00C9726B"/>
    <w:rsid w:val="00C97A22"/>
    <w:rsid w:val="00CA130D"/>
    <w:rsid w:val="00CA6BB4"/>
    <w:rsid w:val="00CB04BB"/>
    <w:rsid w:val="00CC2138"/>
    <w:rsid w:val="00CD1C38"/>
    <w:rsid w:val="00CD3D38"/>
    <w:rsid w:val="00CD677A"/>
    <w:rsid w:val="00CF467F"/>
    <w:rsid w:val="00CF4902"/>
    <w:rsid w:val="00CF75A0"/>
    <w:rsid w:val="00D232B7"/>
    <w:rsid w:val="00D24AD4"/>
    <w:rsid w:val="00D31909"/>
    <w:rsid w:val="00D3626F"/>
    <w:rsid w:val="00D449B4"/>
    <w:rsid w:val="00D50714"/>
    <w:rsid w:val="00D537B5"/>
    <w:rsid w:val="00D55914"/>
    <w:rsid w:val="00D559E5"/>
    <w:rsid w:val="00D55E75"/>
    <w:rsid w:val="00D57613"/>
    <w:rsid w:val="00D60542"/>
    <w:rsid w:val="00D64CB4"/>
    <w:rsid w:val="00D76841"/>
    <w:rsid w:val="00D76E6F"/>
    <w:rsid w:val="00D81878"/>
    <w:rsid w:val="00D82E4E"/>
    <w:rsid w:val="00D87AB7"/>
    <w:rsid w:val="00D926D0"/>
    <w:rsid w:val="00D96536"/>
    <w:rsid w:val="00DA1E82"/>
    <w:rsid w:val="00DB184D"/>
    <w:rsid w:val="00DB23BE"/>
    <w:rsid w:val="00DB543C"/>
    <w:rsid w:val="00DC294F"/>
    <w:rsid w:val="00DD6DC9"/>
    <w:rsid w:val="00DE467A"/>
    <w:rsid w:val="00DF3554"/>
    <w:rsid w:val="00DF39B1"/>
    <w:rsid w:val="00DF745F"/>
    <w:rsid w:val="00E044CF"/>
    <w:rsid w:val="00E13C2A"/>
    <w:rsid w:val="00E156F0"/>
    <w:rsid w:val="00E171C2"/>
    <w:rsid w:val="00E21311"/>
    <w:rsid w:val="00E21C21"/>
    <w:rsid w:val="00E27080"/>
    <w:rsid w:val="00E320E9"/>
    <w:rsid w:val="00E3454A"/>
    <w:rsid w:val="00E45580"/>
    <w:rsid w:val="00E506C5"/>
    <w:rsid w:val="00E51224"/>
    <w:rsid w:val="00E552EA"/>
    <w:rsid w:val="00E645AB"/>
    <w:rsid w:val="00E676A1"/>
    <w:rsid w:val="00E67B90"/>
    <w:rsid w:val="00E755C6"/>
    <w:rsid w:val="00E775F4"/>
    <w:rsid w:val="00E81736"/>
    <w:rsid w:val="00E859AD"/>
    <w:rsid w:val="00E9215A"/>
    <w:rsid w:val="00E924EC"/>
    <w:rsid w:val="00E9693E"/>
    <w:rsid w:val="00E9717A"/>
    <w:rsid w:val="00EB2D8B"/>
    <w:rsid w:val="00EB3CB6"/>
    <w:rsid w:val="00EB42AB"/>
    <w:rsid w:val="00EB4A36"/>
    <w:rsid w:val="00EC03DB"/>
    <w:rsid w:val="00EC348C"/>
    <w:rsid w:val="00EC64CC"/>
    <w:rsid w:val="00ED0348"/>
    <w:rsid w:val="00ED1D77"/>
    <w:rsid w:val="00ED4951"/>
    <w:rsid w:val="00ED7D99"/>
    <w:rsid w:val="00EE6ED5"/>
    <w:rsid w:val="00EF3D50"/>
    <w:rsid w:val="00EF7FC9"/>
    <w:rsid w:val="00F001AE"/>
    <w:rsid w:val="00F06621"/>
    <w:rsid w:val="00F0687B"/>
    <w:rsid w:val="00F10684"/>
    <w:rsid w:val="00F1196F"/>
    <w:rsid w:val="00F125F2"/>
    <w:rsid w:val="00F21EE8"/>
    <w:rsid w:val="00F241FA"/>
    <w:rsid w:val="00F24F04"/>
    <w:rsid w:val="00F25FAE"/>
    <w:rsid w:val="00F26AA8"/>
    <w:rsid w:val="00F2702F"/>
    <w:rsid w:val="00F338C8"/>
    <w:rsid w:val="00F44CB7"/>
    <w:rsid w:val="00F555BA"/>
    <w:rsid w:val="00F55C00"/>
    <w:rsid w:val="00F56146"/>
    <w:rsid w:val="00F66C5F"/>
    <w:rsid w:val="00F71BCE"/>
    <w:rsid w:val="00F80ADA"/>
    <w:rsid w:val="00F8287C"/>
    <w:rsid w:val="00F862CB"/>
    <w:rsid w:val="00F92185"/>
    <w:rsid w:val="00F9436E"/>
    <w:rsid w:val="00F951C5"/>
    <w:rsid w:val="00F95C95"/>
    <w:rsid w:val="00F95F11"/>
    <w:rsid w:val="00FA2ADE"/>
    <w:rsid w:val="00FA3D80"/>
    <w:rsid w:val="00FA7BEA"/>
    <w:rsid w:val="00FB42C7"/>
    <w:rsid w:val="00FB59B1"/>
    <w:rsid w:val="00FB75E5"/>
    <w:rsid w:val="00FC3D7A"/>
    <w:rsid w:val="00FD0CB1"/>
    <w:rsid w:val="00FD5417"/>
    <w:rsid w:val="00FE22D2"/>
    <w:rsid w:val="00FE3425"/>
    <w:rsid w:val="00FE6415"/>
    <w:rsid w:val="00FF257B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6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6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969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9D2"/>
  </w:style>
  <w:style w:type="paragraph" w:styleId="NormalWeb">
    <w:name w:val="Normal (Web)"/>
    <w:basedOn w:val="Normal"/>
    <w:uiPriority w:val="99"/>
    <w:unhideWhenUsed/>
    <w:rsid w:val="00096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3A"/>
  </w:style>
  <w:style w:type="paragraph" w:styleId="Footer">
    <w:name w:val="footer"/>
    <w:basedOn w:val="Normal"/>
    <w:link w:val="FooterChar"/>
    <w:uiPriority w:val="99"/>
    <w:unhideWhenUsed/>
    <w:rsid w:val="0020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3A"/>
  </w:style>
  <w:style w:type="character" w:styleId="PageNumber">
    <w:name w:val="page number"/>
    <w:basedOn w:val="DefaultParagraphFont"/>
    <w:uiPriority w:val="99"/>
    <w:semiHidden/>
    <w:unhideWhenUsed/>
    <w:rsid w:val="00207D3A"/>
  </w:style>
  <w:style w:type="paragraph" w:styleId="Title">
    <w:name w:val="Title"/>
    <w:basedOn w:val="Normal"/>
    <w:next w:val="Normal"/>
    <w:link w:val="TitleChar"/>
    <w:uiPriority w:val="10"/>
    <w:qFormat/>
    <w:rsid w:val="00BC3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7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7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bjective">
    <w:name w:val="Objective"/>
    <w:basedOn w:val="Normal"/>
    <w:next w:val="BodyText"/>
    <w:rsid w:val="00604C1D"/>
    <w:pPr>
      <w:spacing w:before="220" w:after="220" w:line="220" w:lineRule="atLeast"/>
    </w:pPr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6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969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9D2"/>
  </w:style>
  <w:style w:type="paragraph" w:styleId="NormalWeb">
    <w:name w:val="Normal (Web)"/>
    <w:basedOn w:val="Normal"/>
    <w:uiPriority w:val="99"/>
    <w:unhideWhenUsed/>
    <w:rsid w:val="00096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3A"/>
  </w:style>
  <w:style w:type="paragraph" w:styleId="Footer">
    <w:name w:val="footer"/>
    <w:basedOn w:val="Normal"/>
    <w:link w:val="FooterChar"/>
    <w:uiPriority w:val="99"/>
    <w:unhideWhenUsed/>
    <w:rsid w:val="0020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3A"/>
  </w:style>
  <w:style w:type="character" w:styleId="PageNumber">
    <w:name w:val="page number"/>
    <w:basedOn w:val="DefaultParagraphFont"/>
    <w:uiPriority w:val="99"/>
    <w:semiHidden/>
    <w:unhideWhenUsed/>
    <w:rsid w:val="00207D3A"/>
  </w:style>
  <w:style w:type="paragraph" w:styleId="Title">
    <w:name w:val="Title"/>
    <w:basedOn w:val="Normal"/>
    <w:next w:val="Normal"/>
    <w:link w:val="TitleChar"/>
    <w:uiPriority w:val="10"/>
    <w:qFormat/>
    <w:rsid w:val="00BC3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7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7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bjective">
    <w:name w:val="Objective"/>
    <w:basedOn w:val="Normal"/>
    <w:next w:val="BodyText"/>
    <w:rsid w:val="00604C1D"/>
    <w:pPr>
      <w:spacing w:before="220" w:after="220" w:line="220" w:lineRule="atLeast"/>
    </w:pPr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36867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ir.3686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348382427</cp:lastModifiedBy>
  <cp:revision>4</cp:revision>
  <dcterms:created xsi:type="dcterms:W3CDTF">2017-07-06T14:33:00Z</dcterms:created>
  <dcterms:modified xsi:type="dcterms:W3CDTF">2017-07-08T07:19:00Z</dcterms:modified>
</cp:coreProperties>
</file>