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973"/>
        <w:gridCol w:w="1991"/>
      </w:tblGrid>
      <w:tr w:rsidR="00F933F0" w:rsidRPr="00F933F0" w14:paraId="0B69752A" w14:textId="77777777" w:rsidTr="00F933F0">
        <w:tc>
          <w:tcPr>
            <w:tcW w:w="1000" w:type="pct"/>
          </w:tcPr>
          <w:p w14:paraId="302688AC" w14:textId="77777777" w:rsidR="00F933F0" w:rsidRPr="00F933F0" w:rsidRDefault="00F933F0">
            <w:pPr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000" w:type="pct"/>
            <w:hideMark/>
          </w:tcPr>
          <w:p w14:paraId="5155F43E" w14:textId="27BEE17F" w:rsidR="00F933F0" w:rsidRPr="00F933F0" w:rsidRDefault="00A67B16" w:rsidP="00F933F0">
            <w:pPr>
              <w:spacing w:after="60" w:line="264" w:lineRule="auto"/>
              <w:jc w:val="center"/>
              <w:rPr>
                <w:rFonts w:asciiTheme="majorHAnsi" w:hAnsiTheme="majorHAnsi" w:cs="Arial"/>
                <w:b/>
                <w:smallCaps/>
                <w:sz w:val="40"/>
                <w:lang w:val="en-GB"/>
              </w:rPr>
            </w:pPr>
            <w:r w:rsidRPr="00A67B16">
              <w:rPr>
                <w:rFonts w:asciiTheme="majorHAnsi" w:hAnsiTheme="majorHAnsi"/>
                <w:sz w:val="36"/>
                <w:szCs w:val="36"/>
              </w:rPr>
              <w:t xml:space="preserve">Jeevan </w:t>
            </w:r>
          </w:p>
          <w:p w14:paraId="6987CC7B" w14:textId="4F788663" w:rsidR="00F933F0" w:rsidRPr="00F933F0" w:rsidRDefault="00A67B16">
            <w:pPr>
              <w:jc w:val="center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  <w:r w:rsidRPr="00A67B16">
              <w:rPr>
                <w:rFonts w:asciiTheme="majorHAnsi" w:hAnsiTheme="majorHAnsi" w:cs="Arial"/>
                <w:sz w:val="21"/>
                <w:szCs w:val="21"/>
                <w:lang w:val="en-GB"/>
              </w:rPr>
              <w:t>Dubai, UAE</w:t>
            </w:r>
          </w:p>
          <w:p w14:paraId="19BC8259" w14:textId="65AF12AF" w:rsidR="00F933F0" w:rsidRPr="00F933F0" w:rsidRDefault="003F67C9">
            <w:pPr>
              <w:jc w:val="center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  <w:hyperlink r:id="rId8" w:history="1">
              <w:r w:rsidRPr="00172455">
                <w:rPr>
                  <w:rStyle w:val="Hyperlink"/>
                  <w:rFonts w:asciiTheme="majorHAnsi" w:hAnsiTheme="majorHAnsi" w:cs="Arial"/>
                  <w:sz w:val="21"/>
                  <w:szCs w:val="21"/>
                  <w:lang w:val="en-GB"/>
                </w:rPr>
                <w:t>Jeevan.368723@2freemail.com</w:t>
              </w:r>
            </w:hyperlink>
            <w:r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</w:p>
          <w:p w14:paraId="6FE146E1" w14:textId="77777777" w:rsidR="00F933F0" w:rsidRPr="00892A7A" w:rsidRDefault="00F933F0">
            <w:pPr>
              <w:spacing w:before="240" w:after="120"/>
              <w:jc w:val="center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  <w:r w:rsidRPr="00892A7A">
              <w:rPr>
                <w:rFonts w:asciiTheme="majorHAnsi" w:hAnsiTheme="majorHAnsi" w:cs="Arial"/>
                <w:sz w:val="21"/>
                <w:szCs w:val="21"/>
                <w:u w:val="single"/>
                <w:lang w:val="en-GB"/>
              </w:rPr>
              <w:t>Personal Details</w:t>
            </w:r>
            <w:r w:rsidRPr="00892A7A">
              <w:rPr>
                <w:rFonts w:asciiTheme="majorHAnsi" w:hAnsiTheme="majorHAnsi" w:cs="Arial"/>
                <w:sz w:val="21"/>
                <w:szCs w:val="21"/>
                <w:lang w:val="en-GB"/>
              </w:rPr>
              <w:t>:</w:t>
            </w:r>
          </w:p>
          <w:p w14:paraId="30690892" w14:textId="58604F92" w:rsidR="00F933F0" w:rsidRPr="00995721" w:rsidRDefault="00892A7A">
            <w:pPr>
              <w:jc w:val="center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="Arial"/>
                <w:sz w:val="21"/>
                <w:szCs w:val="21"/>
                <w:lang w:val="en-GB"/>
              </w:rPr>
              <w:t>27-12-1982</w:t>
            </w:r>
            <w:r w:rsidR="00F933F0" w:rsidRPr="00892A7A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 </w:t>
            </w:r>
            <w:r w:rsidR="00F933F0" w:rsidRPr="00892A7A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="00F933F0" w:rsidRPr="00892A7A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995721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>Albay, Philippines</w:t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Pr="00995721">
              <w:rPr>
                <w:rFonts w:asciiTheme="majorHAnsi" w:hAnsiTheme="majorHAnsi" w:cs="Arial"/>
                <w:sz w:val="21"/>
                <w:szCs w:val="21"/>
              </w:rPr>
              <w:t>Filipino</w:t>
            </w:r>
          </w:p>
          <w:p w14:paraId="487A92FE" w14:textId="0DDD5C77" w:rsidR="00F933F0" w:rsidRPr="00F933F0" w:rsidRDefault="00892A7A" w:rsidP="00995721">
            <w:pPr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>Male</w:t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="00F933F0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995721" w:rsidRPr="00995721">
              <w:rPr>
                <w:rFonts w:asciiTheme="majorHAnsi" w:hAnsiTheme="majorHAnsi" w:cs="Arial"/>
                <w:sz w:val="21"/>
                <w:szCs w:val="21"/>
                <w:lang w:val="en-GB"/>
              </w:rPr>
              <w:t>Married</w:t>
            </w:r>
          </w:p>
        </w:tc>
        <w:tc>
          <w:tcPr>
            <w:tcW w:w="1000" w:type="pct"/>
            <w:vAlign w:val="center"/>
            <w:hideMark/>
          </w:tcPr>
          <w:p w14:paraId="2012C703" w14:textId="6600AB43" w:rsidR="00F933F0" w:rsidRPr="00F933F0" w:rsidRDefault="00F933F0">
            <w:pPr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</w:p>
        </w:tc>
      </w:tr>
    </w:tbl>
    <w:p w14:paraId="0FDF99B3" w14:textId="77777777" w:rsidR="00F933F0" w:rsidRDefault="00F933F0" w:rsidP="00F933F0">
      <w:pPr>
        <w:pBdr>
          <w:bottom w:val="thinThickLargeGap" w:sz="18" w:space="5" w:color="auto"/>
        </w:pBdr>
        <w:tabs>
          <w:tab w:val="right" w:pos="9360"/>
        </w:tabs>
        <w:jc w:val="center"/>
        <w:rPr>
          <w:rFonts w:ascii="Arial" w:hAnsi="Arial" w:cs="Arial"/>
          <w:sz w:val="20"/>
          <w:szCs w:val="32"/>
          <w:lang w:val="en-GB"/>
        </w:rPr>
      </w:pPr>
    </w:p>
    <w:p w14:paraId="01213F48" w14:textId="54472305" w:rsidR="003D359A" w:rsidRPr="00820C68" w:rsidRDefault="003A1245" w:rsidP="00FE43D8">
      <w:pPr>
        <w:spacing w:before="240" w:line="264" w:lineRule="auto"/>
        <w:jc w:val="center"/>
        <w:rPr>
          <w:rFonts w:asciiTheme="majorHAnsi" w:hAnsiTheme="majorHAnsi" w:cs="Arial"/>
          <w:sz w:val="22"/>
          <w:lang w:val="en-GB"/>
        </w:rPr>
      </w:pPr>
      <w:r>
        <w:rPr>
          <w:rFonts w:asciiTheme="majorHAnsi" w:hAnsiTheme="majorHAnsi"/>
          <w:sz w:val="32"/>
          <w:szCs w:val="32"/>
          <w:lang w:val="en-GB"/>
        </w:rPr>
        <w:t xml:space="preserve">Assistant </w:t>
      </w:r>
      <w:r w:rsidR="00901002">
        <w:rPr>
          <w:rFonts w:asciiTheme="majorHAnsi" w:hAnsiTheme="majorHAnsi"/>
          <w:sz w:val="32"/>
          <w:szCs w:val="32"/>
          <w:lang w:val="en-GB"/>
        </w:rPr>
        <w:t>Restaurant Manager</w:t>
      </w:r>
    </w:p>
    <w:p w14:paraId="738556D0" w14:textId="6C95C077" w:rsidR="003D359A" w:rsidRPr="00820C68" w:rsidRDefault="00B75123" w:rsidP="00820C68">
      <w:pPr>
        <w:spacing w:before="120" w:line="264" w:lineRule="auto"/>
        <w:jc w:val="center"/>
        <w:rPr>
          <w:rFonts w:asciiTheme="minorHAnsi" w:hAnsiTheme="minorHAnsi" w:cs="Arial"/>
          <w:i/>
          <w:iCs/>
          <w:sz w:val="22"/>
          <w:lang w:val="en-GB"/>
        </w:rPr>
      </w:pPr>
      <w:r>
        <w:rPr>
          <w:rFonts w:asciiTheme="minorHAnsi" w:hAnsiTheme="minorHAnsi" w:cs="Arial"/>
          <w:i/>
          <w:iCs/>
          <w:sz w:val="22"/>
          <w:lang w:val="en-GB"/>
        </w:rPr>
        <w:t>Enthusiastic and hard-working</w:t>
      </w:r>
      <w:r w:rsidR="003D359A" w:rsidRPr="00820C6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="006367B9">
        <w:rPr>
          <w:rFonts w:asciiTheme="minorHAnsi" w:hAnsiTheme="minorHAnsi" w:cs="Arial"/>
          <w:i/>
          <w:iCs/>
          <w:sz w:val="22"/>
          <w:lang w:val="en-GB"/>
        </w:rPr>
        <w:t xml:space="preserve">assistant </w:t>
      </w:r>
      <w:r>
        <w:rPr>
          <w:rFonts w:asciiTheme="minorHAnsi" w:hAnsiTheme="minorHAnsi" w:cs="Arial"/>
          <w:i/>
          <w:iCs/>
          <w:sz w:val="22"/>
          <w:lang w:val="en-GB"/>
        </w:rPr>
        <w:t xml:space="preserve">restaurant manager with a winning attitude and desire to deliver exceptional </w:t>
      </w:r>
      <w:r w:rsidR="00C70244">
        <w:rPr>
          <w:rFonts w:asciiTheme="minorHAnsi" w:hAnsiTheme="minorHAnsi" w:cs="Arial"/>
          <w:i/>
          <w:iCs/>
          <w:sz w:val="22"/>
          <w:lang w:val="en-GB"/>
        </w:rPr>
        <w:t>dining</w:t>
      </w:r>
      <w:r>
        <w:rPr>
          <w:rFonts w:asciiTheme="minorHAnsi" w:hAnsiTheme="minorHAnsi" w:cs="Arial"/>
          <w:i/>
          <w:iCs/>
          <w:sz w:val="22"/>
          <w:lang w:val="en-GB"/>
        </w:rPr>
        <w:t xml:space="preserve"> experience.</w:t>
      </w:r>
    </w:p>
    <w:p w14:paraId="5D606977" w14:textId="77777777" w:rsidR="003D359A" w:rsidRPr="00820C68" w:rsidRDefault="00857F2D" w:rsidP="00820C68">
      <w:pPr>
        <w:spacing w:before="120" w:line="264" w:lineRule="auto"/>
        <w:jc w:val="center"/>
        <w:rPr>
          <w:rFonts w:asciiTheme="majorHAnsi" w:hAnsiTheme="majorHAnsi" w:cs="Arial"/>
          <w:sz w:val="26"/>
          <w:lang w:val="en-GB"/>
        </w:rPr>
      </w:pPr>
      <w:r w:rsidRPr="00820C68">
        <w:rPr>
          <w:rFonts w:asciiTheme="majorHAnsi" w:hAnsiTheme="majorHAnsi"/>
          <w:sz w:val="26"/>
          <w:szCs w:val="32"/>
          <w:lang w:val="en-GB"/>
        </w:rPr>
        <w:t xml:space="preserve">— </w:t>
      </w:r>
      <w:r w:rsidR="003D359A" w:rsidRPr="00820C68">
        <w:rPr>
          <w:rFonts w:asciiTheme="majorHAnsi" w:hAnsiTheme="majorHAnsi"/>
          <w:sz w:val="26"/>
          <w:szCs w:val="32"/>
          <w:lang w:val="en-GB"/>
        </w:rPr>
        <w:t>Key Qualifications</w:t>
      </w:r>
      <w:r w:rsidRPr="00820C68">
        <w:rPr>
          <w:rFonts w:asciiTheme="majorHAnsi" w:hAnsiTheme="majorHAnsi"/>
          <w:sz w:val="26"/>
          <w:szCs w:val="32"/>
          <w:lang w:val="en-GB"/>
        </w:rPr>
        <w:t xml:space="preserve"> —</w:t>
      </w:r>
    </w:p>
    <w:p w14:paraId="56BAE201" w14:textId="2AEDB590" w:rsidR="003D359A" w:rsidRPr="00820C68" w:rsidRDefault="00A03522" w:rsidP="00820C68">
      <w:pPr>
        <w:numPr>
          <w:ilvl w:val="0"/>
          <w:numId w:val="15"/>
        </w:numPr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 w:rsidRPr="00A03522">
        <w:rPr>
          <w:rFonts w:asciiTheme="minorHAnsi" w:hAnsiTheme="minorHAnsi" w:cs="Arial"/>
          <w:sz w:val="22"/>
        </w:rPr>
        <w:t>Hands on experience in managing restaurant functions to ensure exceptional customer services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  <w:r w:rsidR="00AE13B5">
        <w:rPr>
          <w:rFonts w:asciiTheme="minorHAnsi" w:hAnsiTheme="minorHAnsi" w:cs="Arial"/>
          <w:sz w:val="22"/>
          <w:lang w:val="en-GB"/>
        </w:rPr>
        <w:t xml:space="preserve"> </w:t>
      </w:r>
      <w:r w:rsidR="00AE13B5" w:rsidRPr="00AE13B5">
        <w:rPr>
          <w:rFonts w:asciiTheme="minorHAnsi" w:hAnsiTheme="minorHAnsi" w:cs="Arial"/>
          <w:sz w:val="22"/>
        </w:rPr>
        <w:t>Well-versed in analyzing areas of improvement in business and evaluating employee performance</w:t>
      </w:r>
      <w:r w:rsidR="00AE13B5">
        <w:rPr>
          <w:rFonts w:asciiTheme="minorHAnsi" w:hAnsiTheme="minorHAnsi" w:cs="Arial"/>
          <w:sz w:val="22"/>
        </w:rPr>
        <w:t>.</w:t>
      </w:r>
    </w:p>
    <w:p w14:paraId="5A7D3028" w14:textId="65A623D8" w:rsidR="003D359A" w:rsidRPr="00820C68" w:rsidRDefault="005B45A0" w:rsidP="00820C68">
      <w:pPr>
        <w:numPr>
          <w:ilvl w:val="0"/>
          <w:numId w:val="15"/>
        </w:numPr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</w:rPr>
        <w:t>T</w:t>
      </w:r>
      <w:r w:rsidRPr="005B45A0">
        <w:rPr>
          <w:rFonts w:asciiTheme="minorHAnsi" w:hAnsiTheme="minorHAnsi" w:cs="Arial"/>
          <w:sz w:val="22"/>
        </w:rPr>
        <w:t xml:space="preserve">rack </w:t>
      </w:r>
      <w:r>
        <w:rPr>
          <w:rFonts w:asciiTheme="minorHAnsi" w:hAnsiTheme="minorHAnsi" w:cs="Arial"/>
          <w:sz w:val="22"/>
        </w:rPr>
        <w:t>r</w:t>
      </w:r>
      <w:r w:rsidRPr="005B45A0">
        <w:rPr>
          <w:rFonts w:asciiTheme="minorHAnsi" w:hAnsiTheme="minorHAnsi" w:cs="Arial"/>
          <w:sz w:val="22"/>
        </w:rPr>
        <w:t>ecord of on-the-spot decision making and supporting the employees. Focused on ensuring the guests’ needs while enforcing standards for individual performance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0FAD48AC" w14:textId="2B85F42A" w:rsidR="003D359A" w:rsidRPr="00820C68" w:rsidRDefault="00CA61C8" w:rsidP="00820C68">
      <w:pPr>
        <w:numPr>
          <w:ilvl w:val="0"/>
          <w:numId w:val="15"/>
        </w:numPr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Constantly successful in raising service standards and quality operations, reputation for excellence, integrity, and leadership under pressure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05C9B5AC" w14:textId="5E61E9CC" w:rsidR="003D359A" w:rsidRPr="00820C68" w:rsidRDefault="00F718E8" w:rsidP="00820C68">
      <w:pPr>
        <w:numPr>
          <w:ilvl w:val="0"/>
          <w:numId w:val="15"/>
        </w:numPr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 xml:space="preserve">Noted for outstanding communication skills, both with </w:t>
      </w:r>
      <w:r w:rsidR="00741B01">
        <w:rPr>
          <w:rFonts w:asciiTheme="minorHAnsi" w:hAnsiTheme="minorHAnsi" w:cs="Arial"/>
          <w:sz w:val="22"/>
          <w:lang w:val="en-GB"/>
        </w:rPr>
        <w:t>guests</w:t>
      </w:r>
      <w:r>
        <w:rPr>
          <w:rFonts w:asciiTheme="minorHAnsi" w:hAnsiTheme="minorHAnsi" w:cs="Arial"/>
          <w:sz w:val="22"/>
          <w:lang w:val="en-GB"/>
        </w:rPr>
        <w:t xml:space="preserve"> and staff, resolve problems quickly and equitability to ensure happy customers and happy employees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264B2A07" w14:textId="77777777" w:rsidR="000413B1" w:rsidRPr="00820C68" w:rsidRDefault="000413B1" w:rsidP="00820C68">
      <w:pPr>
        <w:spacing w:line="264" w:lineRule="auto"/>
        <w:jc w:val="both"/>
        <w:rPr>
          <w:rFonts w:ascii="Arial" w:hAnsi="Arial" w:cs="Arial"/>
          <w:sz w:val="30"/>
          <w:szCs w:val="30"/>
          <w:lang w:val="en-GB"/>
        </w:rPr>
      </w:pPr>
    </w:p>
    <w:p w14:paraId="2C981E45" w14:textId="77777777" w:rsidR="003D359A" w:rsidRPr="00820C68" w:rsidRDefault="003D359A" w:rsidP="00FE43D8">
      <w:pPr>
        <w:pBdr>
          <w:top w:val="thickThinLargeGap" w:sz="18" w:space="10" w:color="auto"/>
        </w:pBdr>
        <w:spacing w:after="180" w:line="264" w:lineRule="auto"/>
        <w:jc w:val="center"/>
        <w:rPr>
          <w:rFonts w:asciiTheme="majorHAnsi" w:hAnsiTheme="majorHAnsi"/>
          <w:sz w:val="32"/>
          <w:szCs w:val="32"/>
          <w:lang w:val="en-GB"/>
        </w:rPr>
      </w:pPr>
      <w:r w:rsidRPr="00820C68">
        <w:rPr>
          <w:rFonts w:asciiTheme="majorHAnsi" w:hAnsiTheme="majorHAnsi"/>
          <w:sz w:val="32"/>
          <w:szCs w:val="32"/>
          <w:lang w:val="en-GB"/>
        </w:rPr>
        <w:t>Professional Experience</w:t>
      </w:r>
    </w:p>
    <w:p w14:paraId="62CDFABB" w14:textId="4744F74A" w:rsidR="007F13E0" w:rsidRPr="00CE3BC8" w:rsidRDefault="00A67B16" w:rsidP="00D04637">
      <w:pPr>
        <w:tabs>
          <w:tab w:val="right" w:pos="9360"/>
        </w:tabs>
        <w:spacing w:line="264" w:lineRule="auto"/>
        <w:rPr>
          <w:rFonts w:asciiTheme="minorHAnsi" w:hAnsiTheme="minorHAnsi" w:cs="Arial"/>
          <w:sz w:val="22"/>
          <w:lang w:val="en-GB"/>
        </w:rPr>
      </w:pPr>
      <w:r w:rsidRPr="00A67B16">
        <w:rPr>
          <w:rFonts w:asciiTheme="minorHAnsi" w:hAnsiTheme="minorHAnsi" w:cs="Arial"/>
          <w:sz w:val="22"/>
          <w:lang w:val="en-GB"/>
        </w:rPr>
        <w:t>Sloane’s (All Day Dining Restaurant)</w:t>
      </w:r>
      <w:r w:rsidR="007F13E0" w:rsidRPr="00820C68">
        <w:rPr>
          <w:rFonts w:asciiTheme="minorHAnsi" w:hAnsiTheme="minorHAnsi" w:cs="Arial"/>
          <w:sz w:val="22"/>
          <w:lang w:val="en-GB"/>
        </w:rPr>
        <w:t xml:space="preserve"> – </w:t>
      </w:r>
      <w:r w:rsidR="00996485" w:rsidRPr="00CE3BC8">
        <w:rPr>
          <w:rFonts w:asciiTheme="minorHAnsi" w:hAnsiTheme="minorHAnsi" w:cs="Arial"/>
          <w:sz w:val="22"/>
          <w:lang w:val="en-GB"/>
        </w:rPr>
        <w:t>Grosvenor House Hotel a Luxury Collection Marriott International – Dubai Marina</w:t>
      </w:r>
    </w:p>
    <w:p w14:paraId="1318C495" w14:textId="509D64CA" w:rsidR="00131A02" w:rsidRPr="00F262D6" w:rsidRDefault="00A67B16" w:rsidP="00D04637">
      <w:pPr>
        <w:tabs>
          <w:tab w:val="right" w:pos="9360"/>
        </w:tabs>
        <w:spacing w:line="264" w:lineRule="auto"/>
        <w:rPr>
          <w:rFonts w:asciiTheme="minorHAnsi" w:hAnsiTheme="minorHAnsi" w:cs="Arial"/>
          <w:color w:val="FF0000"/>
          <w:sz w:val="22"/>
          <w:lang w:val="en-GB"/>
        </w:rPr>
      </w:pPr>
      <w:r w:rsidRPr="00CE3BC8">
        <w:rPr>
          <w:rFonts w:asciiTheme="minorHAnsi" w:hAnsiTheme="minorHAnsi" w:cs="Arial"/>
          <w:b/>
          <w:sz w:val="22"/>
          <w:lang w:val="en-GB"/>
        </w:rPr>
        <w:t>Assistant Restaurant Manager</w:t>
      </w:r>
      <w:r w:rsidR="00131A02" w:rsidRPr="00CE3BC8">
        <w:rPr>
          <w:rFonts w:asciiTheme="minorHAnsi" w:hAnsiTheme="minorHAnsi" w:cs="Arial"/>
          <w:b/>
          <w:sz w:val="22"/>
          <w:lang w:val="en-GB"/>
        </w:rPr>
        <w:t>,</w:t>
      </w:r>
      <w:r w:rsidR="00131A02" w:rsidRPr="00CE3BC8">
        <w:rPr>
          <w:rFonts w:asciiTheme="minorHAnsi" w:hAnsiTheme="minorHAnsi" w:cs="Arial"/>
          <w:sz w:val="22"/>
          <w:lang w:val="en-GB"/>
        </w:rPr>
        <w:t xml:space="preserve"> </w:t>
      </w:r>
      <w:r w:rsidRPr="00CE3BC8">
        <w:rPr>
          <w:rFonts w:asciiTheme="minorHAnsi" w:hAnsiTheme="minorHAnsi" w:cs="Arial"/>
          <w:sz w:val="22"/>
          <w:lang w:val="en-GB"/>
        </w:rPr>
        <w:t>01</w:t>
      </w:r>
      <w:r w:rsidR="00131A02" w:rsidRPr="00CE3BC8">
        <w:rPr>
          <w:rFonts w:asciiTheme="minorHAnsi" w:hAnsiTheme="minorHAnsi" w:cs="Arial"/>
          <w:sz w:val="22"/>
          <w:lang w:val="en-GB"/>
        </w:rPr>
        <w:t>/20</w:t>
      </w:r>
      <w:r w:rsidRPr="00CE3BC8">
        <w:rPr>
          <w:rFonts w:asciiTheme="minorHAnsi" w:hAnsiTheme="minorHAnsi" w:cs="Arial"/>
          <w:sz w:val="22"/>
          <w:lang w:val="en-GB"/>
        </w:rPr>
        <w:t>15</w:t>
      </w:r>
      <w:r w:rsidR="00F262D6">
        <w:rPr>
          <w:rFonts w:asciiTheme="minorHAnsi" w:hAnsiTheme="minorHAnsi" w:cs="Arial"/>
          <w:sz w:val="22"/>
          <w:lang w:val="en-GB"/>
        </w:rPr>
        <w:t xml:space="preserve"> </w:t>
      </w:r>
      <w:r w:rsidR="00F262D6" w:rsidRPr="00460BAB">
        <w:rPr>
          <w:rFonts w:asciiTheme="minorHAnsi" w:hAnsiTheme="minorHAnsi" w:cs="Arial"/>
          <w:sz w:val="22"/>
          <w:lang w:val="en-GB"/>
        </w:rPr>
        <w:t>to 12/2016</w:t>
      </w:r>
    </w:p>
    <w:p w14:paraId="383A4A24" w14:textId="3109D27C" w:rsidR="003D359A" w:rsidRPr="00300044" w:rsidRDefault="00A90A38" w:rsidP="00300044">
      <w:pPr>
        <w:pStyle w:val="PlainText"/>
        <w:spacing w:before="120" w:line="264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lang w:val="en-GB"/>
        </w:rPr>
        <w:t>Coordinate</w:t>
      </w:r>
      <w:r w:rsidRPr="00EE302A">
        <w:rPr>
          <w:rFonts w:asciiTheme="minorHAnsi" w:hAnsiTheme="minorHAnsi" w:cs="Arial"/>
          <w:sz w:val="22"/>
          <w:lang w:val="en-GB"/>
        </w:rPr>
        <w:t xml:space="preserve"> scheduling for employees to effectively provide everyday services and special events</w:t>
      </w:r>
      <w:r>
        <w:rPr>
          <w:rFonts w:asciiTheme="minorHAnsi" w:hAnsiTheme="minorHAnsi" w:cs="Arial"/>
          <w:sz w:val="22"/>
          <w:lang w:val="en-GB"/>
        </w:rPr>
        <w:t xml:space="preserve">. </w:t>
      </w:r>
      <w:r w:rsidRPr="00EE302A">
        <w:rPr>
          <w:rFonts w:asciiTheme="minorHAnsi" w:hAnsiTheme="minorHAnsi" w:cs="Arial"/>
          <w:sz w:val="22"/>
          <w:lang w:val="en-GB"/>
        </w:rPr>
        <w:t xml:space="preserve">Monitor and evaluate team members' performance; </w:t>
      </w:r>
      <w:r>
        <w:rPr>
          <w:rFonts w:asciiTheme="minorHAnsi" w:hAnsiTheme="minorHAnsi" w:cs="Arial"/>
          <w:sz w:val="22"/>
          <w:lang w:val="en-GB"/>
        </w:rPr>
        <w:t>offer</w:t>
      </w:r>
      <w:r w:rsidRPr="00EE302A">
        <w:rPr>
          <w:rFonts w:asciiTheme="minorHAnsi" w:hAnsiTheme="minorHAnsi" w:cs="Arial"/>
          <w:sz w:val="22"/>
          <w:lang w:val="en-GB"/>
        </w:rPr>
        <w:t xml:space="preserve"> supervision and professional development</w:t>
      </w:r>
      <w:r w:rsidRPr="00820C68">
        <w:rPr>
          <w:rFonts w:asciiTheme="minorHAnsi" w:hAnsiTheme="minorHAnsi" w:cs="Arial"/>
          <w:sz w:val="22"/>
          <w:lang w:val="en-GB"/>
        </w:rPr>
        <w:t>.</w:t>
      </w:r>
      <w:r>
        <w:rPr>
          <w:rFonts w:asciiTheme="minorHAnsi" w:hAnsiTheme="minorHAnsi" w:cs="Arial"/>
          <w:sz w:val="22"/>
          <w:lang w:val="en-GB"/>
        </w:rPr>
        <w:t xml:space="preserve"> </w:t>
      </w:r>
      <w:r>
        <w:rPr>
          <w:rFonts w:asciiTheme="minorHAnsi" w:hAnsiTheme="minorHAnsi" w:cs="Arial"/>
          <w:sz w:val="22"/>
        </w:rPr>
        <w:t>Produce</w:t>
      </w:r>
      <w:r w:rsidRPr="00300044">
        <w:rPr>
          <w:rFonts w:asciiTheme="minorHAnsi" w:hAnsiTheme="minorHAnsi" w:cs="Arial"/>
          <w:sz w:val="22"/>
        </w:rPr>
        <w:t xml:space="preserve"> quality services and special events</w:t>
      </w:r>
      <w:r>
        <w:rPr>
          <w:rFonts w:asciiTheme="minorHAnsi" w:hAnsiTheme="minorHAnsi" w:cs="Arial"/>
          <w:sz w:val="22"/>
        </w:rPr>
        <w:t xml:space="preserve"> and maintain</w:t>
      </w:r>
      <w:r w:rsidRPr="00300044">
        <w:rPr>
          <w:rFonts w:asciiTheme="minorHAnsi" w:hAnsiTheme="minorHAnsi" w:cs="Arial"/>
          <w:sz w:val="22"/>
        </w:rPr>
        <w:t xml:space="preserve"> relationships with upper management in expense management</w:t>
      </w:r>
      <w:r w:rsidR="00300044" w:rsidRPr="00300044">
        <w:rPr>
          <w:rFonts w:asciiTheme="minorHAnsi" w:hAnsiTheme="minorHAnsi" w:cs="Arial"/>
          <w:sz w:val="22"/>
        </w:rPr>
        <w:t>.</w:t>
      </w:r>
      <w:r w:rsidR="00300044">
        <w:rPr>
          <w:rFonts w:asciiTheme="minorHAnsi" w:hAnsiTheme="minorHAnsi" w:cs="Arial"/>
          <w:sz w:val="22"/>
        </w:rPr>
        <w:t xml:space="preserve"> </w:t>
      </w:r>
    </w:p>
    <w:p w14:paraId="2F3B21E4" w14:textId="77777777" w:rsidR="00D94153" w:rsidRPr="00820C68" w:rsidRDefault="00D94153" w:rsidP="00D04637">
      <w:pPr>
        <w:pStyle w:val="PlainText"/>
        <w:spacing w:before="80" w:line="264" w:lineRule="auto"/>
        <w:jc w:val="both"/>
        <w:rPr>
          <w:rFonts w:asciiTheme="minorHAnsi" w:hAnsiTheme="minorHAnsi" w:cs="Arial"/>
          <w:i/>
          <w:sz w:val="22"/>
          <w:lang w:val="en-GB"/>
        </w:rPr>
      </w:pPr>
      <w:r w:rsidRPr="00820C68">
        <w:rPr>
          <w:rFonts w:asciiTheme="minorHAnsi" w:hAnsiTheme="minorHAnsi" w:cs="Arial"/>
          <w:i/>
          <w:sz w:val="22"/>
          <w:lang w:val="en-GB"/>
        </w:rPr>
        <w:t>Selected Contributions:</w:t>
      </w:r>
    </w:p>
    <w:p w14:paraId="0A90075E" w14:textId="17089E3D" w:rsidR="003D359A" w:rsidRDefault="00151DA9" w:rsidP="00FA0976">
      <w:pPr>
        <w:numPr>
          <w:ilvl w:val="0"/>
          <w:numId w:val="16"/>
        </w:numPr>
        <w:spacing w:before="8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 xml:space="preserve">Accomplished </w:t>
      </w:r>
      <w:r w:rsidRPr="00EE302A">
        <w:rPr>
          <w:rFonts w:asciiTheme="minorHAnsi" w:hAnsiTheme="minorHAnsi" w:cs="Arial"/>
          <w:sz w:val="22"/>
          <w:lang w:val="en-GB"/>
        </w:rPr>
        <w:t>5% YoY Growth in revenue and 9% Growth in GOP</w:t>
      </w:r>
      <w:r w:rsidRPr="00EE302A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and facilitated </w:t>
      </w:r>
      <w:r w:rsidRPr="00EE302A">
        <w:rPr>
          <w:rFonts w:asciiTheme="minorHAnsi" w:hAnsiTheme="minorHAnsi" w:cs="Arial"/>
          <w:sz w:val="22"/>
        </w:rPr>
        <w:t>the manager in leading a team of 39 associates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677C169D" w14:textId="6A1BF933" w:rsidR="00EE302A" w:rsidRDefault="00151DA9" w:rsidP="00FA0976">
      <w:pPr>
        <w:numPr>
          <w:ilvl w:val="0"/>
          <w:numId w:val="16"/>
        </w:numPr>
        <w:spacing w:before="80" w:line="264" w:lineRule="auto"/>
        <w:jc w:val="both"/>
        <w:rPr>
          <w:rFonts w:asciiTheme="minorHAnsi" w:hAnsiTheme="minorHAnsi" w:cs="Arial"/>
          <w:sz w:val="22"/>
          <w:lang w:val="en-GB"/>
        </w:rPr>
      </w:pPr>
      <w:r w:rsidRPr="00EE302A">
        <w:rPr>
          <w:rFonts w:asciiTheme="minorHAnsi" w:hAnsiTheme="minorHAnsi" w:cs="Arial"/>
          <w:sz w:val="22"/>
        </w:rPr>
        <w:t>Coached and developed employees in areas of guest service, food up-sell, p</w:t>
      </w:r>
      <w:r>
        <w:rPr>
          <w:rFonts w:asciiTheme="minorHAnsi" w:hAnsiTheme="minorHAnsi" w:cs="Arial"/>
          <w:sz w:val="22"/>
        </w:rPr>
        <w:t xml:space="preserve">erformance and service recovery and attained </w:t>
      </w:r>
      <w:r w:rsidRPr="00EE302A">
        <w:rPr>
          <w:rFonts w:asciiTheme="minorHAnsi" w:hAnsiTheme="minorHAnsi" w:cs="Arial"/>
          <w:sz w:val="22"/>
          <w:lang w:val="en-GB"/>
        </w:rPr>
        <w:t>GEI (Guest Engagement Index) of 9.52 achieved for 2015</w:t>
      </w:r>
      <w:r w:rsidR="00EE302A">
        <w:rPr>
          <w:rFonts w:asciiTheme="minorHAnsi" w:hAnsiTheme="minorHAnsi" w:cs="Arial"/>
          <w:sz w:val="22"/>
          <w:lang w:val="en-GB"/>
        </w:rPr>
        <w:t>.</w:t>
      </w:r>
    </w:p>
    <w:p w14:paraId="5F439BC7" w14:textId="79EF433C" w:rsidR="00EE302A" w:rsidRPr="00820C68" w:rsidRDefault="00151DA9" w:rsidP="00FA0976">
      <w:pPr>
        <w:numPr>
          <w:ilvl w:val="0"/>
          <w:numId w:val="16"/>
        </w:numPr>
        <w:spacing w:before="80" w:line="264" w:lineRule="auto"/>
        <w:jc w:val="both"/>
        <w:rPr>
          <w:rFonts w:asciiTheme="minorHAnsi" w:hAnsiTheme="minorHAnsi" w:cs="Arial"/>
          <w:sz w:val="22"/>
          <w:lang w:val="en-GB"/>
        </w:rPr>
      </w:pPr>
      <w:r w:rsidRPr="00EE302A">
        <w:rPr>
          <w:rFonts w:asciiTheme="minorHAnsi" w:hAnsiTheme="minorHAnsi" w:cs="Arial"/>
          <w:sz w:val="22"/>
        </w:rPr>
        <w:t>Generated additional revenue by growing the customer base through outstanding service</w:t>
      </w:r>
      <w:r>
        <w:rPr>
          <w:rFonts w:asciiTheme="minorHAnsi" w:hAnsiTheme="minorHAnsi" w:cs="Arial"/>
          <w:sz w:val="22"/>
        </w:rPr>
        <w:t xml:space="preserve"> and achieved </w:t>
      </w:r>
      <w:r w:rsidRPr="00EE302A">
        <w:rPr>
          <w:rFonts w:asciiTheme="minorHAnsi" w:hAnsiTheme="minorHAnsi" w:cs="Arial"/>
          <w:sz w:val="22"/>
          <w:lang w:val="en-GB"/>
        </w:rPr>
        <w:t>STARVOICE (Staff satisfaction &amp; Engagement Index) of 100% for the year 2015</w:t>
      </w:r>
      <w:r w:rsidR="0094485E">
        <w:rPr>
          <w:rFonts w:asciiTheme="minorHAnsi" w:hAnsiTheme="minorHAnsi" w:cs="Arial"/>
          <w:sz w:val="22"/>
          <w:lang w:val="en-GB"/>
        </w:rPr>
        <w:t>.</w:t>
      </w:r>
    </w:p>
    <w:p w14:paraId="449D8AD3" w14:textId="623424AC" w:rsidR="007F13E0" w:rsidRPr="00820C68" w:rsidRDefault="006210FC" w:rsidP="00D04637">
      <w:pPr>
        <w:tabs>
          <w:tab w:val="right" w:pos="9360"/>
        </w:tabs>
        <w:spacing w:before="360" w:line="264" w:lineRule="auto"/>
        <w:rPr>
          <w:rFonts w:asciiTheme="minorHAnsi" w:hAnsiTheme="minorHAnsi" w:cs="Arial"/>
          <w:sz w:val="22"/>
          <w:lang w:val="en-GB"/>
        </w:rPr>
      </w:pPr>
      <w:r w:rsidRPr="006210FC">
        <w:rPr>
          <w:rFonts w:asciiTheme="minorHAnsi" w:hAnsiTheme="minorHAnsi" w:cs="Arial"/>
          <w:sz w:val="22"/>
          <w:lang w:val="en-GB"/>
        </w:rPr>
        <w:t>Ottomans (Turkish Restaurant)</w:t>
      </w:r>
      <w:r w:rsidR="007F13E0" w:rsidRPr="00820C68">
        <w:rPr>
          <w:rFonts w:asciiTheme="minorHAnsi" w:hAnsiTheme="minorHAnsi" w:cs="Arial"/>
          <w:sz w:val="22"/>
          <w:lang w:val="en-GB"/>
        </w:rPr>
        <w:t xml:space="preserve"> – </w:t>
      </w:r>
      <w:r w:rsidR="00330A9B" w:rsidRPr="00330A9B">
        <w:rPr>
          <w:rFonts w:asciiTheme="minorHAnsi" w:hAnsiTheme="minorHAnsi" w:cs="Arial"/>
          <w:sz w:val="22"/>
          <w:lang w:val="en-GB"/>
        </w:rPr>
        <w:t>Grosvenor House Hotel a Luxury Collection Marriott International – Dubai Marina</w:t>
      </w:r>
    </w:p>
    <w:p w14:paraId="6AE3AB59" w14:textId="2337113C" w:rsidR="00857F2D" w:rsidRPr="00460BAB" w:rsidRDefault="009D70DC" w:rsidP="00D04637">
      <w:pPr>
        <w:tabs>
          <w:tab w:val="right" w:pos="9360"/>
        </w:tabs>
        <w:spacing w:line="264" w:lineRule="auto"/>
        <w:rPr>
          <w:rFonts w:asciiTheme="minorHAnsi" w:hAnsiTheme="minorHAnsi" w:cs="Arial"/>
          <w:sz w:val="22"/>
          <w:lang w:val="en-GB"/>
        </w:rPr>
      </w:pPr>
      <w:r w:rsidRPr="009D70DC">
        <w:rPr>
          <w:rFonts w:asciiTheme="minorHAnsi" w:hAnsiTheme="minorHAnsi" w:cs="Arial"/>
          <w:b/>
          <w:sz w:val="22"/>
          <w:lang w:val="en-GB"/>
        </w:rPr>
        <w:t>Assistant Restaurant Manager</w:t>
      </w:r>
      <w:r w:rsidR="00CF7878" w:rsidRPr="00460BAB">
        <w:rPr>
          <w:rFonts w:asciiTheme="minorHAnsi" w:hAnsiTheme="minorHAnsi" w:cs="Arial"/>
          <w:b/>
          <w:sz w:val="22"/>
          <w:lang w:val="en-GB"/>
        </w:rPr>
        <w:t>,</w:t>
      </w:r>
      <w:r w:rsidR="00857F2D" w:rsidRPr="00460BAB">
        <w:rPr>
          <w:rFonts w:asciiTheme="minorHAnsi" w:hAnsiTheme="minorHAnsi" w:cs="Arial"/>
          <w:b/>
          <w:sz w:val="22"/>
          <w:lang w:val="en-GB"/>
        </w:rPr>
        <w:t xml:space="preserve"> </w:t>
      </w:r>
      <w:r w:rsidR="00857F2D" w:rsidRPr="00460BAB">
        <w:rPr>
          <w:rFonts w:asciiTheme="minorHAnsi" w:hAnsiTheme="minorHAnsi" w:cs="Arial"/>
          <w:sz w:val="22"/>
          <w:lang w:val="en-GB"/>
        </w:rPr>
        <w:t>0</w:t>
      </w:r>
      <w:r w:rsidR="006210FC" w:rsidRPr="00460BAB">
        <w:rPr>
          <w:rFonts w:asciiTheme="minorHAnsi" w:hAnsiTheme="minorHAnsi" w:cs="Arial"/>
          <w:sz w:val="22"/>
          <w:lang w:val="en-GB"/>
        </w:rPr>
        <w:t>9</w:t>
      </w:r>
      <w:r w:rsidR="00857F2D" w:rsidRPr="00460BAB">
        <w:rPr>
          <w:rFonts w:asciiTheme="minorHAnsi" w:hAnsiTheme="minorHAnsi" w:cs="Arial"/>
          <w:sz w:val="22"/>
          <w:lang w:val="en-GB"/>
        </w:rPr>
        <w:t>/20</w:t>
      </w:r>
      <w:r w:rsidR="00F262D6" w:rsidRPr="00460BAB">
        <w:rPr>
          <w:rFonts w:asciiTheme="minorHAnsi" w:hAnsiTheme="minorHAnsi" w:cs="Arial"/>
          <w:sz w:val="22"/>
          <w:lang w:val="en-GB"/>
        </w:rPr>
        <w:t>14</w:t>
      </w:r>
      <w:r w:rsidR="00857F2D" w:rsidRPr="00460BAB">
        <w:rPr>
          <w:rFonts w:asciiTheme="minorHAnsi" w:hAnsiTheme="minorHAnsi" w:cs="Arial"/>
          <w:sz w:val="22"/>
          <w:lang w:val="en-GB"/>
        </w:rPr>
        <w:t xml:space="preserve"> to 1</w:t>
      </w:r>
      <w:r w:rsidR="006210FC" w:rsidRPr="00460BAB">
        <w:rPr>
          <w:rFonts w:asciiTheme="minorHAnsi" w:hAnsiTheme="minorHAnsi" w:cs="Arial"/>
          <w:sz w:val="22"/>
          <w:lang w:val="en-GB"/>
        </w:rPr>
        <w:t>2</w:t>
      </w:r>
      <w:r w:rsidR="00857F2D" w:rsidRPr="00460BAB">
        <w:rPr>
          <w:rFonts w:asciiTheme="minorHAnsi" w:hAnsiTheme="minorHAnsi" w:cs="Arial"/>
          <w:sz w:val="22"/>
          <w:lang w:val="en-GB"/>
        </w:rPr>
        <w:t>/20</w:t>
      </w:r>
      <w:r w:rsidR="006210FC" w:rsidRPr="00460BAB">
        <w:rPr>
          <w:rFonts w:asciiTheme="minorHAnsi" w:hAnsiTheme="minorHAnsi" w:cs="Arial"/>
          <w:sz w:val="22"/>
          <w:lang w:val="en-GB"/>
        </w:rPr>
        <w:t>14</w:t>
      </w:r>
    </w:p>
    <w:p w14:paraId="7CA1219F" w14:textId="54585FEF" w:rsidR="00CF7878" w:rsidRPr="00820C68" w:rsidRDefault="00CF7878" w:rsidP="00CF7878">
      <w:pPr>
        <w:tabs>
          <w:tab w:val="right" w:pos="9360"/>
        </w:tabs>
        <w:spacing w:before="360" w:line="264" w:lineRule="auto"/>
        <w:rPr>
          <w:rFonts w:asciiTheme="minorHAnsi" w:hAnsiTheme="minorHAnsi" w:cs="Arial"/>
          <w:sz w:val="22"/>
          <w:lang w:val="en-GB"/>
        </w:rPr>
      </w:pPr>
      <w:r w:rsidRPr="00CF7878">
        <w:rPr>
          <w:rFonts w:asciiTheme="minorHAnsi" w:hAnsiTheme="minorHAnsi" w:cs="Arial"/>
          <w:sz w:val="22"/>
          <w:lang w:val="en-GB"/>
        </w:rPr>
        <w:lastRenderedPageBreak/>
        <w:t>Leaves Chinese Tea Lounge and Gallery Bar- In-Charge</w:t>
      </w:r>
      <w:r w:rsidRPr="00820C68">
        <w:rPr>
          <w:rFonts w:asciiTheme="minorHAnsi" w:hAnsiTheme="minorHAnsi" w:cs="Arial"/>
          <w:sz w:val="22"/>
          <w:lang w:val="en-GB"/>
        </w:rPr>
        <w:t xml:space="preserve"> – </w:t>
      </w:r>
      <w:r w:rsidRPr="00330A9B">
        <w:rPr>
          <w:rFonts w:asciiTheme="minorHAnsi" w:hAnsiTheme="minorHAnsi" w:cs="Arial"/>
          <w:sz w:val="22"/>
          <w:lang w:val="en-GB"/>
        </w:rPr>
        <w:t>Grosvenor House Hotel a Luxury Collection Marriott International – Dubai Marina</w:t>
      </w:r>
    </w:p>
    <w:p w14:paraId="202E5ED0" w14:textId="1FFE6209" w:rsidR="00CF7878" w:rsidRPr="00820C68" w:rsidRDefault="00CF7878" w:rsidP="00CF7878">
      <w:pPr>
        <w:tabs>
          <w:tab w:val="right" w:pos="9360"/>
        </w:tabs>
        <w:spacing w:line="264" w:lineRule="auto"/>
        <w:rPr>
          <w:rFonts w:asciiTheme="minorHAnsi" w:hAnsiTheme="minorHAnsi" w:cs="Arial"/>
          <w:sz w:val="22"/>
          <w:lang w:val="en-GB"/>
        </w:rPr>
      </w:pPr>
      <w:r w:rsidRPr="009D70DC">
        <w:rPr>
          <w:rFonts w:asciiTheme="minorHAnsi" w:hAnsiTheme="minorHAnsi" w:cs="Arial"/>
          <w:b/>
          <w:sz w:val="22"/>
          <w:lang w:val="en-GB"/>
        </w:rPr>
        <w:t>Assistant Restaurant Manager</w:t>
      </w:r>
      <w:r>
        <w:rPr>
          <w:rFonts w:asciiTheme="minorHAnsi" w:hAnsiTheme="minorHAnsi" w:cs="Arial"/>
          <w:b/>
          <w:sz w:val="22"/>
          <w:lang w:val="en-GB"/>
        </w:rPr>
        <w:t>,</w:t>
      </w:r>
      <w:r w:rsidRPr="00820C68">
        <w:rPr>
          <w:rFonts w:asciiTheme="minorHAnsi" w:hAnsiTheme="minorHAnsi" w:cs="Arial"/>
          <w:b/>
          <w:sz w:val="22"/>
          <w:lang w:val="en-GB"/>
        </w:rPr>
        <w:t xml:space="preserve"> </w:t>
      </w:r>
      <w:r w:rsidRPr="00820C68">
        <w:rPr>
          <w:rFonts w:asciiTheme="minorHAnsi" w:hAnsiTheme="minorHAnsi" w:cs="Arial"/>
          <w:sz w:val="22"/>
          <w:lang w:val="en-GB"/>
        </w:rPr>
        <w:t>0</w:t>
      </w:r>
      <w:r>
        <w:rPr>
          <w:rFonts w:asciiTheme="minorHAnsi" w:hAnsiTheme="minorHAnsi" w:cs="Arial"/>
          <w:sz w:val="22"/>
          <w:lang w:val="en-GB"/>
        </w:rPr>
        <w:t>9</w:t>
      </w:r>
      <w:r w:rsidRPr="00820C68">
        <w:rPr>
          <w:rFonts w:asciiTheme="minorHAnsi" w:hAnsiTheme="minorHAnsi" w:cs="Arial"/>
          <w:sz w:val="22"/>
          <w:lang w:val="en-GB"/>
        </w:rPr>
        <w:t>/20</w:t>
      </w:r>
      <w:r>
        <w:rPr>
          <w:rFonts w:asciiTheme="minorHAnsi" w:hAnsiTheme="minorHAnsi" w:cs="Arial"/>
          <w:sz w:val="22"/>
          <w:lang w:val="en-GB"/>
        </w:rPr>
        <w:t>13</w:t>
      </w:r>
      <w:r w:rsidR="00F262D6">
        <w:rPr>
          <w:rFonts w:asciiTheme="minorHAnsi" w:hAnsiTheme="minorHAnsi" w:cs="Arial"/>
          <w:sz w:val="22"/>
          <w:lang w:val="en-GB"/>
        </w:rPr>
        <w:t xml:space="preserve"> to 09</w:t>
      </w:r>
      <w:r w:rsidRPr="00820C68">
        <w:rPr>
          <w:rFonts w:asciiTheme="minorHAnsi" w:hAnsiTheme="minorHAnsi" w:cs="Arial"/>
          <w:sz w:val="22"/>
          <w:lang w:val="en-GB"/>
        </w:rPr>
        <w:t>/20</w:t>
      </w:r>
      <w:r>
        <w:rPr>
          <w:rFonts w:asciiTheme="minorHAnsi" w:hAnsiTheme="minorHAnsi" w:cs="Arial"/>
          <w:sz w:val="22"/>
          <w:lang w:val="en-GB"/>
        </w:rPr>
        <w:t>14</w:t>
      </w:r>
    </w:p>
    <w:p w14:paraId="3B316859" w14:textId="24766126" w:rsidR="003D359A" w:rsidRPr="003B37DF" w:rsidRDefault="00330A9B" w:rsidP="003B37DF">
      <w:pPr>
        <w:pStyle w:val="PlainText"/>
        <w:spacing w:before="120" w:line="264" w:lineRule="auto"/>
        <w:jc w:val="both"/>
        <w:rPr>
          <w:rFonts w:asciiTheme="minorHAnsi" w:hAnsiTheme="minorHAnsi" w:cs="Arial"/>
          <w:sz w:val="22"/>
        </w:rPr>
      </w:pPr>
      <w:r w:rsidRPr="003B37DF">
        <w:rPr>
          <w:rFonts w:asciiTheme="minorHAnsi" w:eastAsia="Times New Roman" w:hAnsiTheme="minorHAnsi" w:cs="Arial"/>
          <w:sz w:val="22"/>
          <w:lang w:val="en-GB"/>
        </w:rPr>
        <w:t xml:space="preserve">Effectively trained and supervised all staff on policies and procedures of the restaurant for optimum business performance. Administered menu testing for new hires and current staff following menu changes. </w:t>
      </w:r>
      <w:r w:rsidR="003B37DF" w:rsidRPr="003B37DF">
        <w:rPr>
          <w:rFonts w:asciiTheme="minorHAnsi" w:eastAsia="Times New Roman" w:hAnsiTheme="minorHAnsi" w:cs="Arial"/>
          <w:sz w:val="22"/>
          <w:lang w:val="en-GB"/>
        </w:rPr>
        <w:t xml:space="preserve">Expert in different cuisine like Turkish cuisine, international, </w:t>
      </w:r>
      <w:r w:rsidR="00322CCA" w:rsidRPr="003B37DF">
        <w:rPr>
          <w:rFonts w:asciiTheme="minorHAnsi" w:eastAsia="Times New Roman" w:hAnsiTheme="minorHAnsi" w:cs="Arial"/>
          <w:sz w:val="22"/>
          <w:lang w:val="en-GB"/>
        </w:rPr>
        <w:t>Latin</w:t>
      </w:r>
      <w:r w:rsidR="003B37DF" w:rsidRPr="003B37DF">
        <w:rPr>
          <w:rFonts w:asciiTheme="minorHAnsi" w:eastAsia="Times New Roman" w:hAnsiTheme="minorHAnsi" w:cs="Arial"/>
          <w:sz w:val="22"/>
          <w:lang w:val="en-GB"/>
        </w:rPr>
        <w:t xml:space="preserve"> American cuisine, Chinese and British cuisine. </w:t>
      </w:r>
      <w:r w:rsidRPr="003B37DF">
        <w:rPr>
          <w:rFonts w:asciiTheme="minorHAnsi" w:eastAsia="Times New Roman" w:hAnsiTheme="minorHAnsi" w:cs="Arial"/>
          <w:sz w:val="22"/>
          <w:lang w:val="en-GB"/>
        </w:rPr>
        <w:t>Experienced in performing food safety procedures according to practices learned through training programs</w:t>
      </w:r>
      <w:r w:rsidR="00A93F91" w:rsidRPr="00A93F91">
        <w:rPr>
          <w:rFonts w:asciiTheme="minorHAnsi" w:hAnsiTheme="minorHAnsi" w:cs="Arial"/>
          <w:sz w:val="22"/>
        </w:rPr>
        <w:t>.</w:t>
      </w:r>
    </w:p>
    <w:p w14:paraId="717CF146" w14:textId="77777777" w:rsidR="003D359A" w:rsidRPr="00820C68" w:rsidRDefault="003D359A" w:rsidP="00D04637">
      <w:pPr>
        <w:pStyle w:val="PlainText"/>
        <w:spacing w:before="80" w:line="264" w:lineRule="auto"/>
        <w:jc w:val="both"/>
        <w:rPr>
          <w:rFonts w:asciiTheme="minorHAnsi" w:hAnsiTheme="minorHAnsi" w:cs="Arial"/>
          <w:i/>
          <w:sz w:val="22"/>
          <w:lang w:val="en-GB"/>
        </w:rPr>
      </w:pPr>
      <w:r w:rsidRPr="00820C68">
        <w:rPr>
          <w:rFonts w:asciiTheme="minorHAnsi" w:hAnsiTheme="minorHAnsi" w:cs="Arial"/>
          <w:i/>
          <w:sz w:val="22"/>
          <w:lang w:val="en-GB"/>
        </w:rPr>
        <w:t>Selected Contributions:</w:t>
      </w:r>
    </w:p>
    <w:p w14:paraId="61410D8D" w14:textId="6E85A7AF" w:rsidR="00371B59" w:rsidRPr="00820C68" w:rsidRDefault="00330A9B" w:rsidP="00BA30F7">
      <w:pPr>
        <w:numPr>
          <w:ilvl w:val="0"/>
          <w:numId w:val="16"/>
        </w:numPr>
        <w:spacing w:before="80" w:line="264" w:lineRule="auto"/>
        <w:jc w:val="both"/>
        <w:rPr>
          <w:rFonts w:asciiTheme="minorHAnsi" w:hAnsiTheme="minorHAnsi" w:cs="Arial"/>
          <w:sz w:val="22"/>
          <w:lang w:val="en-GB"/>
        </w:rPr>
      </w:pPr>
      <w:r w:rsidRPr="00A93F91">
        <w:rPr>
          <w:rFonts w:asciiTheme="minorHAnsi" w:hAnsiTheme="minorHAnsi" w:cs="Arial"/>
          <w:sz w:val="22"/>
        </w:rPr>
        <w:t xml:space="preserve">Optimized profits by controlling food, beverage, and labor costs on a daily basis. </w:t>
      </w:r>
      <w:r w:rsidRPr="003F4556">
        <w:rPr>
          <w:rFonts w:asciiTheme="minorHAnsi" w:hAnsiTheme="minorHAnsi" w:cs="Arial"/>
          <w:sz w:val="22"/>
        </w:rPr>
        <w:t>Scheduled and directed staff in daily work assig</w:t>
      </w:r>
      <w:r>
        <w:rPr>
          <w:rFonts w:asciiTheme="minorHAnsi" w:hAnsiTheme="minorHAnsi" w:cs="Arial"/>
          <w:sz w:val="22"/>
        </w:rPr>
        <w:t>nments to maximize productivity</w:t>
      </w:r>
      <w:r w:rsidR="00371B59" w:rsidRPr="00820C68">
        <w:rPr>
          <w:rFonts w:asciiTheme="minorHAnsi" w:hAnsiTheme="minorHAnsi" w:cs="Arial"/>
          <w:sz w:val="22"/>
          <w:lang w:val="en-GB"/>
        </w:rPr>
        <w:t>.</w:t>
      </w:r>
    </w:p>
    <w:p w14:paraId="17B1D5A2" w14:textId="460506B4" w:rsidR="003D359A" w:rsidRPr="00820C68" w:rsidRDefault="00330A9B" w:rsidP="00BA30F7">
      <w:pPr>
        <w:numPr>
          <w:ilvl w:val="0"/>
          <w:numId w:val="16"/>
        </w:numPr>
        <w:spacing w:before="80" w:line="264" w:lineRule="auto"/>
        <w:jc w:val="both"/>
        <w:rPr>
          <w:rFonts w:asciiTheme="minorHAnsi" w:hAnsiTheme="minorHAnsi" w:cs="Arial"/>
          <w:sz w:val="22"/>
          <w:lang w:val="en-GB"/>
        </w:rPr>
      </w:pPr>
      <w:r w:rsidRPr="002F6865">
        <w:rPr>
          <w:rFonts w:asciiTheme="minorHAnsi" w:hAnsiTheme="minorHAnsi" w:cs="Arial"/>
          <w:sz w:val="22"/>
        </w:rPr>
        <w:t>Ensured high standards of customer service were observed at all times</w:t>
      </w:r>
      <w:r w:rsidRPr="002F6865">
        <w:rPr>
          <w:rFonts w:asciiTheme="minorHAnsi" w:hAnsiTheme="minorHAnsi" w:cs="Arial"/>
          <w:sz w:val="22"/>
          <w:lang w:val="en-GB"/>
        </w:rPr>
        <w:t xml:space="preserve"> </w:t>
      </w:r>
      <w:r>
        <w:rPr>
          <w:rFonts w:asciiTheme="minorHAnsi" w:hAnsiTheme="minorHAnsi" w:cs="Arial"/>
          <w:sz w:val="22"/>
          <w:lang w:val="en-GB"/>
        </w:rPr>
        <w:t>and successfully leading</w:t>
      </w:r>
      <w:r w:rsidRPr="004E7760">
        <w:rPr>
          <w:rFonts w:asciiTheme="minorHAnsi" w:hAnsiTheme="minorHAnsi" w:cs="Arial"/>
          <w:sz w:val="22"/>
          <w:lang w:val="en-GB"/>
        </w:rPr>
        <w:t xml:space="preserve"> a team of 12 Ambassadors</w:t>
      </w:r>
      <w:r>
        <w:rPr>
          <w:rFonts w:asciiTheme="minorHAnsi" w:hAnsiTheme="minorHAnsi" w:cs="Arial"/>
          <w:sz w:val="22"/>
          <w:lang w:val="en-GB"/>
        </w:rPr>
        <w:t xml:space="preserve"> for restaurant operations</w:t>
      </w:r>
      <w:r w:rsidR="00BA30F7">
        <w:rPr>
          <w:rFonts w:asciiTheme="minorHAnsi" w:hAnsiTheme="minorHAnsi" w:cs="Arial"/>
          <w:sz w:val="22"/>
          <w:lang w:val="en-GB"/>
        </w:rPr>
        <w:t>.</w:t>
      </w:r>
    </w:p>
    <w:p w14:paraId="1C5D618D" w14:textId="5E796416" w:rsidR="007F13E0" w:rsidRPr="00820C68" w:rsidRDefault="007A1FDB" w:rsidP="00D04637">
      <w:pPr>
        <w:tabs>
          <w:tab w:val="right" w:pos="9360"/>
        </w:tabs>
        <w:spacing w:before="360" w:line="264" w:lineRule="auto"/>
        <w:rPr>
          <w:rFonts w:asciiTheme="minorHAnsi" w:hAnsiTheme="minorHAnsi" w:cs="Arial"/>
          <w:sz w:val="22"/>
          <w:lang w:val="en-GB"/>
        </w:rPr>
      </w:pPr>
      <w:r w:rsidRPr="00C0543F">
        <w:rPr>
          <w:rFonts w:asciiTheme="minorHAnsi" w:hAnsiTheme="minorHAnsi" w:cs="Arial"/>
          <w:sz w:val="22"/>
          <w:lang w:val="en-GB"/>
        </w:rPr>
        <w:t>Grosvenor House Hotel a Luxury Collection Marriott International – Dubai Marina</w:t>
      </w:r>
    </w:p>
    <w:p w14:paraId="45740C74" w14:textId="66F14D86" w:rsidR="00857F2D" w:rsidRPr="00820C68" w:rsidRDefault="00500715" w:rsidP="00D04637">
      <w:pPr>
        <w:tabs>
          <w:tab w:val="right" w:pos="9360"/>
        </w:tabs>
        <w:spacing w:line="264" w:lineRule="auto"/>
        <w:rPr>
          <w:rFonts w:asciiTheme="minorHAnsi" w:hAnsiTheme="minorHAnsi" w:cs="Arial"/>
          <w:sz w:val="22"/>
          <w:lang w:val="en-GB"/>
        </w:rPr>
      </w:pPr>
      <w:r w:rsidRPr="00500715">
        <w:rPr>
          <w:rFonts w:asciiTheme="minorHAnsi" w:hAnsiTheme="minorHAnsi" w:cs="Arial"/>
          <w:b/>
          <w:sz w:val="22"/>
          <w:lang w:val="en-GB"/>
        </w:rPr>
        <w:t>Food and Beverage Supervisor</w:t>
      </w:r>
      <w:r w:rsidR="00857F2D" w:rsidRPr="00820C68">
        <w:rPr>
          <w:rFonts w:asciiTheme="minorHAnsi" w:hAnsiTheme="minorHAnsi" w:cs="Arial"/>
          <w:b/>
          <w:sz w:val="22"/>
          <w:lang w:val="en-GB"/>
        </w:rPr>
        <w:t>,</w:t>
      </w:r>
      <w:r w:rsidR="00131A02" w:rsidRPr="00820C68">
        <w:rPr>
          <w:rFonts w:asciiTheme="minorHAnsi" w:hAnsiTheme="minorHAnsi" w:cs="Arial"/>
          <w:sz w:val="22"/>
          <w:lang w:val="en-GB"/>
        </w:rPr>
        <w:t xml:space="preserve"> </w:t>
      </w:r>
      <w:r>
        <w:rPr>
          <w:rFonts w:asciiTheme="minorHAnsi" w:hAnsiTheme="minorHAnsi" w:cs="Arial"/>
          <w:sz w:val="22"/>
          <w:lang w:val="en-GB"/>
        </w:rPr>
        <w:t>11</w:t>
      </w:r>
      <w:r w:rsidR="00131A02" w:rsidRPr="00820C68">
        <w:rPr>
          <w:rFonts w:asciiTheme="minorHAnsi" w:hAnsiTheme="minorHAnsi" w:cs="Arial"/>
          <w:sz w:val="22"/>
          <w:lang w:val="en-GB"/>
        </w:rPr>
        <w:t>/</w:t>
      </w:r>
      <w:r>
        <w:rPr>
          <w:rFonts w:asciiTheme="minorHAnsi" w:hAnsiTheme="minorHAnsi" w:cs="Arial"/>
          <w:sz w:val="22"/>
          <w:lang w:val="en-GB"/>
        </w:rPr>
        <w:t xml:space="preserve">2011 to </w:t>
      </w:r>
      <w:r w:rsidR="00857F2D" w:rsidRPr="00820C68">
        <w:rPr>
          <w:rFonts w:asciiTheme="minorHAnsi" w:hAnsiTheme="minorHAnsi" w:cs="Arial"/>
          <w:sz w:val="22"/>
          <w:lang w:val="en-GB"/>
        </w:rPr>
        <w:t>0</w:t>
      </w:r>
      <w:r>
        <w:rPr>
          <w:rFonts w:asciiTheme="minorHAnsi" w:hAnsiTheme="minorHAnsi" w:cs="Arial"/>
          <w:sz w:val="22"/>
          <w:lang w:val="en-GB"/>
        </w:rPr>
        <w:t>8/201</w:t>
      </w:r>
      <w:r w:rsidR="00131A02" w:rsidRPr="00820C68">
        <w:rPr>
          <w:rFonts w:asciiTheme="minorHAnsi" w:hAnsiTheme="minorHAnsi" w:cs="Arial"/>
          <w:sz w:val="22"/>
          <w:lang w:val="en-GB"/>
        </w:rPr>
        <w:t>3</w:t>
      </w:r>
    </w:p>
    <w:p w14:paraId="100E9AC1" w14:textId="06EDF6B8" w:rsidR="003D359A" w:rsidRPr="00820C68" w:rsidRDefault="003C5607" w:rsidP="00500715">
      <w:pPr>
        <w:pStyle w:val="PlainText"/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Operated duty as</w:t>
      </w:r>
      <w:r w:rsidR="00500715" w:rsidRPr="00500715">
        <w:rPr>
          <w:rFonts w:asciiTheme="minorHAnsi" w:hAnsiTheme="minorHAnsi" w:cs="Arial"/>
          <w:sz w:val="22"/>
          <w:lang w:val="en-GB"/>
        </w:rPr>
        <w:t xml:space="preserve"> Food and Beverage Supervisor within various food and beverage outlets as follows</w:t>
      </w:r>
      <w:r w:rsidR="00500715">
        <w:rPr>
          <w:rFonts w:asciiTheme="minorHAnsi" w:hAnsiTheme="minorHAnsi" w:cs="Arial"/>
          <w:sz w:val="22"/>
          <w:lang w:val="en-GB"/>
        </w:rPr>
        <w:t xml:space="preserve">, </w:t>
      </w:r>
      <w:r w:rsidR="00500715" w:rsidRPr="00500715">
        <w:rPr>
          <w:rFonts w:asciiTheme="minorHAnsi" w:hAnsiTheme="minorHAnsi" w:cs="Arial"/>
          <w:sz w:val="22"/>
          <w:lang w:val="en-GB"/>
        </w:rPr>
        <w:t>Lobby Lounge Tower 1 – In-Charge</w:t>
      </w:r>
      <w:r w:rsidR="00500715">
        <w:rPr>
          <w:rFonts w:asciiTheme="minorHAnsi" w:hAnsiTheme="minorHAnsi" w:cs="Arial"/>
          <w:sz w:val="22"/>
          <w:lang w:val="en-GB"/>
        </w:rPr>
        <w:t xml:space="preserve">, </w:t>
      </w:r>
      <w:r w:rsidR="00500715" w:rsidRPr="00500715">
        <w:rPr>
          <w:rFonts w:asciiTheme="minorHAnsi" w:hAnsiTheme="minorHAnsi" w:cs="Arial"/>
          <w:sz w:val="22"/>
          <w:lang w:val="en-GB"/>
        </w:rPr>
        <w:t>Toro – Toro- Pan Latin American Cu</w:t>
      </w:r>
      <w:r w:rsidR="001505E0">
        <w:rPr>
          <w:rFonts w:asciiTheme="minorHAnsi" w:hAnsiTheme="minorHAnsi" w:cs="Arial"/>
          <w:sz w:val="22"/>
          <w:lang w:val="en-GB"/>
        </w:rPr>
        <w:t>i</w:t>
      </w:r>
      <w:r w:rsidR="00500715" w:rsidRPr="00500715">
        <w:rPr>
          <w:rFonts w:asciiTheme="minorHAnsi" w:hAnsiTheme="minorHAnsi" w:cs="Arial"/>
          <w:sz w:val="22"/>
          <w:lang w:val="en-GB"/>
        </w:rPr>
        <w:t>sine</w:t>
      </w:r>
      <w:r w:rsidR="00500715">
        <w:rPr>
          <w:rFonts w:asciiTheme="minorHAnsi" w:hAnsiTheme="minorHAnsi" w:cs="Arial"/>
          <w:sz w:val="22"/>
          <w:lang w:val="en-GB"/>
        </w:rPr>
        <w:t xml:space="preserve">, and </w:t>
      </w:r>
      <w:r w:rsidR="00500715" w:rsidRPr="00500715">
        <w:rPr>
          <w:rFonts w:asciiTheme="minorHAnsi" w:hAnsiTheme="minorHAnsi" w:cs="Arial"/>
          <w:sz w:val="22"/>
          <w:lang w:val="en-GB"/>
        </w:rPr>
        <w:t>Rhodes in Residence and The Bar – In- Charge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15838059" w14:textId="32D90CC2" w:rsidR="007F13E0" w:rsidRPr="00820C68" w:rsidRDefault="00B3387A" w:rsidP="00D04637">
      <w:pPr>
        <w:tabs>
          <w:tab w:val="right" w:pos="9360"/>
        </w:tabs>
        <w:spacing w:before="360" w:line="264" w:lineRule="auto"/>
        <w:rPr>
          <w:rFonts w:asciiTheme="minorHAnsi" w:hAnsiTheme="minorHAnsi" w:cs="Arial"/>
          <w:sz w:val="22"/>
          <w:lang w:val="en-GB"/>
        </w:rPr>
      </w:pPr>
      <w:r w:rsidRPr="00C0543F">
        <w:rPr>
          <w:rFonts w:asciiTheme="minorHAnsi" w:hAnsiTheme="minorHAnsi" w:cs="Arial"/>
          <w:sz w:val="22"/>
          <w:lang w:val="en-GB"/>
        </w:rPr>
        <w:t>Grosvenor House Hotel a Luxury Collection Marriott International – Dubai Marina</w:t>
      </w:r>
    </w:p>
    <w:p w14:paraId="70DF87C8" w14:textId="2305BD04" w:rsidR="00857F2D" w:rsidRPr="00820C68" w:rsidRDefault="00797E83" w:rsidP="00D04637">
      <w:pPr>
        <w:tabs>
          <w:tab w:val="right" w:pos="9360"/>
        </w:tabs>
        <w:spacing w:line="264" w:lineRule="auto"/>
        <w:rPr>
          <w:rFonts w:asciiTheme="minorHAnsi" w:hAnsiTheme="minorHAnsi" w:cs="Arial"/>
          <w:sz w:val="22"/>
          <w:lang w:val="en-GB"/>
        </w:rPr>
      </w:pPr>
      <w:r w:rsidRPr="00797E83">
        <w:rPr>
          <w:rFonts w:asciiTheme="minorHAnsi" w:hAnsiTheme="minorHAnsi" w:cs="Arial"/>
          <w:b/>
          <w:sz w:val="22"/>
        </w:rPr>
        <w:t>Food and Beverage Service Assistant</w:t>
      </w:r>
      <w:r w:rsidR="00857F2D" w:rsidRPr="00820C68">
        <w:rPr>
          <w:rFonts w:asciiTheme="minorHAnsi" w:hAnsiTheme="minorHAnsi" w:cs="Arial"/>
          <w:b/>
          <w:sz w:val="22"/>
          <w:lang w:val="en-GB"/>
        </w:rPr>
        <w:t>,</w:t>
      </w:r>
      <w:r w:rsidR="00131A02" w:rsidRPr="00820C68">
        <w:rPr>
          <w:rFonts w:asciiTheme="minorHAnsi" w:hAnsiTheme="minorHAnsi" w:cs="Arial"/>
          <w:sz w:val="22"/>
          <w:lang w:val="en-GB"/>
        </w:rPr>
        <w:t xml:space="preserve"> </w:t>
      </w:r>
      <w:r>
        <w:rPr>
          <w:rFonts w:asciiTheme="minorHAnsi" w:hAnsiTheme="minorHAnsi" w:cs="Arial"/>
          <w:sz w:val="22"/>
          <w:lang w:val="en-GB"/>
        </w:rPr>
        <w:t>04</w:t>
      </w:r>
      <w:r w:rsidR="00131A02" w:rsidRPr="00820C68">
        <w:rPr>
          <w:rFonts w:asciiTheme="minorHAnsi" w:hAnsiTheme="minorHAnsi" w:cs="Arial"/>
          <w:sz w:val="22"/>
          <w:lang w:val="en-GB"/>
        </w:rPr>
        <w:t>/</w:t>
      </w:r>
      <w:r>
        <w:rPr>
          <w:rFonts w:asciiTheme="minorHAnsi" w:hAnsiTheme="minorHAnsi" w:cs="Arial"/>
          <w:sz w:val="22"/>
          <w:lang w:val="en-GB"/>
        </w:rPr>
        <w:t>2010</w:t>
      </w:r>
      <w:r w:rsidR="00131A02" w:rsidRPr="00820C68">
        <w:rPr>
          <w:rFonts w:asciiTheme="minorHAnsi" w:hAnsiTheme="minorHAnsi" w:cs="Arial"/>
          <w:sz w:val="22"/>
          <w:lang w:val="en-GB"/>
        </w:rPr>
        <w:t xml:space="preserve"> to </w:t>
      </w:r>
      <w:r>
        <w:rPr>
          <w:rFonts w:asciiTheme="minorHAnsi" w:hAnsiTheme="minorHAnsi" w:cs="Arial"/>
          <w:sz w:val="22"/>
          <w:lang w:val="en-GB"/>
        </w:rPr>
        <w:t>10</w:t>
      </w:r>
      <w:r w:rsidR="00131A02" w:rsidRPr="00820C68">
        <w:rPr>
          <w:rFonts w:asciiTheme="minorHAnsi" w:hAnsiTheme="minorHAnsi" w:cs="Arial"/>
          <w:sz w:val="22"/>
          <w:lang w:val="en-GB"/>
        </w:rPr>
        <w:t>/</w:t>
      </w:r>
      <w:r>
        <w:rPr>
          <w:rFonts w:asciiTheme="minorHAnsi" w:hAnsiTheme="minorHAnsi" w:cs="Arial"/>
          <w:sz w:val="22"/>
          <w:lang w:val="en-GB"/>
        </w:rPr>
        <w:t>2011</w:t>
      </w:r>
    </w:p>
    <w:p w14:paraId="4A68FF5D" w14:textId="3EEB6E0F" w:rsidR="003D359A" w:rsidRDefault="002A74AD" w:rsidP="00797E83">
      <w:pPr>
        <w:pStyle w:val="PlainText"/>
        <w:spacing w:before="120"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eastAsia="Times New Roman" w:hAnsiTheme="minorHAnsi" w:cs="Arial"/>
          <w:sz w:val="22"/>
          <w:lang w:val="en-GB"/>
        </w:rPr>
        <w:t>Performed duty</w:t>
      </w:r>
      <w:r w:rsidR="00797E83" w:rsidRPr="00797E83">
        <w:rPr>
          <w:rFonts w:asciiTheme="minorHAnsi" w:eastAsia="Times New Roman" w:hAnsiTheme="minorHAnsi" w:cs="Arial"/>
          <w:sz w:val="22"/>
          <w:lang w:val="en-GB"/>
        </w:rPr>
        <w:t xml:space="preserve"> as a Food and Beverage Service Assistant in</w:t>
      </w:r>
      <w:r w:rsidR="00797E83">
        <w:rPr>
          <w:rFonts w:asciiTheme="minorHAnsi" w:eastAsia="Times New Roman" w:hAnsiTheme="minorHAnsi" w:cs="Arial"/>
          <w:sz w:val="22"/>
          <w:lang w:val="en-GB"/>
        </w:rPr>
        <w:t xml:space="preserve"> </w:t>
      </w:r>
      <w:r w:rsidR="00797E83" w:rsidRPr="00797E83">
        <w:rPr>
          <w:rFonts w:asciiTheme="minorHAnsi" w:eastAsia="Times New Roman" w:hAnsiTheme="minorHAnsi" w:cs="Arial"/>
          <w:sz w:val="22"/>
          <w:lang w:val="en-GB"/>
        </w:rPr>
        <w:t>Sloane’s</w:t>
      </w:r>
      <w:r w:rsidR="00797E83">
        <w:rPr>
          <w:rFonts w:asciiTheme="minorHAnsi" w:eastAsia="Times New Roman" w:hAnsiTheme="minorHAnsi" w:cs="Arial"/>
          <w:sz w:val="22"/>
          <w:lang w:val="en-GB"/>
        </w:rPr>
        <w:t xml:space="preserve"> and </w:t>
      </w:r>
      <w:r w:rsidR="00797E83" w:rsidRPr="00797E83">
        <w:rPr>
          <w:rFonts w:asciiTheme="minorHAnsi" w:eastAsia="Times New Roman" w:hAnsiTheme="minorHAnsi" w:cs="Arial"/>
          <w:sz w:val="22"/>
          <w:lang w:val="en-GB"/>
        </w:rPr>
        <w:t>Ottomans</w:t>
      </w:r>
      <w:r w:rsidR="003D359A" w:rsidRPr="00820C68">
        <w:rPr>
          <w:rFonts w:asciiTheme="minorHAnsi" w:hAnsiTheme="minorHAnsi" w:cs="Arial"/>
          <w:sz w:val="22"/>
          <w:lang w:val="en-GB"/>
        </w:rPr>
        <w:t>.</w:t>
      </w:r>
    </w:p>
    <w:p w14:paraId="1710C18E" w14:textId="77777777" w:rsidR="00847623" w:rsidRDefault="00847623" w:rsidP="00847623">
      <w:pPr>
        <w:pStyle w:val="PlainText"/>
        <w:spacing w:line="264" w:lineRule="auto"/>
        <w:jc w:val="both"/>
        <w:rPr>
          <w:rFonts w:asciiTheme="minorHAnsi" w:hAnsiTheme="minorHAnsi" w:cs="Arial"/>
          <w:sz w:val="22"/>
          <w:lang w:val="en-GB"/>
        </w:rPr>
      </w:pPr>
    </w:p>
    <w:p w14:paraId="5B473CA0" w14:textId="750D702E" w:rsidR="00AB02B0" w:rsidRDefault="00AB02B0" w:rsidP="00847623">
      <w:pPr>
        <w:pStyle w:val="PlainText"/>
        <w:spacing w:line="264" w:lineRule="auto"/>
        <w:jc w:val="both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Additional Experience:</w:t>
      </w:r>
    </w:p>
    <w:p w14:paraId="56ED9F84" w14:textId="0D0AF0D3" w:rsidR="00AB02B0" w:rsidRDefault="00AB02B0" w:rsidP="00847623">
      <w:pPr>
        <w:pStyle w:val="PlainText"/>
        <w:spacing w:line="264" w:lineRule="auto"/>
        <w:jc w:val="both"/>
        <w:rPr>
          <w:rFonts w:asciiTheme="minorHAnsi" w:eastAsia="Times New Roman" w:hAnsiTheme="minorHAnsi" w:cs="Arial"/>
          <w:sz w:val="22"/>
        </w:rPr>
      </w:pPr>
      <w:r w:rsidRPr="00AB02B0">
        <w:rPr>
          <w:rFonts w:asciiTheme="minorHAnsi" w:eastAsia="Times New Roman" w:hAnsiTheme="minorHAnsi" w:cs="Arial"/>
          <w:b/>
          <w:sz w:val="22"/>
        </w:rPr>
        <w:t>Food and Beverage Service Assistant</w:t>
      </w:r>
      <w:r>
        <w:rPr>
          <w:rFonts w:asciiTheme="minorHAnsi" w:eastAsia="Times New Roman" w:hAnsiTheme="minorHAnsi" w:cs="Arial"/>
          <w:b/>
          <w:sz w:val="22"/>
        </w:rPr>
        <w:t xml:space="preserve"> - </w:t>
      </w:r>
      <w:r w:rsidR="00847623" w:rsidRPr="00847623">
        <w:rPr>
          <w:rFonts w:asciiTheme="minorHAnsi" w:eastAsia="Times New Roman" w:hAnsiTheme="minorHAnsi" w:cs="Arial"/>
          <w:sz w:val="22"/>
        </w:rPr>
        <w:t>Star Cruises Superstar Virgo – Cruise Line</w:t>
      </w:r>
    </w:p>
    <w:p w14:paraId="77C57B28" w14:textId="700AC23B" w:rsidR="00847623" w:rsidRDefault="00847623" w:rsidP="00847623">
      <w:pPr>
        <w:pStyle w:val="PlainText"/>
        <w:spacing w:line="264" w:lineRule="auto"/>
        <w:jc w:val="both"/>
        <w:rPr>
          <w:rFonts w:asciiTheme="minorHAnsi" w:eastAsia="Times New Roman" w:hAnsiTheme="minorHAnsi" w:cs="Arial"/>
          <w:sz w:val="22"/>
          <w:lang w:val="en-GB"/>
        </w:rPr>
      </w:pPr>
      <w:r w:rsidRPr="00847623">
        <w:rPr>
          <w:rFonts w:asciiTheme="minorHAnsi" w:eastAsia="Times New Roman" w:hAnsiTheme="minorHAnsi" w:cs="Arial"/>
          <w:b/>
          <w:sz w:val="22"/>
          <w:lang w:val="en-GB"/>
        </w:rPr>
        <w:t>Banquet Staff</w:t>
      </w:r>
      <w:r>
        <w:rPr>
          <w:rFonts w:asciiTheme="minorHAnsi" w:eastAsia="Times New Roman" w:hAnsiTheme="minorHAnsi" w:cs="Arial"/>
          <w:sz w:val="22"/>
          <w:lang w:val="en-GB"/>
        </w:rPr>
        <w:t xml:space="preserve"> - </w:t>
      </w:r>
      <w:r w:rsidRPr="00847623">
        <w:rPr>
          <w:rFonts w:asciiTheme="minorHAnsi" w:eastAsia="Times New Roman" w:hAnsiTheme="minorHAnsi" w:cs="Arial"/>
          <w:sz w:val="22"/>
          <w:lang w:val="en-GB"/>
        </w:rPr>
        <w:t>Diamond Hotel Philippines</w:t>
      </w:r>
    </w:p>
    <w:p w14:paraId="3919686E" w14:textId="78DE1A88" w:rsidR="000413B1" w:rsidRPr="00847623" w:rsidRDefault="00847623" w:rsidP="00847623">
      <w:pPr>
        <w:pStyle w:val="PlainText"/>
        <w:spacing w:line="264" w:lineRule="auto"/>
        <w:jc w:val="both"/>
        <w:rPr>
          <w:rFonts w:asciiTheme="minorHAnsi" w:eastAsia="Times New Roman" w:hAnsiTheme="minorHAnsi" w:cs="Arial"/>
          <w:sz w:val="22"/>
          <w:lang w:val="en-GB"/>
        </w:rPr>
      </w:pPr>
      <w:r w:rsidRPr="00847623">
        <w:rPr>
          <w:rFonts w:asciiTheme="minorHAnsi" w:eastAsia="Times New Roman" w:hAnsiTheme="minorHAnsi" w:cs="Arial"/>
          <w:b/>
          <w:sz w:val="22"/>
          <w:lang w:val="en-GB"/>
        </w:rPr>
        <w:t>Banquet Staff</w:t>
      </w:r>
      <w:r>
        <w:rPr>
          <w:rFonts w:asciiTheme="minorHAnsi" w:eastAsia="Times New Roman" w:hAnsiTheme="minorHAnsi" w:cs="Arial"/>
          <w:sz w:val="22"/>
          <w:lang w:val="en-GB"/>
        </w:rPr>
        <w:t xml:space="preserve"> -</w:t>
      </w:r>
      <w:r w:rsidRPr="00847623">
        <w:t xml:space="preserve"> </w:t>
      </w:r>
      <w:r w:rsidRPr="00847623">
        <w:rPr>
          <w:rFonts w:asciiTheme="minorHAnsi" w:eastAsia="Times New Roman" w:hAnsiTheme="minorHAnsi" w:cs="Arial"/>
          <w:sz w:val="22"/>
          <w:lang w:val="en-GB"/>
        </w:rPr>
        <w:t>Hyatt Regency Manila, Philippines</w:t>
      </w:r>
    </w:p>
    <w:p w14:paraId="1EC80F0B" w14:textId="77777777" w:rsidR="003D359A" w:rsidRPr="00820C68" w:rsidRDefault="003D359A" w:rsidP="00FE43D8">
      <w:pPr>
        <w:pBdr>
          <w:top w:val="thickThinLargeGap" w:sz="18" w:space="10" w:color="auto"/>
        </w:pBdr>
        <w:spacing w:after="180" w:line="264" w:lineRule="auto"/>
        <w:jc w:val="center"/>
        <w:rPr>
          <w:rFonts w:asciiTheme="majorHAnsi" w:hAnsiTheme="majorHAnsi"/>
          <w:sz w:val="32"/>
          <w:szCs w:val="32"/>
          <w:lang w:val="en-GB"/>
        </w:rPr>
      </w:pPr>
      <w:r w:rsidRPr="00820C68">
        <w:rPr>
          <w:rFonts w:asciiTheme="majorHAnsi" w:hAnsiTheme="majorHAnsi"/>
          <w:sz w:val="32"/>
          <w:szCs w:val="32"/>
          <w:lang w:val="en-GB"/>
        </w:rPr>
        <w:t>Educational Background</w:t>
      </w:r>
    </w:p>
    <w:p w14:paraId="7BF5CC9E" w14:textId="080B4F7C" w:rsidR="00371B59" w:rsidRPr="00820C68" w:rsidRDefault="000172B5" w:rsidP="00D04637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lang w:val="en-GB"/>
        </w:rPr>
      </w:pPr>
      <w:r w:rsidRPr="000172B5">
        <w:rPr>
          <w:rFonts w:asciiTheme="minorHAnsi" w:hAnsiTheme="minorHAnsi" w:cs="Arial"/>
          <w:b/>
        </w:rPr>
        <w:t>Undergraduate in Electronics Communication Engineering</w:t>
      </w:r>
    </w:p>
    <w:p w14:paraId="1FB7CF5F" w14:textId="4A35694F" w:rsidR="003D359A" w:rsidRDefault="000172B5" w:rsidP="00D04637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lang w:val="en-GB"/>
        </w:rPr>
      </w:pPr>
      <w:r w:rsidRPr="000172B5">
        <w:rPr>
          <w:rFonts w:asciiTheme="minorHAnsi" w:hAnsiTheme="minorHAnsi" w:cs="Arial"/>
          <w:lang w:val="en-GB"/>
        </w:rPr>
        <w:t>Polytechnic University of the Philippines</w:t>
      </w:r>
      <w:r w:rsidR="003D359A" w:rsidRPr="00820C68">
        <w:rPr>
          <w:rFonts w:asciiTheme="minorHAnsi" w:hAnsiTheme="minorHAnsi" w:cs="Arial"/>
          <w:lang w:val="en-GB"/>
        </w:rPr>
        <w:t xml:space="preserve">, </w:t>
      </w:r>
      <w:r w:rsidR="00D273E1" w:rsidRPr="00C0543F">
        <w:rPr>
          <w:rFonts w:asciiTheme="minorHAnsi" w:hAnsiTheme="minorHAnsi" w:cs="Arial"/>
          <w:lang w:val="en-GB"/>
        </w:rPr>
        <w:t>Manila, Philippines</w:t>
      </w:r>
    </w:p>
    <w:p w14:paraId="52627074" w14:textId="77777777" w:rsidR="00590F8E" w:rsidRPr="00FB2430" w:rsidRDefault="00590F8E" w:rsidP="00590F8E">
      <w:pPr>
        <w:pStyle w:val="PlainText"/>
        <w:spacing w:line="264" w:lineRule="auto"/>
        <w:jc w:val="both"/>
        <w:rPr>
          <w:rFonts w:ascii="Arial" w:eastAsia="Times New Roman" w:hAnsi="Arial" w:cs="Arial"/>
          <w:sz w:val="10"/>
          <w:lang w:val="en-GB"/>
        </w:rPr>
      </w:pPr>
    </w:p>
    <w:p w14:paraId="2580EDEE" w14:textId="036F3BB2" w:rsidR="00590F8E" w:rsidRPr="00820C68" w:rsidRDefault="00590F8E" w:rsidP="00590F8E">
      <w:pPr>
        <w:pBdr>
          <w:top w:val="thickThinLargeGap" w:sz="18" w:space="10" w:color="auto"/>
        </w:pBdr>
        <w:spacing w:after="180" w:line="264" w:lineRule="auto"/>
        <w:jc w:val="center"/>
        <w:rPr>
          <w:rFonts w:asciiTheme="majorHAnsi" w:hAnsiTheme="majorHAnsi"/>
          <w:sz w:val="32"/>
          <w:szCs w:val="32"/>
          <w:lang w:val="en-GB"/>
        </w:rPr>
      </w:pPr>
      <w:r>
        <w:rPr>
          <w:rFonts w:asciiTheme="majorHAnsi" w:hAnsiTheme="majorHAnsi"/>
          <w:sz w:val="32"/>
          <w:szCs w:val="32"/>
          <w:lang w:val="en-GB"/>
        </w:rPr>
        <w:t>Certificates &amp; Trainings</w:t>
      </w:r>
    </w:p>
    <w:p w14:paraId="1BFF3AFB" w14:textId="32FD4628" w:rsidR="001606B0" w:rsidRPr="001606B0" w:rsidRDefault="001606B0" w:rsidP="00590F8E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b/>
        </w:rPr>
      </w:pPr>
      <w:r w:rsidRPr="001606B0">
        <w:rPr>
          <w:rFonts w:asciiTheme="minorHAnsi" w:hAnsiTheme="minorHAnsi" w:cs="Arial"/>
          <w:b/>
        </w:rPr>
        <w:t>Level 1 in Wine</w:t>
      </w:r>
    </w:p>
    <w:p w14:paraId="0A40F82B" w14:textId="77777777" w:rsidR="00473F53" w:rsidRDefault="001606B0" w:rsidP="00473F53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</w:rPr>
      </w:pPr>
      <w:r w:rsidRPr="001606B0">
        <w:rPr>
          <w:rFonts w:asciiTheme="minorHAnsi" w:hAnsiTheme="minorHAnsi" w:cs="Arial"/>
        </w:rPr>
        <w:t>Wine and Spirits Educational Trust</w:t>
      </w:r>
      <w:r>
        <w:rPr>
          <w:rFonts w:asciiTheme="minorHAnsi" w:hAnsiTheme="minorHAnsi" w:cs="Arial"/>
        </w:rPr>
        <w:t>, 2014</w:t>
      </w:r>
    </w:p>
    <w:p w14:paraId="2E6B663A" w14:textId="797D2D22" w:rsidR="001606B0" w:rsidRPr="00A85267" w:rsidRDefault="001606B0" w:rsidP="00473F53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b/>
        </w:rPr>
      </w:pPr>
      <w:r w:rsidRPr="00A85267">
        <w:rPr>
          <w:rFonts w:asciiTheme="minorHAnsi" w:hAnsiTheme="minorHAnsi" w:cs="Arial"/>
          <w:b/>
        </w:rPr>
        <w:t xml:space="preserve">Zone Merchandising/Concierge Referral Programs/Social Media Marketing/ </w:t>
      </w:r>
    </w:p>
    <w:p w14:paraId="037E91FF" w14:textId="5239754D" w:rsidR="001606B0" w:rsidRPr="00A85267" w:rsidRDefault="001606B0" w:rsidP="001606B0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b/>
        </w:rPr>
      </w:pPr>
      <w:r w:rsidRPr="00A85267">
        <w:rPr>
          <w:rFonts w:asciiTheme="minorHAnsi" w:hAnsiTheme="minorHAnsi" w:cs="Arial"/>
          <w:b/>
        </w:rPr>
        <w:t xml:space="preserve">      Limited Time Beverage Promotions/ Maximizing In-House Groups</w:t>
      </w:r>
    </w:p>
    <w:p w14:paraId="0155DFDF" w14:textId="326AEF90" w:rsidR="00473F53" w:rsidRPr="00A85267" w:rsidRDefault="00473F53" w:rsidP="001606B0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</w:rPr>
      </w:pPr>
      <w:r w:rsidRPr="00A85267">
        <w:rPr>
          <w:rFonts w:asciiTheme="minorHAnsi" w:hAnsiTheme="minorHAnsi" w:cs="Arial"/>
        </w:rPr>
        <w:t>Food and Beverage Restaurant and Bar Marketing, 2013</w:t>
      </w:r>
    </w:p>
    <w:p w14:paraId="088925E9" w14:textId="711239BD" w:rsidR="001606B0" w:rsidRDefault="001606B0" w:rsidP="00590F8E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b/>
        </w:rPr>
      </w:pPr>
      <w:r w:rsidRPr="00A85267">
        <w:rPr>
          <w:rFonts w:asciiTheme="minorHAnsi" w:hAnsiTheme="minorHAnsi" w:cs="Arial"/>
          <w:b/>
        </w:rPr>
        <w:t>Time Management/Counselling/Leadership/Coaching/Communication</w:t>
      </w:r>
      <w:r w:rsidR="00A85267">
        <w:rPr>
          <w:rFonts w:asciiTheme="minorHAnsi" w:hAnsiTheme="minorHAnsi" w:cs="Arial"/>
          <w:b/>
        </w:rPr>
        <w:t>,</w:t>
      </w:r>
    </w:p>
    <w:p w14:paraId="202CC870" w14:textId="3446BA8F" w:rsidR="00A85267" w:rsidRPr="00A85267" w:rsidRDefault="00A85267" w:rsidP="00A85267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</w:rPr>
      </w:pPr>
      <w:r w:rsidRPr="00A85267">
        <w:rPr>
          <w:rFonts w:asciiTheme="minorHAnsi" w:hAnsiTheme="minorHAnsi" w:cs="Arial"/>
        </w:rPr>
        <w:t>Journey to Leadership Skills</w:t>
      </w:r>
      <w:r>
        <w:rPr>
          <w:rFonts w:asciiTheme="minorHAnsi" w:hAnsiTheme="minorHAnsi" w:cs="Arial"/>
        </w:rPr>
        <w:t>, 2013</w:t>
      </w:r>
    </w:p>
    <w:p w14:paraId="37277638" w14:textId="1997597E" w:rsidR="00A85267" w:rsidRPr="00A85267" w:rsidRDefault="00A85267" w:rsidP="00A85267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lang w:val="en-GB"/>
        </w:rPr>
      </w:pPr>
      <w:r w:rsidRPr="00A85267">
        <w:rPr>
          <w:rFonts w:asciiTheme="minorHAnsi" w:hAnsiTheme="minorHAnsi" w:cs="Arial"/>
          <w:b/>
          <w:lang w:val="en-GB"/>
        </w:rPr>
        <w:t>ISO 9001:2008- Practical Quality Auditing</w:t>
      </w:r>
    </w:p>
    <w:p w14:paraId="60ABD591" w14:textId="0144F6AF" w:rsidR="00590F8E" w:rsidRPr="00820C68" w:rsidRDefault="001606B0" w:rsidP="00FB2430">
      <w:pPr>
        <w:pStyle w:val="BodyTextIndent"/>
        <w:tabs>
          <w:tab w:val="clear" w:pos="1080"/>
        </w:tabs>
        <w:spacing w:line="264" w:lineRule="auto"/>
        <w:ind w:left="0"/>
        <w:jc w:val="center"/>
        <w:rPr>
          <w:rFonts w:asciiTheme="minorHAnsi" w:hAnsiTheme="minorHAnsi" w:cs="Arial"/>
          <w:lang w:val="en-GB"/>
        </w:rPr>
      </w:pPr>
      <w:r w:rsidRPr="00A85267">
        <w:rPr>
          <w:rFonts w:asciiTheme="minorHAnsi" w:hAnsiTheme="minorHAnsi" w:cs="Arial"/>
        </w:rPr>
        <w:t>INCON Quality Consultants</w:t>
      </w:r>
      <w:r w:rsidR="00A85267">
        <w:rPr>
          <w:rFonts w:asciiTheme="minorHAnsi" w:hAnsiTheme="minorHAnsi" w:cs="Arial"/>
        </w:rPr>
        <w:t>, 2011</w:t>
      </w:r>
    </w:p>
    <w:sectPr w:rsidR="00590F8E" w:rsidRPr="00820C68" w:rsidSect="00820C68">
      <w:headerReference w:type="even" r:id="rId9"/>
      <w:footerReference w:type="first" r:id="rId10"/>
      <w:type w:val="continuous"/>
      <w:pgSz w:w="11909" w:h="16834" w:code="9"/>
      <w:pgMar w:top="1080" w:right="1080" w:bottom="1080" w:left="1080" w:header="1008" w:footer="100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01ED" w14:textId="77777777" w:rsidR="00AA1FFB" w:rsidRDefault="00AA1FFB">
      <w:r>
        <w:separator/>
      </w:r>
    </w:p>
  </w:endnote>
  <w:endnote w:type="continuationSeparator" w:id="0">
    <w:p w14:paraId="5832DA3A" w14:textId="77777777" w:rsidR="00AA1FFB" w:rsidRDefault="00AA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5051" w14:textId="77777777" w:rsidR="00092978" w:rsidRPr="00D04637" w:rsidRDefault="00092978" w:rsidP="007D25A2">
    <w:pPr>
      <w:pStyle w:val="Footer"/>
      <w:jc w:val="right"/>
      <w:rPr>
        <w:rFonts w:asciiTheme="minorHAnsi" w:hAnsiTheme="minorHAnsi" w:cs="Arial"/>
        <w:i/>
        <w:sz w:val="20"/>
      </w:rPr>
    </w:pPr>
    <w:r w:rsidRPr="00D04637">
      <w:rPr>
        <w:rFonts w:asciiTheme="minorHAnsi" w:hAnsiTheme="minorHAnsi" w:cs="Arial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2E3D" w14:textId="77777777" w:rsidR="00AA1FFB" w:rsidRDefault="00AA1FFB">
      <w:r>
        <w:separator/>
      </w:r>
    </w:p>
  </w:footnote>
  <w:footnote w:type="continuationSeparator" w:id="0">
    <w:p w14:paraId="4ED3316B" w14:textId="77777777" w:rsidR="00AA1FFB" w:rsidRDefault="00AA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0BA2" w14:textId="7DE1AA36" w:rsidR="00092978" w:rsidRPr="00FE43D8" w:rsidRDefault="00A03A72" w:rsidP="00FE43D8">
    <w:pPr>
      <w:pBdr>
        <w:bottom w:val="thinThickLargeGap" w:sz="18" w:space="1" w:color="auto"/>
      </w:pBdr>
      <w:tabs>
        <w:tab w:val="left" w:pos="360"/>
        <w:tab w:val="left" w:pos="720"/>
        <w:tab w:val="center" w:pos="4824"/>
      </w:tabs>
      <w:spacing w:after="60"/>
      <w:jc w:val="center"/>
      <w:rPr>
        <w:rFonts w:ascii="Arial" w:hAnsi="Arial" w:cs="Arial"/>
        <w:sz w:val="22"/>
      </w:rPr>
    </w:pPr>
    <w:r w:rsidRPr="00A03A72">
      <w:rPr>
        <w:rFonts w:asciiTheme="majorHAnsi" w:hAnsiTheme="majorHAnsi" w:cs="Arial"/>
        <w:spacing w:val="6"/>
        <w:sz w:val="32"/>
      </w:rPr>
      <w:t xml:space="preserve">Jeevan </w:t>
    </w:r>
    <w:r w:rsidR="00092978" w:rsidRPr="00C518B6">
      <w:rPr>
        <w:rFonts w:ascii="Arial" w:hAnsi="Arial" w:cs="Arial"/>
        <w:sz w:val="22"/>
      </w:rPr>
      <w:t xml:space="preserve">   </w:t>
    </w:r>
    <w:r w:rsidR="00092978" w:rsidRPr="00D04637">
      <w:rPr>
        <w:rFonts w:asciiTheme="minorHAnsi" w:hAnsiTheme="minorHAnsi" w:cs="Arial"/>
        <w:sz w:val="22"/>
      </w:rPr>
      <w:t xml:space="preserve">•••   </w:t>
    </w:r>
    <w:r w:rsidR="00092978" w:rsidRPr="00D04637">
      <w:rPr>
        <w:rFonts w:asciiTheme="minorHAnsi" w:hAnsiTheme="minorHAnsi" w:cs="Arial"/>
        <w:sz w:val="23"/>
        <w:szCs w:val="23"/>
      </w:rPr>
      <w:t xml:space="preserve">Page </w:t>
    </w:r>
    <w:r w:rsidR="00092978" w:rsidRPr="00D04637">
      <w:rPr>
        <w:rFonts w:asciiTheme="minorHAnsi" w:hAnsiTheme="minorHAnsi" w:cs="Arial"/>
        <w:sz w:val="23"/>
        <w:szCs w:val="23"/>
      </w:rPr>
      <w:fldChar w:fldCharType="begin"/>
    </w:r>
    <w:r w:rsidR="00092978" w:rsidRPr="00D04637">
      <w:rPr>
        <w:rFonts w:asciiTheme="minorHAnsi" w:hAnsiTheme="minorHAnsi" w:cs="Arial"/>
        <w:sz w:val="23"/>
        <w:szCs w:val="23"/>
      </w:rPr>
      <w:instrText xml:space="preserve"> PAGE </w:instrText>
    </w:r>
    <w:r w:rsidR="00092978" w:rsidRPr="00D04637">
      <w:rPr>
        <w:rFonts w:asciiTheme="minorHAnsi" w:hAnsiTheme="minorHAnsi" w:cs="Arial"/>
        <w:sz w:val="23"/>
        <w:szCs w:val="23"/>
      </w:rPr>
      <w:fldChar w:fldCharType="separate"/>
    </w:r>
    <w:r w:rsidR="003F67C9">
      <w:rPr>
        <w:rFonts w:asciiTheme="minorHAnsi" w:hAnsiTheme="minorHAnsi" w:cs="Arial"/>
        <w:noProof/>
        <w:sz w:val="23"/>
        <w:szCs w:val="23"/>
      </w:rPr>
      <w:t>2</w:t>
    </w:r>
    <w:r w:rsidR="00092978" w:rsidRPr="00D04637">
      <w:rPr>
        <w:rFonts w:asciiTheme="minorHAnsi" w:hAnsiTheme="minorHAnsi" w:cs="Arial"/>
        <w:sz w:val="23"/>
        <w:szCs w:val="23"/>
      </w:rPr>
      <w:fldChar w:fldCharType="end"/>
    </w:r>
  </w:p>
  <w:p w14:paraId="33F6FFD9" w14:textId="77777777" w:rsidR="00092978" w:rsidRPr="00C518B6" w:rsidRDefault="00092978" w:rsidP="007D25A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5585"/>
    <w:multiLevelType w:val="hybridMultilevel"/>
    <w:tmpl w:val="0B344AB4"/>
    <w:lvl w:ilvl="0" w:tplc="FB6E7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CE5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14A65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F07D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C842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2867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26E9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804E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A8C1B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6375DF"/>
    <w:multiLevelType w:val="hybridMultilevel"/>
    <w:tmpl w:val="24A668AE"/>
    <w:lvl w:ilvl="0" w:tplc="CFC680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CC4C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C598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46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8F4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A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D206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97CC3"/>
    <w:multiLevelType w:val="hybridMultilevel"/>
    <w:tmpl w:val="24A668AE"/>
    <w:lvl w:ilvl="0" w:tplc="5F20A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CF27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7812A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6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ED906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E3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2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FC08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7FA1"/>
    <w:multiLevelType w:val="hybridMultilevel"/>
    <w:tmpl w:val="36188FE0"/>
    <w:lvl w:ilvl="0" w:tplc="59B8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32C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3C5A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B6A9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F079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5EAD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D4A3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0EF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0DB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C31146"/>
    <w:multiLevelType w:val="hybridMultilevel"/>
    <w:tmpl w:val="8A98544C"/>
    <w:lvl w:ilvl="0" w:tplc="05F866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2A608DA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D5829E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1F34564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A6CE392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506AD1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790580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7272246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F4C33A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>
    <w:nsid w:val="397860C5"/>
    <w:multiLevelType w:val="hybridMultilevel"/>
    <w:tmpl w:val="513E2792"/>
    <w:lvl w:ilvl="0" w:tplc="351E350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802A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8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E9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2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2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0F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89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B075C"/>
    <w:multiLevelType w:val="multilevel"/>
    <w:tmpl w:val="460E1BB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41F6421C"/>
    <w:multiLevelType w:val="hybridMultilevel"/>
    <w:tmpl w:val="C73CBFF0"/>
    <w:lvl w:ilvl="0" w:tplc="0982FBE2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C9C06C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AE9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8441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889B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358F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7486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3461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E4A96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684822"/>
    <w:multiLevelType w:val="hybridMultilevel"/>
    <w:tmpl w:val="CC989DB6"/>
    <w:lvl w:ilvl="0" w:tplc="3DDC94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CAA4A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2D8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43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E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1305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29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3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4C87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4757A"/>
    <w:multiLevelType w:val="hybridMultilevel"/>
    <w:tmpl w:val="24A668AE"/>
    <w:lvl w:ilvl="0" w:tplc="B2CE0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4E023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1130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5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49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CD2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A02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>
    <w:nsid w:val="5CA873A9"/>
    <w:multiLevelType w:val="hybridMultilevel"/>
    <w:tmpl w:val="B2B6654E"/>
    <w:lvl w:ilvl="0" w:tplc="9CC6F0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0B4E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8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C3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CE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01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4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A8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A7123"/>
    <w:multiLevelType w:val="hybridMultilevel"/>
    <w:tmpl w:val="24A668AE"/>
    <w:lvl w:ilvl="0" w:tplc="A014C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E764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678CF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C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21284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31EC3"/>
    <w:multiLevelType w:val="hybridMultilevel"/>
    <w:tmpl w:val="BCB88B60"/>
    <w:lvl w:ilvl="0" w:tplc="8B0E3B9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CF92A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92B5C88"/>
    <w:multiLevelType w:val="hybridMultilevel"/>
    <w:tmpl w:val="E40C511C"/>
    <w:lvl w:ilvl="0" w:tplc="08760EE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EBC2910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D304FEC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1C4E84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E68EEF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E9AAC4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26120660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E3B4F00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D84834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>
    <w:nsid w:val="69ED06BD"/>
    <w:multiLevelType w:val="hybridMultilevel"/>
    <w:tmpl w:val="470A9B26"/>
    <w:lvl w:ilvl="0" w:tplc="CA6AB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326B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744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62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5238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E22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C2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366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5C7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C"/>
    <w:rsid w:val="000172B5"/>
    <w:rsid w:val="00034AB4"/>
    <w:rsid w:val="000413B1"/>
    <w:rsid w:val="00092978"/>
    <w:rsid w:val="000C2692"/>
    <w:rsid w:val="00115BCF"/>
    <w:rsid w:val="0012613B"/>
    <w:rsid w:val="00131A02"/>
    <w:rsid w:val="001505E0"/>
    <w:rsid w:val="00151DA9"/>
    <w:rsid w:val="00156228"/>
    <w:rsid w:val="001606B0"/>
    <w:rsid w:val="001B0670"/>
    <w:rsid w:val="001B593C"/>
    <w:rsid w:val="001C70FB"/>
    <w:rsid w:val="001E096A"/>
    <w:rsid w:val="001E6175"/>
    <w:rsid w:val="001F6A4B"/>
    <w:rsid w:val="00220644"/>
    <w:rsid w:val="00264EB6"/>
    <w:rsid w:val="002A74AD"/>
    <w:rsid w:val="002E7EBB"/>
    <w:rsid w:val="002F5D28"/>
    <w:rsid w:val="002F6865"/>
    <w:rsid w:val="00300044"/>
    <w:rsid w:val="00300682"/>
    <w:rsid w:val="003026C6"/>
    <w:rsid w:val="00311458"/>
    <w:rsid w:val="00322CCA"/>
    <w:rsid w:val="00330A9B"/>
    <w:rsid w:val="003668E4"/>
    <w:rsid w:val="00371B59"/>
    <w:rsid w:val="00373367"/>
    <w:rsid w:val="003A1245"/>
    <w:rsid w:val="003B37DF"/>
    <w:rsid w:val="003B5F21"/>
    <w:rsid w:val="003C5607"/>
    <w:rsid w:val="003D359A"/>
    <w:rsid w:val="003F4556"/>
    <w:rsid w:val="003F67C9"/>
    <w:rsid w:val="003F7EE5"/>
    <w:rsid w:val="00441044"/>
    <w:rsid w:val="00460BAB"/>
    <w:rsid w:val="00473F53"/>
    <w:rsid w:val="004E602E"/>
    <w:rsid w:val="004E7760"/>
    <w:rsid w:val="004F2FDF"/>
    <w:rsid w:val="004F57F0"/>
    <w:rsid w:val="00500715"/>
    <w:rsid w:val="00517AC6"/>
    <w:rsid w:val="005459D2"/>
    <w:rsid w:val="00553550"/>
    <w:rsid w:val="00590F8E"/>
    <w:rsid w:val="005B45A0"/>
    <w:rsid w:val="006210FC"/>
    <w:rsid w:val="0063104B"/>
    <w:rsid w:val="006367B9"/>
    <w:rsid w:val="00664965"/>
    <w:rsid w:val="006853F8"/>
    <w:rsid w:val="006E1720"/>
    <w:rsid w:val="006E6303"/>
    <w:rsid w:val="007276A1"/>
    <w:rsid w:val="00741B01"/>
    <w:rsid w:val="00755D6C"/>
    <w:rsid w:val="00797E83"/>
    <w:rsid w:val="007A048A"/>
    <w:rsid w:val="007A1FDB"/>
    <w:rsid w:val="007A2980"/>
    <w:rsid w:val="007C1F7E"/>
    <w:rsid w:val="007D25A2"/>
    <w:rsid w:val="007E5F50"/>
    <w:rsid w:val="007F13E0"/>
    <w:rsid w:val="007F1F4F"/>
    <w:rsid w:val="007F358D"/>
    <w:rsid w:val="008130E7"/>
    <w:rsid w:val="0081403C"/>
    <w:rsid w:val="00820C68"/>
    <w:rsid w:val="00831F08"/>
    <w:rsid w:val="00847623"/>
    <w:rsid w:val="00857F2D"/>
    <w:rsid w:val="00892A7A"/>
    <w:rsid w:val="008E1CCB"/>
    <w:rsid w:val="00901002"/>
    <w:rsid w:val="0094485E"/>
    <w:rsid w:val="00995721"/>
    <w:rsid w:val="00996485"/>
    <w:rsid w:val="009D70DC"/>
    <w:rsid w:val="00A03522"/>
    <w:rsid w:val="00A03A72"/>
    <w:rsid w:val="00A06816"/>
    <w:rsid w:val="00A66417"/>
    <w:rsid w:val="00A67B16"/>
    <w:rsid w:val="00A75390"/>
    <w:rsid w:val="00A85267"/>
    <w:rsid w:val="00A90A38"/>
    <w:rsid w:val="00A93F91"/>
    <w:rsid w:val="00AA1FFB"/>
    <w:rsid w:val="00AB02B0"/>
    <w:rsid w:val="00AE13B5"/>
    <w:rsid w:val="00B1486D"/>
    <w:rsid w:val="00B206B6"/>
    <w:rsid w:val="00B3387A"/>
    <w:rsid w:val="00B62A14"/>
    <w:rsid w:val="00B75123"/>
    <w:rsid w:val="00B832B8"/>
    <w:rsid w:val="00BA30F7"/>
    <w:rsid w:val="00C52033"/>
    <w:rsid w:val="00C645EC"/>
    <w:rsid w:val="00C70244"/>
    <w:rsid w:val="00CA61C8"/>
    <w:rsid w:val="00CB6A52"/>
    <w:rsid w:val="00CD030D"/>
    <w:rsid w:val="00CD408D"/>
    <w:rsid w:val="00CE3BC8"/>
    <w:rsid w:val="00CF7878"/>
    <w:rsid w:val="00D04637"/>
    <w:rsid w:val="00D17125"/>
    <w:rsid w:val="00D273E1"/>
    <w:rsid w:val="00D45BC6"/>
    <w:rsid w:val="00D51C9E"/>
    <w:rsid w:val="00D94153"/>
    <w:rsid w:val="00DF3C74"/>
    <w:rsid w:val="00E20E8A"/>
    <w:rsid w:val="00E34938"/>
    <w:rsid w:val="00E460D3"/>
    <w:rsid w:val="00EE302A"/>
    <w:rsid w:val="00F26275"/>
    <w:rsid w:val="00F262D6"/>
    <w:rsid w:val="00F718E8"/>
    <w:rsid w:val="00F933F0"/>
    <w:rsid w:val="00FA0976"/>
    <w:rsid w:val="00FB2430"/>
    <w:rsid w:val="00FE43D8"/>
    <w:rsid w:val="00FF73C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6E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59A6"/>
  </w:style>
  <w:style w:type="table" w:styleId="TableGrid">
    <w:name w:val="Table Grid"/>
    <w:basedOn w:val="TableNormal"/>
    <w:rsid w:val="003D2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97E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7E83"/>
    <w:rPr>
      <w:sz w:val="24"/>
    </w:rPr>
  </w:style>
  <w:style w:type="paragraph" w:styleId="HTMLPreformatted">
    <w:name w:val="HTML Preformatted"/>
    <w:basedOn w:val="Normal"/>
    <w:link w:val="HTMLPreformattedChar"/>
    <w:rsid w:val="003B37DF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37DF"/>
    <w:rPr>
      <w:rFonts w:ascii="Consolas" w:hAnsi="Consolas"/>
    </w:rPr>
  </w:style>
  <w:style w:type="character" w:styleId="Hyperlink">
    <w:name w:val="Hyperlink"/>
    <w:basedOn w:val="DefaultParagraphFont"/>
    <w:rsid w:val="003F6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59A6"/>
  </w:style>
  <w:style w:type="table" w:styleId="TableGrid">
    <w:name w:val="Table Grid"/>
    <w:basedOn w:val="TableNormal"/>
    <w:rsid w:val="003D2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97E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7E83"/>
    <w:rPr>
      <w:sz w:val="24"/>
    </w:rPr>
  </w:style>
  <w:style w:type="paragraph" w:styleId="HTMLPreformatted">
    <w:name w:val="HTML Preformatted"/>
    <w:basedOn w:val="Normal"/>
    <w:link w:val="HTMLPreformattedChar"/>
    <w:rsid w:val="003B37DF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37DF"/>
    <w:rPr>
      <w:rFonts w:ascii="Consolas" w:hAnsi="Consolas"/>
    </w:rPr>
  </w:style>
  <w:style w:type="character" w:styleId="Hyperlink">
    <w:name w:val="Hyperlink"/>
    <w:basedOn w:val="DefaultParagraphFont"/>
    <w:rsid w:val="003F6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van.3687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JEEVAN FERNANDEZ's Standard Resume</vt:lpstr>
    </vt:vector>
  </TitlesOfParts>
  <LinksUpToDate>false</LinksUpToDate>
  <CharactersWithSpaces>4488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JEEVAN FERNANDEZ's Standard Resume</dc:title>
  <dc:creator/>
  <cp:lastModifiedBy/>
  <cp:revision>1</cp:revision>
  <dcterms:created xsi:type="dcterms:W3CDTF">2017-05-09T09:56:00Z</dcterms:created>
  <dcterms:modified xsi:type="dcterms:W3CDTF">2017-07-06T13:02:00Z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prcv3miph-v1</vt:lpwstr>
  </property>
  <property fmtid="{D5CDD505-2E9C-101B-9397-08002B2CF9AE}" pid="3" name="tal_id">
    <vt:lpwstr>1e3c3254f9e7379e56efd24956743934</vt:lpwstr>
  </property>
</Properties>
</file>