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7" w:rsidRDefault="00110E9F">
      <w:pPr>
        <w:spacing w:line="288" w:lineRule="atLeast"/>
        <w:rPr>
          <w:rFonts w:ascii="Bell MT" w:hAnsi="Bell MT"/>
          <w:color w:val="333333"/>
        </w:rPr>
      </w:pPr>
      <w:r>
        <w:rPr>
          <w:rFonts w:ascii="Bell MT" w:hAnsi="Bell MT"/>
          <w:color w:val="7F007F"/>
        </w:rPr>
        <w:t> </w:t>
      </w:r>
      <w:r>
        <w:rPr>
          <w:rFonts w:ascii="Bell MT" w:hAnsi="Bell MT"/>
          <w:color w:val="333333"/>
        </w:rPr>
        <w:t xml:space="preserve"> </w:t>
      </w:r>
    </w:p>
    <w:p w:rsidR="00B871A7" w:rsidRDefault="00110E9F">
      <w:pPr>
        <w:tabs>
          <w:tab w:val="left" w:pos="810"/>
          <w:tab w:val="center" w:pos="4053"/>
        </w:tabs>
        <w:rPr>
          <w:rFonts w:ascii="Cooper Black" w:hAnsi="Cooper Black"/>
          <w:b/>
          <w:sz w:val="24"/>
          <w:u w:val="single"/>
        </w:rPr>
      </w:pPr>
      <w:r>
        <w:rPr>
          <w:rFonts w:ascii="Verdana" w:hAnsi="Verdana"/>
          <w:b/>
          <w:color w:val="333333"/>
          <w:sz w:val="24"/>
        </w:rPr>
        <w:t xml:space="preserve">                                                 </w:t>
      </w:r>
      <w:r>
        <w:rPr>
          <w:rFonts w:ascii="Cooper Black" w:hAnsi="Cooper Black"/>
          <w:b/>
          <w:sz w:val="40"/>
          <w:u w:val="single"/>
        </w:rPr>
        <w:t xml:space="preserve"> CURRICULUM VITAE</w:t>
      </w:r>
      <w:r>
        <w:rPr>
          <w:rFonts w:ascii="Cooper Black" w:hAnsi="Cooper Black"/>
          <w:b/>
          <w:sz w:val="32"/>
          <w:u w:val="single"/>
        </w:rPr>
        <w:t xml:space="preserve"> </w:t>
      </w:r>
      <w:r>
        <w:rPr>
          <w:rFonts w:ascii="Cooper Black" w:hAnsi="Cooper Black"/>
          <w:b/>
          <w:sz w:val="24"/>
          <w:u w:val="single"/>
        </w:rPr>
        <w:t xml:space="preserve">    </w:t>
      </w:r>
    </w:p>
    <w:p w:rsidR="00B871A7" w:rsidRDefault="00110E9F">
      <w:pPr>
        <w:ind w:left="1440" w:firstLine="720"/>
        <w:rPr>
          <w:b/>
          <w:sz w:val="34"/>
          <w:u w:val="single"/>
        </w:rPr>
      </w:pPr>
      <w:r>
        <w:rPr>
          <w:b/>
          <w:noProof/>
          <w:sz w:val="3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605155</wp:posOffset>
            </wp:positionV>
            <wp:extent cx="1097280" cy="1409700"/>
            <wp:effectExtent l="19050" t="0" r="7620" b="0"/>
            <wp:wrapSquare wrapText="bothSides"/>
            <wp:docPr id="3" name="Picture 0" descr="20170128_14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8_1422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939" w:rsidRDefault="00110E9F" w:rsidP="005D3939">
      <w:pPr>
        <w:spacing w:line="288" w:lineRule="atLeast"/>
        <w:rPr>
          <w:rFonts w:ascii="Book Antiqua" w:hAnsi="Book Antiqua"/>
          <w:b/>
          <w:color w:val="000000"/>
          <w:sz w:val="36"/>
        </w:rPr>
      </w:pPr>
      <w:r>
        <w:rPr>
          <w:rFonts w:ascii="Book Antiqua" w:hAnsi="Book Antiqua"/>
          <w:b/>
          <w:color w:val="000000"/>
          <w:sz w:val="36"/>
        </w:rPr>
        <w:t>MOHMMED</w:t>
      </w:r>
    </w:p>
    <w:p w:rsidR="00B871A7" w:rsidRDefault="005D3939" w:rsidP="005D3939">
      <w:pPr>
        <w:spacing w:line="288" w:lineRule="atLeast"/>
        <w:rPr>
          <w:rFonts w:ascii="Times New Roman" w:hAnsi="Times New Roman"/>
          <w:b/>
          <w:color w:val="000000"/>
          <w:sz w:val="22"/>
        </w:rPr>
      </w:pPr>
      <w:hyperlink r:id="rId10" w:history="1">
        <w:r w:rsidRPr="00993D9E">
          <w:rPr>
            <w:rStyle w:val="Hyperlink"/>
            <w:rFonts w:ascii="Book Antiqua" w:hAnsi="Book Antiqua"/>
            <w:b/>
            <w:sz w:val="36"/>
          </w:rPr>
          <w:t>MOHMMED.369119@2freemail.com</w:t>
        </w:r>
      </w:hyperlink>
      <w:r>
        <w:rPr>
          <w:rFonts w:ascii="Book Antiqua" w:hAnsi="Book Antiqua"/>
          <w:b/>
          <w:color w:val="000000"/>
          <w:sz w:val="36"/>
        </w:rPr>
        <w:t xml:space="preserve"> </w:t>
      </w:r>
      <w:r w:rsidR="00110E9F">
        <w:rPr>
          <w:rFonts w:ascii="Book Antiqua" w:hAnsi="Book Antiqua"/>
          <w:b/>
          <w:color w:val="000000"/>
          <w:sz w:val="36"/>
        </w:rPr>
        <w:t xml:space="preserve"> </w:t>
      </w:r>
    </w:p>
    <w:p w:rsidR="00B871A7" w:rsidRDefault="00B871A7">
      <w:pPr>
        <w:spacing w:line="288" w:lineRule="atLeast"/>
        <w:rPr>
          <w:rFonts w:ascii="Times New Roman" w:hAnsi="Times New Roman"/>
          <w:b/>
          <w:color w:val="000000"/>
          <w:sz w:val="22"/>
        </w:rPr>
      </w:pPr>
    </w:p>
    <w:p w:rsidR="00B871A7" w:rsidRDefault="00B871A7">
      <w:pPr>
        <w:spacing w:line="288" w:lineRule="atLeast"/>
        <w:rPr>
          <w:rFonts w:ascii="Times New Roman" w:hAnsi="Times New Roman"/>
          <w:b/>
          <w:color w:val="000000"/>
          <w:sz w:val="22"/>
        </w:rPr>
      </w:pPr>
    </w:p>
    <w:p w:rsidR="00B871A7" w:rsidRDefault="00B871A7">
      <w:pPr>
        <w:spacing w:line="288" w:lineRule="atLeast"/>
      </w:pPr>
    </w:p>
    <w:p w:rsidR="00B871A7" w:rsidRDefault="00110E9F">
      <w:pPr>
        <w:pStyle w:val="Heading4"/>
        <w:rPr>
          <w:rFonts w:ascii="Book Antiqua" w:hAnsi="Book Antiqua" w:cs="Tahoma"/>
          <w:caps/>
          <w:sz w:val="32"/>
          <w:u w:val="single"/>
        </w:rPr>
      </w:pPr>
      <w:r>
        <w:rPr>
          <w:rFonts w:ascii="Book Antiqua" w:hAnsi="Book Antiqua" w:cs="Tahoma"/>
          <w:caps/>
          <w:sz w:val="28"/>
          <w:u w:val="single"/>
        </w:rPr>
        <w:t xml:space="preserve">Career  </w:t>
      </w:r>
      <w:r>
        <w:rPr>
          <w:rFonts w:ascii="Book Antiqua" w:hAnsi="Book Antiqua" w:cs="Tahoma"/>
          <w:caps/>
          <w:sz w:val="28"/>
          <w:u w:val="single"/>
        </w:rPr>
        <w:t>Objective:</w:t>
      </w:r>
      <w:r>
        <w:rPr>
          <w:rFonts w:ascii="Book Antiqua" w:hAnsi="Book Antiqua" w:cs="Tahoma"/>
          <w:caps/>
          <w:sz w:val="32"/>
          <w:u w:val="single"/>
        </w:rPr>
        <w:t xml:space="preserve">                                                                       </w:t>
      </w:r>
    </w:p>
    <w:p w:rsidR="00B871A7" w:rsidRDefault="00B871A7">
      <w:pPr>
        <w:rPr>
          <w:rFonts w:ascii="Bell MT" w:hAnsi="Bell MT"/>
          <w:sz w:val="24"/>
        </w:rPr>
      </w:pPr>
    </w:p>
    <w:p w:rsidR="00B871A7" w:rsidRDefault="00110E9F">
      <w:pPr>
        <w:rPr>
          <w:rFonts w:ascii="Times New Roman" w:hAnsi="Times New Roman"/>
        </w:rPr>
      </w:pPr>
      <w:r>
        <w:rPr>
          <w:rFonts w:ascii="Times New Roman" w:hAnsi="Times New Roman"/>
        </w:rPr>
        <w:t>To   work  in  a  firm  with  a  professional  work  driven  environment. Where  I  can  utilize  and  apply  my  knowledge  and  skills  which  would  enable  me  as  an  E</w:t>
      </w:r>
      <w:r>
        <w:rPr>
          <w:rFonts w:ascii="Times New Roman" w:hAnsi="Times New Roman"/>
        </w:rPr>
        <w:t>xperienced  Accountant  to  grow  while  fulfilling  organizational  goals. Learning   new techniques in the department and improve my performance</w:t>
      </w:r>
    </w:p>
    <w:p w:rsidR="00B871A7" w:rsidRDefault="00B871A7">
      <w:pPr>
        <w:rPr>
          <w:rFonts w:ascii="Bell MT" w:hAnsi="Bell MT" w:cs="Tahoma"/>
          <w:b/>
        </w:rPr>
      </w:pPr>
    </w:p>
    <w:p w:rsidR="00B871A7" w:rsidRDefault="00110E9F">
      <w:pPr>
        <w:pStyle w:val="Heading4"/>
        <w:rPr>
          <w:rFonts w:ascii="Book Antiqua" w:hAnsi="Book Antiqua" w:cs="Tahoma"/>
          <w:caps/>
          <w:sz w:val="28"/>
          <w:u w:val="single"/>
        </w:rPr>
      </w:pPr>
      <w:r>
        <w:rPr>
          <w:rFonts w:ascii="Book Antiqua" w:hAnsi="Book Antiqua" w:cs="Tahoma"/>
          <w:caps/>
          <w:sz w:val="28"/>
          <w:u w:val="single"/>
        </w:rPr>
        <w:t>education:</w:t>
      </w:r>
    </w:p>
    <w:p w:rsidR="00B871A7" w:rsidRDefault="00B871A7"/>
    <w:p w:rsidR="00B871A7" w:rsidRDefault="00110E9F">
      <w:pPr>
        <w:pStyle w:val="Heading4"/>
        <w:numPr>
          <w:ilvl w:val="0"/>
          <w:numId w:val="12"/>
        </w:numPr>
        <w:shd w:val="clear" w:color="auto" w:fill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Bachelor  of  Computers (B.com</w:t>
      </w:r>
      <w:r>
        <w:rPr>
          <w:rFonts w:ascii="Times New Roman" w:hAnsi="Times New Roman"/>
          <w:b w:val="0"/>
          <w:sz w:val="28"/>
        </w:rPr>
        <w:t xml:space="preserve"> )</w:t>
      </w:r>
      <w:r>
        <w:rPr>
          <w:rFonts w:ascii="Times New Roman" w:hAnsi="Times New Roman"/>
          <w:b w:val="0"/>
          <w:sz w:val="24"/>
        </w:rPr>
        <w:t xml:space="preserve">  :   </w:t>
      </w:r>
      <w:r>
        <w:rPr>
          <w:rFonts w:ascii="Times New Roman" w:hAnsi="Times New Roman"/>
          <w:b w:val="0"/>
        </w:rPr>
        <w:t>Satavahana University,  Karimnagar.</w:t>
      </w:r>
    </w:p>
    <w:p w:rsidR="00B871A7" w:rsidRDefault="00110E9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Intermediate (C.E.C)</w:t>
      </w:r>
      <w:r>
        <w:rPr>
          <w:rFonts w:ascii="Times New Roman" w:hAnsi="Times New Roman"/>
          <w:sz w:val="24"/>
        </w:rPr>
        <w:t xml:space="preserve">                             :  </w:t>
      </w:r>
      <w:r>
        <w:rPr>
          <w:rFonts w:ascii="Times New Roman" w:hAnsi="Times New Roman"/>
        </w:rPr>
        <w:t>Board of  Intermediate, Hyderabad.</w:t>
      </w:r>
    </w:p>
    <w:p w:rsidR="00B871A7" w:rsidRDefault="00B871A7">
      <w:pPr>
        <w:rPr>
          <w:rFonts w:ascii="Verdana" w:hAnsi="Verdana"/>
          <w:b/>
          <w:sz w:val="22"/>
        </w:rPr>
      </w:pPr>
    </w:p>
    <w:p w:rsidR="00B871A7" w:rsidRDefault="00B871A7">
      <w:pPr>
        <w:rPr>
          <w:rFonts w:ascii="Bell MT" w:hAnsi="Bell MT" w:cs="Tahoma"/>
          <w:color w:val="000000"/>
          <w:sz w:val="8"/>
        </w:rPr>
      </w:pPr>
    </w:p>
    <w:p w:rsidR="00B871A7" w:rsidRDefault="00110E9F">
      <w:pPr>
        <w:pStyle w:val="Heading4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t>WORK  EXPERIENCE:</w:t>
      </w:r>
    </w:p>
    <w:p w:rsidR="00B871A7" w:rsidRDefault="00B871A7">
      <w:pPr>
        <w:rPr>
          <w:rFonts w:ascii="Verdana" w:hAnsi="Verdana"/>
        </w:rPr>
      </w:pPr>
    </w:p>
    <w:p w:rsidR="00B871A7" w:rsidRDefault="00110E9F">
      <w:pPr>
        <w:pStyle w:val="ListParagraph"/>
        <w:numPr>
          <w:ilvl w:val="0"/>
          <w:numId w:val="8"/>
        </w:numPr>
        <w:spacing w:after="10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Company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ab/>
        <w:t xml:space="preserve">:    </w:t>
      </w:r>
      <w:r>
        <w:rPr>
          <w:rFonts w:ascii="Times New Roman" w:hAnsi="Times New Roman"/>
          <w:sz w:val="28"/>
        </w:rPr>
        <w:t xml:space="preserve"> Quadri &amp; Co.  (2014 – 2017)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2"/>
        </w:rPr>
        <w:t xml:space="preserve"> </w:t>
      </w:r>
    </w:p>
    <w:p w:rsidR="00B871A7" w:rsidRDefault="00110E9F">
      <w:pPr>
        <w:pStyle w:val="ListParagraph"/>
        <w:numPr>
          <w:ilvl w:val="0"/>
          <w:numId w:val="8"/>
        </w:numPr>
        <w:spacing w:after="10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Designation</w:t>
      </w:r>
      <w:r>
        <w:rPr>
          <w:rFonts w:ascii="Times New Roman" w:hAnsi="Times New Roman"/>
          <w:sz w:val="22"/>
        </w:rPr>
        <w:tab/>
        <w:t xml:space="preserve">:      </w:t>
      </w:r>
      <w:r>
        <w:rPr>
          <w:rFonts w:ascii="Times New Roman" w:hAnsi="Times New Roman"/>
          <w:sz w:val="28"/>
        </w:rPr>
        <w:t>Accountant</w:t>
      </w:r>
      <w:r>
        <w:rPr>
          <w:rFonts w:ascii="Times New Roman" w:hAnsi="Times New Roman"/>
          <w:sz w:val="22"/>
        </w:rPr>
        <w:t xml:space="preserve"> </w:t>
      </w:r>
    </w:p>
    <w:p w:rsidR="00B871A7" w:rsidRDefault="00B871A7">
      <w:pPr>
        <w:pStyle w:val="ListParagraph"/>
        <w:spacing w:after="100"/>
        <w:ind w:left="0"/>
        <w:rPr>
          <w:rFonts w:ascii="Times New Roman" w:hAnsi="Times New Roman"/>
          <w:sz w:val="22"/>
        </w:rPr>
      </w:pPr>
    </w:p>
    <w:p w:rsidR="00B871A7" w:rsidRDefault="00110E9F">
      <w:pPr>
        <w:shd w:val="clear" w:color="auto" w:fill="FFFFFF"/>
        <w:spacing w:after="120" w:line="360" w:lineRule="auto"/>
        <w:rPr>
          <w:rFonts w:ascii="Times New Roman" w:hAnsi="Times New Roman"/>
        </w:rPr>
      </w:pPr>
      <w:r>
        <w:rPr>
          <w:rFonts w:ascii="Bell MT" w:hAnsi="Bell MT"/>
          <w:b/>
          <w:sz w:val="28"/>
          <w:u w:val="single"/>
        </w:rPr>
        <w:t>Responsibilites:</w:t>
      </w:r>
    </w:p>
    <w:p w:rsidR="00B871A7" w:rsidRDefault="00110E9F">
      <w:pPr>
        <w:numPr>
          <w:ilvl w:val="0"/>
          <w:numId w:val="4"/>
        </w:numPr>
        <w:shd w:val="clear" w:color="auto" w:fill="FFFFFF"/>
        <w:spacing w:before="10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 accounts on tally  and  perform  reconciliations</w:t>
      </w:r>
    </w:p>
    <w:p w:rsidR="00B871A7" w:rsidRDefault="00110E9F">
      <w:pPr>
        <w:numPr>
          <w:ilvl w:val="0"/>
          <w:numId w:val="4"/>
        </w:numPr>
        <w:shd w:val="clear" w:color="auto" w:fill="FFFFFF"/>
        <w:spacing w:before="10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Assist in the processing of balance sheets, income statements and other financial statements </w:t>
      </w:r>
    </w:p>
    <w:p w:rsidR="00B871A7" w:rsidRDefault="00110E9F">
      <w:pPr>
        <w:numPr>
          <w:ilvl w:val="0"/>
          <w:numId w:val="4"/>
        </w:numPr>
        <w:shd w:val="clear" w:color="auto" w:fill="FFFFFF"/>
        <w:spacing w:before="10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Assist with reviewing of expenses, payroll records etc. as assigned</w:t>
      </w:r>
    </w:p>
    <w:p w:rsidR="00B871A7" w:rsidRDefault="00110E9F">
      <w:pPr>
        <w:numPr>
          <w:ilvl w:val="0"/>
          <w:numId w:val="4"/>
        </w:numPr>
        <w:shd w:val="clear" w:color="auto" w:fill="FFFFFF"/>
        <w:spacing w:before="10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Prepare and submit we</w:t>
      </w:r>
      <w:r>
        <w:rPr>
          <w:rFonts w:ascii="Times New Roman" w:hAnsi="Times New Roman"/>
          <w:color w:val="000000"/>
        </w:rPr>
        <w:t>ekly/monthly reports</w:t>
      </w:r>
    </w:p>
    <w:p w:rsidR="00B871A7" w:rsidRDefault="00110E9F">
      <w:pPr>
        <w:numPr>
          <w:ilvl w:val="0"/>
          <w:numId w:val="4"/>
        </w:numPr>
        <w:shd w:val="clear" w:color="auto" w:fill="FFFFFF"/>
        <w:spacing w:before="10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Assist senior accountants in the preparation of monthly/yearly closings.</w:t>
      </w:r>
    </w:p>
    <w:p w:rsidR="00B871A7" w:rsidRDefault="00110E9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Responsible  for  handling  the  cash.</w:t>
      </w:r>
    </w:p>
    <w:p w:rsidR="00B871A7" w:rsidRDefault="00B871A7">
      <w:pPr>
        <w:pStyle w:val="ListParagraph"/>
        <w:ind w:left="0"/>
        <w:contextualSpacing w:val="0"/>
        <w:rPr>
          <w:rFonts w:ascii="Times New Roman" w:hAnsi="Times New Roman"/>
        </w:rPr>
      </w:pPr>
    </w:p>
    <w:p w:rsidR="00B871A7" w:rsidRDefault="00110E9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Coordinating subordinates to ensure smooth accounting.</w:t>
      </w:r>
    </w:p>
    <w:p w:rsidR="00B871A7" w:rsidRDefault="00B871A7">
      <w:pPr>
        <w:pStyle w:val="ListParagraph"/>
        <w:ind w:left="0"/>
        <w:contextualSpacing w:val="0"/>
        <w:rPr>
          <w:rFonts w:ascii="Times New Roman" w:hAnsi="Times New Roman"/>
        </w:rPr>
      </w:pPr>
    </w:p>
    <w:p w:rsidR="00B871A7" w:rsidRDefault="00110E9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Handling self correspondence with business clients.</w:t>
      </w:r>
    </w:p>
    <w:p w:rsidR="00B871A7" w:rsidRDefault="00B871A7">
      <w:pPr>
        <w:pStyle w:val="ListParagraph"/>
        <w:ind w:left="0"/>
        <w:contextualSpacing w:val="0"/>
        <w:rPr>
          <w:rFonts w:ascii="Times New Roman" w:hAnsi="Times New Roman"/>
        </w:rPr>
      </w:pPr>
    </w:p>
    <w:p w:rsidR="00B871A7" w:rsidRDefault="00110E9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Diplomatic an</w:t>
      </w:r>
      <w:r>
        <w:rPr>
          <w:rFonts w:ascii="Times New Roman" w:hAnsi="Times New Roman"/>
        </w:rPr>
        <w:t>d excellent in public relation and office administration.</w:t>
      </w:r>
    </w:p>
    <w:p w:rsidR="00B871A7" w:rsidRDefault="00B871A7">
      <w:pPr>
        <w:pStyle w:val="ListParagraph"/>
        <w:ind w:left="0"/>
        <w:contextualSpacing w:val="0"/>
        <w:rPr>
          <w:rFonts w:ascii="Times New Roman" w:hAnsi="Times New Roman"/>
        </w:rPr>
      </w:pPr>
    </w:p>
    <w:p w:rsidR="00B871A7" w:rsidRDefault="00110E9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Strong in interaction with auditors and finalization of accounts.</w:t>
      </w:r>
    </w:p>
    <w:p w:rsidR="00B871A7" w:rsidRDefault="00B871A7">
      <w:pPr>
        <w:pStyle w:val="ListParagraph"/>
        <w:contextualSpacing w:val="0"/>
        <w:rPr>
          <w:rFonts w:ascii="Times New Roman" w:hAnsi="Times New Roman"/>
        </w:rPr>
      </w:pPr>
    </w:p>
    <w:p w:rsidR="00B871A7" w:rsidRDefault="00110E9F">
      <w:pPr>
        <w:shd w:val="clear" w:color="auto" w:fill="D9D9D9" w:themeFill="background1" w:themeFillShade="D9"/>
        <w:spacing w:line="360" w:lineRule="auto"/>
        <w:rPr>
          <w:rFonts w:ascii="Bell MT" w:hAnsi="Bell MT" w:cs="Arial"/>
          <w:b/>
          <w:u w:val="single"/>
        </w:rPr>
      </w:pPr>
      <w:r>
        <w:rPr>
          <w:rFonts w:ascii="Bell MT" w:hAnsi="Bell MT"/>
          <w:b/>
          <w:u w:val="single"/>
        </w:rPr>
        <w:t>TECHNICAL SKILLS</w:t>
      </w:r>
    </w:p>
    <w:p w:rsidR="00B871A7" w:rsidRDefault="00B871A7">
      <w:pPr>
        <w:pStyle w:val="BodyText2"/>
        <w:rPr>
          <w:rFonts w:ascii="Verdana" w:hAnsi="Verdana" w:cs="Arial"/>
          <w:sz w:val="2"/>
        </w:rPr>
      </w:pPr>
    </w:p>
    <w:p w:rsidR="00B871A7" w:rsidRDefault="00110E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Accounting Packages     :  Tally-ERP9, Focus</w:t>
      </w:r>
    </w:p>
    <w:p w:rsidR="00B871A7" w:rsidRDefault="0011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(Sales tax,  Vat, Payrolls)</w:t>
      </w:r>
    </w:p>
    <w:p w:rsidR="00B871A7" w:rsidRDefault="00110E9F">
      <w:pPr>
        <w:pStyle w:val="BodyText2"/>
        <w:numPr>
          <w:ilvl w:val="0"/>
          <w:numId w:val="9"/>
        </w:numPr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Other skills</w:t>
      </w:r>
      <w:r>
        <w:rPr>
          <w:rFonts w:ascii="Times New Roman" w:hAnsi="Times New Roman"/>
          <w:b w:val="0"/>
          <w:sz w:val="26"/>
        </w:rPr>
        <w:tab/>
        <w:t xml:space="preserve">    </w:t>
      </w:r>
      <w:r>
        <w:rPr>
          <w:rFonts w:ascii="Times New Roman" w:hAnsi="Times New Roman"/>
          <w:b w:val="0"/>
          <w:sz w:val="26"/>
        </w:rPr>
        <w:tab/>
        <w:t xml:space="preserve"> </w:t>
      </w:r>
      <w:r>
        <w:rPr>
          <w:rFonts w:ascii="Times New Roman" w:hAnsi="Times New Roman"/>
          <w:b w:val="0"/>
          <w:sz w:val="26"/>
        </w:rPr>
        <w:t xml:space="preserve">          :  Ms-Office, Typing Skills 30w.p.m. Computer Hardware</w:t>
      </w:r>
    </w:p>
    <w:p w:rsidR="00B871A7" w:rsidRDefault="00110E9F">
      <w:pPr>
        <w:pStyle w:val="BodyText2"/>
        <w:numPr>
          <w:ilvl w:val="0"/>
          <w:numId w:val="9"/>
        </w:numPr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Operating Systems            : Window 7, xp1, xp2, xp3, Vista, 7 Premium, </w:t>
      </w:r>
    </w:p>
    <w:p w:rsidR="00B871A7" w:rsidRDefault="00B871A7">
      <w:pPr>
        <w:jc w:val="both"/>
        <w:rPr>
          <w:rFonts w:ascii="Times New Roman" w:hAnsi="Times New Roman"/>
          <w:sz w:val="22"/>
        </w:rPr>
      </w:pPr>
    </w:p>
    <w:p w:rsidR="00B871A7" w:rsidRDefault="00B871A7">
      <w:pPr>
        <w:rPr>
          <w:sz w:val="18"/>
        </w:rPr>
      </w:pPr>
    </w:p>
    <w:p w:rsidR="00B871A7" w:rsidRDefault="00110E9F">
      <w:pPr>
        <w:pStyle w:val="Heading4"/>
        <w:tabs>
          <w:tab w:val="left" w:pos="1044"/>
        </w:tabs>
        <w:rPr>
          <w:rFonts w:ascii="Book Antiqua" w:hAnsi="Book Antiqua" w:cs="Tahoma"/>
          <w:sz w:val="24"/>
          <w:u w:val="single"/>
        </w:rPr>
      </w:pPr>
      <w:r>
        <w:rPr>
          <w:rFonts w:ascii="Book Antiqua" w:hAnsi="Book Antiqua" w:cs="Tahoma"/>
          <w:caps/>
          <w:sz w:val="24"/>
          <w:u w:val="single"/>
        </w:rPr>
        <w:t>Personality</w:t>
      </w:r>
      <w:r>
        <w:rPr>
          <w:rFonts w:ascii="Book Antiqua" w:hAnsi="Book Antiqua" w:cs="Tahoma"/>
          <w:sz w:val="18"/>
          <w:u w:val="single"/>
        </w:rPr>
        <w:t xml:space="preserve">  </w:t>
      </w:r>
      <w:r>
        <w:rPr>
          <w:rFonts w:ascii="Book Antiqua" w:hAnsi="Book Antiqua" w:cs="Tahoma"/>
          <w:caps/>
          <w:sz w:val="24"/>
          <w:u w:val="single"/>
        </w:rPr>
        <w:t>Traits</w:t>
      </w:r>
      <w:r>
        <w:rPr>
          <w:rFonts w:ascii="Book Antiqua" w:hAnsi="Book Antiqua" w:cs="Tahoma"/>
          <w:caps/>
          <w:sz w:val="30"/>
          <w:u w:val="single"/>
        </w:rPr>
        <w:t>:</w:t>
      </w:r>
    </w:p>
    <w:p w:rsidR="00B871A7" w:rsidRDefault="00B871A7">
      <w:pPr>
        <w:spacing w:line="120" w:lineRule="auto"/>
        <w:rPr>
          <w:rFonts w:ascii="Bell MT" w:hAnsi="Bell MT" w:cs="Tahoma"/>
          <w:b/>
          <w:sz w:val="2"/>
        </w:rPr>
      </w:pPr>
    </w:p>
    <w:p w:rsidR="00B871A7" w:rsidRDefault="00B871A7">
      <w:pPr>
        <w:spacing w:line="120" w:lineRule="auto"/>
        <w:rPr>
          <w:rFonts w:ascii="Bell MT" w:hAnsi="Bell MT" w:cs="Tahoma"/>
          <w:b/>
          <w:sz w:val="24"/>
        </w:rPr>
      </w:pPr>
    </w:p>
    <w:p w:rsidR="00B871A7" w:rsidRDefault="00110E9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Communication  Skills.</w:t>
      </w:r>
    </w:p>
    <w:p w:rsidR="00B871A7" w:rsidRDefault="00110E9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Self  Propelled  and  Creative.</w:t>
      </w:r>
    </w:p>
    <w:p w:rsidR="00B871A7" w:rsidRDefault="00110E9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Excellent  Analytical  Abilities. </w:t>
      </w:r>
    </w:p>
    <w:p w:rsidR="00B871A7" w:rsidRDefault="00110E9F">
      <w:pPr>
        <w:pStyle w:val="BodyText"/>
        <w:numPr>
          <w:ilvl w:val="0"/>
          <w:numId w:val="10"/>
        </w:numPr>
        <w:spacing w:after="0" w:line="448" w:lineRule="auto"/>
        <w:ind w:right="5682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color w:val="212121"/>
          <w:spacing w:val="-3"/>
        </w:rPr>
        <w:t>H</w:t>
      </w:r>
      <w:r>
        <w:rPr>
          <w:rFonts w:ascii="Times New Roman" w:hAnsi="Times New Roman"/>
          <w:color w:val="212121"/>
          <w:spacing w:val="-3"/>
        </w:rPr>
        <w:t>a</w:t>
      </w:r>
      <w:r>
        <w:rPr>
          <w:rFonts w:ascii="Times New Roman" w:hAnsi="Times New Roman"/>
          <w:color w:val="212121"/>
          <w:spacing w:val="-4"/>
        </w:rPr>
        <w:t>rdworking</w:t>
      </w:r>
      <w:r>
        <w:rPr>
          <w:rFonts w:ascii="Times New Roman" w:hAnsi="Times New Roman"/>
          <w:color w:val="212121"/>
          <w:spacing w:val="-33"/>
        </w:rPr>
        <w:t xml:space="preserve"> </w:t>
      </w:r>
      <w:r>
        <w:rPr>
          <w:rFonts w:ascii="Times New Roman" w:hAnsi="Times New Roman"/>
          <w:color w:val="212121"/>
        </w:rPr>
        <w:t>,</w:t>
      </w:r>
      <w:r>
        <w:rPr>
          <w:rFonts w:ascii="Times New Roman" w:hAnsi="Times New Roman"/>
          <w:color w:val="212121"/>
          <w:spacing w:val="-3"/>
        </w:rPr>
        <w:t xml:space="preserve">  r</w:t>
      </w:r>
      <w:r>
        <w:rPr>
          <w:rFonts w:ascii="Times New Roman" w:hAnsi="Times New Roman"/>
          <w:color w:val="212121"/>
          <w:spacing w:val="-2"/>
        </w:rPr>
        <w:t>e</w:t>
      </w:r>
      <w:r>
        <w:rPr>
          <w:rFonts w:ascii="Times New Roman" w:hAnsi="Times New Roman"/>
          <w:color w:val="212121"/>
          <w:spacing w:val="-3"/>
        </w:rPr>
        <w:t>li</w:t>
      </w:r>
      <w:r>
        <w:rPr>
          <w:rFonts w:ascii="Times New Roman" w:hAnsi="Times New Roman"/>
          <w:color w:val="212121"/>
          <w:spacing w:val="-2"/>
        </w:rPr>
        <w:t>a</w:t>
      </w:r>
      <w:r>
        <w:rPr>
          <w:rFonts w:ascii="Times New Roman" w:hAnsi="Times New Roman"/>
          <w:color w:val="212121"/>
          <w:spacing w:val="-3"/>
        </w:rPr>
        <w:t>bl</w:t>
      </w:r>
      <w:r>
        <w:rPr>
          <w:rFonts w:ascii="Times New Roman" w:hAnsi="Times New Roman"/>
          <w:color w:val="212121"/>
          <w:spacing w:val="-2"/>
        </w:rPr>
        <w:t>e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  <w:spacing w:val="-3"/>
        </w:rPr>
        <w:t>a</w:t>
      </w:r>
      <w:r>
        <w:rPr>
          <w:rFonts w:ascii="Times New Roman" w:hAnsi="Times New Roman"/>
          <w:color w:val="212121"/>
          <w:spacing w:val="-4"/>
        </w:rPr>
        <w:t xml:space="preserve">nd </w:t>
      </w:r>
      <w:r>
        <w:rPr>
          <w:rFonts w:ascii="Times New Roman" w:hAnsi="Times New Roman"/>
          <w:color w:val="212121"/>
          <w:spacing w:val="-2"/>
        </w:rPr>
        <w:t>hon</w:t>
      </w:r>
      <w:r>
        <w:rPr>
          <w:rFonts w:ascii="Times New Roman" w:hAnsi="Times New Roman"/>
          <w:color w:val="212121"/>
          <w:spacing w:val="-1"/>
        </w:rPr>
        <w:t>e</w:t>
      </w:r>
      <w:r>
        <w:rPr>
          <w:rFonts w:ascii="Times New Roman" w:hAnsi="Times New Roman"/>
          <w:color w:val="212121"/>
          <w:spacing w:val="-2"/>
        </w:rPr>
        <w:t>st</w:t>
      </w:r>
      <w:r>
        <w:rPr>
          <w:rFonts w:asciiTheme="minorHAnsi" w:hAnsiTheme="minorHAnsi" w:cstheme="minorHAnsi"/>
          <w:color w:val="212121"/>
          <w:spacing w:val="-1"/>
        </w:rPr>
        <w:t>.</w:t>
      </w:r>
    </w:p>
    <w:p w:rsidR="00B871A7" w:rsidRDefault="00B871A7">
      <w:pPr>
        <w:pStyle w:val="Heading1"/>
        <w:rPr>
          <w:rFonts w:ascii="Bell MT" w:hAnsi="Bell MT" w:cs="Tahoma"/>
          <w:u w:val="single"/>
        </w:rPr>
      </w:pPr>
    </w:p>
    <w:p w:rsidR="00B871A7" w:rsidRDefault="00B871A7">
      <w:pPr>
        <w:keepLines/>
        <w:jc w:val="both"/>
        <w:rPr>
          <w:rFonts w:ascii="Bell MT" w:eastAsia="Arial Unicode MS" w:hAnsi="Bell MT"/>
          <w:b/>
          <w:u w:val="single"/>
        </w:rPr>
      </w:pPr>
    </w:p>
    <w:p w:rsidR="00B871A7" w:rsidRDefault="00B871A7">
      <w:pPr>
        <w:keepLines/>
        <w:jc w:val="both"/>
        <w:rPr>
          <w:rFonts w:ascii="Bell MT" w:eastAsia="Arial Unicode MS" w:hAnsi="Bell MT"/>
          <w:b/>
          <w:u w:val="single"/>
        </w:rPr>
      </w:pPr>
    </w:p>
    <w:p w:rsidR="00B871A7" w:rsidRDefault="00110E9F">
      <w:pPr>
        <w:keepLines/>
        <w:jc w:val="both"/>
        <w:rPr>
          <w:rFonts w:ascii="Bell MT" w:eastAsia="Arial Unicode MS" w:hAnsi="Bell MT"/>
          <w:b/>
          <w:u w:val="single"/>
        </w:rPr>
      </w:pPr>
      <w:r>
        <w:rPr>
          <w:rFonts w:ascii="Bell MT" w:eastAsia="Arial Unicode MS" w:hAnsi="Bell MT"/>
          <w:b/>
          <w:u w:val="single"/>
        </w:rPr>
        <w:t>DECLARATION:</w:t>
      </w:r>
    </w:p>
    <w:p w:rsidR="00B871A7" w:rsidRDefault="00110E9F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B871A7" w:rsidRDefault="00110E9F">
      <w:pPr>
        <w:pStyle w:val="ListParagraph"/>
        <w:numPr>
          <w:ilvl w:val="0"/>
          <w:numId w:val="11"/>
        </w:numPr>
        <w:spacing w:after="120"/>
        <w:ind w:left="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 here  by  </w:t>
      </w:r>
      <w:r>
        <w:rPr>
          <w:rFonts w:ascii="Times New Roman" w:hAnsi="Times New Roman"/>
          <w:sz w:val="28"/>
        </w:rPr>
        <w:t>declare  that  the  above  information  furnished  is  true  to  the   best  of  my  knowledge.</w:t>
      </w:r>
    </w:p>
    <w:p w:rsidR="00B871A7" w:rsidRDefault="00B871A7">
      <w:pPr>
        <w:spacing w:after="120"/>
        <w:rPr>
          <w:rFonts w:ascii="Bell MT" w:hAnsi="Bell MT"/>
          <w:sz w:val="12"/>
        </w:rPr>
      </w:pPr>
    </w:p>
    <w:p w:rsidR="00B871A7" w:rsidRDefault="00B871A7">
      <w:pPr>
        <w:spacing w:after="120"/>
        <w:rPr>
          <w:rFonts w:ascii="Bell MT" w:hAnsi="Bell MT"/>
          <w:sz w:val="8"/>
        </w:rPr>
      </w:pPr>
    </w:p>
    <w:p w:rsidR="00B871A7" w:rsidRDefault="00110E9F">
      <w:pPr>
        <w:pStyle w:val="NormalWeb"/>
        <w:rPr>
          <w:rFonts w:ascii="Bell MT" w:hAnsi="Bell MT" w:cs="Tahoma"/>
          <w:b/>
          <w:color w:val="333333"/>
          <w:sz w:val="2"/>
        </w:rPr>
      </w:pPr>
      <w:r>
        <w:rPr>
          <w:rFonts w:ascii="Bell MT" w:hAnsi="Bell MT" w:cs="Tahoma"/>
          <w:b/>
          <w:color w:val="333333"/>
        </w:rPr>
        <w:tab/>
      </w:r>
      <w:r>
        <w:rPr>
          <w:rFonts w:ascii="Bell MT" w:hAnsi="Bell MT" w:cs="Tahoma"/>
          <w:b/>
          <w:color w:val="333333"/>
        </w:rPr>
        <w:tab/>
      </w:r>
      <w:r>
        <w:rPr>
          <w:rFonts w:ascii="Bell MT" w:hAnsi="Bell MT" w:cs="Tahoma"/>
          <w:b/>
          <w:color w:val="333333"/>
          <w:sz w:val="28"/>
        </w:rPr>
        <w:tab/>
      </w:r>
      <w:r>
        <w:rPr>
          <w:rFonts w:ascii="Bell MT" w:hAnsi="Bell MT" w:cs="Tahoma"/>
          <w:b/>
          <w:color w:val="333333"/>
          <w:sz w:val="28"/>
        </w:rPr>
        <w:tab/>
      </w:r>
      <w:bookmarkStart w:id="0" w:name="_GoBack"/>
      <w:bookmarkEnd w:id="0"/>
    </w:p>
    <w:sectPr w:rsidR="00B871A7">
      <w:footerReference w:type="even" r:id="rId11"/>
      <w:footerReference w:type="default" r:id="rId12"/>
      <w:pgSz w:w="11909" w:h="16834"/>
      <w:pgMar w:top="547" w:right="729" w:bottom="547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F" w:rsidRDefault="00110E9F">
      <w:r>
        <w:separator/>
      </w:r>
    </w:p>
  </w:endnote>
  <w:endnote w:type="continuationSeparator" w:id="0">
    <w:p w:rsidR="00110E9F" w:rsidRDefault="001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A7" w:rsidRDefault="00110E9F">
    <w:pPr>
      <w:pStyle w:val="Footer"/>
      <w:ind w:right="360"/>
    </w:pPr>
    <w:r>
      <w:pict>
        <v:rect id="722d6e32-1d01-43fe-a1a7-e6154ce7686e" o:spid="_x0000_s2049" style="position:absolute;margin-left:-1.2pt;margin-top:.05pt;width:50pt;height:50pt;z-index:251658240;mso-position-horizontal:right;mso-position-horizontal-relative:margin" filled="f" stroked="f" strokeweight="0">
          <v:textbox>
            <w:txbxContent>
              <w:p w:rsidR="00B871A7" w:rsidRDefault="00110E9F">
                <w:pPr>
                  <w:pStyle w:val="Foot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A7" w:rsidRDefault="00110E9F">
    <w:r>
      <w:pict>
        <v:rect id="a9fd26f6-d148-4afe-93a2-25e2cad80f5a" o:spid="_x0000_s2050" style="position:absolute;margin-left:432.05pt;margin-top:3.6pt;width:83.05pt;height:50pt;z-index:251657216;mso-position-horizontal-relative:page" filled="f" stroked="f" strokeweight="0">
          <v:textbox>
            <w:txbxContent>
              <w:p w:rsidR="00B871A7" w:rsidRDefault="00110E9F">
                <w:pPr>
                  <w:pStyle w:val="Footer"/>
                  <w:jc w:val="center"/>
                  <w:rPr>
                    <w:rFonts w:ascii="BernhardFashion BT" w:hAnsi="BernhardFashion BT"/>
                    <w:b/>
                    <w:sz w:val="28"/>
                  </w:rPr>
                </w:pPr>
                <w:r>
                  <w:rPr>
                    <w:rStyle w:val="PageNumber"/>
                    <w:rFonts w:ascii="Arial Narrow" w:hAnsi="Arial Narrow"/>
                    <w:sz w:val="24"/>
                  </w:rPr>
                  <w:t xml:space="preserve">Page No. </w:t>
                </w: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 w:rsidR="005D3939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Style w:val="PageNumber"/>
                    <w:rFonts w:ascii="Arial Narrow" w:hAnsi="Arial Narrow"/>
                    <w:sz w:val="24"/>
                  </w:rPr>
                  <w:t xml:space="preserve"> to3</w:t>
                </w:r>
                <w:r>
                  <w:t xml:space="preserve"> </w:t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F" w:rsidRDefault="00110E9F">
      <w:r>
        <w:separator/>
      </w:r>
    </w:p>
  </w:footnote>
  <w:footnote w:type="continuationSeparator" w:id="0">
    <w:p w:rsidR="00110E9F" w:rsidRDefault="001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B0"/>
    <w:multiLevelType w:val="hybridMultilevel"/>
    <w:tmpl w:val="665C715E"/>
    <w:lvl w:ilvl="0" w:tplc="AC2812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858515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45490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AE85C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D3E780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BC63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1D0688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3F01A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0084E9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1C506A00"/>
    <w:multiLevelType w:val="hybridMultilevel"/>
    <w:tmpl w:val="7E3415CC"/>
    <w:lvl w:ilvl="0" w:tplc="A99089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3CC4DD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EBCB8F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094AE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C8ADB5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7008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86CF5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5D20CC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9AAB45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25BC5248"/>
    <w:multiLevelType w:val="hybridMultilevel"/>
    <w:tmpl w:val="AE545D4E"/>
    <w:lvl w:ilvl="0" w:tplc="0EB201B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  <w:lvl w:ilvl="1" w:tplc="3DEE36F0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/>
      </w:rPr>
    </w:lvl>
    <w:lvl w:ilvl="2" w:tplc="F7786624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 w:tplc="E7B0C7CC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 w:tplc="797021C2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/>
      </w:rPr>
    </w:lvl>
    <w:lvl w:ilvl="5" w:tplc="6690377E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 w:tplc="3EBC3FB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 w:tplc="A51A54D2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/>
      </w:rPr>
    </w:lvl>
    <w:lvl w:ilvl="8" w:tplc="68C6D6A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>
    <w:nsid w:val="27F51544"/>
    <w:multiLevelType w:val="hybridMultilevel"/>
    <w:tmpl w:val="07B06C38"/>
    <w:lvl w:ilvl="0" w:tplc="14D6CB9E">
      <w:start w:val="1"/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 w:tplc="0C56A016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/>
      </w:rPr>
    </w:lvl>
    <w:lvl w:ilvl="2" w:tplc="091A9A18">
      <w:start w:val="1"/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 w:tplc="3944366A">
      <w:start w:val="1"/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 w:tplc="E434591A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/>
      </w:rPr>
    </w:lvl>
    <w:lvl w:ilvl="5" w:tplc="A8B83BE2">
      <w:start w:val="1"/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 w:tplc="C0A4D12A">
      <w:start w:val="1"/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 w:tplc="BD305250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/>
      </w:rPr>
    </w:lvl>
    <w:lvl w:ilvl="8" w:tplc="3DA4233A">
      <w:start w:val="1"/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abstractNum w:abstractNumId="4">
    <w:nsid w:val="2BB31C41"/>
    <w:multiLevelType w:val="hybridMultilevel"/>
    <w:tmpl w:val="228CD234"/>
    <w:lvl w:ilvl="0" w:tplc="978072A6">
      <w:start w:val="1"/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 w:tplc="D05E2BB4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 w:tplc="E2B26902">
      <w:start w:val="1"/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 w:tplc="CE7C10A0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 w:tplc="1D6649B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 w:tplc="DC845C1C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 w:tplc="0F962B28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 w:tplc="E1EA82EC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 w:tplc="122A38FC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5">
    <w:nsid w:val="33323BDA"/>
    <w:multiLevelType w:val="hybridMultilevel"/>
    <w:tmpl w:val="B7B2B0F0"/>
    <w:lvl w:ilvl="0" w:tplc="79D0A054">
      <w:start w:val="1"/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 w:tplc="5F2A3DFC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 w:tplc="7124E410">
      <w:start w:val="1"/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 w:tplc="CB4246B2">
      <w:start w:val="1"/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 w:tplc="7BB8E7A8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 w:tplc="BD90C7BA">
      <w:start w:val="1"/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 w:tplc="D17AE8C0">
      <w:start w:val="1"/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 w:tplc="A5704FBC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 w:tplc="5C20C010">
      <w:start w:val="1"/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6">
    <w:nsid w:val="396511AB"/>
    <w:multiLevelType w:val="hybridMultilevel"/>
    <w:tmpl w:val="1D2ED7EE"/>
    <w:lvl w:ilvl="0" w:tplc="6712B9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9E2FDD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0F2D83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EA248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18FD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94EE3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47416D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9F0D44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B46980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3A964596"/>
    <w:multiLevelType w:val="hybridMultilevel"/>
    <w:tmpl w:val="BBC6438E"/>
    <w:lvl w:ilvl="0" w:tplc="0EFC4448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D4FE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E4A9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3894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3AA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4688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F056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586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6C5C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F659AD"/>
    <w:multiLevelType w:val="hybridMultilevel"/>
    <w:tmpl w:val="2F309282"/>
    <w:lvl w:ilvl="0" w:tplc="2FC869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BDC74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E3C08A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EE6EF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53C6EF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900B7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A5838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766A68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0B241C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408859C4"/>
    <w:multiLevelType w:val="hybridMultilevel"/>
    <w:tmpl w:val="ECE6E2FA"/>
    <w:lvl w:ilvl="0" w:tplc="268EA0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7E1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A626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5402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D8E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2EF1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B224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8AD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2644F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865192C"/>
    <w:multiLevelType w:val="hybridMultilevel"/>
    <w:tmpl w:val="BFF46984"/>
    <w:lvl w:ilvl="0" w:tplc="6A3C12DE">
      <w:start w:val="1"/>
      <w:numFmt w:val="bullet"/>
      <w:lvlText w:val=""/>
      <w:lvlJc w:val="left"/>
      <w:pPr>
        <w:ind w:left="945" w:hanging="360"/>
      </w:pPr>
      <w:rPr>
        <w:rFonts w:ascii="Symbol" w:hAnsi="Symbol"/>
      </w:rPr>
    </w:lvl>
    <w:lvl w:ilvl="1" w:tplc="0CAA25FC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 w:tplc="8E76CDBA">
      <w:start w:val="1"/>
      <w:numFmt w:val="bullet"/>
      <w:lvlText w:val=""/>
      <w:lvlJc w:val="left"/>
      <w:pPr>
        <w:ind w:left="2385" w:hanging="360"/>
      </w:pPr>
      <w:rPr>
        <w:rFonts w:ascii="Wingdings" w:hAnsi="Wingdings"/>
      </w:rPr>
    </w:lvl>
    <w:lvl w:ilvl="3" w:tplc="FB1C06E6">
      <w:start w:val="1"/>
      <w:numFmt w:val="bullet"/>
      <w:lvlText w:val=""/>
      <w:lvlJc w:val="left"/>
      <w:pPr>
        <w:ind w:left="3105" w:hanging="360"/>
      </w:pPr>
      <w:rPr>
        <w:rFonts w:ascii="Symbol" w:hAnsi="Symbol"/>
      </w:rPr>
    </w:lvl>
    <w:lvl w:ilvl="4" w:tplc="0E6CC436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 w:tplc="F1668A0E">
      <w:start w:val="1"/>
      <w:numFmt w:val="bullet"/>
      <w:lvlText w:val=""/>
      <w:lvlJc w:val="left"/>
      <w:pPr>
        <w:ind w:left="4545" w:hanging="360"/>
      </w:pPr>
      <w:rPr>
        <w:rFonts w:ascii="Wingdings" w:hAnsi="Wingdings"/>
      </w:rPr>
    </w:lvl>
    <w:lvl w:ilvl="6" w:tplc="DEB42AA0">
      <w:start w:val="1"/>
      <w:numFmt w:val="bullet"/>
      <w:lvlText w:val=""/>
      <w:lvlJc w:val="left"/>
      <w:pPr>
        <w:ind w:left="5265" w:hanging="360"/>
      </w:pPr>
      <w:rPr>
        <w:rFonts w:ascii="Symbol" w:hAnsi="Symbol"/>
      </w:rPr>
    </w:lvl>
    <w:lvl w:ilvl="7" w:tplc="8136891A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 w:tplc="2F9CE03A">
      <w:start w:val="1"/>
      <w:numFmt w:val="bullet"/>
      <w:lvlText w:val=""/>
      <w:lvlJc w:val="left"/>
      <w:pPr>
        <w:ind w:left="6705" w:hanging="360"/>
      </w:pPr>
      <w:rPr>
        <w:rFonts w:ascii="Wingdings" w:hAnsi="Wingdings"/>
      </w:rPr>
    </w:lvl>
  </w:abstractNum>
  <w:abstractNum w:abstractNumId="11">
    <w:nsid w:val="4C72715E"/>
    <w:multiLevelType w:val="hybridMultilevel"/>
    <w:tmpl w:val="F2AC57B2"/>
    <w:lvl w:ilvl="0" w:tplc="BF084D40">
      <w:start w:val="1"/>
      <w:numFmt w:val="bullet"/>
      <w:lvlText w:val=""/>
      <w:lvlJc w:val="left"/>
      <w:pPr>
        <w:ind w:left="826" w:hanging="360"/>
      </w:pPr>
      <w:rPr>
        <w:rFonts w:ascii="Wingdings" w:hAnsi="Wingdings"/>
      </w:rPr>
    </w:lvl>
    <w:lvl w:ilvl="1" w:tplc="FF286336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/>
      </w:rPr>
    </w:lvl>
    <w:lvl w:ilvl="2" w:tplc="6BEC972A">
      <w:start w:val="1"/>
      <w:numFmt w:val="bullet"/>
      <w:lvlText w:val=""/>
      <w:lvlJc w:val="left"/>
      <w:pPr>
        <w:ind w:left="2266" w:hanging="360"/>
      </w:pPr>
      <w:rPr>
        <w:rFonts w:ascii="Wingdings" w:hAnsi="Wingdings"/>
      </w:rPr>
    </w:lvl>
    <w:lvl w:ilvl="3" w:tplc="BC549B16">
      <w:start w:val="1"/>
      <w:numFmt w:val="bullet"/>
      <w:lvlText w:val=""/>
      <w:lvlJc w:val="left"/>
      <w:pPr>
        <w:ind w:left="2986" w:hanging="360"/>
      </w:pPr>
      <w:rPr>
        <w:rFonts w:ascii="Symbol" w:hAnsi="Symbol"/>
      </w:rPr>
    </w:lvl>
    <w:lvl w:ilvl="4" w:tplc="0E92788E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/>
      </w:rPr>
    </w:lvl>
    <w:lvl w:ilvl="5" w:tplc="66F0A4F0">
      <w:start w:val="1"/>
      <w:numFmt w:val="bullet"/>
      <w:lvlText w:val=""/>
      <w:lvlJc w:val="left"/>
      <w:pPr>
        <w:ind w:left="4426" w:hanging="360"/>
      </w:pPr>
      <w:rPr>
        <w:rFonts w:ascii="Wingdings" w:hAnsi="Wingdings"/>
      </w:rPr>
    </w:lvl>
    <w:lvl w:ilvl="6" w:tplc="3EB62B02">
      <w:start w:val="1"/>
      <w:numFmt w:val="bullet"/>
      <w:lvlText w:val=""/>
      <w:lvlJc w:val="left"/>
      <w:pPr>
        <w:ind w:left="5146" w:hanging="360"/>
      </w:pPr>
      <w:rPr>
        <w:rFonts w:ascii="Symbol" w:hAnsi="Symbol"/>
      </w:rPr>
    </w:lvl>
    <w:lvl w:ilvl="7" w:tplc="73A4B52E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/>
      </w:rPr>
    </w:lvl>
    <w:lvl w:ilvl="8" w:tplc="48A699A6">
      <w:start w:val="1"/>
      <w:numFmt w:val="bullet"/>
      <w:lvlText w:val=""/>
      <w:lvlJc w:val="left"/>
      <w:pPr>
        <w:ind w:left="6586" w:hanging="360"/>
      </w:pPr>
      <w:rPr>
        <w:rFonts w:ascii="Wingdings" w:hAnsi="Wingdings"/>
      </w:rPr>
    </w:lvl>
  </w:abstractNum>
  <w:abstractNum w:abstractNumId="12">
    <w:nsid w:val="506319C4"/>
    <w:multiLevelType w:val="hybridMultilevel"/>
    <w:tmpl w:val="3ACCFC5A"/>
    <w:lvl w:ilvl="0" w:tplc="B31264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3098D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9724F0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20A9F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BD02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BB4C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BECEF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E4E4CD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556ED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52653FB2"/>
    <w:multiLevelType w:val="hybridMultilevel"/>
    <w:tmpl w:val="BFC22390"/>
    <w:lvl w:ilvl="0" w:tplc="9404C238">
      <w:start w:val="1"/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 w:tplc="55226BE0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 w:tplc="D75ED3D0">
      <w:start w:val="1"/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 w:tplc="69DC790E">
      <w:start w:val="1"/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 w:tplc="7604F818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 w:tplc="499EB896">
      <w:start w:val="1"/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 w:tplc="F20E8AB0">
      <w:start w:val="1"/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 w:tplc="139CB502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 w:tplc="A21E0832">
      <w:start w:val="1"/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14">
    <w:nsid w:val="674D4BFE"/>
    <w:multiLevelType w:val="hybridMultilevel"/>
    <w:tmpl w:val="1F0C7244"/>
    <w:lvl w:ilvl="0" w:tplc="2CFAE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FC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84F2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B282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C6C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8AD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005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A08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589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A201341"/>
    <w:multiLevelType w:val="hybridMultilevel"/>
    <w:tmpl w:val="C966FEB6"/>
    <w:lvl w:ilvl="0" w:tplc="276EF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E41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E4C1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1217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72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F8C6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02A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DC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C6B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B273B3"/>
    <w:multiLevelType w:val="hybridMultilevel"/>
    <w:tmpl w:val="B9B6F98C"/>
    <w:lvl w:ilvl="0" w:tplc="2684E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1A0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1E33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E877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8C3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E40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984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92F3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388F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0EC67F9"/>
    <w:multiLevelType w:val="hybridMultilevel"/>
    <w:tmpl w:val="F64455D2"/>
    <w:lvl w:ilvl="0" w:tplc="D5DAA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A8D216">
      <w:start w:val="1"/>
      <w:numFmt w:val="decimal"/>
      <w:lvlText w:val="%2"/>
      <w:lvlJc w:val="left"/>
      <w:pPr>
        <w:ind w:left="1515" w:hanging="435"/>
      </w:pPr>
    </w:lvl>
    <w:lvl w:ilvl="2" w:tplc="47781A28">
      <w:start w:val="1"/>
      <w:numFmt w:val="lowerRoman"/>
      <w:lvlText w:val="%3."/>
      <w:lvlJc w:val="right"/>
      <w:pPr>
        <w:ind w:left="2160" w:hanging="180"/>
      </w:pPr>
    </w:lvl>
    <w:lvl w:ilvl="3" w:tplc="BC441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9A6150">
      <w:start w:val="1"/>
      <w:numFmt w:val="lowerLetter"/>
      <w:lvlText w:val="%5."/>
      <w:lvlJc w:val="left"/>
      <w:pPr>
        <w:ind w:left="3600" w:hanging="360"/>
      </w:pPr>
    </w:lvl>
    <w:lvl w:ilvl="5" w:tplc="9E967318">
      <w:start w:val="1"/>
      <w:numFmt w:val="lowerRoman"/>
      <w:lvlText w:val="%6."/>
      <w:lvlJc w:val="right"/>
      <w:pPr>
        <w:ind w:left="4320" w:hanging="180"/>
      </w:pPr>
    </w:lvl>
    <w:lvl w:ilvl="6" w:tplc="EF68E6D6">
      <w:start w:val="1"/>
      <w:numFmt w:val="decimal"/>
      <w:lvlText w:val="%7."/>
      <w:lvlJc w:val="left"/>
      <w:pPr>
        <w:ind w:left="5040" w:hanging="360"/>
      </w:pPr>
    </w:lvl>
    <w:lvl w:ilvl="7" w:tplc="36304ADC">
      <w:start w:val="1"/>
      <w:numFmt w:val="lowerLetter"/>
      <w:lvlText w:val="%8."/>
      <w:lvlJc w:val="left"/>
      <w:pPr>
        <w:ind w:left="5760" w:hanging="360"/>
      </w:pPr>
    </w:lvl>
    <w:lvl w:ilvl="8" w:tplc="62D607B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5C18"/>
    <w:multiLevelType w:val="hybridMultilevel"/>
    <w:tmpl w:val="A446813C"/>
    <w:lvl w:ilvl="0" w:tplc="50A8C7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E9B21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F229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784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5A4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80A8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960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56A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5C41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4A8318B"/>
    <w:multiLevelType w:val="hybridMultilevel"/>
    <w:tmpl w:val="B33C8070"/>
    <w:lvl w:ilvl="0" w:tplc="C700E33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6E227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2E29F6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25AC7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474945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358D9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D6A977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4280E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834A5A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nsid w:val="7E47346D"/>
    <w:multiLevelType w:val="hybridMultilevel"/>
    <w:tmpl w:val="F30EF48E"/>
    <w:lvl w:ilvl="0" w:tplc="B100E07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342225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C9C05E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D2097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AC28A2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96A69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BB65A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7A06F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03C3B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212"/>
    <w:rsid w:val="000212F3"/>
    <w:rsid w:val="00033556"/>
    <w:rsid w:val="0005334E"/>
    <w:rsid w:val="00093F00"/>
    <w:rsid w:val="000D1759"/>
    <w:rsid w:val="000D3049"/>
    <w:rsid w:val="000F45D9"/>
    <w:rsid w:val="001006C4"/>
    <w:rsid w:val="00110E9F"/>
    <w:rsid w:val="00140A2A"/>
    <w:rsid w:val="00145A7B"/>
    <w:rsid w:val="001508F9"/>
    <w:rsid w:val="00167A87"/>
    <w:rsid w:val="00171D91"/>
    <w:rsid w:val="001A46A8"/>
    <w:rsid w:val="002065C0"/>
    <w:rsid w:val="0025335B"/>
    <w:rsid w:val="002B0C05"/>
    <w:rsid w:val="002F2952"/>
    <w:rsid w:val="003064C4"/>
    <w:rsid w:val="00306F6A"/>
    <w:rsid w:val="00321D17"/>
    <w:rsid w:val="003452D6"/>
    <w:rsid w:val="00370DED"/>
    <w:rsid w:val="003A00A5"/>
    <w:rsid w:val="003A78BD"/>
    <w:rsid w:val="003C37A3"/>
    <w:rsid w:val="003C4214"/>
    <w:rsid w:val="00420728"/>
    <w:rsid w:val="0042319E"/>
    <w:rsid w:val="00432010"/>
    <w:rsid w:val="0044054D"/>
    <w:rsid w:val="00462ECF"/>
    <w:rsid w:val="004A2E18"/>
    <w:rsid w:val="004B27F2"/>
    <w:rsid w:val="004B4170"/>
    <w:rsid w:val="00512879"/>
    <w:rsid w:val="005322FF"/>
    <w:rsid w:val="00556A97"/>
    <w:rsid w:val="00562357"/>
    <w:rsid w:val="00567FF1"/>
    <w:rsid w:val="005D3939"/>
    <w:rsid w:val="005E4CA1"/>
    <w:rsid w:val="00647641"/>
    <w:rsid w:val="00675742"/>
    <w:rsid w:val="00690167"/>
    <w:rsid w:val="00697CF9"/>
    <w:rsid w:val="006D2652"/>
    <w:rsid w:val="006F059C"/>
    <w:rsid w:val="007949A8"/>
    <w:rsid w:val="00802A1B"/>
    <w:rsid w:val="008265E4"/>
    <w:rsid w:val="008568DF"/>
    <w:rsid w:val="00870161"/>
    <w:rsid w:val="008808A6"/>
    <w:rsid w:val="008B5947"/>
    <w:rsid w:val="008C2783"/>
    <w:rsid w:val="00912577"/>
    <w:rsid w:val="00914A72"/>
    <w:rsid w:val="0093414D"/>
    <w:rsid w:val="00964212"/>
    <w:rsid w:val="009672BC"/>
    <w:rsid w:val="009B67C8"/>
    <w:rsid w:val="009B7578"/>
    <w:rsid w:val="009C5D3B"/>
    <w:rsid w:val="00A56E99"/>
    <w:rsid w:val="00A85195"/>
    <w:rsid w:val="00A93365"/>
    <w:rsid w:val="00AE2108"/>
    <w:rsid w:val="00B85DA0"/>
    <w:rsid w:val="00B871A7"/>
    <w:rsid w:val="00BB1D54"/>
    <w:rsid w:val="00C31271"/>
    <w:rsid w:val="00C4754F"/>
    <w:rsid w:val="00CB1E9F"/>
    <w:rsid w:val="00D13618"/>
    <w:rsid w:val="00D23D42"/>
    <w:rsid w:val="00D82BD9"/>
    <w:rsid w:val="00D967F1"/>
    <w:rsid w:val="00DB315B"/>
    <w:rsid w:val="00E92312"/>
    <w:rsid w:val="00F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ZapfHumnst BT" w:eastAsia="Times New Roman" w:hAnsi="ZapfHumnst BT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pct10" w:color="000000" w:fill="FFFFFF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ZapfHumnst BT" w:eastAsia="Times New Roman" w:hAnsi="ZapfHumnst BT" w:cs="Times New Roman"/>
      <w:b/>
      <w:sz w:val="26"/>
      <w:shd w:val="pct10" w:color="000000" w:fill="FFFFF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ZapfHumnst BT" w:eastAsia="Times New Roman" w:hAnsi="ZapfHumnst BT" w:cs="Times New Roman"/>
      <w:sz w:val="26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BodyText2">
    <w:name w:val="Body Text 2"/>
    <w:basedOn w:val="Normal"/>
    <w:link w:val="BodyText2Char"/>
    <w:uiPriority w:val="99"/>
    <w:pPr>
      <w:spacing w:before="70" w:after="70"/>
      <w:jc w:val="both"/>
    </w:pPr>
    <w:rPr>
      <w:rFonts w:ascii="Arial" w:hAnsi="Arial"/>
      <w:b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ZapfHumnst BT" w:eastAsia="Times New Roman" w:hAnsi="ZapfHumnst BT" w:cs="Times New Roman"/>
      <w:sz w:val="26"/>
    </w:rPr>
  </w:style>
  <w:style w:type="character" w:styleId="Emphasis">
    <w:name w:val="Emphasis"/>
    <w:uiPriority w:val="99"/>
    <w:qFormat/>
    <w:rPr>
      <w:i/>
    </w:rPr>
  </w:style>
  <w:style w:type="paragraph" w:styleId="NormalWeb">
    <w:name w:val="Normal (Web)"/>
    <w:basedOn w:val="Normal"/>
    <w:link w:val="NormalWebChar"/>
    <w:uiPriority w:val="99"/>
    <w:pPr>
      <w:spacing w:before="100" w:after="10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NormalWebChar">
    <w:name w:val="Normal (Web) Char"/>
    <w:link w:val="NormalWeb"/>
    <w:uiPriority w:val="99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ZapfHumnst BT" w:eastAsia="Times New Roman" w:hAnsi="ZapfHumnst BT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ZapfHumnst BT" w:eastAsia="Times New Roman" w:hAnsi="ZapfHumnst BT" w:cs="Times New Roman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eastAsia="Times New Roman" w:hAnsi="Arial" w:cs="Times New Roman"/>
      <w:b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MMED.3691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A1F4-7387-4BDF-827E-ABBF67F6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46</cp:revision>
  <dcterms:created xsi:type="dcterms:W3CDTF">2017-01-19T19:34:00Z</dcterms:created>
  <dcterms:modified xsi:type="dcterms:W3CDTF">2017-05-18T08:34:00Z</dcterms:modified>
</cp:coreProperties>
</file>