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835" w:type="pct"/>
        <w:jc w:val="center"/>
        <w:tblCellMar>
          <w:left w:w="0" w:type="dxa"/>
          <w:right w:w="0" w:type="dxa"/>
        </w:tblCellMar>
        <w:tblLook w:val="04A0"/>
      </w:tblPr>
      <w:tblGrid>
        <w:gridCol w:w="8239"/>
        <w:gridCol w:w="2100"/>
      </w:tblGrid>
      <w:tr w:rsidR="00A8502F" w:rsidTr="00106137">
        <w:trPr>
          <w:trHeight w:val="2114"/>
          <w:jc w:val="center"/>
        </w:trPr>
        <w:tc>
          <w:tcPr>
            <w:tcW w:w="8247" w:type="dxa"/>
            <w:tcBorders>
              <w:top w:val="single" w:sz="6" w:space="0" w:color="9FB8CD" w:themeColor="accent2"/>
              <w:left w:val="single" w:sz="6" w:space="0" w:color="9FB8CD" w:themeColor="accent2"/>
              <w:bottom w:val="single" w:sz="6" w:space="0" w:color="9FB8CD" w:themeColor="accent2"/>
              <w:right w:val="nil"/>
            </w:tcBorders>
            <w:tcMar>
              <w:top w:w="360" w:type="dxa"/>
              <w:left w:w="360" w:type="dxa"/>
              <w:bottom w:w="360" w:type="dxa"/>
              <w:right w:w="0" w:type="dxa"/>
            </w:tcMar>
            <w:hideMark/>
          </w:tcPr>
          <w:p w:rsidR="00026EC0" w:rsidRPr="00026EC0" w:rsidRDefault="00A8502F" w:rsidP="00026EC0">
            <w:pPr>
              <w:pStyle w:val="PersonalName"/>
              <w:jc w:val="left"/>
              <w:rPr>
                <w:rFonts w:ascii="Arial" w:hAnsi="Arial" w:cs="Arial"/>
                <w:color w:val="3E5D78" w:themeColor="accent2" w:themeShade="80"/>
                <w:sz w:val="32"/>
                <w:szCs w:val="32"/>
              </w:rPr>
            </w:pPr>
            <w:r w:rsidRPr="00026EC0">
              <w:rPr>
                <w:rFonts w:ascii="Arial" w:hAnsi="Arial" w:cs="Arial"/>
                <w:color w:val="3E5D78" w:themeColor="accent2" w:themeShade="80"/>
                <w:sz w:val="32"/>
                <w:szCs w:val="32"/>
              </w:rPr>
              <w:t xml:space="preserve">Sattar </w:t>
            </w:r>
          </w:p>
          <w:p w:rsidR="00026EC0" w:rsidRDefault="00026EC0" w:rsidP="00026EC0">
            <w:pPr>
              <w:jc w:val="both"/>
              <w:rPr>
                <w:b/>
                <w:sz w:val="24"/>
                <w:szCs w:val="24"/>
              </w:rPr>
            </w:pPr>
          </w:p>
          <w:p w:rsidR="00026EC0" w:rsidRPr="00026EC0" w:rsidRDefault="00026EC0" w:rsidP="00026EC0">
            <w:pPr>
              <w:rPr>
                <w:b/>
                <w:sz w:val="22"/>
                <w:szCs w:val="22"/>
              </w:rPr>
            </w:pPr>
            <w:r w:rsidRPr="00026EC0">
              <w:rPr>
                <w:b/>
                <w:sz w:val="22"/>
                <w:szCs w:val="22"/>
              </w:rPr>
              <w:t>Electrical and Instrumentation Engineer</w:t>
            </w:r>
          </w:p>
          <w:p w:rsidR="00026EC0" w:rsidRPr="00026EC0" w:rsidRDefault="00C82DCD" w:rsidP="00026EC0">
            <w:pPr>
              <w:tabs>
                <w:tab w:val="left" w:pos="5610"/>
              </w:tabs>
              <w:rPr>
                <w:sz w:val="22"/>
                <w:szCs w:val="22"/>
              </w:rPr>
            </w:pPr>
            <w:r>
              <w:rPr>
                <w:sz w:val="22"/>
                <w:szCs w:val="22"/>
              </w:rPr>
              <w:t>Mob: C/o 0501685421</w:t>
            </w:r>
            <w:r w:rsidR="00026EC0" w:rsidRPr="00026EC0">
              <w:rPr>
                <w:sz w:val="22"/>
                <w:szCs w:val="22"/>
              </w:rPr>
              <w:tab/>
            </w:r>
          </w:p>
          <w:p w:rsidR="00A8502F" w:rsidRPr="00026EC0" w:rsidRDefault="00026EC0" w:rsidP="00026EC0">
            <w:r w:rsidRPr="00026EC0">
              <w:rPr>
                <w:sz w:val="22"/>
                <w:szCs w:val="22"/>
              </w:rPr>
              <w:t xml:space="preserve">Email: </w:t>
            </w:r>
            <w:hyperlink r:id="rId9" w:history="1">
              <w:r w:rsidR="00C82DCD" w:rsidRPr="009A4CB0">
                <w:rPr>
                  <w:rStyle w:val="Hyperlink"/>
                  <w:sz w:val="22"/>
                  <w:szCs w:val="22"/>
                </w:rPr>
                <w:t>sattar.369394@2freemail.com</w:t>
              </w:r>
            </w:hyperlink>
            <w:r w:rsidR="00C82DCD">
              <w:rPr>
                <w:sz w:val="22"/>
                <w:szCs w:val="22"/>
              </w:rPr>
              <w:t xml:space="preserve"> </w:t>
            </w:r>
          </w:p>
        </w:tc>
        <w:tc>
          <w:tcPr>
            <w:tcW w:w="2092" w:type="dxa"/>
            <w:tcBorders>
              <w:top w:val="single" w:sz="6" w:space="0" w:color="9FB8CD" w:themeColor="accent2"/>
              <w:left w:val="nil"/>
              <w:bottom w:val="single" w:sz="6" w:space="0" w:color="9FB8CD" w:themeColor="accent2"/>
              <w:right w:val="single" w:sz="6" w:space="0" w:color="9FB8CD" w:themeColor="accent2"/>
            </w:tcBorders>
            <w:tcMar>
              <w:top w:w="360" w:type="dxa"/>
              <w:left w:w="360" w:type="dxa"/>
              <w:bottom w:w="0" w:type="dxa"/>
              <w:right w:w="360" w:type="dxa"/>
            </w:tcMar>
            <w:hideMark/>
          </w:tcPr>
          <w:p w:rsidR="00A8502F" w:rsidRDefault="00A8502F">
            <w:pPr>
              <w:keepNext/>
              <w:jc w:val="center"/>
            </w:pPr>
            <w:r>
              <w:rPr>
                <w:noProof/>
                <w:lang w:eastAsia="en-US"/>
              </w:rPr>
              <w:drawing>
                <wp:inline distT="0" distB="0" distL="0" distR="0">
                  <wp:extent cx="854015" cy="1100613"/>
                  <wp:effectExtent l="19050" t="0" r="3235" b="0"/>
                  <wp:docPr id="1" name="Picture 1" descr="Description: E:\Personal\For Mail Data\CV, CNIC, PASPORT, PIX\IMG-20151114-WA0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Personal\For Mail Data\CV, CNIC, PASPORT, PIX\IMG-20151114-WA0049.jpg"/>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4193" cy="1100842"/>
                          </a:xfrm>
                          <a:prstGeom prst="rect">
                            <a:avLst/>
                          </a:prstGeom>
                          <a:noFill/>
                          <a:ln>
                            <a:noFill/>
                          </a:ln>
                        </pic:spPr>
                      </pic:pic>
                    </a:graphicData>
                  </a:graphic>
                </wp:inline>
              </w:drawing>
            </w:r>
          </w:p>
        </w:tc>
      </w:tr>
    </w:tbl>
    <w:p w:rsidR="00C257E6" w:rsidRDefault="00C257E6" w:rsidP="00C257E6">
      <w:pPr>
        <w:pStyle w:val="NoSpacing"/>
      </w:pPr>
    </w:p>
    <w:tbl>
      <w:tblPr>
        <w:tblStyle w:val="TableGrid"/>
        <w:tblW w:w="5000" w:type="pct"/>
        <w:jc w:val="center"/>
        <w:tblBorders>
          <w:top w:val="single" w:sz="6" w:space="0" w:color="AAB0C7" w:themeColor="accent1" w:themeTint="99"/>
          <w:left w:val="single" w:sz="6" w:space="0" w:color="AAB0C7" w:themeColor="accent1" w:themeTint="99"/>
          <w:bottom w:val="single" w:sz="6" w:space="0" w:color="AAB0C7" w:themeColor="accent1" w:themeTint="99"/>
          <w:right w:val="single" w:sz="6" w:space="0" w:color="AAB0C7" w:themeColor="accent1" w:themeTint="99"/>
          <w:insideH w:val="single" w:sz="6" w:space="0" w:color="AAB0C7" w:themeColor="accent1" w:themeTint="99"/>
          <w:insideV w:val="single" w:sz="6" w:space="0" w:color="AAB0C7" w:themeColor="accent1" w:themeTint="99"/>
        </w:tblBorders>
        <w:tblCellMar>
          <w:left w:w="0" w:type="dxa"/>
          <w:right w:w="0" w:type="dxa"/>
        </w:tblCellMar>
        <w:tblLook w:val="04A0"/>
      </w:tblPr>
      <w:tblGrid>
        <w:gridCol w:w="365"/>
        <w:gridCol w:w="9975"/>
      </w:tblGrid>
      <w:tr w:rsidR="00C257E6" w:rsidTr="00C257E6">
        <w:trPr>
          <w:jc w:val="center"/>
        </w:trPr>
        <w:tc>
          <w:tcPr>
            <w:tcW w:w="365" w:type="dxa"/>
            <w:tcBorders>
              <w:top w:val="single" w:sz="6" w:space="0" w:color="AAB0C7" w:themeColor="accent1" w:themeTint="99"/>
              <w:left w:val="single" w:sz="6" w:space="0" w:color="AAB0C7" w:themeColor="accent1" w:themeTint="99"/>
              <w:bottom w:val="single" w:sz="6" w:space="0" w:color="AAB0C7" w:themeColor="accent1" w:themeTint="99"/>
              <w:right w:val="single" w:sz="6" w:space="0" w:color="AAB0C7" w:themeColor="accent1" w:themeTint="99"/>
            </w:tcBorders>
            <w:shd w:val="clear" w:color="auto" w:fill="AAB0C7" w:themeFill="accent1" w:themeFillTint="99"/>
          </w:tcPr>
          <w:p w:rsidR="00C257E6" w:rsidRDefault="00C257E6"/>
        </w:tc>
        <w:tc>
          <w:tcPr>
            <w:tcW w:w="0" w:type="auto"/>
            <w:tcBorders>
              <w:top w:val="single" w:sz="6" w:space="0" w:color="AAB0C7" w:themeColor="accent1" w:themeTint="99"/>
              <w:left w:val="single" w:sz="6" w:space="0" w:color="AAB0C7" w:themeColor="accent1" w:themeTint="99"/>
              <w:bottom w:val="single" w:sz="6" w:space="0" w:color="AAB0C7" w:themeColor="accent1" w:themeTint="99"/>
              <w:right w:val="single" w:sz="6" w:space="0" w:color="AAB0C7" w:themeColor="accent1" w:themeTint="99"/>
            </w:tcBorders>
            <w:tcMar>
              <w:top w:w="360" w:type="dxa"/>
              <w:left w:w="360" w:type="dxa"/>
              <w:bottom w:w="360" w:type="dxa"/>
              <w:right w:w="360" w:type="dxa"/>
            </w:tcMar>
          </w:tcPr>
          <w:p w:rsidR="00C257E6" w:rsidRDefault="00C257E6">
            <w:pPr>
              <w:widowControl w:val="0"/>
              <w:autoSpaceDE w:val="0"/>
              <w:autoSpaceDN w:val="0"/>
              <w:adjustRightInd w:val="0"/>
              <w:spacing w:line="250" w:lineRule="exact"/>
              <w:ind w:left="32" w:right="6594"/>
              <w:rPr>
                <w:rFonts w:asciiTheme="majorHAnsi" w:hAnsiTheme="majorHAnsi"/>
                <w:b/>
                <w:color w:val="628BAD" w:themeColor="accent2" w:themeShade="BF"/>
                <w:sz w:val="32"/>
                <w:szCs w:val="24"/>
                <w:u w:val="single"/>
              </w:rPr>
            </w:pPr>
            <w:r>
              <w:rPr>
                <w:rFonts w:asciiTheme="majorHAnsi" w:hAnsiTheme="majorHAnsi" w:cs="Arial"/>
                <w:b/>
                <w:color w:val="628BAD" w:themeColor="accent2" w:themeShade="BF"/>
                <w:spacing w:val="2"/>
                <w:sz w:val="24"/>
                <w:u w:val="single"/>
              </w:rPr>
              <w:t>Executive Summary</w:t>
            </w:r>
          </w:p>
          <w:p w:rsidR="00C257E6" w:rsidRDefault="00C257E6" w:rsidP="001F4C85">
            <w:pPr>
              <w:widowControl w:val="0"/>
              <w:autoSpaceDE w:val="0"/>
              <w:autoSpaceDN w:val="0"/>
              <w:adjustRightInd w:val="0"/>
              <w:spacing w:line="235" w:lineRule="exact"/>
              <w:ind w:right="48"/>
              <w:rPr>
                <w:rFonts w:ascii="Times New Roman" w:hAnsi="Times New Roman"/>
                <w:spacing w:val="2"/>
                <w:sz w:val="22"/>
                <w:szCs w:val="19"/>
              </w:rPr>
            </w:pPr>
            <w:r>
              <w:rPr>
                <w:rFonts w:ascii="Times New Roman" w:hAnsi="Times New Roman"/>
                <w:spacing w:val="2"/>
                <w:szCs w:val="19"/>
              </w:rPr>
              <w:t>An Electrical engineer having about</w:t>
            </w:r>
            <w:r w:rsidR="00095D28">
              <w:rPr>
                <w:rFonts w:ascii="Times New Roman" w:hAnsi="Times New Roman"/>
                <w:spacing w:val="2"/>
                <w:szCs w:val="19"/>
              </w:rPr>
              <w:t xml:space="preserve"> </w:t>
            </w:r>
            <w:r w:rsidR="00BD4308">
              <w:rPr>
                <w:rFonts w:ascii="Times New Roman" w:hAnsi="Times New Roman"/>
                <w:b/>
                <w:i/>
                <w:color w:val="3A81BC"/>
                <w:spacing w:val="2"/>
                <w:szCs w:val="19"/>
                <w:u w:val="single"/>
              </w:rPr>
              <w:t>4</w:t>
            </w:r>
            <w:r>
              <w:rPr>
                <w:rFonts w:ascii="Times New Roman" w:hAnsi="Times New Roman"/>
                <w:b/>
                <w:i/>
                <w:color w:val="3A81BC"/>
                <w:spacing w:val="2"/>
                <w:szCs w:val="19"/>
                <w:u w:val="single"/>
              </w:rPr>
              <w:t xml:space="preserve"> Year of professional experience</w:t>
            </w:r>
            <w:r w:rsidR="00106137">
              <w:rPr>
                <w:rFonts w:ascii="Times New Roman" w:hAnsi="Times New Roman"/>
                <w:b/>
                <w:i/>
                <w:color w:val="3A81BC"/>
                <w:spacing w:val="2"/>
                <w:szCs w:val="19"/>
                <w:u w:val="single"/>
              </w:rPr>
              <w:t xml:space="preserve"> </w:t>
            </w:r>
            <w:r>
              <w:rPr>
                <w:rFonts w:ascii="Times New Roman" w:hAnsi="Times New Roman"/>
                <w:spacing w:val="2"/>
                <w:szCs w:val="19"/>
              </w:rPr>
              <w:t xml:space="preserve">with sound knowledge of Power </w:t>
            </w:r>
            <w:r>
              <w:rPr>
                <w:rFonts w:ascii="Times New Roman" w:hAnsi="Times New Roman"/>
                <w:spacing w:val="1"/>
                <w:szCs w:val="19"/>
              </w:rPr>
              <w:t xml:space="preserve">Transmission, distribution, utilization and Power Generation. Demonstrated strong competencies in project </w:t>
            </w:r>
            <w:r>
              <w:rPr>
                <w:rFonts w:ascii="Times New Roman" w:hAnsi="Times New Roman"/>
                <w:spacing w:val="2"/>
                <w:szCs w:val="19"/>
              </w:rPr>
              <w:t xml:space="preserve">engineering, site supervision and technical team leadership with remarkable skills in spearheading and </w:t>
            </w:r>
            <w:r>
              <w:rPr>
                <w:rFonts w:ascii="Times New Roman" w:hAnsi="Times New Roman"/>
                <w:spacing w:val="1"/>
                <w:szCs w:val="19"/>
              </w:rPr>
              <w:t xml:space="preserve">coordinating with workers to ensure specifications are being followed moreover work proceeds on schedule </w:t>
            </w:r>
            <w:r>
              <w:rPr>
                <w:rFonts w:ascii="Times New Roman" w:hAnsi="Times New Roman"/>
                <w:spacing w:val="2"/>
                <w:szCs w:val="19"/>
              </w:rPr>
              <w:t>and in strict compliance with safety and quality standards.</w:t>
            </w:r>
          </w:p>
          <w:p w:rsidR="001F4C85" w:rsidRDefault="001F4C85">
            <w:pPr>
              <w:widowControl w:val="0"/>
              <w:autoSpaceDE w:val="0"/>
              <w:autoSpaceDN w:val="0"/>
              <w:adjustRightInd w:val="0"/>
              <w:spacing w:line="211" w:lineRule="exact"/>
              <w:ind w:right="188"/>
              <w:rPr>
                <w:rFonts w:ascii="Times New Roman" w:hAnsi="Times New Roman"/>
                <w:sz w:val="32"/>
                <w:szCs w:val="24"/>
              </w:rPr>
            </w:pPr>
          </w:p>
          <w:p w:rsidR="00C257E6" w:rsidRDefault="00C257E6">
            <w:pPr>
              <w:widowControl w:val="0"/>
              <w:autoSpaceDE w:val="0"/>
              <w:autoSpaceDN w:val="0"/>
              <w:adjustRightInd w:val="0"/>
              <w:spacing w:line="211" w:lineRule="exact"/>
              <w:ind w:right="188"/>
              <w:rPr>
                <w:rFonts w:asciiTheme="majorHAnsi" w:hAnsiTheme="majorHAnsi"/>
                <w:b/>
                <w:bCs/>
                <w:color w:val="628BAD" w:themeColor="accent2" w:themeShade="BF"/>
                <w:sz w:val="24"/>
                <w:szCs w:val="19"/>
                <w:u w:val="single"/>
              </w:rPr>
            </w:pPr>
            <w:r>
              <w:rPr>
                <w:rFonts w:asciiTheme="majorHAnsi" w:hAnsiTheme="majorHAnsi"/>
                <w:b/>
                <w:bCs/>
                <w:color w:val="628BAD" w:themeColor="accent2" w:themeShade="BF"/>
                <w:sz w:val="24"/>
                <w:szCs w:val="19"/>
                <w:u w:val="single"/>
              </w:rPr>
              <w:t>Strengths</w:t>
            </w:r>
            <w:r w:rsidR="00965A1B">
              <w:rPr>
                <w:rFonts w:asciiTheme="majorHAnsi" w:hAnsiTheme="majorHAnsi"/>
                <w:b/>
                <w:bCs/>
                <w:color w:val="628BAD" w:themeColor="accent2" w:themeShade="BF"/>
                <w:sz w:val="24"/>
                <w:szCs w:val="19"/>
                <w:u w:val="single"/>
              </w:rPr>
              <w:t>:</w:t>
            </w:r>
          </w:p>
          <w:p w:rsidR="00C257E6" w:rsidRPr="00813B17" w:rsidRDefault="00C257E6">
            <w:pPr>
              <w:widowControl w:val="0"/>
              <w:autoSpaceDE w:val="0"/>
              <w:autoSpaceDN w:val="0"/>
              <w:adjustRightInd w:val="0"/>
              <w:spacing w:line="211" w:lineRule="exact"/>
              <w:ind w:right="188"/>
              <w:rPr>
                <w:rFonts w:ascii="Times New Roman" w:hAnsi="Times New Roman"/>
                <w:b/>
                <w:spacing w:val="2"/>
                <w:szCs w:val="19"/>
              </w:rPr>
            </w:pPr>
          </w:p>
          <w:p w:rsidR="00C257E6" w:rsidRPr="00813B17" w:rsidRDefault="00C257E6" w:rsidP="00565360">
            <w:pPr>
              <w:pStyle w:val="ListParagraph"/>
              <w:widowControl w:val="0"/>
              <w:numPr>
                <w:ilvl w:val="0"/>
                <w:numId w:val="29"/>
              </w:numPr>
              <w:autoSpaceDE w:val="0"/>
              <w:autoSpaceDN w:val="0"/>
              <w:adjustRightInd w:val="0"/>
              <w:spacing w:line="211" w:lineRule="exact"/>
              <w:ind w:right="188"/>
              <w:rPr>
                <w:rFonts w:ascii="Times New Roman" w:hAnsi="Times New Roman"/>
                <w:spacing w:val="2"/>
                <w:szCs w:val="19"/>
              </w:rPr>
            </w:pPr>
            <w:r w:rsidRPr="00813B17">
              <w:rPr>
                <w:rFonts w:ascii="Times New Roman" w:hAnsi="Times New Roman"/>
                <w:spacing w:val="2"/>
                <w:szCs w:val="19"/>
              </w:rPr>
              <w:t>Well-trained &amp; Experienced Electrical Engineer</w:t>
            </w:r>
          </w:p>
          <w:p w:rsidR="00C257E6" w:rsidRPr="00813B17" w:rsidRDefault="00C257E6" w:rsidP="00565360">
            <w:pPr>
              <w:pStyle w:val="ListParagraph"/>
              <w:widowControl w:val="0"/>
              <w:numPr>
                <w:ilvl w:val="0"/>
                <w:numId w:val="29"/>
              </w:numPr>
              <w:autoSpaceDE w:val="0"/>
              <w:autoSpaceDN w:val="0"/>
              <w:adjustRightInd w:val="0"/>
              <w:spacing w:line="211" w:lineRule="exact"/>
              <w:ind w:right="188"/>
              <w:rPr>
                <w:rFonts w:ascii="Times New Roman" w:hAnsi="Times New Roman"/>
                <w:spacing w:val="2"/>
                <w:szCs w:val="19"/>
              </w:rPr>
            </w:pPr>
            <w:r w:rsidRPr="00813B17">
              <w:rPr>
                <w:rFonts w:ascii="Times New Roman" w:hAnsi="Times New Roman"/>
                <w:spacing w:val="2"/>
                <w:szCs w:val="19"/>
              </w:rPr>
              <w:t>Handle Work Pressure with Ease &amp; Efficiency</w:t>
            </w:r>
          </w:p>
          <w:p w:rsidR="00C257E6" w:rsidRPr="00813B17" w:rsidRDefault="00C257E6" w:rsidP="00565360">
            <w:pPr>
              <w:pStyle w:val="ListParagraph"/>
              <w:widowControl w:val="0"/>
              <w:numPr>
                <w:ilvl w:val="0"/>
                <w:numId w:val="29"/>
              </w:numPr>
              <w:autoSpaceDE w:val="0"/>
              <w:autoSpaceDN w:val="0"/>
              <w:adjustRightInd w:val="0"/>
              <w:spacing w:line="211" w:lineRule="exact"/>
              <w:ind w:right="188"/>
              <w:rPr>
                <w:rFonts w:ascii="Times New Roman" w:hAnsi="Times New Roman"/>
                <w:spacing w:val="2"/>
                <w:szCs w:val="19"/>
              </w:rPr>
            </w:pPr>
            <w:r w:rsidRPr="00813B17">
              <w:rPr>
                <w:rFonts w:ascii="Times New Roman" w:hAnsi="Times New Roman"/>
                <w:spacing w:val="2"/>
                <w:szCs w:val="19"/>
              </w:rPr>
              <w:t>Motor Drives Soft starters &amp; VFDs</w:t>
            </w:r>
          </w:p>
          <w:p w:rsidR="00C257E6" w:rsidRPr="00813B17" w:rsidRDefault="00C257E6" w:rsidP="00565360">
            <w:pPr>
              <w:pStyle w:val="ListParagraph"/>
              <w:widowControl w:val="0"/>
              <w:numPr>
                <w:ilvl w:val="0"/>
                <w:numId w:val="29"/>
              </w:numPr>
              <w:autoSpaceDE w:val="0"/>
              <w:autoSpaceDN w:val="0"/>
              <w:adjustRightInd w:val="0"/>
              <w:spacing w:line="211" w:lineRule="exact"/>
              <w:ind w:right="188"/>
              <w:rPr>
                <w:rFonts w:ascii="Times New Roman" w:hAnsi="Times New Roman"/>
                <w:spacing w:val="2"/>
                <w:szCs w:val="19"/>
              </w:rPr>
            </w:pPr>
            <w:r w:rsidRPr="00813B17">
              <w:rPr>
                <w:rFonts w:ascii="Times New Roman" w:hAnsi="Times New Roman"/>
                <w:spacing w:val="2"/>
                <w:szCs w:val="19"/>
              </w:rPr>
              <w:t>Sound knowledge of Switchgear &amp; Electrical Panels</w:t>
            </w:r>
          </w:p>
          <w:p w:rsidR="00C257E6" w:rsidRPr="00813B17" w:rsidRDefault="00C257E6" w:rsidP="00565360">
            <w:pPr>
              <w:pStyle w:val="ListParagraph"/>
              <w:widowControl w:val="0"/>
              <w:numPr>
                <w:ilvl w:val="0"/>
                <w:numId w:val="29"/>
              </w:numPr>
              <w:autoSpaceDE w:val="0"/>
              <w:autoSpaceDN w:val="0"/>
              <w:adjustRightInd w:val="0"/>
              <w:spacing w:line="211" w:lineRule="exact"/>
              <w:ind w:right="188"/>
              <w:rPr>
                <w:rFonts w:ascii="Times New Roman" w:hAnsi="Times New Roman"/>
                <w:spacing w:val="2"/>
                <w:szCs w:val="19"/>
              </w:rPr>
            </w:pPr>
            <w:r w:rsidRPr="00813B17">
              <w:rPr>
                <w:rFonts w:ascii="Times New Roman" w:hAnsi="Times New Roman"/>
                <w:spacing w:val="2"/>
                <w:szCs w:val="19"/>
              </w:rPr>
              <w:t>Maintenance, Troubleshooting &amp; Commissioning</w:t>
            </w:r>
          </w:p>
          <w:p w:rsidR="00C257E6" w:rsidRDefault="00C257E6" w:rsidP="00565360">
            <w:pPr>
              <w:pStyle w:val="ListParagraph"/>
              <w:widowControl w:val="0"/>
              <w:numPr>
                <w:ilvl w:val="0"/>
                <w:numId w:val="29"/>
              </w:numPr>
              <w:autoSpaceDE w:val="0"/>
              <w:autoSpaceDN w:val="0"/>
              <w:adjustRightInd w:val="0"/>
              <w:spacing w:line="211" w:lineRule="exact"/>
              <w:ind w:right="188"/>
              <w:rPr>
                <w:rFonts w:ascii="Verdana" w:hAnsi="Verdana" w:cs="Vrinda"/>
                <w:sz w:val="36"/>
                <w:szCs w:val="24"/>
                <w:u w:val="single"/>
              </w:rPr>
            </w:pPr>
            <w:r w:rsidRPr="00813B17">
              <w:rPr>
                <w:rFonts w:ascii="Times New Roman" w:hAnsi="Times New Roman"/>
                <w:spacing w:val="2"/>
                <w:szCs w:val="19"/>
              </w:rPr>
              <w:t>LV Designing &amp; Calculations</w:t>
            </w:r>
          </w:p>
          <w:p w:rsidR="00C257E6" w:rsidRDefault="00C257E6">
            <w:pPr>
              <w:widowControl w:val="0"/>
              <w:autoSpaceDE w:val="0"/>
              <w:autoSpaceDN w:val="0"/>
              <w:adjustRightInd w:val="0"/>
              <w:spacing w:line="80" w:lineRule="exact"/>
              <w:ind w:left="7" w:right="188"/>
              <w:rPr>
                <w:rFonts w:ascii="Times New Roman" w:hAnsi="Times New Roman"/>
                <w:sz w:val="10"/>
                <w:szCs w:val="8"/>
              </w:rPr>
            </w:pPr>
          </w:p>
          <w:p w:rsidR="00C257E6" w:rsidRDefault="00C257E6">
            <w:pPr>
              <w:widowControl w:val="0"/>
              <w:autoSpaceDE w:val="0"/>
              <w:autoSpaceDN w:val="0"/>
              <w:adjustRightInd w:val="0"/>
              <w:spacing w:line="250" w:lineRule="exact"/>
              <w:ind w:right="3314"/>
              <w:rPr>
                <w:rFonts w:asciiTheme="majorHAnsi" w:hAnsiTheme="majorHAnsi" w:cs="Arial"/>
                <w:b/>
                <w:color w:val="628BAD" w:themeColor="accent2" w:themeShade="BF"/>
                <w:spacing w:val="1"/>
                <w:sz w:val="28"/>
                <w:u w:val="single"/>
              </w:rPr>
            </w:pPr>
            <w:r w:rsidRPr="003B522C">
              <w:rPr>
                <w:rFonts w:asciiTheme="majorHAnsi" w:hAnsiTheme="majorHAnsi"/>
                <w:b/>
                <w:color w:val="3E5D78" w:themeColor="accent2" w:themeShade="80"/>
                <w:sz w:val="28"/>
                <w:u w:val="single"/>
              </w:rPr>
              <w:t>Professional</w:t>
            </w:r>
            <w:r w:rsidRPr="00CE7AB7">
              <w:rPr>
                <w:rFonts w:asciiTheme="majorHAnsi" w:hAnsiTheme="majorHAnsi"/>
                <w:b/>
                <w:color w:val="3E5D78" w:themeColor="accent2" w:themeShade="80"/>
                <w:sz w:val="28"/>
                <w:u w:val="single"/>
              </w:rPr>
              <w:t>Experience</w:t>
            </w:r>
            <w:r w:rsidR="003B522C">
              <w:rPr>
                <w:rFonts w:asciiTheme="majorHAnsi" w:hAnsiTheme="majorHAnsi"/>
                <w:b/>
                <w:color w:val="3E5D78" w:themeColor="accent2" w:themeShade="80"/>
                <w:sz w:val="28"/>
                <w:u w:val="single"/>
              </w:rPr>
              <w:t>Career:</w:t>
            </w:r>
          </w:p>
          <w:p w:rsidR="00881075" w:rsidRDefault="00881075" w:rsidP="00881075">
            <w:pPr>
              <w:widowControl w:val="0"/>
              <w:autoSpaceDE w:val="0"/>
              <w:autoSpaceDN w:val="0"/>
              <w:adjustRightInd w:val="0"/>
              <w:spacing w:line="250" w:lineRule="exact"/>
              <w:ind w:right="3314"/>
              <w:rPr>
                <w:rFonts w:asciiTheme="majorHAnsi" w:hAnsiTheme="majorHAnsi" w:cs="Arial"/>
                <w:b/>
                <w:spacing w:val="1"/>
                <w:sz w:val="22"/>
              </w:rPr>
            </w:pPr>
            <w:r>
              <w:rPr>
                <w:rFonts w:asciiTheme="majorHAnsi" w:hAnsiTheme="majorHAnsi" w:cs="Arial"/>
                <w:b/>
                <w:spacing w:val="1"/>
              </w:rPr>
              <w:t>Zealcon Engineering Co, Pvt, Ltd Pakistan</w:t>
            </w:r>
          </w:p>
          <w:p w:rsidR="00881075" w:rsidRDefault="00881075" w:rsidP="00881075">
            <w:pPr>
              <w:rPr>
                <w:rFonts w:ascii="Times New Roman" w:hAnsi="Times New Roman"/>
              </w:rPr>
            </w:pPr>
            <w:r>
              <w:rPr>
                <w:rFonts w:ascii="Times New Roman" w:hAnsi="Times New Roman"/>
              </w:rPr>
              <w:t>Designation</w:t>
            </w:r>
            <w:r>
              <w:rPr>
                <w:rFonts w:ascii="Times New Roman" w:hAnsi="Times New Roman"/>
              </w:rPr>
              <w:tab/>
            </w:r>
            <w:r>
              <w:rPr>
                <w:rFonts w:ascii="Times New Roman" w:hAnsi="Times New Roman"/>
              </w:rPr>
              <w:tab/>
              <w:t xml:space="preserve">                          :</w:t>
            </w:r>
            <w:r>
              <w:rPr>
                <w:rFonts w:ascii="Times New Roman" w:hAnsi="Times New Roman"/>
              </w:rPr>
              <w:tab/>
              <w:t xml:space="preserve">Electrical  Engineer </w:t>
            </w:r>
          </w:p>
          <w:p w:rsidR="00881075" w:rsidRDefault="00881075" w:rsidP="00881075">
            <w:pPr>
              <w:rPr>
                <w:rFonts w:ascii="Times New Roman" w:hAnsi="Times New Roman"/>
              </w:rPr>
            </w:pPr>
            <w:r>
              <w:rPr>
                <w:rFonts w:ascii="Times New Roman" w:hAnsi="Times New Roman"/>
              </w:rPr>
              <w:t>Client</w:t>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DG Khan Cement (HUB Project Baluchistan)</w:t>
            </w:r>
          </w:p>
          <w:p w:rsidR="00881075" w:rsidRDefault="00881075" w:rsidP="00763BA3">
            <w:pPr>
              <w:tabs>
                <w:tab w:val="left" w:pos="1380"/>
              </w:tabs>
              <w:rPr>
                <w:rFonts w:ascii="Times New Roman" w:hAnsi="Times New Roman"/>
              </w:rPr>
            </w:pPr>
            <w:r>
              <w:rPr>
                <w:rFonts w:ascii="Times New Roman" w:hAnsi="Times New Roman"/>
              </w:rPr>
              <w:t>Duration</w:t>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FEB 2017 to Continue… </w:t>
            </w:r>
          </w:p>
          <w:p w:rsidR="00444A6F" w:rsidRDefault="00444A6F" w:rsidP="00444A6F">
            <w:pPr>
              <w:tabs>
                <w:tab w:val="left" w:pos="1380"/>
              </w:tabs>
              <w:rPr>
                <w:rFonts w:asciiTheme="majorHAnsi" w:hAnsiTheme="majorHAnsi" w:cs="Arial"/>
                <w:b/>
                <w:color w:val="000000"/>
                <w:shd w:val="clear" w:color="auto" w:fill="FFFFFF"/>
              </w:rPr>
            </w:pPr>
            <w:r>
              <w:rPr>
                <w:rFonts w:asciiTheme="majorHAnsi" w:hAnsiTheme="majorHAnsi" w:cs="Arial"/>
                <w:b/>
                <w:color w:val="000000"/>
                <w:shd w:val="clear" w:color="auto" w:fill="FFFFFF"/>
              </w:rPr>
              <w:t>Deportation  Prison Sharja (Construction Project)</w:t>
            </w:r>
          </w:p>
          <w:p w:rsidR="00444A6F" w:rsidRDefault="00444A6F" w:rsidP="00444A6F">
            <w:pPr>
              <w:tabs>
                <w:tab w:val="left" w:pos="1380"/>
              </w:tabs>
              <w:rPr>
                <w:rFonts w:asciiTheme="majorHAnsi" w:hAnsiTheme="majorHAnsi" w:cs="Arial"/>
                <w:color w:val="000000"/>
                <w:shd w:val="clear" w:color="auto" w:fill="FFFFFF"/>
              </w:rPr>
            </w:pPr>
            <w:r>
              <w:rPr>
                <w:rFonts w:asciiTheme="majorHAnsi" w:hAnsiTheme="majorHAnsi" w:cs="Arial"/>
                <w:color w:val="000000"/>
                <w:shd w:val="clear" w:color="auto" w:fill="FFFFFF"/>
              </w:rPr>
              <w:t xml:space="preserve">Company                                        </w:t>
            </w:r>
            <w:r w:rsidRPr="006D59F3">
              <w:rPr>
                <w:rFonts w:asciiTheme="majorHAnsi" w:hAnsiTheme="majorHAnsi"/>
                <w:color w:val="auto"/>
              </w:rPr>
              <w:t xml:space="preserve">: </w:t>
            </w:r>
            <w:hyperlink r:id="rId11" w:history="1">
              <w:r>
                <w:rPr>
                  <w:rStyle w:val="Hyperlink"/>
                  <w:rFonts w:asciiTheme="majorHAnsi" w:hAnsiTheme="majorHAnsi" w:cs="Helvetica"/>
                  <w:color w:val="auto"/>
                  <w:u w:val="none"/>
                  <w:shd w:val="clear" w:color="auto" w:fill="FFFFFF"/>
                </w:rPr>
                <w:t>Trans</w:t>
              </w:r>
            </w:hyperlink>
            <w:r>
              <w:rPr>
                <w:rStyle w:val="Hyperlink"/>
                <w:rFonts w:asciiTheme="majorHAnsi" w:hAnsiTheme="majorHAnsi" w:cs="Helvetica"/>
                <w:color w:val="auto"/>
                <w:u w:val="none"/>
                <w:shd w:val="clear" w:color="auto" w:fill="FFFFFF"/>
              </w:rPr>
              <w:t xml:space="preserve"> Emirates Electrical &amp; Mechanical LLC (Abu Dhabi)</w:t>
            </w:r>
          </w:p>
          <w:p w:rsidR="00444A6F" w:rsidRDefault="00444A6F" w:rsidP="00444A6F">
            <w:pPr>
              <w:rPr>
                <w:rFonts w:ascii="Times New Roman" w:hAnsi="Times New Roman"/>
              </w:rPr>
            </w:pPr>
            <w:r>
              <w:rPr>
                <w:rFonts w:ascii="Times New Roman" w:hAnsi="Times New Roman"/>
              </w:rPr>
              <w:t xml:space="preserve">Designation                                           </w:t>
            </w:r>
            <w:r w:rsidR="00B0731B">
              <w:rPr>
                <w:rFonts w:ascii="Times New Roman" w:hAnsi="Times New Roman"/>
              </w:rPr>
              <w:t xml:space="preserve">        </w:t>
            </w:r>
            <w:r>
              <w:rPr>
                <w:rFonts w:ascii="Times New Roman" w:hAnsi="Times New Roman"/>
              </w:rPr>
              <w:t>: Electrical Engineer</w:t>
            </w:r>
          </w:p>
          <w:p w:rsidR="00444A6F" w:rsidRPr="00462B04" w:rsidRDefault="00444A6F" w:rsidP="00444A6F">
            <w:pPr>
              <w:tabs>
                <w:tab w:val="left" w:pos="1380"/>
              </w:tabs>
              <w:rPr>
                <w:rFonts w:asciiTheme="majorHAnsi" w:hAnsiTheme="majorHAnsi"/>
              </w:rPr>
            </w:pPr>
            <w:r>
              <w:rPr>
                <w:rFonts w:ascii="Times New Roman" w:hAnsi="Times New Roman"/>
              </w:rPr>
              <w:t xml:space="preserve">Duration                        </w:t>
            </w:r>
            <w:r w:rsidR="00B0731B">
              <w:rPr>
                <w:rFonts w:ascii="Times New Roman" w:hAnsi="Times New Roman"/>
              </w:rPr>
              <w:t xml:space="preserve">                             </w:t>
            </w:r>
            <w:r>
              <w:rPr>
                <w:rFonts w:ascii="Times New Roman" w:hAnsi="Times New Roman"/>
              </w:rPr>
              <w:t xml:space="preserve">   : 2016 to 2017                     </w:t>
            </w:r>
          </w:p>
          <w:p w:rsidR="00444A6F" w:rsidRPr="005B7376" w:rsidRDefault="00444A6F" w:rsidP="00444A6F">
            <w:pPr>
              <w:tabs>
                <w:tab w:val="left" w:pos="1380"/>
                <w:tab w:val="left" w:pos="6331"/>
              </w:tabs>
              <w:rPr>
                <w:rFonts w:ascii="Times New Roman" w:hAnsi="Times New Roman"/>
              </w:rPr>
            </w:pPr>
            <w:r>
              <w:rPr>
                <w:rFonts w:asciiTheme="majorHAnsi" w:hAnsiTheme="majorHAnsi"/>
                <w:b/>
              </w:rPr>
              <w:t>Fatima Fertilizer Comlexpvt, Ltd Sadiqabad  (Shutdown)</w:t>
            </w:r>
          </w:p>
          <w:p w:rsidR="00444A6F" w:rsidRDefault="00444A6F" w:rsidP="00444A6F">
            <w:pPr>
              <w:rPr>
                <w:rFonts w:ascii="Times New Roman" w:hAnsi="Times New Roman"/>
              </w:rPr>
            </w:pPr>
            <w:r>
              <w:rPr>
                <w:rFonts w:ascii="Times New Roman" w:hAnsi="Times New Roman"/>
              </w:rPr>
              <w:t>Company                                                        : Descon Engineering</w:t>
            </w:r>
          </w:p>
          <w:p w:rsidR="00444A6F" w:rsidRDefault="00444A6F" w:rsidP="00444A6F">
            <w:pPr>
              <w:rPr>
                <w:rFonts w:ascii="Times New Roman" w:hAnsi="Times New Roman"/>
              </w:rPr>
            </w:pPr>
            <w:r>
              <w:rPr>
                <w:rFonts w:ascii="Times New Roman" w:hAnsi="Times New Roman"/>
              </w:rPr>
              <w:t>Designation</w:t>
            </w:r>
            <w:r>
              <w:rPr>
                <w:rFonts w:ascii="Times New Roman" w:hAnsi="Times New Roman"/>
              </w:rPr>
              <w:tab/>
            </w:r>
            <w:r>
              <w:rPr>
                <w:rFonts w:ascii="Times New Roman" w:hAnsi="Times New Roman"/>
              </w:rPr>
              <w:tab/>
              <w:t xml:space="preserve">                        </w:t>
            </w:r>
            <w:r w:rsidR="00B0731B">
              <w:rPr>
                <w:rFonts w:ascii="Times New Roman" w:hAnsi="Times New Roman"/>
              </w:rPr>
              <w:t xml:space="preserve"> </w:t>
            </w:r>
            <w:r>
              <w:rPr>
                <w:rFonts w:ascii="Times New Roman" w:hAnsi="Times New Roman"/>
              </w:rPr>
              <w:t xml:space="preserve">   : ASST: Engineer</w:t>
            </w:r>
          </w:p>
          <w:p w:rsidR="00444A6F" w:rsidRDefault="00444A6F" w:rsidP="00444A6F">
            <w:pPr>
              <w:tabs>
                <w:tab w:val="left" w:pos="1380"/>
              </w:tabs>
              <w:rPr>
                <w:rFonts w:ascii="Times New Roman" w:hAnsi="Times New Roman"/>
                <w:i/>
              </w:rPr>
            </w:pPr>
            <w:r>
              <w:rPr>
                <w:rFonts w:ascii="Times New Roman" w:hAnsi="Times New Roman"/>
              </w:rPr>
              <w:t xml:space="preserve">Duration                      </w:t>
            </w:r>
            <w:r w:rsidR="00B0731B">
              <w:rPr>
                <w:rFonts w:ascii="Times New Roman" w:hAnsi="Times New Roman"/>
              </w:rPr>
              <w:t xml:space="preserve">                              </w:t>
            </w:r>
            <w:r>
              <w:rPr>
                <w:rFonts w:ascii="Times New Roman" w:hAnsi="Times New Roman"/>
              </w:rPr>
              <w:t xml:space="preserve">     :</w:t>
            </w:r>
            <w:r w:rsidR="00B0731B">
              <w:rPr>
                <w:rFonts w:ascii="Times New Roman" w:hAnsi="Times New Roman"/>
              </w:rPr>
              <w:t xml:space="preserve"> </w:t>
            </w:r>
            <w:r w:rsidRPr="00FD5BC0">
              <w:rPr>
                <w:rFonts w:ascii="Times New Roman" w:hAnsi="Times New Roman"/>
              </w:rPr>
              <w:t>07/10/2015 TO 25/11/2015</w:t>
            </w:r>
          </w:p>
          <w:p w:rsidR="00444A6F" w:rsidRDefault="00444A6F" w:rsidP="00444A6F">
            <w:pPr>
              <w:widowControl w:val="0"/>
              <w:autoSpaceDE w:val="0"/>
              <w:autoSpaceDN w:val="0"/>
              <w:adjustRightInd w:val="0"/>
              <w:spacing w:line="250" w:lineRule="exact"/>
              <w:ind w:right="3314"/>
              <w:rPr>
                <w:rFonts w:asciiTheme="majorHAnsi" w:hAnsiTheme="majorHAnsi" w:cs="Arial"/>
                <w:b/>
                <w:spacing w:val="1"/>
                <w:sz w:val="22"/>
              </w:rPr>
            </w:pPr>
            <w:r>
              <w:rPr>
                <w:rFonts w:asciiTheme="majorHAnsi" w:hAnsiTheme="majorHAnsi" w:cs="Arial"/>
                <w:b/>
                <w:spacing w:val="1"/>
              </w:rPr>
              <w:t>Zealcon Engineering Co, Pvt, Ltd Pakistan</w:t>
            </w:r>
          </w:p>
          <w:p w:rsidR="00444A6F" w:rsidRDefault="00444A6F" w:rsidP="00444A6F">
            <w:pPr>
              <w:rPr>
                <w:rFonts w:ascii="Times New Roman" w:hAnsi="Times New Roman"/>
              </w:rPr>
            </w:pPr>
            <w:r>
              <w:rPr>
                <w:rFonts w:ascii="Times New Roman" w:hAnsi="Times New Roman"/>
              </w:rPr>
              <w:t>Designation</w:t>
            </w:r>
            <w:r>
              <w:rPr>
                <w:rFonts w:ascii="Times New Roman" w:hAnsi="Times New Roman"/>
              </w:rPr>
              <w:tab/>
            </w:r>
            <w:r>
              <w:rPr>
                <w:rFonts w:ascii="Times New Roman" w:hAnsi="Times New Roman"/>
              </w:rPr>
              <w:tab/>
              <w:t xml:space="preserve">                           :</w:t>
            </w:r>
            <w:r w:rsidR="00B0731B">
              <w:rPr>
                <w:rFonts w:ascii="Times New Roman" w:hAnsi="Times New Roman"/>
              </w:rPr>
              <w:t xml:space="preserve"> </w:t>
            </w:r>
            <w:r>
              <w:rPr>
                <w:rFonts w:ascii="Times New Roman" w:hAnsi="Times New Roman"/>
              </w:rPr>
              <w:t xml:space="preserve">Trainee Engineer </w:t>
            </w:r>
          </w:p>
          <w:p w:rsidR="00444A6F" w:rsidRDefault="00444A6F" w:rsidP="00444A6F">
            <w:pPr>
              <w:rPr>
                <w:rFonts w:ascii="Times New Roman" w:hAnsi="Times New Roman"/>
              </w:rPr>
            </w:pPr>
            <w:r>
              <w:rPr>
                <w:rFonts w:ascii="Times New Roman" w:hAnsi="Times New Roman"/>
              </w:rPr>
              <w:t>Client</w:t>
            </w:r>
            <w:r>
              <w:rPr>
                <w:rFonts w:ascii="Times New Roman" w:hAnsi="Times New Roman"/>
              </w:rPr>
              <w:tab/>
            </w:r>
            <w:r>
              <w:rPr>
                <w:rFonts w:ascii="Times New Roman" w:hAnsi="Times New Roman"/>
              </w:rPr>
              <w:tab/>
            </w:r>
            <w:r>
              <w:rPr>
                <w:rFonts w:ascii="Times New Roman" w:hAnsi="Times New Roman"/>
              </w:rPr>
              <w:tab/>
              <w:t xml:space="preserve">                           :</w:t>
            </w:r>
            <w:r w:rsidR="00B0731B">
              <w:rPr>
                <w:rFonts w:ascii="Times New Roman" w:hAnsi="Times New Roman"/>
              </w:rPr>
              <w:t xml:space="preserve"> </w:t>
            </w:r>
            <w:r>
              <w:rPr>
                <w:rFonts w:ascii="Times New Roman" w:hAnsi="Times New Roman"/>
              </w:rPr>
              <w:t xml:space="preserve">UEPL (United Energy Pak Ltd) </w:t>
            </w:r>
          </w:p>
          <w:p w:rsidR="00444A6F" w:rsidRDefault="00444A6F" w:rsidP="00444A6F">
            <w:pPr>
              <w:tabs>
                <w:tab w:val="left" w:pos="1380"/>
              </w:tabs>
              <w:rPr>
                <w:rFonts w:ascii="Times New Roman" w:hAnsi="Times New Roman"/>
                <w:i/>
              </w:rPr>
            </w:pPr>
            <w:r>
              <w:rPr>
                <w:rFonts w:ascii="Times New Roman" w:hAnsi="Times New Roman"/>
              </w:rPr>
              <w:t>Duration</w:t>
            </w:r>
            <w:r>
              <w:rPr>
                <w:rFonts w:ascii="Times New Roman" w:hAnsi="Times New Roman"/>
              </w:rPr>
              <w:tab/>
            </w:r>
            <w:r>
              <w:rPr>
                <w:rFonts w:ascii="Times New Roman" w:hAnsi="Times New Roman"/>
              </w:rPr>
              <w:tab/>
            </w:r>
            <w:r>
              <w:rPr>
                <w:rFonts w:ascii="Times New Roman" w:hAnsi="Times New Roman"/>
              </w:rPr>
              <w:tab/>
              <w:t xml:space="preserve">                           :</w:t>
            </w:r>
            <w:r w:rsidR="00B0731B">
              <w:rPr>
                <w:rFonts w:ascii="Times New Roman" w:hAnsi="Times New Roman"/>
              </w:rPr>
              <w:t xml:space="preserve"> </w:t>
            </w:r>
            <w:r w:rsidRPr="00FD5BC0">
              <w:rPr>
                <w:rFonts w:ascii="Times New Roman" w:hAnsi="Times New Roman"/>
              </w:rPr>
              <w:t>07/10/14 TO 28/09/2015</w:t>
            </w:r>
          </w:p>
          <w:p w:rsidR="00444A6F" w:rsidRDefault="00444A6F" w:rsidP="00763BA3">
            <w:pPr>
              <w:tabs>
                <w:tab w:val="left" w:pos="1380"/>
              </w:tabs>
              <w:rPr>
                <w:rFonts w:ascii="Times New Roman" w:hAnsi="Times New Roman"/>
              </w:rPr>
            </w:pPr>
          </w:p>
          <w:p w:rsidR="00026EC0" w:rsidRDefault="00026EC0" w:rsidP="00763BA3">
            <w:pPr>
              <w:tabs>
                <w:tab w:val="left" w:pos="1380"/>
              </w:tabs>
              <w:rPr>
                <w:rFonts w:ascii="Times New Roman" w:hAnsi="Times New Roman"/>
              </w:rPr>
            </w:pPr>
          </w:p>
          <w:p w:rsidR="004F24D8" w:rsidRPr="00EF0D00" w:rsidRDefault="00026EC0" w:rsidP="00EF0D00">
            <w:pPr>
              <w:pStyle w:val="ListParagraph"/>
              <w:widowControl w:val="0"/>
              <w:numPr>
                <w:ilvl w:val="0"/>
                <w:numId w:val="29"/>
              </w:numPr>
              <w:autoSpaceDE w:val="0"/>
              <w:autoSpaceDN w:val="0"/>
              <w:adjustRightInd w:val="0"/>
              <w:spacing w:line="211" w:lineRule="exact"/>
              <w:ind w:right="1046"/>
              <w:rPr>
                <w:rFonts w:ascii="Times New Roman" w:hAnsi="Times New Roman"/>
                <w:sz w:val="32"/>
                <w:szCs w:val="24"/>
              </w:rPr>
            </w:pPr>
            <w:r>
              <w:rPr>
                <w:rFonts w:ascii="Times New Roman" w:hAnsi="Times New Roman"/>
                <w:szCs w:val="18"/>
              </w:rPr>
              <w:lastRenderedPageBreak/>
              <w:t>Installation cable tray and Cable laying for HV MV LV.</w:t>
            </w:r>
            <w:r w:rsidR="00EF0D00">
              <w:rPr>
                <w:rFonts w:ascii="Times New Roman" w:hAnsi="Times New Roman"/>
                <w:szCs w:val="18"/>
              </w:rPr>
              <w:t xml:space="preserve"> </w:t>
            </w:r>
            <w:r w:rsidRPr="00EF0D00">
              <w:rPr>
                <w:rFonts w:ascii="Times New Roman" w:hAnsi="Times New Roman"/>
                <w:szCs w:val="18"/>
              </w:rPr>
              <w:t>Primary and secondary Earthing for Overall system.</w:t>
            </w:r>
          </w:p>
          <w:p w:rsidR="004F24D8" w:rsidRPr="004F24D8" w:rsidRDefault="004F24D8" w:rsidP="004F24D8">
            <w:pPr>
              <w:pStyle w:val="ListBullet"/>
              <w:numPr>
                <w:ilvl w:val="0"/>
                <w:numId w:val="29"/>
              </w:numPr>
              <w:rPr>
                <w:rFonts w:asciiTheme="majorBidi" w:hAnsiTheme="majorBidi" w:cstheme="majorBidi"/>
                <w:bCs/>
              </w:rPr>
            </w:pPr>
            <w:r>
              <w:rPr>
                <w:rFonts w:ascii="Times New Roman" w:eastAsia="Times New Roman" w:hAnsi="Times New Roman"/>
                <w:color w:val="auto"/>
                <w:szCs w:val="28"/>
              </w:rPr>
              <w:t>E</w:t>
            </w:r>
            <w:r w:rsidRPr="005A2CCD">
              <w:rPr>
                <w:rFonts w:ascii="Times New Roman" w:eastAsia="Times New Roman" w:hAnsi="Times New Roman"/>
                <w:color w:val="auto"/>
                <w:szCs w:val="28"/>
              </w:rPr>
              <w:t>arth electrode resistance and Continuity of protective conductor</w:t>
            </w:r>
            <w:r>
              <w:rPr>
                <w:rFonts w:ascii="Times New Roman" w:eastAsia="Times New Roman" w:hAnsi="Times New Roman"/>
                <w:color w:val="auto"/>
                <w:szCs w:val="28"/>
              </w:rPr>
              <w:t>.</w:t>
            </w:r>
          </w:p>
          <w:p w:rsidR="004F24D8" w:rsidRPr="004F24D8" w:rsidRDefault="00026EC0" w:rsidP="004F24D8">
            <w:pPr>
              <w:pStyle w:val="ListBullet"/>
              <w:numPr>
                <w:ilvl w:val="0"/>
                <w:numId w:val="29"/>
              </w:numPr>
              <w:rPr>
                <w:rFonts w:asciiTheme="majorBidi" w:hAnsiTheme="majorBidi" w:cstheme="majorBidi"/>
                <w:bCs/>
              </w:rPr>
            </w:pPr>
            <w:r w:rsidRPr="004F24D8">
              <w:rPr>
                <w:rFonts w:ascii="Times New Roman" w:hAnsi="Times New Roman"/>
                <w:szCs w:val="18"/>
              </w:rPr>
              <w:t xml:space="preserve">Motor drives soft starter, Inverters, Star delta, DOL, Reverse Forward Rectifiers &amp; VFDs </w:t>
            </w:r>
          </w:p>
          <w:p w:rsidR="004F24D8" w:rsidRPr="004F24D8" w:rsidRDefault="00026EC0" w:rsidP="004F24D8">
            <w:pPr>
              <w:pStyle w:val="ListBullet"/>
              <w:numPr>
                <w:ilvl w:val="0"/>
                <w:numId w:val="29"/>
              </w:numPr>
              <w:rPr>
                <w:rFonts w:asciiTheme="majorBidi" w:hAnsiTheme="majorBidi" w:cstheme="majorBidi"/>
                <w:bCs/>
              </w:rPr>
            </w:pPr>
            <w:r w:rsidRPr="004F24D8">
              <w:rPr>
                <w:rFonts w:ascii="Times New Roman" w:hAnsi="Times New Roman"/>
                <w:szCs w:val="18"/>
              </w:rPr>
              <w:t>VC Breakers, AC Breakers, OC Breakers, SF6 Breakers,</w:t>
            </w:r>
          </w:p>
          <w:p w:rsidR="004F24D8" w:rsidRPr="004F24D8" w:rsidRDefault="004F24D8" w:rsidP="004F24D8">
            <w:pPr>
              <w:pStyle w:val="ListBullet"/>
              <w:numPr>
                <w:ilvl w:val="0"/>
                <w:numId w:val="29"/>
              </w:numPr>
              <w:rPr>
                <w:rFonts w:asciiTheme="majorBidi" w:hAnsiTheme="majorBidi" w:cstheme="majorBidi"/>
                <w:bCs/>
              </w:rPr>
            </w:pPr>
            <w:r w:rsidRPr="004F24D8">
              <w:rPr>
                <w:rFonts w:ascii="Times New Roman" w:hAnsi="Times New Roman"/>
                <w:szCs w:val="18"/>
              </w:rPr>
              <w:t xml:space="preserve">Magnetic contactors ,overload relays, timers </w:t>
            </w:r>
          </w:p>
          <w:p w:rsidR="00EF0D00" w:rsidRPr="00EF0D00" w:rsidRDefault="004F24D8" w:rsidP="00EF0D00">
            <w:pPr>
              <w:pStyle w:val="ListBullet"/>
              <w:numPr>
                <w:ilvl w:val="0"/>
                <w:numId w:val="29"/>
              </w:numPr>
              <w:rPr>
                <w:rFonts w:asciiTheme="majorBidi" w:hAnsiTheme="majorBidi" w:cstheme="majorBidi"/>
                <w:bCs/>
              </w:rPr>
            </w:pPr>
            <w:r w:rsidRPr="004F24D8">
              <w:rPr>
                <w:rFonts w:ascii="Times New Roman" w:hAnsi="Times New Roman"/>
                <w:spacing w:val="-2"/>
                <w:szCs w:val="18"/>
              </w:rPr>
              <w:t>11KV and 3.3KV Switchgears</w:t>
            </w:r>
            <w:r w:rsidR="00EF0D00">
              <w:rPr>
                <w:rFonts w:ascii="Times New Roman" w:hAnsi="Times New Roman"/>
                <w:spacing w:val="-2"/>
                <w:szCs w:val="18"/>
              </w:rPr>
              <w:t xml:space="preserve">, </w:t>
            </w:r>
            <w:r w:rsidR="00026EC0" w:rsidRPr="00EF0D00">
              <w:rPr>
                <w:rFonts w:ascii="Times New Roman" w:hAnsi="Times New Roman"/>
                <w:szCs w:val="18"/>
              </w:rPr>
              <w:t>Power factor correction</w:t>
            </w:r>
            <w:r w:rsidR="00EF0D00">
              <w:rPr>
                <w:rFonts w:ascii="Times New Roman" w:hAnsi="Times New Roman"/>
                <w:szCs w:val="18"/>
              </w:rPr>
              <w:t xml:space="preserve">, </w:t>
            </w:r>
            <w:r w:rsidR="00026EC0" w:rsidRPr="00EF0D00">
              <w:rPr>
                <w:rFonts w:ascii="Times New Roman" w:hAnsi="Times New Roman"/>
                <w:szCs w:val="18"/>
              </w:rPr>
              <w:t>Short circuit analysis</w:t>
            </w:r>
            <w:r w:rsidR="00EF0D00">
              <w:rPr>
                <w:rFonts w:ascii="Times New Roman" w:hAnsi="Times New Roman"/>
                <w:szCs w:val="18"/>
              </w:rPr>
              <w:t>.</w:t>
            </w:r>
          </w:p>
          <w:p w:rsidR="00EF0D00" w:rsidRPr="00EF0D00" w:rsidRDefault="00026EC0" w:rsidP="00EF0D00">
            <w:pPr>
              <w:pStyle w:val="ListBullet"/>
              <w:numPr>
                <w:ilvl w:val="0"/>
                <w:numId w:val="29"/>
              </w:numPr>
              <w:rPr>
                <w:rFonts w:asciiTheme="majorBidi" w:hAnsiTheme="majorBidi" w:cstheme="majorBidi"/>
                <w:bCs/>
              </w:rPr>
            </w:pPr>
            <w:r w:rsidRPr="00EF0D00">
              <w:rPr>
                <w:rFonts w:ascii="Times New Roman" w:eastAsia="Times New Roman" w:hAnsi="Times New Roman"/>
                <w:color w:val="auto"/>
                <w:szCs w:val="28"/>
              </w:rPr>
              <w:t>Worked on Cable schedules, JB schedules,</w:t>
            </w:r>
          </w:p>
          <w:p w:rsidR="00026EC0" w:rsidRPr="00565360" w:rsidRDefault="00026EC0" w:rsidP="00026EC0">
            <w:pPr>
              <w:pStyle w:val="ListBullet"/>
              <w:numPr>
                <w:ilvl w:val="0"/>
                <w:numId w:val="29"/>
              </w:numPr>
              <w:rPr>
                <w:rFonts w:asciiTheme="majorBidi" w:hAnsiTheme="majorBidi" w:cstheme="majorBidi"/>
                <w:bCs/>
              </w:rPr>
            </w:pPr>
            <w:r w:rsidRPr="00565360">
              <w:rPr>
                <w:rFonts w:ascii="Times New Roman" w:eastAsia="Times New Roman" w:hAnsi="Times New Roman"/>
                <w:color w:val="auto"/>
                <w:szCs w:val="28"/>
              </w:rPr>
              <w:t>Installation of 125V DC Battery backup system for 11KV, 6.6KV &amp; 400V switchgear controls.</w:t>
            </w:r>
          </w:p>
          <w:p w:rsidR="004F24D8" w:rsidRPr="004F24D8" w:rsidRDefault="00026EC0" w:rsidP="004F24D8">
            <w:pPr>
              <w:pStyle w:val="ListBullet"/>
              <w:numPr>
                <w:ilvl w:val="0"/>
                <w:numId w:val="29"/>
              </w:numPr>
              <w:rPr>
                <w:rFonts w:asciiTheme="majorBidi" w:hAnsiTheme="majorBidi" w:cstheme="majorBidi"/>
                <w:bCs/>
              </w:rPr>
            </w:pPr>
            <w:r w:rsidRPr="00565360">
              <w:rPr>
                <w:rFonts w:ascii="Times New Roman" w:eastAsia="Times New Roman" w:hAnsi="Times New Roman"/>
                <w:color w:val="auto"/>
                <w:szCs w:val="28"/>
              </w:rPr>
              <w:t>Installation of  2x1250KVA Power Transformer with OLTC &amp; 2x500KVA Unit Aux Transformer</w:t>
            </w:r>
          </w:p>
          <w:p w:rsidR="004F24D8" w:rsidRPr="00470184" w:rsidRDefault="00026EC0" w:rsidP="004F24D8">
            <w:pPr>
              <w:pStyle w:val="ListBullet"/>
              <w:numPr>
                <w:ilvl w:val="0"/>
                <w:numId w:val="29"/>
              </w:numPr>
              <w:rPr>
                <w:rFonts w:ascii="Times New Roman" w:hAnsi="Times New Roman"/>
                <w:bCs/>
              </w:rPr>
            </w:pPr>
            <w:r w:rsidRPr="00470184">
              <w:rPr>
                <w:rFonts w:ascii="Times New Roman" w:hAnsi="Times New Roman"/>
              </w:rPr>
              <w:t>To manage all activities of Instrumentation as per construction sc</w:t>
            </w:r>
            <w:r w:rsidR="004F24D8" w:rsidRPr="00470184">
              <w:rPr>
                <w:rFonts w:ascii="Times New Roman" w:hAnsi="Times New Roman"/>
              </w:rPr>
              <w:t xml:space="preserve">hedule and monitoring over all </w:t>
            </w:r>
            <w:r w:rsidRPr="00470184">
              <w:rPr>
                <w:rFonts w:ascii="Times New Roman" w:hAnsi="Times New Roman"/>
              </w:rPr>
              <w:t>Activities included DCS, PLC Installation and interfacing with Marshal</w:t>
            </w:r>
            <w:r w:rsidR="00EF0D00" w:rsidRPr="00470184">
              <w:rPr>
                <w:rFonts w:ascii="Times New Roman" w:hAnsi="Times New Roman"/>
              </w:rPr>
              <w:t>ling and ESD panel.</w:t>
            </w:r>
          </w:p>
          <w:p w:rsidR="004F24D8" w:rsidRPr="00470184" w:rsidRDefault="00026EC0" w:rsidP="004F24D8">
            <w:pPr>
              <w:pStyle w:val="ListBullet"/>
              <w:numPr>
                <w:ilvl w:val="0"/>
                <w:numId w:val="29"/>
              </w:numPr>
              <w:rPr>
                <w:rFonts w:ascii="Times New Roman" w:hAnsi="Times New Roman"/>
                <w:bCs/>
              </w:rPr>
            </w:pPr>
            <w:r w:rsidRPr="00470184">
              <w:rPr>
                <w:rFonts w:ascii="Times New Roman" w:hAnsi="Times New Roman"/>
              </w:rPr>
              <w:t>To confirm the Installation of Instrument transmitter and control valve as per approved drawing.</w:t>
            </w:r>
          </w:p>
          <w:p w:rsidR="004F24D8" w:rsidRPr="00470184" w:rsidRDefault="00026EC0" w:rsidP="004F24D8">
            <w:pPr>
              <w:pStyle w:val="ListBullet"/>
              <w:numPr>
                <w:ilvl w:val="0"/>
                <w:numId w:val="29"/>
              </w:numPr>
              <w:rPr>
                <w:rFonts w:ascii="Times New Roman" w:hAnsi="Times New Roman"/>
                <w:bCs/>
              </w:rPr>
            </w:pPr>
            <w:r w:rsidRPr="00470184">
              <w:rPr>
                <w:rFonts w:ascii="Times New Roman" w:hAnsi="Times New Roman"/>
              </w:rPr>
              <w:t>To confirm Instrument air line and impulse tubing installation as per hookup drawing.</w:t>
            </w:r>
          </w:p>
          <w:p w:rsidR="004F24D8" w:rsidRPr="00470184" w:rsidRDefault="00026EC0" w:rsidP="004F24D8">
            <w:pPr>
              <w:pStyle w:val="ListBullet"/>
              <w:numPr>
                <w:ilvl w:val="0"/>
                <w:numId w:val="29"/>
              </w:numPr>
              <w:rPr>
                <w:rFonts w:ascii="Times New Roman" w:hAnsi="Times New Roman"/>
                <w:bCs/>
              </w:rPr>
            </w:pPr>
            <w:r w:rsidRPr="00470184">
              <w:rPr>
                <w:rFonts w:ascii="Times New Roman" w:hAnsi="Times New Roman"/>
              </w:rPr>
              <w:t>To check installation of DCS and ESD system as per installation drawing.</w:t>
            </w:r>
          </w:p>
          <w:p w:rsidR="004F24D8" w:rsidRPr="00470184" w:rsidRDefault="00026EC0" w:rsidP="004F24D8">
            <w:pPr>
              <w:pStyle w:val="ListBullet"/>
              <w:numPr>
                <w:ilvl w:val="0"/>
                <w:numId w:val="29"/>
              </w:numPr>
              <w:rPr>
                <w:rFonts w:ascii="Times New Roman" w:hAnsi="Times New Roman"/>
                <w:bCs/>
              </w:rPr>
            </w:pPr>
            <w:r w:rsidRPr="00470184">
              <w:rPr>
                <w:rFonts w:ascii="Times New Roman" w:hAnsi="Times New Roman"/>
              </w:rPr>
              <w:t>To verify loop test as per loop drawing and owner specification.</w:t>
            </w:r>
          </w:p>
          <w:p w:rsidR="004F24D8" w:rsidRPr="00470184" w:rsidRDefault="00026EC0" w:rsidP="004F24D8">
            <w:pPr>
              <w:pStyle w:val="ListBullet"/>
              <w:numPr>
                <w:ilvl w:val="0"/>
                <w:numId w:val="29"/>
              </w:numPr>
              <w:rPr>
                <w:rFonts w:ascii="Times New Roman" w:hAnsi="Times New Roman"/>
                <w:bCs/>
              </w:rPr>
            </w:pPr>
            <w:r w:rsidRPr="00470184">
              <w:rPr>
                <w:rFonts w:ascii="Times New Roman" w:hAnsi="Times New Roman"/>
              </w:rPr>
              <w:t>Loop Check from DCS to Marshalling cabinet and Marshalling cabinet to field.</w:t>
            </w:r>
          </w:p>
          <w:p w:rsidR="004F24D8" w:rsidRPr="00470184" w:rsidRDefault="00EF0D00" w:rsidP="004F24D8">
            <w:pPr>
              <w:pStyle w:val="ListBullet"/>
              <w:numPr>
                <w:ilvl w:val="0"/>
                <w:numId w:val="29"/>
              </w:numPr>
              <w:rPr>
                <w:rFonts w:ascii="Times New Roman" w:hAnsi="Times New Roman"/>
                <w:bCs/>
              </w:rPr>
            </w:pPr>
            <w:r w:rsidRPr="00470184">
              <w:rPr>
                <w:rFonts w:ascii="Times New Roman" w:hAnsi="Times New Roman"/>
              </w:rPr>
              <w:t xml:space="preserve">Installation and </w:t>
            </w:r>
            <w:r w:rsidR="00026EC0" w:rsidRPr="00470184">
              <w:rPr>
                <w:rFonts w:ascii="Times New Roman" w:hAnsi="Times New Roman"/>
              </w:rPr>
              <w:t>Calibration of the Temperature, Pressure and Vacuum Gauges. By using Jofra and Druck Calibrator.</w:t>
            </w:r>
            <w:r w:rsidR="00444A6F" w:rsidRPr="00470184">
              <w:rPr>
                <w:rFonts w:ascii="Times New Roman" w:hAnsi="Times New Roman"/>
              </w:rPr>
              <w:t xml:space="preserve"> </w:t>
            </w:r>
            <w:r w:rsidR="00026EC0" w:rsidRPr="00470184">
              <w:rPr>
                <w:rFonts w:ascii="Times New Roman" w:hAnsi="Times New Roman"/>
              </w:rPr>
              <w:t>Calibration of the Transmitters Foxboro, Honeywell (smart) and Rosemount by using Smart  Communicator Field Calibrator 475.</w:t>
            </w:r>
          </w:p>
          <w:p w:rsidR="004F24D8" w:rsidRPr="00470184" w:rsidRDefault="00026EC0" w:rsidP="004F24D8">
            <w:pPr>
              <w:pStyle w:val="ListBullet"/>
              <w:numPr>
                <w:ilvl w:val="0"/>
                <w:numId w:val="29"/>
              </w:numPr>
              <w:rPr>
                <w:rFonts w:ascii="Times New Roman" w:hAnsi="Times New Roman"/>
                <w:bCs/>
              </w:rPr>
            </w:pPr>
            <w:r w:rsidRPr="00470184">
              <w:rPr>
                <w:rFonts w:ascii="Times New Roman" w:hAnsi="Times New Roman"/>
              </w:rPr>
              <w:t>To confirm the DCS/ESD function test correct.</w:t>
            </w:r>
          </w:p>
          <w:p w:rsidR="004F24D8" w:rsidRPr="00470184" w:rsidRDefault="00026EC0" w:rsidP="004F24D8">
            <w:pPr>
              <w:pStyle w:val="ListBullet"/>
              <w:numPr>
                <w:ilvl w:val="0"/>
                <w:numId w:val="29"/>
              </w:numPr>
              <w:rPr>
                <w:rFonts w:ascii="Times New Roman" w:hAnsi="Times New Roman"/>
                <w:bCs/>
              </w:rPr>
            </w:pPr>
            <w:r w:rsidRPr="00470184">
              <w:rPr>
                <w:rFonts w:ascii="Times New Roman" w:hAnsi="Times New Roman"/>
              </w:rPr>
              <w:t xml:space="preserve">Continuity test, Functional test, Loop test by as per cable schedule, I/O list, Cause &amp; Effect </w:t>
            </w:r>
          </w:p>
          <w:p w:rsidR="004E3476" w:rsidRPr="00470184" w:rsidRDefault="00026EC0" w:rsidP="004E3476">
            <w:pPr>
              <w:pStyle w:val="ListBullet"/>
              <w:numPr>
                <w:ilvl w:val="0"/>
                <w:numId w:val="29"/>
              </w:numPr>
              <w:rPr>
                <w:rFonts w:ascii="Times New Roman" w:hAnsi="Times New Roman"/>
                <w:bCs/>
              </w:rPr>
            </w:pPr>
            <w:r w:rsidRPr="00470184">
              <w:rPr>
                <w:rFonts w:ascii="Times New Roman" w:hAnsi="Times New Roman"/>
              </w:rPr>
              <w:t>PSV testin</w:t>
            </w:r>
            <w:r w:rsidR="004E3476" w:rsidRPr="00470184">
              <w:rPr>
                <w:rFonts w:ascii="Times New Roman" w:hAnsi="Times New Roman"/>
              </w:rPr>
              <w:t>g as per approved data sheet.</w:t>
            </w:r>
          </w:p>
          <w:p w:rsidR="00422018" w:rsidRPr="00470184" w:rsidRDefault="00422018" w:rsidP="004E3476">
            <w:pPr>
              <w:pStyle w:val="ListBullet"/>
              <w:numPr>
                <w:ilvl w:val="0"/>
                <w:numId w:val="29"/>
              </w:numPr>
              <w:rPr>
                <w:rFonts w:ascii="Times New Roman" w:hAnsi="Times New Roman"/>
                <w:bCs/>
              </w:rPr>
            </w:pPr>
            <w:r w:rsidRPr="00470184">
              <w:rPr>
                <w:rFonts w:ascii="Times New Roman" w:hAnsi="Times New Roman"/>
              </w:rPr>
              <w:t>Panels, Lighting &amp;</w:t>
            </w:r>
            <w:r w:rsidR="004E3476" w:rsidRPr="00470184">
              <w:rPr>
                <w:rFonts w:ascii="Times New Roman" w:hAnsi="Times New Roman"/>
              </w:rPr>
              <w:t xml:space="preserve"> small power systems </w:t>
            </w:r>
            <w:r w:rsidRPr="00470184">
              <w:rPr>
                <w:rFonts w:ascii="Times New Roman" w:hAnsi="Times New Roman"/>
              </w:rPr>
              <w:t xml:space="preserve">lightning protection system Grounding system. Fire alarm  </w:t>
            </w:r>
            <w:r w:rsidR="004E3476" w:rsidRPr="00470184">
              <w:rPr>
                <w:rFonts w:ascii="Times New Roman" w:hAnsi="Times New Roman"/>
              </w:rPr>
              <w:t xml:space="preserve">detection system </w:t>
            </w:r>
            <w:r w:rsidRPr="00470184">
              <w:rPr>
                <w:rFonts w:ascii="Times New Roman" w:hAnsi="Times New Roman"/>
              </w:rPr>
              <w:t xml:space="preserve">HVAC system </w:t>
            </w:r>
            <w:r w:rsidR="004E3476" w:rsidRPr="00470184">
              <w:rPr>
                <w:rFonts w:ascii="Times New Roman" w:hAnsi="Times New Roman"/>
              </w:rPr>
              <w:t>Fire &amp; gas detection system.</w:t>
            </w:r>
          </w:p>
          <w:p w:rsidR="004E3476" w:rsidRPr="00470184" w:rsidRDefault="00026EC0" w:rsidP="004E3476">
            <w:pPr>
              <w:pStyle w:val="ListBullet"/>
              <w:rPr>
                <w:rFonts w:ascii="Times New Roman" w:hAnsi="Times New Roman"/>
              </w:rPr>
            </w:pPr>
            <w:r w:rsidRPr="00470184">
              <w:rPr>
                <w:rFonts w:ascii="Times New Roman" w:hAnsi="Times New Roman"/>
              </w:rPr>
              <w:t xml:space="preserve">          </w:t>
            </w:r>
            <w:r w:rsidR="004E3476" w:rsidRPr="00470184">
              <w:rPr>
                <w:rFonts w:ascii="Times New Roman" w:hAnsi="Times New Roman"/>
              </w:rPr>
              <w:t xml:space="preserve">   </w:t>
            </w:r>
            <w:r w:rsidR="004E3476" w:rsidRPr="00470184">
              <w:rPr>
                <w:rFonts w:ascii="Times New Roman" w:eastAsia="Times New Roman" w:hAnsi="Times New Roman"/>
                <w:color w:val="auto"/>
                <w:szCs w:val="28"/>
              </w:rPr>
              <w:t>CCTV, Access control, Fire Alarm &amp; all security Equipment.</w:t>
            </w:r>
          </w:p>
          <w:p w:rsidR="004E3476" w:rsidRPr="00470184" w:rsidRDefault="004E3476" w:rsidP="004E3476">
            <w:pPr>
              <w:pStyle w:val="ListBullet"/>
              <w:numPr>
                <w:ilvl w:val="0"/>
                <w:numId w:val="29"/>
              </w:numPr>
              <w:rPr>
                <w:rFonts w:ascii="Times New Roman" w:hAnsi="Times New Roman"/>
                <w:bCs/>
              </w:rPr>
            </w:pPr>
            <w:r w:rsidRPr="00470184">
              <w:rPr>
                <w:rFonts w:ascii="Times New Roman" w:eastAsia="Times New Roman" w:hAnsi="Times New Roman"/>
                <w:color w:val="auto"/>
                <w:szCs w:val="28"/>
              </w:rPr>
              <w:t>Performing required maintenance on the system installation.</w:t>
            </w:r>
          </w:p>
          <w:p w:rsidR="004E3476" w:rsidRPr="00470184" w:rsidRDefault="004F7B5D" w:rsidP="004F7B5D">
            <w:pPr>
              <w:pStyle w:val="ListBullet"/>
              <w:numPr>
                <w:ilvl w:val="0"/>
                <w:numId w:val="29"/>
              </w:numPr>
              <w:rPr>
                <w:rFonts w:ascii="Times New Roman" w:hAnsi="Times New Roman"/>
                <w:bCs/>
              </w:rPr>
            </w:pPr>
            <w:r w:rsidRPr="00470184">
              <w:rPr>
                <w:rFonts w:ascii="Times New Roman" w:eastAsia="Times New Roman" w:hAnsi="Times New Roman"/>
                <w:color w:val="auto"/>
                <w:szCs w:val="28"/>
              </w:rPr>
              <w:t>Smooth execution of work at site according to approved standards &amp; drawings</w:t>
            </w:r>
          </w:p>
          <w:p w:rsidR="004E3476" w:rsidRPr="00470184" w:rsidRDefault="004E3476" w:rsidP="004E3476">
            <w:pPr>
              <w:pStyle w:val="ListBullet"/>
              <w:numPr>
                <w:ilvl w:val="0"/>
                <w:numId w:val="29"/>
              </w:numPr>
              <w:rPr>
                <w:rFonts w:ascii="Times New Roman" w:hAnsi="Times New Roman"/>
                <w:bCs/>
              </w:rPr>
            </w:pPr>
            <w:r w:rsidRPr="00470184">
              <w:rPr>
                <w:rFonts w:ascii="Times New Roman" w:eastAsia="Times New Roman" w:hAnsi="Times New Roman"/>
                <w:color w:val="auto"/>
                <w:szCs w:val="28"/>
              </w:rPr>
              <w:t>Evaluation of feasibility of drawings with respect to site condition and make necessary changes in coordination with design team to freeze final drawings</w:t>
            </w:r>
            <w:r w:rsidRPr="00470184">
              <w:rPr>
                <w:rFonts w:ascii="Times New Roman" w:eastAsia="Times New Roman" w:hAnsi="Times New Roman"/>
                <w:color w:val="auto"/>
              </w:rPr>
              <w:t>.</w:t>
            </w:r>
          </w:p>
          <w:p w:rsidR="004F7B5D" w:rsidRPr="00470184" w:rsidRDefault="004E3476" w:rsidP="004F7B5D">
            <w:pPr>
              <w:pStyle w:val="ListBullet"/>
              <w:numPr>
                <w:ilvl w:val="0"/>
                <w:numId w:val="29"/>
              </w:numPr>
              <w:rPr>
                <w:rFonts w:ascii="Times New Roman" w:hAnsi="Times New Roman"/>
                <w:bCs/>
              </w:rPr>
            </w:pPr>
            <w:r w:rsidRPr="00470184">
              <w:rPr>
                <w:rFonts w:ascii="Times New Roman" w:eastAsia="Times New Roman" w:hAnsi="Times New Roman"/>
                <w:color w:val="auto"/>
                <w:szCs w:val="28"/>
              </w:rPr>
              <w:t>Review and evaluate contractor and subcontractor quality document submittals.</w:t>
            </w:r>
          </w:p>
          <w:p w:rsidR="004F7B5D" w:rsidRPr="00470184" w:rsidRDefault="004E3476" w:rsidP="004F7B5D">
            <w:pPr>
              <w:pStyle w:val="ListBullet"/>
              <w:numPr>
                <w:ilvl w:val="0"/>
                <w:numId w:val="29"/>
              </w:numPr>
              <w:rPr>
                <w:rFonts w:ascii="Times New Roman" w:hAnsi="Times New Roman"/>
                <w:bCs/>
              </w:rPr>
            </w:pPr>
            <w:r w:rsidRPr="00470184">
              <w:rPr>
                <w:rFonts w:ascii="Times New Roman" w:eastAsia="Times New Roman" w:hAnsi="Times New Roman"/>
                <w:color w:val="auto"/>
                <w:szCs w:val="28"/>
              </w:rPr>
              <w:t>Monitor contractor quality system records and quality personnel for compliance with requirement.                            To confirm the site work on surveillance basis and to check all the work as per drawing and project, Specification.</w:t>
            </w:r>
          </w:p>
          <w:p w:rsidR="004F7B5D" w:rsidRPr="00470184" w:rsidRDefault="004E3476" w:rsidP="004F7B5D">
            <w:pPr>
              <w:pStyle w:val="ListBullet"/>
              <w:numPr>
                <w:ilvl w:val="0"/>
                <w:numId w:val="29"/>
              </w:numPr>
              <w:rPr>
                <w:rFonts w:ascii="Times New Roman" w:hAnsi="Times New Roman"/>
                <w:bCs/>
              </w:rPr>
            </w:pPr>
            <w:r w:rsidRPr="00470184">
              <w:rPr>
                <w:rFonts w:ascii="Times New Roman" w:eastAsia="Times New Roman" w:hAnsi="Times New Roman"/>
                <w:color w:val="auto"/>
                <w:szCs w:val="28"/>
              </w:rPr>
              <w:t>To verify that the performance of the installed equipment/systems meet with the specified design intent through a series of tests and adjustments.</w:t>
            </w:r>
          </w:p>
          <w:p w:rsidR="004F7B5D" w:rsidRPr="00470184" w:rsidRDefault="004E3476" w:rsidP="004F7B5D">
            <w:pPr>
              <w:pStyle w:val="ListBullet"/>
              <w:numPr>
                <w:ilvl w:val="0"/>
                <w:numId w:val="29"/>
              </w:numPr>
              <w:rPr>
                <w:rFonts w:ascii="Times New Roman" w:hAnsi="Times New Roman"/>
                <w:bCs/>
              </w:rPr>
            </w:pPr>
            <w:r w:rsidRPr="00470184">
              <w:rPr>
                <w:rFonts w:ascii="Times New Roman" w:eastAsia="Times New Roman" w:hAnsi="Times New Roman"/>
                <w:color w:val="auto"/>
                <w:szCs w:val="28"/>
              </w:rPr>
              <w:t>To capture and record performance data of the whole installation as the baseline for future operation and maintenance.</w:t>
            </w:r>
          </w:p>
          <w:p w:rsidR="004F7B5D" w:rsidRPr="00470184" w:rsidRDefault="004E3476" w:rsidP="004F7B5D">
            <w:pPr>
              <w:pStyle w:val="ListBullet"/>
              <w:numPr>
                <w:ilvl w:val="0"/>
                <w:numId w:val="29"/>
              </w:numPr>
              <w:rPr>
                <w:rFonts w:ascii="Times New Roman" w:hAnsi="Times New Roman"/>
                <w:bCs/>
              </w:rPr>
            </w:pPr>
            <w:r w:rsidRPr="00470184">
              <w:rPr>
                <w:rFonts w:ascii="Times New Roman" w:eastAsia="Times New Roman" w:hAnsi="Times New Roman"/>
                <w:color w:val="auto"/>
                <w:szCs w:val="28"/>
              </w:rPr>
              <w:t>Obtain design drawings and specifications and to be thoroughly acquainted with the design intent</w:t>
            </w:r>
          </w:p>
          <w:p w:rsidR="004E3476" w:rsidRPr="00470184" w:rsidRDefault="004E3476" w:rsidP="004F7B5D">
            <w:pPr>
              <w:pStyle w:val="ListBullet"/>
              <w:numPr>
                <w:ilvl w:val="0"/>
                <w:numId w:val="29"/>
              </w:numPr>
              <w:rPr>
                <w:rFonts w:ascii="Times New Roman" w:hAnsi="Times New Roman"/>
                <w:bCs/>
              </w:rPr>
            </w:pPr>
            <w:r w:rsidRPr="00470184">
              <w:rPr>
                <w:rFonts w:ascii="Times New Roman" w:eastAsia="Times New Roman" w:hAnsi="Times New Roman"/>
                <w:color w:val="auto"/>
                <w:szCs w:val="28"/>
              </w:rPr>
              <w:t>Review approved shop drawings and equipment schedules</w:t>
            </w:r>
          </w:p>
          <w:p w:rsidR="004E3476" w:rsidRPr="00470184" w:rsidRDefault="004E3476" w:rsidP="004E3476">
            <w:pPr>
              <w:pStyle w:val="ListParagraph"/>
              <w:numPr>
                <w:ilvl w:val="0"/>
                <w:numId w:val="29"/>
              </w:numPr>
              <w:spacing w:after="150" w:line="255" w:lineRule="atLeast"/>
              <w:rPr>
                <w:rFonts w:ascii="Times New Roman" w:eastAsia="Times New Roman" w:hAnsi="Times New Roman"/>
                <w:color w:val="auto"/>
                <w:szCs w:val="28"/>
              </w:rPr>
            </w:pPr>
            <w:r w:rsidRPr="00470184">
              <w:rPr>
                <w:rFonts w:ascii="Times New Roman" w:eastAsia="Times New Roman" w:hAnsi="Times New Roman"/>
                <w:color w:val="auto"/>
                <w:szCs w:val="28"/>
              </w:rPr>
              <w:t>Check manufacturer’s operating instructions and statutory requirements</w:t>
            </w:r>
          </w:p>
          <w:p w:rsidR="004E3476" w:rsidRPr="00470184" w:rsidRDefault="004E3476" w:rsidP="004E3476">
            <w:pPr>
              <w:pStyle w:val="ListParagraph"/>
              <w:numPr>
                <w:ilvl w:val="0"/>
                <w:numId w:val="29"/>
              </w:numPr>
              <w:spacing w:after="150" w:line="255" w:lineRule="atLeast"/>
              <w:rPr>
                <w:rFonts w:ascii="Times New Roman" w:eastAsia="Times New Roman" w:hAnsi="Times New Roman"/>
                <w:color w:val="auto"/>
                <w:szCs w:val="28"/>
              </w:rPr>
            </w:pPr>
            <w:r w:rsidRPr="00470184">
              <w:rPr>
                <w:rFonts w:ascii="Times New Roman" w:eastAsia="Times New Roman" w:hAnsi="Times New Roman"/>
                <w:color w:val="auto"/>
                <w:szCs w:val="28"/>
              </w:rPr>
              <w:t>Physically inspect the installation and equipment to determine variations from designs and specifications.</w:t>
            </w:r>
          </w:p>
          <w:p w:rsidR="004E3476" w:rsidRPr="00470184" w:rsidRDefault="004E3476" w:rsidP="004E3476">
            <w:pPr>
              <w:pStyle w:val="ListParagraph"/>
              <w:numPr>
                <w:ilvl w:val="0"/>
                <w:numId w:val="29"/>
              </w:numPr>
              <w:spacing w:after="150" w:line="255" w:lineRule="atLeast"/>
              <w:rPr>
                <w:rFonts w:ascii="Times New Roman" w:eastAsia="Times New Roman" w:hAnsi="Times New Roman"/>
                <w:color w:val="auto"/>
                <w:szCs w:val="28"/>
              </w:rPr>
            </w:pPr>
            <w:r w:rsidRPr="00470184">
              <w:rPr>
                <w:rFonts w:ascii="Times New Roman" w:eastAsia="Times New Roman" w:hAnsi="Times New Roman"/>
                <w:color w:val="auto"/>
                <w:szCs w:val="28"/>
              </w:rPr>
              <w:t>Check individual components, e.g. key switches, control equipment, circuit breaker status, and etc. for proper position and settings for completeness of installation.</w:t>
            </w:r>
          </w:p>
          <w:p w:rsidR="004E3476" w:rsidRPr="00470184" w:rsidRDefault="004E3476" w:rsidP="004E3476">
            <w:pPr>
              <w:pStyle w:val="ListParagraph"/>
              <w:numPr>
                <w:ilvl w:val="0"/>
                <w:numId w:val="29"/>
              </w:numPr>
              <w:spacing w:after="150" w:line="255" w:lineRule="atLeast"/>
              <w:rPr>
                <w:rFonts w:ascii="Times New Roman" w:eastAsia="Times New Roman" w:hAnsi="Times New Roman"/>
                <w:color w:val="auto"/>
                <w:szCs w:val="28"/>
              </w:rPr>
            </w:pPr>
            <w:r w:rsidRPr="00470184">
              <w:rPr>
                <w:rFonts w:ascii="Times New Roman" w:eastAsia="Times New Roman" w:hAnsi="Times New Roman"/>
                <w:color w:val="auto"/>
                <w:szCs w:val="28"/>
              </w:rPr>
              <w:t>Check inclusion of manufacturer’s typical equipment testing data or factors before T&amp;C of particular equipment.</w:t>
            </w:r>
          </w:p>
          <w:p w:rsidR="004E3476" w:rsidRPr="00470184" w:rsidRDefault="004E3476" w:rsidP="004E3476">
            <w:pPr>
              <w:pStyle w:val="ListParagraph"/>
              <w:numPr>
                <w:ilvl w:val="0"/>
                <w:numId w:val="29"/>
              </w:numPr>
              <w:spacing w:after="150" w:line="255" w:lineRule="atLeast"/>
              <w:rPr>
                <w:rFonts w:ascii="Times New Roman" w:eastAsia="Times New Roman" w:hAnsi="Times New Roman"/>
                <w:color w:val="auto"/>
                <w:szCs w:val="28"/>
              </w:rPr>
            </w:pPr>
            <w:r w:rsidRPr="00470184">
              <w:rPr>
                <w:rFonts w:ascii="Times New Roman" w:eastAsia="Times New Roman" w:hAnsi="Times New Roman"/>
                <w:color w:val="auto"/>
                <w:szCs w:val="28"/>
              </w:rPr>
              <w:t>Functional Performance Tests</w:t>
            </w:r>
          </w:p>
          <w:p w:rsidR="004E3476" w:rsidRPr="00470184" w:rsidRDefault="004E3476" w:rsidP="004E3476">
            <w:pPr>
              <w:pStyle w:val="ListParagraph"/>
              <w:numPr>
                <w:ilvl w:val="0"/>
                <w:numId w:val="29"/>
              </w:numPr>
              <w:spacing w:after="150" w:line="255" w:lineRule="atLeast"/>
              <w:rPr>
                <w:rFonts w:ascii="Times New Roman" w:eastAsia="Times New Roman" w:hAnsi="Times New Roman"/>
                <w:color w:val="auto"/>
                <w:szCs w:val="28"/>
              </w:rPr>
            </w:pPr>
            <w:r w:rsidRPr="00470184">
              <w:rPr>
                <w:rFonts w:ascii="Times New Roman" w:eastAsia="Times New Roman" w:hAnsi="Times New Roman"/>
                <w:color w:val="auto"/>
                <w:szCs w:val="28"/>
              </w:rPr>
              <w:t>Tests and Inspections during Construction</w:t>
            </w:r>
          </w:p>
          <w:p w:rsidR="004E3476" w:rsidRPr="00470184" w:rsidRDefault="004E3476" w:rsidP="004E3476">
            <w:pPr>
              <w:pStyle w:val="ListParagraph"/>
              <w:numPr>
                <w:ilvl w:val="0"/>
                <w:numId w:val="29"/>
              </w:numPr>
              <w:spacing w:after="150" w:line="255" w:lineRule="atLeast"/>
              <w:rPr>
                <w:rFonts w:ascii="Times New Roman" w:eastAsia="Times New Roman" w:hAnsi="Times New Roman"/>
                <w:color w:val="auto"/>
                <w:szCs w:val="28"/>
              </w:rPr>
            </w:pPr>
            <w:r w:rsidRPr="00470184">
              <w:rPr>
                <w:rFonts w:ascii="Times New Roman" w:eastAsia="Times New Roman" w:hAnsi="Times New Roman"/>
                <w:color w:val="auto"/>
                <w:szCs w:val="28"/>
              </w:rPr>
              <w:t>Visual inspection</w:t>
            </w:r>
          </w:p>
          <w:p w:rsidR="004E3476" w:rsidRPr="00470184" w:rsidRDefault="004E3476" w:rsidP="004E3476">
            <w:pPr>
              <w:pStyle w:val="ListParagraph"/>
              <w:numPr>
                <w:ilvl w:val="0"/>
                <w:numId w:val="29"/>
              </w:numPr>
              <w:spacing w:after="150" w:line="255" w:lineRule="atLeast"/>
              <w:rPr>
                <w:rFonts w:ascii="Times New Roman" w:eastAsia="Times New Roman" w:hAnsi="Times New Roman"/>
                <w:color w:val="auto"/>
                <w:szCs w:val="28"/>
              </w:rPr>
            </w:pPr>
            <w:r w:rsidRPr="00470184">
              <w:rPr>
                <w:rFonts w:ascii="Times New Roman" w:eastAsia="Times New Roman" w:hAnsi="Times New Roman"/>
                <w:color w:val="auto"/>
                <w:szCs w:val="28"/>
              </w:rPr>
              <w:t>Serving and troubleshooting all security system related problem.</w:t>
            </w:r>
          </w:p>
          <w:p w:rsidR="004E3476" w:rsidRPr="00470184" w:rsidRDefault="004E3476" w:rsidP="004E3476">
            <w:pPr>
              <w:pStyle w:val="ListParagraph"/>
              <w:numPr>
                <w:ilvl w:val="0"/>
                <w:numId w:val="29"/>
              </w:numPr>
              <w:spacing w:after="150" w:line="255" w:lineRule="atLeast"/>
              <w:rPr>
                <w:rFonts w:ascii="Times New Roman" w:eastAsia="Times New Roman" w:hAnsi="Times New Roman"/>
                <w:color w:val="auto"/>
                <w:szCs w:val="28"/>
              </w:rPr>
            </w:pPr>
            <w:r w:rsidRPr="00470184">
              <w:rPr>
                <w:rFonts w:ascii="Times New Roman" w:eastAsia="Times New Roman" w:hAnsi="Times New Roman"/>
                <w:color w:val="auto"/>
                <w:szCs w:val="28"/>
              </w:rPr>
              <w:t>Training on the usage of security Equipment.</w:t>
            </w:r>
          </w:p>
          <w:p w:rsidR="004E3476" w:rsidRPr="00470184" w:rsidRDefault="004E3476" w:rsidP="004E3476">
            <w:pPr>
              <w:pStyle w:val="ListParagraph"/>
              <w:numPr>
                <w:ilvl w:val="0"/>
                <w:numId w:val="29"/>
              </w:numPr>
              <w:spacing w:after="150" w:line="255" w:lineRule="atLeast"/>
              <w:rPr>
                <w:rFonts w:ascii="Times New Roman" w:eastAsia="Times New Roman" w:hAnsi="Times New Roman"/>
                <w:color w:val="auto"/>
                <w:szCs w:val="28"/>
              </w:rPr>
            </w:pPr>
            <w:r w:rsidRPr="00470184">
              <w:rPr>
                <w:rFonts w:ascii="Times New Roman" w:eastAsia="Times New Roman" w:hAnsi="Times New Roman"/>
                <w:color w:val="auto"/>
              </w:rPr>
              <w:t>Technical evaluations of tenders.</w:t>
            </w:r>
          </w:p>
          <w:p w:rsidR="004E3476" w:rsidRPr="00470184" w:rsidRDefault="004E3476" w:rsidP="004E3476">
            <w:pPr>
              <w:pStyle w:val="ListParagraph"/>
              <w:numPr>
                <w:ilvl w:val="0"/>
                <w:numId w:val="29"/>
              </w:numPr>
              <w:spacing w:after="150" w:line="255" w:lineRule="atLeast"/>
              <w:rPr>
                <w:rFonts w:ascii="Times New Roman" w:eastAsia="Times New Roman" w:hAnsi="Times New Roman"/>
                <w:color w:val="auto"/>
                <w:szCs w:val="28"/>
              </w:rPr>
            </w:pPr>
            <w:r w:rsidRPr="00470184">
              <w:rPr>
                <w:rFonts w:ascii="Times New Roman" w:eastAsia="Times New Roman" w:hAnsi="Times New Roman"/>
                <w:color w:val="auto"/>
              </w:rPr>
              <w:t>Procurement of materials &amp; tools.</w:t>
            </w:r>
          </w:p>
          <w:p w:rsidR="004E3476" w:rsidRPr="00470184" w:rsidRDefault="004E3476" w:rsidP="004E3476">
            <w:pPr>
              <w:pStyle w:val="ListParagraph"/>
              <w:numPr>
                <w:ilvl w:val="0"/>
                <w:numId w:val="29"/>
              </w:numPr>
              <w:spacing w:after="150" w:line="255" w:lineRule="atLeast"/>
              <w:rPr>
                <w:rFonts w:ascii="Times New Roman" w:eastAsia="Times New Roman" w:hAnsi="Times New Roman"/>
                <w:color w:val="auto"/>
                <w:szCs w:val="28"/>
              </w:rPr>
            </w:pPr>
            <w:r w:rsidRPr="00470184">
              <w:rPr>
                <w:rFonts w:ascii="Times New Roman" w:eastAsia="Times New Roman" w:hAnsi="Times New Roman"/>
                <w:color w:val="auto"/>
              </w:rPr>
              <w:t>Prepare To do list, Check list &amp; Punch list.</w:t>
            </w:r>
          </w:p>
          <w:p w:rsidR="00106137" w:rsidRPr="00470184" w:rsidRDefault="004E3476" w:rsidP="00106137">
            <w:pPr>
              <w:pStyle w:val="ListParagraph"/>
              <w:numPr>
                <w:ilvl w:val="0"/>
                <w:numId w:val="29"/>
              </w:numPr>
              <w:spacing w:after="150" w:line="255" w:lineRule="atLeast"/>
              <w:rPr>
                <w:rFonts w:ascii="Times New Roman" w:eastAsia="Times New Roman" w:hAnsi="Times New Roman"/>
                <w:color w:val="auto"/>
                <w:szCs w:val="28"/>
              </w:rPr>
            </w:pPr>
            <w:r w:rsidRPr="00470184">
              <w:rPr>
                <w:rFonts w:ascii="Times New Roman" w:eastAsia="Times New Roman" w:hAnsi="Times New Roman"/>
                <w:color w:val="auto"/>
              </w:rPr>
              <w:t>Monitor progress &amp; prepare monthly progress reports.</w:t>
            </w:r>
          </w:p>
          <w:p w:rsidR="00106137" w:rsidRPr="00470184" w:rsidRDefault="00106137" w:rsidP="00106137">
            <w:pPr>
              <w:pStyle w:val="ListParagraph"/>
              <w:numPr>
                <w:ilvl w:val="0"/>
                <w:numId w:val="29"/>
              </w:numPr>
              <w:spacing w:after="150" w:line="255" w:lineRule="atLeast"/>
              <w:rPr>
                <w:rFonts w:ascii="Times New Roman" w:eastAsia="Times New Roman" w:hAnsi="Times New Roman"/>
                <w:color w:val="auto"/>
                <w:szCs w:val="28"/>
              </w:rPr>
            </w:pPr>
            <w:r w:rsidRPr="00470184">
              <w:rPr>
                <w:rFonts w:ascii="Times New Roman" w:eastAsia="Times New Roman" w:hAnsi="Times New Roman"/>
                <w:color w:val="auto"/>
              </w:rPr>
              <w:t>Effective utilization of resources &amp; Man-power management to increase productivity.</w:t>
            </w:r>
          </w:p>
          <w:p w:rsidR="00106137" w:rsidRPr="00470184" w:rsidRDefault="00106137" w:rsidP="00106137">
            <w:pPr>
              <w:pStyle w:val="ListParagraph"/>
              <w:numPr>
                <w:ilvl w:val="0"/>
                <w:numId w:val="29"/>
              </w:numPr>
              <w:spacing w:after="150" w:line="255" w:lineRule="atLeast"/>
              <w:rPr>
                <w:rFonts w:ascii="Times New Roman" w:eastAsia="Times New Roman" w:hAnsi="Times New Roman"/>
                <w:color w:val="auto"/>
                <w:szCs w:val="28"/>
              </w:rPr>
            </w:pPr>
            <w:r w:rsidRPr="00470184">
              <w:rPr>
                <w:rFonts w:ascii="Times New Roman" w:eastAsia="Times New Roman" w:hAnsi="Times New Roman"/>
                <w:color w:val="auto"/>
              </w:rPr>
              <w:t>Implementation of HSE &amp; conducting tool box talk.</w:t>
            </w:r>
          </w:p>
          <w:p w:rsidR="004F7B5D" w:rsidRPr="00470184" w:rsidRDefault="004F7B5D" w:rsidP="00106137">
            <w:pPr>
              <w:pStyle w:val="ListParagraph"/>
              <w:numPr>
                <w:ilvl w:val="0"/>
                <w:numId w:val="29"/>
              </w:numPr>
              <w:spacing w:after="150" w:line="255" w:lineRule="atLeast"/>
              <w:rPr>
                <w:rFonts w:ascii="Times New Roman" w:eastAsia="Times New Roman" w:hAnsi="Times New Roman"/>
                <w:color w:val="auto"/>
                <w:szCs w:val="28"/>
              </w:rPr>
            </w:pPr>
            <w:r w:rsidRPr="00470184">
              <w:rPr>
                <w:rFonts w:ascii="Times New Roman" w:eastAsia="Times New Roman" w:hAnsi="Times New Roman"/>
                <w:color w:val="auto"/>
                <w:szCs w:val="28"/>
              </w:rPr>
              <w:t>Responsible for all work from Execution till, reporting to Manager (E &amp; I).</w:t>
            </w:r>
          </w:p>
          <w:p w:rsidR="00106137" w:rsidRPr="00444A6F" w:rsidRDefault="00106137" w:rsidP="00106137">
            <w:pPr>
              <w:tabs>
                <w:tab w:val="left" w:pos="1380"/>
              </w:tabs>
              <w:rPr>
                <w:rFonts w:ascii="Times New Roman" w:hAnsi="Times New Roman"/>
              </w:rPr>
            </w:pPr>
            <w:r>
              <w:rPr>
                <w:rFonts w:asciiTheme="majorHAnsi" w:hAnsiTheme="majorHAnsi" w:cs="Arial"/>
                <w:b/>
                <w:color w:val="628BAD" w:themeColor="accent2" w:themeShade="BF"/>
                <w:spacing w:val="1"/>
                <w:sz w:val="24"/>
                <w:u w:val="single"/>
              </w:rPr>
              <w:t>Internee Career Snapshot</w:t>
            </w:r>
          </w:p>
          <w:p w:rsidR="00106137" w:rsidRPr="00881075" w:rsidRDefault="00106137" w:rsidP="00106137">
            <w:pPr>
              <w:pStyle w:val="ListParagraph"/>
              <w:widowControl w:val="0"/>
              <w:numPr>
                <w:ilvl w:val="0"/>
                <w:numId w:val="35"/>
              </w:numPr>
              <w:autoSpaceDE w:val="0"/>
              <w:autoSpaceDN w:val="0"/>
              <w:adjustRightInd w:val="0"/>
              <w:spacing w:line="210" w:lineRule="exact"/>
              <w:ind w:right="42"/>
              <w:rPr>
                <w:rFonts w:ascii="Times New Roman" w:hAnsi="Times New Roman"/>
                <w:b/>
                <w:bCs/>
                <w:i/>
                <w:sz w:val="22"/>
                <w:szCs w:val="21"/>
                <w:u w:val="single"/>
              </w:rPr>
            </w:pPr>
            <w:r w:rsidRPr="00881075">
              <w:rPr>
                <w:rFonts w:ascii="Times New Roman" w:hAnsi="Times New Roman"/>
                <w:b/>
                <w:bCs/>
                <w:szCs w:val="21"/>
              </w:rPr>
              <w:t>Internee Engineer-</w:t>
            </w:r>
            <w:r w:rsidRPr="00881075">
              <w:rPr>
                <w:rFonts w:ascii="Times New Roman" w:hAnsi="Times New Roman"/>
                <w:b/>
                <w:bCs/>
                <w:i/>
                <w:szCs w:val="21"/>
                <w:u w:val="single"/>
              </w:rPr>
              <w:t>KotAddu Power Comp, Ltd</w:t>
            </w:r>
          </w:p>
          <w:p w:rsidR="00106137" w:rsidRDefault="00106137" w:rsidP="00106137">
            <w:pPr>
              <w:widowControl w:val="0"/>
              <w:autoSpaceDE w:val="0"/>
              <w:autoSpaceDN w:val="0"/>
              <w:adjustRightInd w:val="0"/>
              <w:spacing w:line="210" w:lineRule="exact"/>
              <w:ind w:right="42"/>
              <w:rPr>
                <w:rFonts w:ascii="Times New Roman" w:hAnsi="Times New Roman"/>
                <w:bCs/>
                <w:szCs w:val="21"/>
              </w:rPr>
            </w:pPr>
            <w:r>
              <w:rPr>
                <w:rFonts w:ascii="Times New Roman" w:hAnsi="Times New Roman"/>
                <w:bCs/>
                <w:szCs w:val="21"/>
              </w:rPr>
              <w:t>Gas Turbine Power Station KotAddu</w:t>
            </w:r>
          </w:p>
          <w:p w:rsidR="00106137" w:rsidRPr="0081616F" w:rsidRDefault="00106137" w:rsidP="00106137">
            <w:pPr>
              <w:widowControl w:val="0"/>
              <w:autoSpaceDE w:val="0"/>
              <w:autoSpaceDN w:val="0"/>
              <w:adjustRightInd w:val="0"/>
              <w:spacing w:line="210" w:lineRule="exact"/>
              <w:ind w:right="42"/>
              <w:rPr>
                <w:rFonts w:ascii="Times New Roman" w:hAnsi="Times New Roman"/>
                <w:bCs/>
                <w:i/>
                <w:szCs w:val="21"/>
              </w:rPr>
            </w:pPr>
            <w:r>
              <w:rPr>
                <w:rFonts w:ascii="Times New Roman" w:hAnsi="Times New Roman"/>
                <w:bCs/>
                <w:i/>
                <w:szCs w:val="21"/>
              </w:rPr>
              <w:t>01-07-2010 To 30-08-2010)</w:t>
            </w:r>
          </w:p>
          <w:p w:rsidR="00106137" w:rsidRPr="00881075" w:rsidRDefault="00106137" w:rsidP="00106137">
            <w:pPr>
              <w:pStyle w:val="ListParagraph"/>
              <w:widowControl w:val="0"/>
              <w:numPr>
                <w:ilvl w:val="0"/>
                <w:numId w:val="35"/>
              </w:numPr>
              <w:autoSpaceDE w:val="0"/>
              <w:autoSpaceDN w:val="0"/>
              <w:adjustRightInd w:val="0"/>
              <w:spacing w:line="210" w:lineRule="exact"/>
              <w:ind w:right="42"/>
              <w:rPr>
                <w:rFonts w:ascii="Times New Roman" w:hAnsi="Times New Roman"/>
                <w:b/>
                <w:bCs/>
                <w:sz w:val="22"/>
                <w:szCs w:val="21"/>
              </w:rPr>
            </w:pPr>
            <w:r w:rsidRPr="00881075">
              <w:rPr>
                <w:rFonts w:ascii="Times New Roman" w:hAnsi="Times New Roman"/>
                <w:b/>
                <w:bCs/>
                <w:szCs w:val="21"/>
              </w:rPr>
              <w:t>Internee Engineer-</w:t>
            </w:r>
            <w:r w:rsidRPr="00881075">
              <w:rPr>
                <w:rFonts w:ascii="Times New Roman" w:hAnsi="Times New Roman"/>
                <w:b/>
                <w:bCs/>
                <w:i/>
                <w:szCs w:val="21"/>
                <w:u w:val="single"/>
              </w:rPr>
              <w:t>Moiz Textile Mills Ltd.</w:t>
            </w:r>
          </w:p>
          <w:p w:rsidR="00106137" w:rsidRDefault="00106137" w:rsidP="00106137">
            <w:pPr>
              <w:widowControl w:val="0"/>
              <w:autoSpaceDE w:val="0"/>
              <w:autoSpaceDN w:val="0"/>
              <w:adjustRightInd w:val="0"/>
              <w:spacing w:line="210" w:lineRule="exact"/>
              <w:ind w:right="42"/>
              <w:rPr>
                <w:rFonts w:ascii="Times New Roman" w:hAnsi="Times New Roman"/>
                <w:bCs/>
                <w:szCs w:val="21"/>
              </w:rPr>
            </w:pPr>
            <w:r>
              <w:rPr>
                <w:rFonts w:ascii="Times New Roman" w:hAnsi="Times New Roman"/>
                <w:bCs/>
                <w:szCs w:val="21"/>
              </w:rPr>
              <w:t>30Km Raiwind Road Lahore</w:t>
            </w:r>
          </w:p>
          <w:p w:rsidR="00106137" w:rsidRPr="0081616F" w:rsidRDefault="00B0731B" w:rsidP="00106137">
            <w:pPr>
              <w:widowControl w:val="0"/>
              <w:autoSpaceDE w:val="0"/>
              <w:autoSpaceDN w:val="0"/>
              <w:adjustRightInd w:val="0"/>
              <w:spacing w:line="210" w:lineRule="exact"/>
              <w:ind w:right="42"/>
              <w:rPr>
                <w:rFonts w:ascii="Times New Roman" w:hAnsi="Times New Roman"/>
                <w:bCs/>
                <w:i/>
                <w:szCs w:val="21"/>
              </w:rPr>
            </w:pPr>
            <w:r>
              <w:rPr>
                <w:rFonts w:ascii="Times New Roman" w:hAnsi="Times New Roman"/>
                <w:bCs/>
                <w:i/>
                <w:szCs w:val="21"/>
              </w:rPr>
              <w:t>(10-07-2011 To 01</w:t>
            </w:r>
            <w:r w:rsidR="00106137">
              <w:rPr>
                <w:rFonts w:ascii="Times New Roman" w:hAnsi="Times New Roman"/>
                <w:bCs/>
                <w:i/>
                <w:szCs w:val="21"/>
              </w:rPr>
              <w:t>-09-2011)</w:t>
            </w:r>
          </w:p>
          <w:p w:rsidR="00106137" w:rsidRPr="00881075" w:rsidRDefault="00106137" w:rsidP="00106137">
            <w:pPr>
              <w:pStyle w:val="ListParagraph"/>
              <w:widowControl w:val="0"/>
              <w:numPr>
                <w:ilvl w:val="0"/>
                <w:numId w:val="35"/>
              </w:numPr>
              <w:autoSpaceDE w:val="0"/>
              <w:autoSpaceDN w:val="0"/>
              <w:adjustRightInd w:val="0"/>
              <w:spacing w:line="210" w:lineRule="exact"/>
              <w:ind w:right="42"/>
              <w:rPr>
                <w:rFonts w:ascii="Times New Roman" w:hAnsi="Times New Roman"/>
                <w:b/>
                <w:bCs/>
                <w:szCs w:val="21"/>
              </w:rPr>
            </w:pPr>
            <w:r w:rsidRPr="00881075">
              <w:rPr>
                <w:rFonts w:ascii="Times New Roman" w:hAnsi="Times New Roman"/>
                <w:b/>
                <w:bCs/>
                <w:szCs w:val="21"/>
              </w:rPr>
              <w:t>Internee Engineer-</w:t>
            </w:r>
            <w:r w:rsidRPr="00881075">
              <w:rPr>
                <w:rFonts w:ascii="Times New Roman" w:hAnsi="Times New Roman"/>
                <w:b/>
                <w:i/>
                <w:u w:val="single"/>
              </w:rPr>
              <w:t>Pakistan Railways, Power House Mughalpura LHR</w:t>
            </w:r>
          </w:p>
          <w:p w:rsidR="00106137" w:rsidRPr="0081616F" w:rsidRDefault="00106137" w:rsidP="00106137">
            <w:pPr>
              <w:widowControl w:val="0"/>
              <w:autoSpaceDE w:val="0"/>
              <w:autoSpaceDN w:val="0"/>
              <w:adjustRightInd w:val="0"/>
              <w:spacing w:line="210" w:lineRule="exact"/>
              <w:ind w:right="42"/>
              <w:rPr>
                <w:rFonts w:ascii="Times New Roman" w:hAnsi="Times New Roman"/>
                <w:spacing w:val="-3"/>
                <w:sz w:val="22"/>
                <w:szCs w:val="18"/>
              </w:rPr>
            </w:pPr>
            <w:r>
              <w:rPr>
                <w:rFonts w:ascii="Times New Roman" w:hAnsi="Times New Roman"/>
                <w:i/>
                <w:szCs w:val="18"/>
              </w:rPr>
              <w:t>(</w:t>
            </w:r>
            <w:r>
              <w:rPr>
                <w:rFonts w:ascii="Times New Roman" w:hAnsi="Times New Roman"/>
                <w:i/>
                <w:spacing w:val="-3"/>
                <w:szCs w:val="18"/>
              </w:rPr>
              <w:t>June 2013 -Aug2013</w:t>
            </w:r>
            <w:r>
              <w:rPr>
                <w:rFonts w:ascii="Times New Roman" w:hAnsi="Times New Roman"/>
                <w:spacing w:val="-3"/>
                <w:szCs w:val="18"/>
              </w:rPr>
              <w:t xml:space="preserve">) </w:t>
            </w:r>
          </w:p>
          <w:p w:rsidR="00106137" w:rsidRPr="00881075" w:rsidRDefault="00106137" w:rsidP="00106137">
            <w:pPr>
              <w:pStyle w:val="ListParagraph"/>
              <w:widowControl w:val="0"/>
              <w:numPr>
                <w:ilvl w:val="0"/>
                <w:numId w:val="35"/>
              </w:numPr>
              <w:autoSpaceDE w:val="0"/>
              <w:autoSpaceDN w:val="0"/>
              <w:adjustRightInd w:val="0"/>
              <w:spacing w:line="250" w:lineRule="exact"/>
              <w:ind w:right="3314"/>
              <w:rPr>
                <w:b/>
                <w:sz w:val="21"/>
                <w:szCs w:val="21"/>
              </w:rPr>
            </w:pPr>
            <w:r w:rsidRPr="00881075">
              <w:rPr>
                <w:rFonts w:ascii="Times New Roman" w:hAnsi="Times New Roman"/>
                <w:b/>
              </w:rPr>
              <w:t>Internee Engineer</w:t>
            </w:r>
            <w:r w:rsidRPr="00881075">
              <w:rPr>
                <w:rFonts w:ascii="Times New Roman" w:hAnsi="Times New Roman"/>
                <w:sz w:val="21"/>
                <w:szCs w:val="21"/>
              </w:rPr>
              <w:t>-</w:t>
            </w:r>
            <w:r w:rsidRPr="00881075">
              <w:rPr>
                <w:rFonts w:ascii="Times New Roman" w:hAnsi="Times New Roman"/>
                <w:b/>
                <w:i/>
                <w:szCs w:val="21"/>
                <w:u w:val="single"/>
              </w:rPr>
              <w:t>National Transmission &amp; Dispatch Co.</w:t>
            </w:r>
          </w:p>
          <w:p w:rsidR="00106137" w:rsidRDefault="00106137" w:rsidP="00106137">
            <w:pPr>
              <w:widowControl w:val="0"/>
              <w:autoSpaceDE w:val="0"/>
              <w:autoSpaceDN w:val="0"/>
              <w:adjustRightInd w:val="0"/>
              <w:spacing w:line="250" w:lineRule="exact"/>
              <w:ind w:left="32" w:right="3314"/>
              <w:rPr>
                <w:rFonts w:ascii="Times New Roman" w:hAnsi="Times New Roman"/>
                <w:szCs w:val="22"/>
              </w:rPr>
            </w:pPr>
            <w:r>
              <w:rPr>
                <w:rFonts w:ascii="Times New Roman" w:hAnsi="Times New Roman"/>
              </w:rPr>
              <w:t>(NTDCL) 220KV Grid Station, Wapda Town, LHR</w:t>
            </w:r>
          </w:p>
          <w:p w:rsidR="00106137" w:rsidRDefault="00106137" w:rsidP="00106137">
            <w:pPr>
              <w:widowControl w:val="0"/>
              <w:autoSpaceDE w:val="0"/>
              <w:autoSpaceDN w:val="0"/>
              <w:adjustRightInd w:val="0"/>
              <w:spacing w:line="250" w:lineRule="exact"/>
              <w:ind w:left="32" w:right="3314"/>
              <w:rPr>
                <w:rFonts w:ascii="Times New Roman" w:hAnsi="Times New Roman"/>
              </w:rPr>
            </w:pPr>
            <w:r>
              <w:rPr>
                <w:rFonts w:ascii="Times New Roman" w:hAnsi="Times New Roman"/>
              </w:rPr>
              <w:t>(</w:t>
            </w:r>
            <w:r>
              <w:rPr>
                <w:rFonts w:ascii="Times New Roman" w:hAnsi="Times New Roman"/>
                <w:i/>
              </w:rPr>
              <w:t>June 2014 – Aug 2014)</w:t>
            </w:r>
          </w:p>
          <w:p w:rsidR="00C257E6" w:rsidRDefault="00C257E6">
            <w:pPr>
              <w:pStyle w:val="Section"/>
              <w:rPr>
                <w:color w:val="628BAD" w:themeColor="accent2" w:themeShade="BF"/>
                <w:u w:val="single"/>
              </w:rPr>
            </w:pPr>
            <w:r>
              <w:rPr>
                <w:color w:val="628BAD" w:themeColor="accent2" w:themeShade="BF"/>
                <w:u w:val="single"/>
              </w:rPr>
              <w:t>Technical Skills</w:t>
            </w:r>
          </w:p>
          <w:p w:rsidR="00C257E6" w:rsidRPr="00763BA3" w:rsidRDefault="00C257E6" w:rsidP="00763BA3">
            <w:pPr>
              <w:rPr>
                <w:rFonts w:ascii="Times New Roman" w:hAnsi="Times New Roman"/>
                <w:b/>
                <w:spacing w:val="-3"/>
                <w:sz w:val="19"/>
                <w:szCs w:val="19"/>
              </w:rPr>
            </w:pPr>
            <w:r>
              <w:rPr>
                <w:rFonts w:ascii="Times New Roman" w:hAnsi="Times New Roman"/>
                <w:b/>
                <w:bCs/>
                <w:spacing w:val="-3"/>
                <w:szCs w:val="19"/>
              </w:rPr>
              <w:t>Control</w:t>
            </w:r>
            <w:r>
              <w:rPr>
                <w:rFonts w:ascii="Times New Roman" w:hAnsi="Times New Roman"/>
                <w:b/>
                <w:spacing w:val="-3"/>
                <w:szCs w:val="19"/>
              </w:rPr>
              <w:t xml:space="preserve"> with PLCs</w:t>
            </w:r>
          </w:p>
          <w:p w:rsidR="005A2CCD" w:rsidRPr="005A2CCD" w:rsidRDefault="005A2CCD" w:rsidP="005A2CCD">
            <w:pPr>
              <w:pStyle w:val="ListParagraph"/>
              <w:widowControl w:val="0"/>
              <w:numPr>
                <w:ilvl w:val="0"/>
                <w:numId w:val="29"/>
              </w:numPr>
              <w:autoSpaceDE w:val="0"/>
              <w:autoSpaceDN w:val="0"/>
              <w:adjustRightInd w:val="0"/>
              <w:spacing w:line="309" w:lineRule="exact"/>
              <w:ind w:right="3002"/>
              <w:rPr>
                <w:rFonts w:ascii="Times New Roman" w:hAnsi="Times New Roman"/>
                <w:sz w:val="32"/>
                <w:szCs w:val="24"/>
              </w:rPr>
            </w:pPr>
            <w:r>
              <w:rPr>
                <w:rFonts w:ascii="Times New Roman" w:hAnsi="Times New Roman"/>
                <w:spacing w:val="-2"/>
                <w:szCs w:val="18"/>
              </w:rPr>
              <w:t>PLCs &amp; Control drawings</w:t>
            </w:r>
          </w:p>
          <w:p w:rsidR="005A2CCD" w:rsidRPr="005A2CCD" w:rsidRDefault="005A2CCD" w:rsidP="005A2CCD">
            <w:pPr>
              <w:pStyle w:val="ListParagraph"/>
              <w:widowControl w:val="0"/>
              <w:numPr>
                <w:ilvl w:val="0"/>
                <w:numId w:val="29"/>
              </w:numPr>
              <w:autoSpaceDE w:val="0"/>
              <w:autoSpaceDN w:val="0"/>
              <w:adjustRightInd w:val="0"/>
              <w:spacing w:line="309" w:lineRule="exact"/>
              <w:ind w:right="3002"/>
              <w:rPr>
                <w:rFonts w:ascii="Times New Roman" w:hAnsi="Times New Roman"/>
                <w:szCs w:val="18"/>
              </w:rPr>
            </w:pPr>
            <w:r w:rsidRPr="005A2CCD">
              <w:rPr>
                <w:rFonts w:ascii="Times New Roman" w:hAnsi="Times New Roman"/>
                <w:szCs w:val="18"/>
              </w:rPr>
              <w:t>Proficien</w:t>
            </w:r>
            <w:r>
              <w:rPr>
                <w:rFonts w:ascii="Times New Roman" w:hAnsi="Times New Roman"/>
                <w:szCs w:val="18"/>
              </w:rPr>
              <w:t>t in Microsoft Office</w:t>
            </w:r>
            <w:r w:rsidRPr="005A2CCD">
              <w:rPr>
                <w:rFonts w:ascii="Times New Roman" w:hAnsi="Times New Roman"/>
                <w:szCs w:val="18"/>
              </w:rPr>
              <w:t>,</w:t>
            </w:r>
            <w:r w:rsidR="00FD5BC0">
              <w:rPr>
                <w:rFonts w:ascii="Times New Roman" w:hAnsi="Times New Roman"/>
                <w:szCs w:val="18"/>
              </w:rPr>
              <w:t xml:space="preserve"> </w:t>
            </w:r>
            <w:r w:rsidRPr="005A2CCD">
              <w:rPr>
                <w:rFonts w:ascii="Times New Roman" w:hAnsi="Times New Roman"/>
                <w:szCs w:val="18"/>
              </w:rPr>
              <w:t>Internet explorer and Project.</w:t>
            </w:r>
          </w:p>
          <w:p w:rsidR="005A2CCD" w:rsidRPr="005A2CCD" w:rsidRDefault="005A2CCD" w:rsidP="005A2CCD">
            <w:pPr>
              <w:pStyle w:val="ListParagraph"/>
              <w:widowControl w:val="0"/>
              <w:numPr>
                <w:ilvl w:val="0"/>
                <w:numId w:val="29"/>
              </w:numPr>
              <w:autoSpaceDE w:val="0"/>
              <w:autoSpaceDN w:val="0"/>
              <w:adjustRightInd w:val="0"/>
              <w:spacing w:line="309" w:lineRule="exact"/>
              <w:ind w:right="3002"/>
              <w:rPr>
                <w:rFonts w:ascii="Times New Roman" w:hAnsi="Times New Roman"/>
                <w:szCs w:val="18"/>
              </w:rPr>
            </w:pPr>
            <w:r w:rsidRPr="005A2CCD">
              <w:rPr>
                <w:rFonts w:ascii="Times New Roman" w:hAnsi="Times New Roman"/>
                <w:szCs w:val="18"/>
              </w:rPr>
              <w:t>Planning scheduling, Updating &amp; Resource assignment for project</w:t>
            </w:r>
          </w:p>
          <w:p w:rsidR="005A2CCD" w:rsidRPr="005A2CCD" w:rsidRDefault="005A2CCD" w:rsidP="005A2CCD">
            <w:pPr>
              <w:pStyle w:val="ListParagraph"/>
              <w:widowControl w:val="0"/>
              <w:numPr>
                <w:ilvl w:val="0"/>
                <w:numId w:val="29"/>
              </w:numPr>
              <w:autoSpaceDE w:val="0"/>
              <w:autoSpaceDN w:val="0"/>
              <w:adjustRightInd w:val="0"/>
              <w:spacing w:line="309" w:lineRule="exact"/>
              <w:ind w:right="3002"/>
              <w:rPr>
                <w:rFonts w:ascii="Times New Roman" w:hAnsi="Times New Roman"/>
                <w:szCs w:val="18"/>
              </w:rPr>
            </w:pPr>
            <w:r w:rsidRPr="005A2CCD">
              <w:rPr>
                <w:rFonts w:ascii="Times New Roman" w:hAnsi="Times New Roman"/>
                <w:szCs w:val="18"/>
              </w:rPr>
              <w:t>DCS Distributed control system</w:t>
            </w:r>
          </w:p>
          <w:p w:rsidR="00D06B71" w:rsidRPr="00BD4308" w:rsidRDefault="00C257E6" w:rsidP="00BD4308">
            <w:pPr>
              <w:pStyle w:val="ListParagraph"/>
              <w:widowControl w:val="0"/>
              <w:numPr>
                <w:ilvl w:val="0"/>
                <w:numId w:val="29"/>
              </w:numPr>
              <w:autoSpaceDE w:val="0"/>
              <w:autoSpaceDN w:val="0"/>
              <w:adjustRightInd w:val="0"/>
              <w:spacing w:line="311" w:lineRule="exact"/>
              <w:ind w:right="2100"/>
              <w:rPr>
                <w:rFonts w:ascii="Times New Roman" w:hAnsi="Times New Roman"/>
                <w:sz w:val="32"/>
                <w:szCs w:val="24"/>
              </w:rPr>
            </w:pPr>
            <w:r>
              <w:rPr>
                <w:rFonts w:ascii="Times New Roman" w:hAnsi="Times New Roman"/>
                <w:szCs w:val="18"/>
              </w:rPr>
              <w:t>Locating the digital and analogue I/Os</w:t>
            </w:r>
          </w:p>
          <w:p w:rsidR="001F2279" w:rsidRPr="007145DA" w:rsidRDefault="00C257E6" w:rsidP="007145DA">
            <w:pPr>
              <w:pStyle w:val="ListBullet"/>
              <w:rPr>
                <w:rFonts w:asciiTheme="majorHAnsi" w:hAnsiTheme="majorHAnsi"/>
                <w:b/>
                <w:color w:val="628BAD" w:themeColor="accent2" w:themeShade="BF"/>
                <w:spacing w:val="3"/>
                <w:sz w:val="24"/>
                <w:u w:val="single"/>
              </w:rPr>
            </w:pPr>
            <w:r w:rsidRPr="007145DA">
              <w:rPr>
                <w:rFonts w:asciiTheme="majorHAnsi" w:hAnsiTheme="majorHAnsi"/>
                <w:b/>
                <w:color w:val="628BAD" w:themeColor="accent2" w:themeShade="BF"/>
                <w:spacing w:val="3"/>
                <w:sz w:val="24"/>
                <w:u w:val="single"/>
              </w:rPr>
              <w:t>Personal Skills &amp; Strengths</w:t>
            </w:r>
          </w:p>
          <w:p w:rsidR="001F2279" w:rsidRDefault="00C257E6" w:rsidP="001F2279">
            <w:pPr>
              <w:pStyle w:val="ListBullet"/>
              <w:numPr>
                <w:ilvl w:val="0"/>
                <w:numId w:val="29"/>
              </w:numPr>
              <w:rPr>
                <w:rFonts w:ascii="Times New Roman" w:hAnsi="Times New Roman"/>
                <w:bCs/>
              </w:rPr>
            </w:pPr>
            <w:r>
              <w:rPr>
                <w:rFonts w:ascii="Times New Roman" w:hAnsi="Times New Roman"/>
                <w:bCs/>
              </w:rPr>
              <w:t>Effective communicator</w:t>
            </w:r>
          </w:p>
          <w:p w:rsidR="001F2279" w:rsidRPr="001F2279" w:rsidRDefault="001F2279" w:rsidP="001F2279">
            <w:pPr>
              <w:pStyle w:val="ListBullet"/>
              <w:numPr>
                <w:ilvl w:val="0"/>
                <w:numId w:val="29"/>
              </w:numPr>
              <w:rPr>
                <w:rFonts w:ascii="Times New Roman" w:hAnsi="Times New Roman"/>
                <w:bCs/>
              </w:rPr>
            </w:pPr>
            <w:r w:rsidRPr="001F2279">
              <w:rPr>
                <w:rFonts w:ascii="Times New Roman" w:hAnsi="Times New Roman"/>
                <w:bCs/>
              </w:rPr>
              <w:t>Tender documents</w:t>
            </w:r>
          </w:p>
          <w:p w:rsidR="001F2279" w:rsidRPr="001F2279" w:rsidRDefault="001F2279" w:rsidP="001F2279">
            <w:pPr>
              <w:pStyle w:val="ListBullet"/>
              <w:numPr>
                <w:ilvl w:val="0"/>
                <w:numId w:val="29"/>
              </w:numPr>
              <w:rPr>
                <w:rFonts w:ascii="Times New Roman" w:hAnsi="Times New Roman"/>
                <w:bCs/>
              </w:rPr>
            </w:pPr>
            <w:r w:rsidRPr="001F2279">
              <w:rPr>
                <w:rFonts w:ascii="Times New Roman" w:hAnsi="Times New Roman"/>
                <w:bCs/>
              </w:rPr>
              <w:t>Technical specification and data sheet.</w:t>
            </w:r>
          </w:p>
          <w:p w:rsidR="001F2279" w:rsidRPr="001F2279" w:rsidRDefault="001F2279" w:rsidP="001F2279">
            <w:pPr>
              <w:pStyle w:val="ListBullet"/>
              <w:numPr>
                <w:ilvl w:val="0"/>
                <w:numId w:val="29"/>
              </w:numPr>
              <w:rPr>
                <w:rFonts w:ascii="Times New Roman" w:hAnsi="Times New Roman"/>
                <w:bCs/>
              </w:rPr>
            </w:pPr>
            <w:r w:rsidRPr="001F2279">
              <w:rPr>
                <w:rFonts w:ascii="Times New Roman" w:hAnsi="Times New Roman"/>
                <w:bCs/>
              </w:rPr>
              <w:t>Procurement relate</w:t>
            </w:r>
            <w:r w:rsidR="00BD4308">
              <w:rPr>
                <w:rFonts w:ascii="Times New Roman" w:hAnsi="Times New Roman"/>
                <w:bCs/>
              </w:rPr>
              <w:t>d document.</w:t>
            </w:r>
          </w:p>
          <w:p w:rsidR="001F2279" w:rsidRPr="001F2279" w:rsidRDefault="001F2279" w:rsidP="001F2279">
            <w:pPr>
              <w:pStyle w:val="ListBullet"/>
              <w:numPr>
                <w:ilvl w:val="0"/>
                <w:numId w:val="29"/>
              </w:numPr>
              <w:rPr>
                <w:rFonts w:ascii="Times New Roman" w:hAnsi="Times New Roman"/>
                <w:bCs/>
              </w:rPr>
            </w:pPr>
            <w:r w:rsidRPr="001F2279">
              <w:rPr>
                <w:rFonts w:ascii="Times New Roman" w:hAnsi="Times New Roman"/>
                <w:bCs/>
              </w:rPr>
              <w:t>MTO’s and cost estimates.</w:t>
            </w:r>
          </w:p>
          <w:p w:rsidR="001F2279" w:rsidRPr="001F2279" w:rsidRDefault="001F2279" w:rsidP="001F2279">
            <w:pPr>
              <w:pStyle w:val="ListBullet"/>
              <w:numPr>
                <w:ilvl w:val="0"/>
                <w:numId w:val="29"/>
              </w:numPr>
              <w:rPr>
                <w:rFonts w:ascii="Times New Roman" w:hAnsi="Times New Roman"/>
                <w:bCs/>
              </w:rPr>
            </w:pPr>
            <w:r w:rsidRPr="001F2279">
              <w:rPr>
                <w:rFonts w:ascii="Times New Roman" w:hAnsi="Times New Roman"/>
                <w:bCs/>
              </w:rPr>
              <w:t>Man hour analysis and project schedules</w:t>
            </w:r>
            <w:r w:rsidRPr="001F2279">
              <w:rPr>
                <w:rFonts w:ascii="Arial Unicode MS" w:eastAsia="Arial Unicode MS" w:hAnsi="Arial Unicode MS" w:cs="Arial Unicode MS"/>
                <w:color w:val="3E3937"/>
                <w:spacing w:val="-6"/>
                <w:sz w:val="18"/>
                <w:szCs w:val="18"/>
              </w:rPr>
              <w:t>.</w:t>
            </w:r>
          </w:p>
          <w:p w:rsidR="00C257E6" w:rsidRDefault="00C257E6" w:rsidP="00565360">
            <w:pPr>
              <w:pStyle w:val="ListBullet"/>
              <w:numPr>
                <w:ilvl w:val="0"/>
                <w:numId w:val="29"/>
              </w:numPr>
              <w:rPr>
                <w:rFonts w:ascii="Times New Roman" w:hAnsi="Times New Roman"/>
                <w:bCs/>
              </w:rPr>
            </w:pPr>
            <w:r>
              <w:rPr>
                <w:rFonts w:ascii="Times New Roman" w:hAnsi="Times New Roman"/>
                <w:bCs/>
              </w:rPr>
              <w:t>Good research and report writing skills</w:t>
            </w:r>
          </w:p>
          <w:p w:rsidR="00C257E6" w:rsidRDefault="00C257E6" w:rsidP="00565360">
            <w:pPr>
              <w:pStyle w:val="ListBullet"/>
              <w:numPr>
                <w:ilvl w:val="0"/>
                <w:numId w:val="29"/>
              </w:numPr>
              <w:rPr>
                <w:rFonts w:ascii="Times New Roman" w:hAnsi="Times New Roman"/>
                <w:bCs/>
              </w:rPr>
            </w:pPr>
            <w:r>
              <w:rPr>
                <w:rFonts w:ascii="Times New Roman" w:hAnsi="Times New Roman"/>
                <w:bCs/>
              </w:rPr>
              <w:t>Good Learner</w:t>
            </w:r>
          </w:p>
          <w:p w:rsidR="00C257E6" w:rsidRDefault="00C257E6" w:rsidP="00565360">
            <w:pPr>
              <w:pStyle w:val="ListBullet"/>
              <w:numPr>
                <w:ilvl w:val="0"/>
                <w:numId w:val="29"/>
              </w:numPr>
              <w:rPr>
                <w:rFonts w:ascii="Times New Roman" w:hAnsi="Times New Roman"/>
                <w:bCs/>
              </w:rPr>
            </w:pPr>
            <w:r>
              <w:rPr>
                <w:rFonts w:ascii="Times New Roman" w:hAnsi="Times New Roman"/>
                <w:bCs/>
              </w:rPr>
              <w:t>Problem solving</w:t>
            </w:r>
          </w:p>
          <w:p w:rsidR="00051EBB" w:rsidRPr="007145DA" w:rsidRDefault="00051EBB" w:rsidP="00051EBB">
            <w:pPr>
              <w:pStyle w:val="ListBullet"/>
              <w:rPr>
                <w:rFonts w:asciiTheme="majorHAnsi" w:hAnsiTheme="majorHAnsi"/>
                <w:b/>
                <w:color w:val="628BAD" w:themeColor="accent2" w:themeShade="BF"/>
                <w:spacing w:val="3"/>
                <w:sz w:val="24"/>
                <w:u w:val="single"/>
              </w:rPr>
            </w:pPr>
            <w:r>
              <w:rPr>
                <w:rFonts w:asciiTheme="majorHAnsi" w:hAnsiTheme="majorHAnsi"/>
                <w:b/>
                <w:color w:val="628BAD" w:themeColor="accent2" w:themeShade="BF"/>
                <w:spacing w:val="3"/>
                <w:sz w:val="24"/>
                <w:u w:val="single"/>
              </w:rPr>
              <w:t>Educational &amp; Personal Detail</w:t>
            </w:r>
          </w:p>
          <w:p w:rsidR="00422018" w:rsidRPr="004F7B5D" w:rsidRDefault="00422018" w:rsidP="00FD5BC0">
            <w:pPr>
              <w:tabs>
                <w:tab w:val="left" w:pos="270"/>
              </w:tabs>
              <w:jc w:val="both"/>
              <w:rPr>
                <w:rFonts w:ascii="Times New Roman" w:hAnsi="Times New Roman"/>
              </w:rPr>
            </w:pPr>
            <w:r w:rsidRPr="004F7B5D">
              <w:rPr>
                <w:rFonts w:ascii="Times New Roman" w:hAnsi="Times New Roman"/>
              </w:rPr>
              <w:t>Bachelor of Engineering</w:t>
            </w:r>
            <w:r w:rsidR="00FD5BC0" w:rsidRPr="004F7B5D">
              <w:rPr>
                <w:rFonts w:ascii="Times New Roman" w:hAnsi="Times New Roman"/>
              </w:rPr>
              <w:t xml:space="preserve"> &amp; </w:t>
            </w:r>
            <w:r w:rsidR="00051EBB" w:rsidRPr="004F7B5D">
              <w:rPr>
                <w:rFonts w:ascii="Times New Roman" w:hAnsi="Times New Roman"/>
              </w:rPr>
              <w:t>Technology</w:t>
            </w:r>
            <w:r w:rsidRPr="004F7B5D">
              <w:rPr>
                <w:rFonts w:ascii="Times New Roman" w:hAnsi="Times New Roman"/>
              </w:rPr>
              <w:t xml:space="preserve"> in Electr</w:t>
            </w:r>
            <w:r w:rsidR="00FD5BC0" w:rsidRPr="004F7B5D">
              <w:rPr>
                <w:rFonts w:ascii="Times New Roman" w:hAnsi="Times New Roman"/>
              </w:rPr>
              <w:t>ical</w:t>
            </w:r>
            <w:r w:rsidR="00051EBB" w:rsidRPr="004F7B5D">
              <w:rPr>
                <w:rFonts w:ascii="Times New Roman" w:hAnsi="Times New Roman"/>
              </w:rPr>
              <w:t xml:space="preserve">  2010 To 2014</w:t>
            </w:r>
          </w:p>
          <w:p w:rsidR="00422018" w:rsidRPr="004F7B5D" w:rsidRDefault="00051EBB" w:rsidP="00FD5BC0">
            <w:pPr>
              <w:tabs>
                <w:tab w:val="left" w:pos="270"/>
              </w:tabs>
              <w:jc w:val="both"/>
              <w:rPr>
                <w:rFonts w:ascii="Times New Roman" w:hAnsi="Times New Roman"/>
              </w:rPr>
            </w:pPr>
            <w:r w:rsidRPr="004F7B5D">
              <w:rPr>
                <w:rFonts w:ascii="Times New Roman" w:hAnsi="Times New Roman"/>
              </w:rPr>
              <w:t>University of Lahore, Lahore campus.</w:t>
            </w:r>
          </w:p>
          <w:p w:rsidR="00051EBB" w:rsidRPr="004F7B5D" w:rsidRDefault="00051EBB" w:rsidP="00FD5BC0">
            <w:pPr>
              <w:tabs>
                <w:tab w:val="left" w:pos="270"/>
              </w:tabs>
              <w:jc w:val="both"/>
              <w:rPr>
                <w:rFonts w:ascii="Times New Roman" w:hAnsi="Times New Roman"/>
              </w:rPr>
            </w:pPr>
            <w:r w:rsidRPr="004F7B5D">
              <w:rPr>
                <w:rFonts w:ascii="Times New Roman" w:hAnsi="Times New Roman"/>
              </w:rPr>
              <w:t>DAE Diploma of associate Engineer in Electrical 2007 To 2010</w:t>
            </w:r>
          </w:p>
          <w:p w:rsidR="00051EBB" w:rsidRPr="004F7B5D" w:rsidRDefault="00051EBB" w:rsidP="00FD5BC0">
            <w:pPr>
              <w:tabs>
                <w:tab w:val="left" w:pos="270"/>
              </w:tabs>
              <w:jc w:val="both"/>
              <w:rPr>
                <w:rFonts w:ascii="Times New Roman" w:hAnsi="Times New Roman"/>
              </w:rPr>
            </w:pPr>
            <w:r w:rsidRPr="004F7B5D">
              <w:rPr>
                <w:rFonts w:ascii="Times New Roman" w:hAnsi="Times New Roman"/>
              </w:rPr>
              <w:t>Punjab board of Technical Education Lahore</w:t>
            </w:r>
          </w:p>
          <w:p w:rsidR="00422018" w:rsidRPr="004F7B5D" w:rsidRDefault="00422018" w:rsidP="00FD5BC0">
            <w:pPr>
              <w:tabs>
                <w:tab w:val="left" w:pos="270"/>
              </w:tabs>
              <w:jc w:val="both"/>
              <w:rPr>
                <w:rFonts w:ascii="Times New Roman" w:hAnsi="Times New Roman"/>
              </w:rPr>
            </w:pPr>
            <w:r w:rsidRPr="004F7B5D">
              <w:rPr>
                <w:rFonts w:ascii="Times New Roman" w:hAnsi="Times New Roman"/>
              </w:rPr>
              <w:t>PTW P</w:t>
            </w:r>
            <w:r w:rsidR="00051EBB" w:rsidRPr="004F7B5D">
              <w:rPr>
                <w:rFonts w:ascii="Times New Roman" w:hAnsi="Times New Roman"/>
              </w:rPr>
              <w:t>ermit to work acceptor training</w:t>
            </w:r>
          </w:p>
          <w:p w:rsidR="00051EBB" w:rsidRPr="004F7B5D" w:rsidRDefault="00051EBB" w:rsidP="00051EBB">
            <w:pPr>
              <w:tabs>
                <w:tab w:val="left" w:pos="270"/>
              </w:tabs>
              <w:jc w:val="both"/>
              <w:rPr>
                <w:rFonts w:ascii="Times New Roman" w:hAnsi="Times New Roman"/>
                <w:b/>
                <w:color w:val="628BAD" w:themeColor="accent2" w:themeShade="BF"/>
                <w:spacing w:val="3"/>
                <w:sz w:val="24"/>
                <w:u w:val="single"/>
              </w:rPr>
            </w:pPr>
          </w:p>
          <w:p w:rsidR="00422018" w:rsidRPr="004F7B5D" w:rsidRDefault="00422018" w:rsidP="00B0731B">
            <w:pPr>
              <w:tabs>
                <w:tab w:val="left" w:pos="270"/>
              </w:tabs>
              <w:rPr>
                <w:rFonts w:ascii="Times New Roman" w:eastAsia="Times New Roman" w:hAnsi="Times New Roman"/>
              </w:rPr>
            </w:pPr>
            <w:r w:rsidRPr="004F7B5D">
              <w:rPr>
                <w:rFonts w:ascii="Times New Roman" w:hAnsi="Times New Roman"/>
              </w:rPr>
              <w:t>Date &amp; place of Birth</w:t>
            </w:r>
            <w:r w:rsidR="00051EBB" w:rsidRPr="004F7B5D">
              <w:rPr>
                <w:rFonts w:ascii="Times New Roman" w:hAnsi="Times New Roman"/>
              </w:rPr>
              <w:t xml:space="preserve"> </w:t>
            </w:r>
            <w:r w:rsidR="00B0731B" w:rsidRPr="004F7B5D">
              <w:rPr>
                <w:rFonts w:ascii="Times New Roman" w:hAnsi="Times New Roman"/>
              </w:rPr>
              <w:t xml:space="preserve"> </w:t>
            </w:r>
            <w:r w:rsidR="004F7B5D">
              <w:rPr>
                <w:rFonts w:ascii="Times New Roman" w:hAnsi="Times New Roman"/>
              </w:rPr>
              <w:t xml:space="preserve">   </w:t>
            </w:r>
            <w:r w:rsidR="00051EBB" w:rsidRPr="004F7B5D">
              <w:rPr>
                <w:rFonts w:ascii="Times New Roman" w:hAnsi="Times New Roman"/>
              </w:rPr>
              <w:t xml:space="preserve"> :</w:t>
            </w:r>
            <w:r w:rsidR="00B0731B" w:rsidRPr="004F7B5D">
              <w:rPr>
                <w:rFonts w:ascii="Times New Roman" w:hAnsi="Times New Roman"/>
              </w:rPr>
              <w:t xml:space="preserve">           </w:t>
            </w:r>
            <w:r w:rsidR="008326BB" w:rsidRPr="004F7B5D">
              <w:rPr>
                <w:rFonts w:ascii="Times New Roman" w:eastAsia="Times New Roman" w:hAnsi="Times New Roman"/>
              </w:rPr>
              <w:t>04</w:t>
            </w:r>
            <w:r w:rsidR="008326BB" w:rsidRPr="004F7B5D">
              <w:rPr>
                <w:rFonts w:ascii="Times New Roman" w:eastAsia="Times New Roman" w:hAnsi="Times New Roman"/>
                <w:vertAlign w:val="superscript"/>
              </w:rPr>
              <w:t>th</w:t>
            </w:r>
            <w:r w:rsidR="008326BB" w:rsidRPr="004F7B5D">
              <w:rPr>
                <w:rFonts w:ascii="Times New Roman" w:eastAsia="Times New Roman" w:hAnsi="Times New Roman"/>
              </w:rPr>
              <w:t xml:space="preserve"> January 1991</w:t>
            </w:r>
          </w:p>
          <w:p w:rsidR="00422018" w:rsidRPr="004F7B5D" w:rsidRDefault="00422018" w:rsidP="00B0731B">
            <w:pPr>
              <w:tabs>
                <w:tab w:val="left" w:pos="270"/>
              </w:tabs>
              <w:rPr>
                <w:rFonts w:ascii="Times New Roman" w:hAnsi="Times New Roman"/>
              </w:rPr>
            </w:pPr>
            <w:r w:rsidRPr="004F7B5D">
              <w:rPr>
                <w:rFonts w:ascii="Times New Roman" w:eastAsia="Times New Roman" w:hAnsi="Times New Roman"/>
              </w:rPr>
              <w:t>Nationality</w:t>
            </w:r>
            <w:r w:rsidR="00051EBB" w:rsidRPr="004F7B5D">
              <w:rPr>
                <w:rFonts w:ascii="Times New Roman" w:hAnsi="Times New Roman"/>
              </w:rPr>
              <w:t xml:space="preserve">                </w:t>
            </w:r>
            <w:r w:rsidR="004F7B5D">
              <w:rPr>
                <w:rFonts w:ascii="Times New Roman" w:hAnsi="Times New Roman"/>
              </w:rPr>
              <w:t xml:space="preserve">     </w:t>
            </w:r>
            <w:r w:rsidR="00051EBB" w:rsidRPr="004F7B5D">
              <w:rPr>
                <w:rFonts w:ascii="Times New Roman" w:hAnsi="Times New Roman"/>
              </w:rPr>
              <w:t xml:space="preserve">  :          </w:t>
            </w:r>
            <w:r w:rsidRPr="004F7B5D">
              <w:rPr>
                <w:rFonts w:ascii="Times New Roman" w:eastAsia="Times New Roman" w:hAnsi="Times New Roman"/>
              </w:rPr>
              <w:t>Pakistani</w:t>
            </w:r>
          </w:p>
          <w:p w:rsidR="00422018" w:rsidRPr="004F7B5D" w:rsidRDefault="00B0731B" w:rsidP="00B0731B">
            <w:pPr>
              <w:tabs>
                <w:tab w:val="left" w:pos="270"/>
                <w:tab w:val="left" w:pos="3130"/>
              </w:tabs>
              <w:rPr>
                <w:rFonts w:ascii="Times New Roman" w:hAnsi="Times New Roman"/>
              </w:rPr>
            </w:pPr>
            <w:r w:rsidRPr="004F7B5D">
              <w:rPr>
                <w:rFonts w:ascii="Times New Roman" w:hAnsi="Times New Roman"/>
              </w:rPr>
              <w:t>Status</w:t>
            </w:r>
            <w:r w:rsidR="00422018" w:rsidRPr="004F7B5D">
              <w:rPr>
                <w:rFonts w:ascii="Times New Roman" w:hAnsi="Times New Roman"/>
              </w:rPr>
              <w:t xml:space="preserve"> </w:t>
            </w:r>
            <w:r w:rsidR="008326BB" w:rsidRPr="004F7B5D">
              <w:rPr>
                <w:rFonts w:ascii="Times New Roman" w:hAnsi="Times New Roman"/>
              </w:rPr>
              <w:t xml:space="preserve">                      </w:t>
            </w:r>
            <w:r w:rsidR="004F7B5D">
              <w:rPr>
                <w:rFonts w:ascii="Times New Roman" w:hAnsi="Times New Roman"/>
              </w:rPr>
              <w:t xml:space="preserve">      </w:t>
            </w:r>
            <w:r w:rsidR="008326BB" w:rsidRPr="004F7B5D">
              <w:rPr>
                <w:rFonts w:ascii="Times New Roman" w:hAnsi="Times New Roman"/>
              </w:rPr>
              <w:t xml:space="preserve">  :</w:t>
            </w:r>
            <w:r w:rsidR="00422018" w:rsidRPr="004F7B5D">
              <w:rPr>
                <w:rFonts w:ascii="Times New Roman" w:hAnsi="Times New Roman"/>
              </w:rPr>
              <w:t xml:space="preserve">     </w:t>
            </w:r>
            <w:r w:rsidRPr="004F7B5D">
              <w:rPr>
                <w:rFonts w:ascii="Times New Roman" w:hAnsi="Times New Roman"/>
              </w:rPr>
              <w:t xml:space="preserve">    </w:t>
            </w:r>
            <w:r w:rsidR="00FD5BC0" w:rsidRPr="004F7B5D">
              <w:rPr>
                <w:rFonts w:ascii="Times New Roman" w:hAnsi="Times New Roman"/>
              </w:rPr>
              <w:t xml:space="preserve"> </w:t>
            </w:r>
            <w:r w:rsidR="00422018" w:rsidRPr="004F7B5D">
              <w:rPr>
                <w:rFonts w:ascii="Times New Roman" w:hAnsi="Times New Roman"/>
              </w:rPr>
              <w:t>Married</w:t>
            </w:r>
          </w:p>
          <w:p w:rsidR="00763BA3" w:rsidRPr="004F7B5D" w:rsidRDefault="00C257E6" w:rsidP="004F7B5D">
            <w:pPr>
              <w:tabs>
                <w:tab w:val="left" w:pos="270"/>
                <w:tab w:val="left" w:pos="3218"/>
              </w:tabs>
            </w:pPr>
            <w:r w:rsidRPr="004F7B5D">
              <w:rPr>
                <w:rFonts w:asciiTheme="majorHAnsi" w:hAnsiTheme="majorHAnsi"/>
                <w:b/>
                <w:color w:val="628BAD" w:themeColor="accent2" w:themeShade="BF"/>
                <w:sz w:val="24"/>
                <w:u w:val="single"/>
              </w:rPr>
              <w:t>Proficient in reading, writing, listening and speaking  abilities of following languages</w:t>
            </w:r>
            <w:r w:rsidRPr="004F7B5D">
              <w:rPr>
                <w:rFonts w:asciiTheme="majorHAnsi" w:hAnsiTheme="majorHAnsi"/>
                <w:color w:val="727CA3" w:themeColor="accent1"/>
              </w:rPr>
              <w:t>:</w:t>
            </w:r>
          </w:p>
          <w:p w:rsidR="007604A9" w:rsidRDefault="00136295" w:rsidP="007604A9">
            <w:pPr>
              <w:pStyle w:val="ListParagraph"/>
              <w:widowControl w:val="0"/>
              <w:numPr>
                <w:ilvl w:val="0"/>
                <w:numId w:val="29"/>
              </w:numPr>
              <w:tabs>
                <w:tab w:val="left" w:pos="975"/>
              </w:tabs>
              <w:autoSpaceDE w:val="0"/>
              <w:autoSpaceDN w:val="0"/>
              <w:adjustRightInd w:val="0"/>
              <w:spacing w:line="220" w:lineRule="exact"/>
              <w:ind w:right="2874"/>
              <w:rPr>
                <w:rFonts w:ascii="Times New Roman" w:hAnsi="Times New Roman"/>
                <w:b/>
                <w:bCs/>
                <w:spacing w:val="-2"/>
                <w:sz w:val="22"/>
                <w:szCs w:val="18"/>
              </w:rPr>
            </w:pPr>
            <w:r>
              <w:rPr>
                <w:rFonts w:ascii="Times New Roman" w:hAnsi="Times New Roman"/>
                <w:b/>
                <w:bCs/>
                <w:spacing w:val="-2"/>
                <w:sz w:val="22"/>
                <w:szCs w:val="18"/>
              </w:rPr>
              <w:t>English.</w:t>
            </w:r>
          </w:p>
          <w:p w:rsidR="00CE7AB7" w:rsidRPr="007604A9" w:rsidRDefault="00CE7AB7" w:rsidP="007604A9">
            <w:pPr>
              <w:pStyle w:val="ListParagraph"/>
              <w:widowControl w:val="0"/>
              <w:numPr>
                <w:ilvl w:val="0"/>
                <w:numId w:val="29"/>
              </w:numPr>
              <w:tabs>
                <w:tab w:val="left" w:pos="975"/>
              </w:tabs>
              <w:autoSpaceDE w:val="0"/>
              <w:autoSpaceDN w:val="0"/>
              <w:adjustRightInd w:val="0"/>
              <w:spacing w:line="220" w:lineRule="exact"/>
              <w:ind w:right="2874"/>
              <w:rPr>
                <w:rFonts w:ascii="Times New Roman" w:hAnsi="Times New Roman"/>
                <w:b/>
                <w:bCs/>
                <w:spacing w:val="-2"/>
                <w:sz w:val="22"/>
                <w:szCs w:val="18"/>
              </w:rPr>
            </w:pPr>
            <w:r w:rsidRPr="007604A9">
              <w:rPr>
                <w:rFonts w:ascii="Times New Roman" w:hAnsi="Times New Roman"/>
                <w:b/>
                <w:bCs/>
                <w:spacing w:val="-2"/>
                <w:sz w:val="22"/>
                <w:szCs w:val="18"/>
              </w:rPr>
              <w:t>Arabic.</w:t>
            </w:r>
          </w:p>
          <w:p w:rsidR="00136295" w:rsidRDefault="00136295" w:rsidP="00565360">
            <w:pPr>
              <w:pStyle w:val="ListParagraph"/>
              <w:widowControl w:val="0"/>
              <w:numPr>
                <w:ilvl w:val="0"/>
                <w:numId w:val="29"/>
              </w:numPr>
              <w:tabs>
                <w:tab w:val="left" w:pos="975"/>
              </w:tabs>
              <w:autoSpaceDE w:val="0"/>
              <w:autoSpaceDN w:val="0"/>
              <w:adjustRightInd w:val="0"/>
              <w:spacing w:line="220" w:lineRule="exact"/>
              <w:ind w:right="2874"/>
              <w:rPr>
                <w:rFonts w:ascii="Times New Roman" w:hAnsi="Times New Roman"/>
                <w:b/>
                <w:bCs/>
                <w:spacing w:val="-2"/>
                <w:sz w:val="22"/>
                <w:szCs w:val="18"/>
              </w:rPr>
            </w:pPr>
            <w:r>
              <w:rPr>
                <w:rFonts w:ascii="Times New Roman" w:hAnsi="Times New Roman"/>
                <w:b/>
                <w:bCs/>
                <w:spacing w:val="-2"/>
                <w:sz w:val="22"/>
                <w:szCs w:val="18"/>
              </w:rPr>
              <w:t>Urdu.</w:t>
            </w:r>
          </w:p>
          <w:p w:rsidR="00C257E6" w:rsidRPr="00763BA3" w:rsidRDefault="00763BA3" w:rsidP="00565360">
            <w:pPr>
              <w:pStyle w:val="ListParagraph"/>
              <w:widowControl w:val="0"/>
              <w:numPr>
                <w:ilvl w:val="0"/>
                <w:numId w:val="29"/>
              </w:numPr>
              <w:tabs>
                <w:tab w:val="left" w:pos="975"/>
              </w:tabs>
              <w:autoSpaceDE w:val="0"/>
              <w:autoSpaceDN w:val="0"/>
              <w:adjustRightInd w:val="0"/>
              <w:spacing w:line="220" w:lineRule="exact"/>
              <w:ind w:right="2874"/>
              <w:rPr>
                <w:rFonts w:ascii="Times New Roman" w:hAnsi="Times New Roman"/>
                <w:b/>
                <w:bCs/>
                <w:spacing w:val="-2"/>
                <w:sz w:val="22"/>
                <w:szCs w:val="18"/>
              </w:rPr>
            </w:pPr>
            <w:r w:rsidRPr="00763BA3">
              <w:rPr>
                <w:rFonts w:ascii="Times New Roman" w:hAnsi="Times New Roman"/>
                <w:b/>
                <w:bCs/>
                <w:spacing w:val="-2"/>
                <w:sz w:val="22"/>
                <w:szCs w:val="18"/>
              </w:rPr>
              <w:t>Punjabi</w:t>
            </w:r>
            <w:r w:rsidR="00136295">
              <w:rPr>
                <w:rFonts w:ascii="Times New Roman" w:hAnsi="Times New Roman"/>
                <w:b/>
                <w:bCs/>
                <w:spacing w:val="-2"/>
                <w:sz w:val="22"/>
                <w:szCs w:val="18"/>
              </w:rPr>
              <w:t>.</w:t>
            </w:r>
            <w:bookmarkStart w:id="0" w:name="_GoBack"/>
            <w:bookmarkEnd w:id="0"/>
          </w:p>
          <w:p w:rsidR="00C257E6" w:rsidRDefault="00C257E6">
            <w:pPr>
              <w:pStyle w:val="ListBullet"/>
              <w:ind w:left="360" w:hanging="360"/>
            </w:pPr>
          </w:p>
        </w:tc>
      </w:tr>
      <w:tr w:rsidR="005B7376" w:rsidTr="00C257E6">
        <w:trPr>
          <w:jc w:val="center"/>
        </w:trPr>
        <w:tc>
          <w:tcPr>
            <w:tcW w:w="365" w:type="dxa"/>
            <w:tcBorders>
              <w:top w:val="single" w:sz="6" w:space="0" w:color="AAB0C7" w:themeColor="accent1" w:themeTint="99"/>
              <w:left w:val="single" w:sz="6" w:space="0" w:color="AAB0C7" w:themeColor="accent1" w:themeTint="99"/>
              <w:bottom w:val="single" w:sz="6" w:space="0" w:color="AAB0C7" w:themeColor="accent1" w:themeTint="99"/>
              <w:right w:val="single" w:sz="6" w:space="0" w:color="AAB0C7" w:themeColor="accent1" w:themeTint="99"/>
            </w:tcBorders>
            <w:shd w:val="clear" w:color="auto" w:fill="AAB0C7" w:themeFill="accent1" w:themeFillTint="99"/>
          </w:tcPr>
          <w:p w:rsidR="005B7376" w:rsidRDefault="005B7376"/>
        </w:tc>
        <w:tc>
          <w:tcPr>
            <w:tcW w:w="0" w:type="auto"/>
            <w:tcBorders>
              <w:top w:val="single" w:sz="6" w:space="0" w:color="AAB0C7" w:themeColor="accent1" w:themeTint="99"/>
              <w:left w:val="single" w:sz="6" w:space="0" w:color="AAB0C7" w:themeColor="accent1" w:themeTint="99"/>
              <w:bottom w:val="single" w:sz="6" w:space="0" w:color="AAB0C7" w:themeColor="accent1" w:themeTint="99"/>
              <w:right w:val="single" w:sz="6" w:space="0" w:color="AAB0C7" w:themeColor="accent1" w:themeTint="99"/>
            </w:tcBorders>
            <w:tcMar>
              <w:top w:w="360" w:type="dxa"/>
              <w:left w:w="360" w:type="dxa"/>
              <w:bottom w:w="360" w:type="dxa"/>
              <w:right w:w="360" w:type="dxa"/>
            </w:tcMar>
          </w:tcPr>
          <w:p w:rsidR="005B7376" w:rsidRDefault="005B7376">
            <w:pPr>
              <w:widowControl w:val="0"/>
              <w:autoSpaceDE w:val="0"/>
              <w:autoSpaceDN w:val="0"/>
              <w:adjustRightInd w:val="0"/>
              <w:spacing w:line="250" w:lineRule="exact"/>
              <w:ind w:left="32" w:right="6594"/>
              <w:rPr>
                <w:rFonts w:asciiTheme="majorHAnsi" w:hAnsiTheme="majorHAnsi" w:cs="Arial"/>
                <w:b/>
                <w:color w:val="628BAD" w:themeColor="accent2" w:themeShade="BF"/>
                <w:spacing w:val="2"/>
                <w:sz w:val="24"/>
                <w:u w:val="single"/>
              </w:rPr>
            </w:pPr>
          </w:p>
        </w:tc>
      </w:tr>
    </w:tbl>
    <w:p w:rsidR="00C257E6" w:rsidRDefault="00C257E6" w:rsidP="00C257E6"/>
    <w:tbl>
      <w:tblPr>
        <w:tblpPr w:leftFromText="180" w:rightFromText="180" w:vertAnchor="page" w:horzAnchor="margin" w:tblpXSpec="center" w:tblpY="12076"/>
        <w:tblOverlap w:val="never"/>
        <w:tblW w:w="9438" w:type="dxa"/>
        <w:tblCellSpacing w:w="0" w:type="dxa"/>
        <w:tblLook w:val="04A0"/>
      </w:tblPr>
      <w:tblGrid>
        <w:gridCol w:w="457"/>
        <w:gridCol w:w="8981"/>
      </w:tblGrid>
      <w:tr w:rsidR="008B0509" w:rsidTr="008B0509">
        <w:trPr>
          <w:trHeight w:val="3514"/>
          <w:tblCellSpacing w:w="0" w:type="dxa"/>
        </w:trPr>
        <w:tc>
          <w:tcPr>
            <w:tcW w:w="457" w:type="dxa"/>
            <w:tcMar>
              <w:top w:w="15" w:type="dxa"/>
              <w:left w:w="15" w:type="dxa"/>
              <w:bottom w:w="15" w:type="dxa"/>
              <w:right w:w="15" w:type="dxa"/>
            </w:tcMar>
          </w:tcPr>
          <w:p w:rsidR="008B0509" w:rsidRDefault="008B0509" w:rsidP="008B0509">
            <w:pPr>
              <w:spacing w:after="0" w:line="240" w:lineRule="auto"/>
              <w:rPr>
                <w:rFonts w:ascii="Verdana" w:eastAsia="Times New Roman" w:hAnsi="Verdana"/>
                <w:color w:val="000000"/>
                <w:sz w:val="27"/>
                <w:szCs w:val="27"/>
              </w:rPr>
            </w:pPr>
          </w:p>
        </w:tc>
        <w:tc>
          <w:tcPr>
            <w:tcW w:w="8981" w:type="dxa"/>
            <w:tcMar>
              <w:top w:w="15" w:type="dxa"/>
              <w:left w:w="15" w:type="dxa"/>
              <w:bottom w:w="15" w:type="dxa"/>
              <w:right w:w="15" w:type="dxa"/>
            </w:tcMar>
          </w:tcPr>
          <w:p w:rsidR="008B0509" w:rsidRDefault="008B0509" w:rsidP="008B0509">
            <w:pPr>
              <w:pStyle w:val="ListBullet"/>
              <w:tabs>
                <w:tab w:val="left" w:pos="1065"/>
              </w:tabs>
              <w:spacing w:line="240" w:lineRule="auto"/>
            </w:pPr>
          </w:p>
        </w:tc>
      </w:tr>
    </w:tbl>
    <w:p w:rsidR="00C257E6" w:rsidRDefault="00C257E6" w:rsidP="00C257E6"/>
    <w:p w:rsidR="0078077C" w:rsidRDefault="0078077C" w:rsidP="00D11BF7"/>
    <w:p w:rsidR="00A72E7F" w:rsidRPr="0078077C" w:rsidRDefault="00A72E7F" w:rsidP="0078077C"/>
    <w:sectPr w:rsidR="00A72E7F" w:rsidRPr="0078077C" w:rsidSect="005449B7">
      <w:headerReference w:type="even" r:id="rId12"/>
      <w:headerReference w:type="default" r:id="rId13"/>
      <w:footerReference w:type="even" r:id="rId14"/>
      <w:footerReference w:type="default" r:id="rId15"/>
      <w:pgSz w:w="12240" w:h="15840"/>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8AA" w:rsidRDefault="00F708AA">
      <w:pPr>
        <w:spacing w:after="0" w:line="240" w:lineRule="auto"/>
      </w:pPr>
      <w:r>
        <w:separator/>
      </w:r>
    </w:p>
  </w:endnote>
  <w:endnote w:type="continuationSeparator" w:id="1">
    <w:p w:rsidR="00F708AA" w:rsidRDefault="00F708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rinda">
    <w:panose1 w:val="00000400000000000000"/>
    <w:charset w:val="01"/>
    <w:family w:val="roman"/>
    <w:notTrueType/>
    <w:pitch w:val="variable"/>
    <w:sig w:usb0="00000000" w:usb1="00000000" w:usb2="00000000" w:usb3="00000000" w:csb0="00000000"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577" w:rsidRDefault="00507577">
    <w:pPr>
      <w:pStyle w:val="FooterLeft"/>
    </w:pPr>
    <w:r>
      <w:rPr>
        <w:color w:val="9FB8CD" w:themeColor="accent2"/>
      </w:rPr>
      <w:sym w:font="Wingdings 3" w:char="F07D"/>
    </w:r>
    <w:r>
      <w:t xml:space="preserve"> Page </w:t>
    </w:r>
    <w:r w:rsidR="00FB5ABC">
      <w:fldChar w:fldCharType="begin"/>
    </w:r>
    <w:r>
      <w:instrText xml:space="preserve"> PAGE  \* Arabic  \* MERGEFORMAT </w:instrText>
    </w:r>
    <w:r w:rsidR="00FB5ABC">
      <w:fldChar w:fldCharType="separate"/>
    </w:r>
    <w:r>
      <w:rPr>
        <w:noProof/>
      </w:rPr>
      <w:t>2</w:t>
    </w:r>
    <w:r w:rsidR="00FB5ABC">
      <w:rPr>
        <w:noProof/>
      </w:rPr>
      <w:fldChar w:fldCharType="end"/>
    </w:r>
    <w:r>
      <w:t xml:space="preserve"> | </w:t>
    </w:r>
    <w:sdt>
      <w:sdtPr>
        <w:id w:val="6001157"/>
        <w:showingPlcHdr/>
        <w:text/>
      </w:sdtPr>
      <w:sdtContent>
        <w:r>
          <w:t>[Type your phone number]</w:t>
        </w:r>
      </w:sdtContent>
    </w:sdt>
  </w:p>
  <w:p w:rsidR="00507577" w:rsidRDefault="005075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577" w:rsidRDefault="00507577" w:rsidP="003B426F">
    <w:pPr>
      <w:pStyle w:val="FooterRight"/>
      <w:pBdr>
        <w:top w:val="dashed" w:sz="4" w:space="7" w:color="7F7F7F"/>
      </w:pBdr>
    </w:pPr>
    <w:r>
      <w:rPr>
        <w:color w:val="9FB8CD" w:themeColor="accent2"/>
      </w:rPr>
      <w:sym w:font="Wingdings 3" w:char="F07D"/>
    </w:r>
    <w:r w:rsidR="00C82DCD" w:rsidRPr="00C82DCD">
      <w:t xml:space="preserve"> </w:t>
    </w:r>
    <w:hyperlink r:id="rId1" w:history="1">
      <w:r w:rsidR="00C82DCD" w:rsidRPr="009A4CB0">
        <w:rPr>
          <w:rStyle w:val="Hyperlink"/>
        </w:rPr>
        <w:t>sattar.369394@2freemail.com</w:t>
      </w:r>
    </w:hyperlink>
    <w:r w:rsidR="00C82DCD">
      <w:t xml:space="preserve"> </w:t>
    </w:r>
  </w:p>
  <w:p w:rsidR="00507577" w:rsidRDefault="005075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8AA" w:rsidRDefault="00F708AA">
      <w:pPr>
        <w:spacing w:after="0" w:line="240" w:lineRule="auto"/>
      </w:pPr>
      <w:r>
        <w:separator/>
      </w:r>
    </w:p>
  </w:footnote>
  <w:footnote w:type="continuationSeparator" w:id="1">
    <w:p w:rsidR="00F708AA" w:rsidRDefault="00F708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577" w:rsidRDefault="00507577">
    <w:pPr>
      <w:pStyle w:val="HeaderLeft"/>
      <w:jc w:val="right"/>
    </w:pPr>
    <w:r>
      <w:rPr>
        <w:color w:val="9FB8CD" w:themeColor="accent2"/>
      </w:rPr>
      <w:sym w:font="Wingdings 3" w:char="F07D"/>
    </w:r>
    <w:r>
      <w:t xml:space="preserve"> Resume: </w:t>
    </w:r>
    <w:sdt>
      <w:sdtPr>
        <w:id w:val="6001155"/>
        <w:placeholder>
          <w:docPart w:val="BE9CCE2102B4490399D974D3800F081F"/>
        </w:placeholder>
        <w:dataBinding w:prefixMappings="xmlns:ns0='http://schemas.openxmlformats.org/package/2006/metadata/core-properties' xmlns:ns1='http://purl.org/dc/elements/1.1/'" w:xpath="/ns0:coreProperties[1]/ns1:creator[1]" w:storeItemID="{6C3C8BC8-F283-45AE-878A-BAB7291924A1}"/>
        <w:text/>
      </w:sdtPr>
      <w:sdtContent>
        <w:r w:rsidR="00C82DCD">
          <w:rPr>
            <w:lang w:val="en-IN"/>
          </w:rPr>
          <w:t xml:space="preserve">sattar </w:t>
        </w:r>
      </w:sdtContent>
    </w:sdt>
  </w:p>
  <w:p w:rsidR="00507577" w:rsidRDefault="005075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577" w:rsidRDefault="00507577" w:rsidP="00B030A6">
    <w:pPr>
      <w:pStyle w:val="HeaderRight"/>
    </w:pPr>
    <w:r>
      <w:rPr>
        <w:color w:val="9FB8CD" w:themeColor="accent2"/>
      </w:rPr>
      <w:sym w:font="Wingdings 3" w:char="F07D"/>
    </w:r>
    <w:r>
      <w:t xml:space="preserve"> Resume: </w:t>
    </w:r>
    <w:sdt>
      <w:sdtPr>
        <w:id w:val="6001156"/>
        <w:dataBinding w:prefixMappings="xmlns:ns0='http://schemas.openxmlformats.org/package/2006/metadata/core-properties' xmlns:ns1='http://purl.org/dc/elements/1.1/'" w:xpath="/ns0:coreProperties[1]/ns1:creator[1]" w:storeItemID="{6C3C8BC8-F283-45AE-878A-BAB7291924A1}"/>
        <w:text/>
      </w:sdtPr>
      <w:sdtContent>
        <w:r w:rsidR="00C82DCD">
          <w:t>s</w:t>
        </w:r>
        <w:r>
          <w:t xml:space="preserve">attar </w:t>
        </w:r>
      </w:sdtContent>
    </w:sdt>
  </w:p>
  <w:p w:rsidR="00507577" w:rsidRDefault="005075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3F0C434A"/>
    <w:lvl w:ilvl="0">
      <w:start w:val="1"/>
      <w:numFmt w:val="bullet"/>
      <w:pStyle w:val="ListBullet5"/>
      <w:lvlText w:val=""/>
      <w:lvlJc w:val="left"/>
      <w:pPr>
        <w:ind w:left="1800" w:hanging="360"/>
      </w:pPr>
      <w:rPr>
        <w:rFonts w:ascii="Symbol" w:hAnsi="Symbol" w:hint="default"/>
        <w:color w:val="9FB8CD" w:themeColor="accent2"/>
      </w:rPr>
    </w:lvl>
  </w:abstractNum>
  <w:abstractNum w:abstractNumId="1">
    <w:nsid w:val="FFFFFF81"/>
    <w:multiLevelType w:val="singleLevel"/>
    <w:tmpl w:val="78B8BCEC"/>
    <w:lvl w:ilvl="0">
      <w:start w:val="1"/>
      <w:numFmt w:val="bullet"/>
      <w:pStyle w:val="ListBullet4"/>
      <w:lvlText w:val=""/>
      <w:lvlJc w:val="left"/>
      <w:pPr>
        <w:ind w:left="1440" w:hanging="360"/>
      </w:pPr>
      <w:rPr>
        <w:rFonts w:ascii="Symbol" w:hAnsi="Symbol" w:hint="default"/>
        <w:color w:val="628BAD" w:themeColor="accent2" w:themeShade="BF"/>
      </w:rPr>
    </w:lvl>
  </w:abstractNum>
  <w:abstractNum w:abstractNumId="2">
    <w:nsid w:val="FFFFFF82"/>
    <w:multiLevelType w:val="singleLevel"/>
    <w:tmpl w:val="3D9E3420"/>
    <w:lvl w:ilvl="0">
      <w:start w:val="1"/>
      <w:numFmt w:val="bullet"/>
      <w:pStyle w:val="ListBullet3"/>
      <w:lvlText w:val=""/>
      <w:lvlJc w:val="left"/>
      <w:pPr>
        <w:ind w:left="1080" w:hanging="360"/>
      </w:pPr>
      <w:rPr>
        <w:rFonts w:ascii="Wingdings 3" w:hAnsi="Wingdings 3" w:hint="default"/>
        <w:color w:val="808080" w:themeColor="background1" w:themeShade="80"/>
      </w:rPr>
    </w:lvl>
  </w:abstractNum>
  <w:abstractNum w:abstractNumId="3">
    <w:nsid w:val="FFFFFF83"/>
    <w:multiLevelType w:val="singleLevel"/>
    <w:tmpl w:val="5B846FA6"/>
    <w:lvl w:ilvl="0">
      <w:start w:val="1"/>
      <w:numFmt w:val="bullet"/>
      <w:pStyle w:val="ListBullet2"/>
      <w:lvlText w:val=""/>
      <w:lvlJc w:val="left"/>
      <w:pPr>
        <w:ind w:left="720" w:hanging="360"/>
      </w:pPr>
      <w:rPr>
        <w:rFonts w:ascii="Wingdings 3" w:hAnsi="Wingdings 3" w:hint="default"/>
        <w:color w:val="9FB8CD" w:themeColor="accent2"/>
      </w:rPr>
    </w:lvl>
  </w:abstractNum>
  <w:abstractNum w:abstractNumId="4">
    <w:nsid w:val="FFFFFF89"/>
    <w:multiLevelType w:val="singleLevel"/>
    <w:tmpl w:val="ADE0DF2C"/>
    <w:lvl w:ilvl="0">
      <w:start w:val="1"/>
      <w:numFmt w:val="bullet"/>
      <w:lvlText w:val=""/>
      <w:lvlJc w:val="left"/>
      <w:pPr>
        <w:ind w:left="360" w:hanging="360"/>
      </w:pPr>
      <w:rPr>
        <w:rFonts w:ascii="Wingdings" w:hAnsi="Wingdings" w:hint="default"/>
        <w:caps w:val="0"/>
        <w:strike w:val="0"/>
        <w:dstrike w:val="0"/>
        <w:vanish w:val="0"/>
        <w:color w:val="auto"/>
        <w:sz w:val="28"/>
        <w:vertAlign w:val="baseline"/>
      </w:rPr>
    </w:lvl>
  </w:abstractNum>
  <w:abstractNum w:abstractNumId="5">
    <w:nsid w:val="07A2006F"/>
    <w:multiLevelType w:val="hybridMultilevel"/>
    <w:tmpl w:val="8F2AC932"/>
    <w:lvl w:ilvl="0" w:tplc="3952704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39733E"/>
    <w:multiLevelType w:val="hybridMultilevel"/>
    <w:tmpl w:val="E7869240"/>
    <w:lvl w:ilvl="0" w:tplc="04090005">
      <w:start w:val="1"/>
      <w:numFmt w:val="bullet"/>
      <w:lvlText w:val=""/>
      <w:lvlJc w:val="left"/>
      <w:pPr>
        <w:ind w:left="727" w:hanging="360"/>
      </w:pPr>
      <w:rPr>
        <w:rFonts w:ascii="Wingdings" w:hAnsi="Wingdings"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7">
    <w:nsid w:val="110936E4"/>
    <w:multiLevelType w:val="hybridMultilevel"/>
    <w:tmpl w:val="B6705E28"/>
    <w:lvl w:ilvl="0" w:tplc="A9C0CE90">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0679D6"/>
    <w:multiLevelType w:val="hybridMultilevel"/>
    <w:tmpl w:val="BD12025E"/>
    <w:lvl w:ilvl="0" w:tplc="1B68C146">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C7249B"/>
    <w:multiLevelType w:val="hybridMultilevel"/>
    <w:tmpl w:val="094872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FB5F7C"/>
    <w:multiLevelType w:val="hybridMultilevel"/>
    <w:tmpl w:val="B2B098FA"/>
    <w:lvl w:ilvl="0" w:tplc="E87A0C46">
      <w:start w:val="1"/>
      <w:numFmt w:val="bullet"/>
      <w:lvlText w:val=""/>
      <w:lvlJc w:val="left"/>
      <w:pPr>
        <w:ind w:left="720" w:hanging="360"/>
      </w:pPr>
      <w:rPr>
        <w:rFonts w:ascii="Wingdings" w:hAnsi="Wingdings" w:hint="default"/>
        <w:caps w:val="0"/>
        <w:strike w:val="0"/>
        <w:dstrike w:val="0"/>
        <w:vanish w:val="0"/>
        <w:color w:val="auto"/>
        <w:sz w:val="2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ED4ACD"/>
    <w:multiLevelType w:val="hybridMultilevel"/>
    <w:tmpl w:val="D92E6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15E1812"/>
    <w:multiLevelType w:val="hybridMultilevel"/>
    <w:tmpl w:val="47A60DB4"/>
    <w:lvl w:ilvl="0" w:tplc="0FF6A97C">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551878"/>
    <w:multiLevelType w:val="hybridMultilevel"/>
    <w:tmpl w:val="4F8ACF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B63063"/>
    <w:multiLevelType w:val="hybridMultilevel"/>
    <w:tmpl w:val="F7F28D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022622"/>
    <w:multiLevelType w:val="hybridMultilevel"/>
    <w:tmpl w:val="47DEA72C"/>
    <w:lvl w:ilvl="0" w:tplc="E87A0C46">
      <w:start w:val="1"/>
      <w:numFmt w:val="bullet"/>
      <w:lvlText w:val=""/>
      <w:lvlJc w:val="left"/>
      <w:pPr>
        <w:ind w:left="720" w:hanging="360"/>
      </w:pPr>
      <w:rPr>
        <w:rFonts w:ascii="Wingdings" w:hAnsi="Wingdings" w:hint="default"/>
        <w:caps w:val="0"/>
        <w:strike w:val="0"/>
        <w:dstrike w:val="0"/>
        <w:vanish w:val="0"/>
        <w:color w:val="auto"/>
        <w:sz w:val="2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2C61A6"/>
    <w:multiLevelType w:val="hybridMultilevel"/>
    <w:tmpl w:val="7110EC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2341A1"/>
    <w:multiLevelType w:val="hybridMultilevel"/>
    <w:tmpl w:val="41D2AA2A"/>
    <w:lvl w:ilvl="0" w:tplc="B8925C9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460E02"/>
    <w:multiLevelType w:val="hybridMultilevel"/>
    <w:tmpl w:val="21ECD8DE"/>
    <w:lvl w:ilvl="0" w:tplc="04090005">
      <w:start w:val="1"/>
      <w:numFmt w:val="bullet"/>
      <w:lvlText w:val=""/>
      <w:lvlJc w:val="left"/>
      <w:pPr>
        <w:ind w:left="1340" w:hanging="360"/>
      </w:pPr>
      <w:rPr>
        <w:rFonts w:ascii="Wingdings" w:hAnsi="Wingdings" w:hint="default"/>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19">
    <w:nsid w:val="59124D45"/>
    <w:multiLevelType w:val="hybridMultilevel"/>
    <w:tmpl w:val="2412371A"/>
    <w:lvl w:ilvl="0" w:tplc="E87A0C46">
      <w:start w:val="1"/>
      <w:numFmt w:val="bullet"/>
      <w:lvlText w:val=""/>
      <w:lvlJc w:val="left"/>
      <w:pPr>
        <w:ind w:left="720" w:hanging="360"/>
      </w:pPr>
      <w:rPr>
        <w:rFonts w:ascii="Wingdings" w:hAnsi="Wingdings" w:hint="default"/>
        <w:caps w:val="0"/>
        <w:strike w:val="0"/>
        <w:dstrike w:val="0"/>
        <w:vanish w:val="0"/>
        <w:color w:val="auto"/>
        <w:sz w:val="2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C16EF0"/>
    <w:multiLevelType w:val="hybridMultilevel"/>
    <w:tmpl w:val="42C87E54"/>
    <w:lvl w:ilvl="0" w:tplc="C996FC84">
      <w:start w:val="1"/>
      <w:numFmt w:val="bullet"/>
      <w:lvlText w:val=""/>
      <w:lvlJc w:val="left"/>
      <w:pPr>
        <w:ind w:left="720" w:hanging="360"/>
      </w:pPr>
      <w:rPr>
        <w:rFonts w:ascii="Wingdings" w:hAnsi="Wingdings" w:hint="default"/>
        <w:color w:val="auto"/>
        <w:sz w:val="28"/>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743E39"/>
    <w:multiLevelType w:val="hybridMultilevel"/>
    <w:tmpl w:val="FE129E76"/>
    <w:lvl w:ilvl="0" w:tplc="0409000B">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2">
    <w:nsid w:val="7DF02B27"/>
    <w:multiLevelType w:val="hybridMultilevel"/>
    <w:tmpl w:val="FAB82496"/>
    <w:lvl w:ilvl="0" w:tplc="EF94CB56">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183ADA"/>
    <w:multiLevelType w:val="hybridMultilevel"/>
    <w:tmpl w:val="DFE875FC"/>
    <w:lvl w:ilvl="0" w:tplc="7B2A8240">
      <w:start w:val="1"/>
      <w:numFmt w:val="bullet"/>
      <w:lvlText w:val=""/>
      <w:lvlJc w:val="left"/>
      <w:pPr>
        <w:ind w:left="780" w:hanging="360"/>
      </w:pPr>
      <w:rPr>
        <w:rFonts w:ascii="Symbol" w:hAnsi="Symbol" w:cs="Symbol" w:hint="default"/>
        <w:color w:val="727CA3" w:themeColor="accent1"/>
        <w:sz w:val="24"/>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16"/>
  </w:num>
  <w:num w:numId="8">
    <w:abstractNumId w:val="13"/>
  </w:num>
  <w:num w:numId="9">
    <w:abstractNumId w:val="8"/>
  </w:num>
  <w:num w:numId="10">
    <w:abstractNumId w:val="12"/>
  </w:num>
  <w:num w:numId="11">
    <w:abstractNumId w:val="7"/>
  </w:num>
  <w:num w:numId="12">
    <w:abstractNumId w:val="22"/>
  </w:num>
  <w:num w:numId="13">
    <w:abstractNumId w:val="20"/>
  </w:num>
  <w:num w:numId="14">
    <w:abstractNumId w:val="5"/>
  </w:num>
  <w:num w:numId="15">
    <w:abstractNumId w:val="14"/>
  </w:num>
  <w:num w:numId="16">
    <w:abstractNumId w:val="10"/>
  </w:num>
  <w:num w:numId="17">
    <w:abstractNumId w:val="15"/>
  </w:num>
  <w:num w:numId="18">
    <w:abstractNumId w:val="19"/>
  </w:num>
  <w:num w:numId="19">
    <w:abstractNumId w:val="6"/>
  </w:num>
  <w:num w:numId="20">
    <w:abstractNumId w:val="16"/>
  </w:num>
  <w:num w:numId="21">
    <w:abstractNumId w:val="8"/>
  </w:num>
  <w:num w:numId="22">
    <w:abstractNumId w:val="13"/>
  </w:num>
  <w:num w:numId="23">
    <w:abstractNumId w:val="7"/>
  </w:num>
  <w:num w:numId="24">
    <w:abstractNumId w:val="22"/>
  </w:num>
  <w:num w:numId="25">
    <w:abstractNumId w:val="15"/>
  </w:num>
  <w:num w:numId="26">
    <w:abstractNumId w:val="19"/>
  </w:num>
  <w:num w:numId="27">
    <w:abstractNumId w:val="10"/>
  </w:num>
  <w:num w:numId="28">
    <w:abstractNumId w:val="12"/>
  </w:num>
  <w:num w:numId="29">
    <w:abstractNumId w:val="20"/>
  </w:num>
  <w:num w:numId="30">
    <w:abstractNumId w:val="5"/>
  </w:num>
  <w:num w:numId="31">
    <w:abstractNumId w:val="14"/>
  </w:num>
  <w:num w:numId="32">
    <w:abstractNumId w:val="18"/>
  </w:num>
  <w:num w:numId="33">
    <w:abstractNumId w:val="9"/>
  </w:num>
  <w:num w:numId="34">
    <w:abstractNumId w:val="23"/>
  </w:num>
  <w:num w:numId="35">
    <w:abstractNumId w:val="21"/>
  </w:num>
  <w:num w:numId="36">
    <w:abstractNumId w:val="17"/>
  </w:num>
  <w:num w:numId="37">
    <w:abstractNumId w:val="1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LockQFSet/>
  <w:defaultTabStop w:val="720"/>
  <w:drawingGridHorizontalSpacing w:val="100"/>
  <w:displayHorizontalDrawingGridEvery w:val="2"/>
  <w:characterSpacingControl w:val="doNotCompress"/>
  <w:savePreviewPicture/>
  <w:footnotePr>
    <w:footnote w:id="0"/>
    <w:footnote w:id="1"/>
  </w:footnotePr>
  <w:endnotePr>
    <w:endnote w:id="0"/>
    <w:endnote w:id="1"/>
  </w:endnotePr>
  <w:compat/>
  <w:rsids>
    <w:rsidRoot w:val="00BC4163"/>
    <w:rsid w:val="0000328F"/>
    <w:rsid w:val="000048F2"/>
    <w:rsid w:val="0001567B"/>
    <w:rsid w:val="00022026"/>
    <w:rsid w:val="00025874"/>
    <w:rsid w:val="00026447"/>
    <w:rsid w:val="00026EC0"/>
    <w:rsid w:val="00032115"/>
    <w:rsid w:val="0003455F"/>
    <w:rsid w:val="00034F5D"/>
    <w:rsid w:val="00036DF9"/>
    <w:rsid w:val="00041D21"/>
    <w:rsid w:val="00051EBB"/>
    <w:rsid w:val="000567BE"/>
    <w:rsid w:val="000604A0"/>
    <w:rsid w:val="000606F8"/>
    <w:rsid w:val="00060DFC"/>
    <w:rsid w:val="00061673"/>
    <w:rsid w:val="0006387E"/>
    <w:rsid w:val="00072F77"/>
    <w:rsid w:val="00087408"/>
    <w:rsid w:val="00095D28"/>
    <w:rsid w:val="0009696B"/>
    <w:rsid w:val="000A096F"/>
    <w:rsid w:val="000A44B9"/>
    <w:rsid w:val="000A6843"/>
    <w:rsid w:val="000A7BA0"/>
    <w:rsid w:val="000C556E"/>
    <w:rsid w:val="000C5E6A"/>
    <w:rsid w:val="000D76EB"/>
    <w:rsid w:val="000E7D19"/>
    <w:rsid w:val="000F1C4A"/>
    <w:rsid w:val="000F6DCE"/>
    <w:rsid w:val="00105F63"/>
    <w:rsid w:val="00106137"/>
    <w:rsid w:val="00115BA0"/>
    <w:rsid w:val="00121E0B"/>
    <w:rsid w:val="00122787"/>
    <w:rsid w:val="0012449B"/>
    <w:rsid w:val="00124801"/>
    <w:rsid w:val="001251D3"/>
    <w:rsid w:val="001279F2"/>
    <w:rsid w:val="001342B0"/>
    <w:rsid w:val="00135EBD"/>
    <w:rsid w:val="00136295"/>
    <w:rsid w:val="001376F0"/>
    <w:rsid w:val="00143FB8"/>
    <w:rsid w:val="001468D6"/>
    <w:rsid w:val="00147402"/>
    <w:rsid w:val="00147F3D"/>
    <w:rsid w:val="00151814"/>
    <w:rsid w:val="00171C96"/>
    <w:rsid w:val="00183B54"/>
    <w:rsid w:val="00194799"/>
    <w:rsid w:val="001A1A14"/>
    <w:rsid w:val="001A4B81"/>
    <w:rsid w:val="001A79C6"/>
    <w:rsid w:val="001A7D9D"/>
    <w:rsid w:val="001B7606"/>
    <w:rsid w:val="001B7787"/>
    <w:rsid w:val="001B79F7"/>
    <w:rsid w:val="001C33B3"/>
    <w:rsid w:val="001E4D4A"/>
    <w:rsid w:val="001E57D3"/>
    <w:rsid w:val="001E6568"/>
    <w:rsid w:val="001E6672"/>
    <w:rsid w:val="001F1E44"/>
    <w:rsid w:val="001F2279"/>
    <w:rsid w:val="001F4C85"/>
    <w:rsid w:val="001F4CA7"/>
    <w:rsid w:val="001F6F36"/>
    <w:rsid w:val="001F73B1"/>
    <w:rsid w:val="0021309C"/>
    <w:rsid w:val="00227540"/>
    <w:rsid w:val="00227C68"/>
    <w:rsid w:val="002337B5"/>
    <w:rsid w:val="00237650"/>
    <w:rsid w:val="00237B1D"/>
    <w:rsid w:val="00243FEE"/>
    <w:rsid w:val="00251EFC"/>
    <w:rsid w:val="00255386"/>
    <w:rsid w:val="0026602C"/>
    <w:rsid w:val="00266C70"/>
    <w:rsid w:val="0027399F"/>
    <w:rsid w:val="00282789"/>
    <w:rsid w:val="0029318F"/>
    <w:rsid w:val="00296109"/>
    <w:rsid w:val="002A20DD"/>
    <w:rsid w:val="002A2732"/>
    <w:rsid w:val="002B3AE0"/>
    <w:rsid w:val="002D6431"/>
    <w:rsid w:val="002E0AF3"/>
    <w:rsid w:val="002E3E47"/>
    <w:rsid w:val="002F0C85"/>
    <w:rsid w:val="00313616"/>
    <w:rsid w:val="003208BA"/>
    <w:rsid w:val="00321567"/>
    <w:rsid w:val="00322ECE"/>
    <w:rsid w:val="00324F57"/>
    <w:rsid w:val="00326A39"/>
    <w:rsid w:val="003320CF"/>
    <w:rsid w:val="00334A6C"/>
    <w:rsid w:val="00336AE4"/>
    <w:rsid w:val="003418A3"/>
    <w:rsid w:val="003500F3"/>
    <w:rsid w:val="00360874"/>
    <w:rsid w:val="003608A1"/>
    <w:rsid w:val="00370926"/>
    <w:rsid w:val="00376AAF"/>
    <w:rsid w:val="00376EAF"/>
    <w:rsid w:val="00387B40"/>
    <w:rsid w:val="00394024"/>
    <w:rsid w:val="003A1F14"/>
    <w:rsid w:val="003A29CF"/>
    <w:rsid w:val="003B426F"/>
    <w:rsid w:val="003B522C"/>
    <w:rsid w:val="003B5D5E"/>
    <w:rsid w:val="003E3D7A"/>
    <w:rsid w:val="003F22CF"/>
    <w:rsid w:val="003F3D34"/>
    <w:rsid w:val="003F41EF"/>
    <w:rsid w:val="003F7ACC"/>
    <w:rsid w:val="0040525A"/>
    <w:rsid w:val="00405B6C"/>
    <w:rsid w:val="004075E4"/>
    <w:rsid w:val="00412CA2"/>
    <w:rsid w:val="00413808"/>
    <w:rsid w:val="00416645"/>
    <w:rsid w:val="00421A0E"/>
    <w:rsid w:val="00422018"/>
    <w:rsid w:val="00427E70"/>
    <w:rsid w:val="00437C2F"/>
    <w:rsid w:val="004400BB"/>
    <w:rsid w:val="0044301D"/>
    <w:rsid w:val="00444A6F"/>
    <w:rsid w:val="00446847"/>
    <w:rsid w:val="0045699F"/>
    <w:rsid w:val="00462B04"/>
    <w:rsid w:val="004656CA"/>
    <w:rsid w:val="00467D55"/>
    <w:rsid w:val="00470184"/>
    <w:rsid w:val="00480733"/>
    <w:rsid w:val="004872C4"/>
    <w:rsid w:val="00490614"/>
    <w:rsid w:val="00490B71"/>
    <w:rsid w:val="004A4328"/>
    <w:rsid w:val="004A7AC8"/>
    <w:rsid w:val="004B2CA0"/>
    <w:rsid w:val="004C121C"/>
    <w:rsid w:val="004E1D74"/>
    <w:rsid w:val="004E3476"/>
    <w:rsid w:val="004E42A7"/>
    <w:rsid w:val="004E58A2"/>
    <w:rsid w:val="004F24D8"/>
    <w:rsid w:val="004F47AA"/>
    <w:rsid w:val="004F7B5D"/>
    <w:rsid w:val="004F7E40"/>
    <w:rsid w:val="00501C77"/>
    <w:rsid w:val="0050265A"/>
    <w:rsid w:val="005045CC"/>
    <w:rsid w:val="00504E49"/>
    <w:rsid w:val="00506182"/>
    <w:rsid w:val="00507577"/>
    <w:rsid w:val="0051749A"/>
    <w:rsid w:val="00537041"/>
    <w:rsid w:val="00544370"/>
    <w:rsid w:val="005449B7"/>
    <w:rsid w:val="005540ED"/>
    <w:rsid w:val="005544D4"/>
    <w:rsid w:val="00555282"/>
    <w:rsid w:val="0055769D"/>
    <w:rsid w:val="00562059"/>
    <w:rsid w:val="00565360"/>
    <w:rsid w:val="005671C9"/>
    <w:rsid w:val="00584D49"/>
    <w:rsid w:val="005935EB"/>
    <w:rsid w:val="005A2CCD"/>
    <w:rsid w:val="005A4CBB"/>
    <w:rsid w:val="005A6B61"/>
    <w:rsid w:val="005A6E32"/>
    <w:rsid w:val="005B7376"/>
    <w:rsid w:val="005C535A"/>
    <w:rsid w:val="005D73F7"/>
    <w:rsid w:val="005E0019"/>
    <w:rsid w:val="005F119F"/>
    <w:rsid w:val="005F29F2"/>
    <w:rsid w:val="005F43EE"/>
    <w:rsid w:val="005F5EE6"/>
    <w:rsid w:val="005F7460"/>
    <w:rsid w:val="00626046"/>
    <w:rsid w:val="006302C8"/>
    <w:rsid w:val="00630F9A"/>
    <w:rsid w:val="00642651"/>
    <w:rsid w:val="00645079"/>
    <w:rsid w:val="00645AE1"/>
    <w:rsid w:val="006527AC"/>
    <w:rsid w:val="00657C25"/>
    <w:rsid w:val="0067503E"/>
    <w:rsid w:val="00685505"/>
    <w:rsid w:val="0068628B"/>
    <w:rsid w:val="006869DB"/>
    <w:rsid w:val="00694DA1"/>
    <w:rsid w:val="006A223A"/>
    <w:rsid w:val="006A4CC0"/>
    <w:rsid w:val="006A6192"/>
    <w:rsid w:val="006C44E7"/>
    <w:rsid w:val="006D0D12"/>
    <w:rsid w:val="006D195A"/>
    <w:rsid w:val="006D59F3"/>
    <w:rsid w:val="007036C8"/>
    <w:rsid w:val="00706F1D"/>
    <w:rsid w:val="007145DA"/>
    <w:rsid w:val="00715964"/>
    <w:rsid w:val="0074242E"/>
    <w:rsid w:val="0074413F"/>
    <w:rsid w:val="00757749"/>
    <w:rsid w:val="007604A9"/>
    <w:rsid w:val="00763BA3"/>
    <w:rsid w:val="00767E67"/>
    <w:rsid w:val="007746A6"/>
    <w:rsid w:val="0078077C"/>
    <w:rsid w:val="00791B66"/>
    <w:rsid w:val="00791CF1"/>
    <w:rsid w:val="00793382"/>
    <w:rsid w:val="00794366"/>
    <w:rsid w:val="007A4E85"/>
    <w:rsid w:val="007D4E02"/>
    <w:rsid w:val="007D66BD"/>
    <w:rsid w:val="007E0D00"/>
    <w:rsid w:val="007E7AE0"/>
    <w:rsid w:val="00811136"/>
    <w:rsid w:val="00813B17"/>
    <w:rsid w:val="0081616F"/>
    <w:rsid w:val="00820EC9"/>
    <w:rsid w:val="00826274"/>
    <w:rsid w:val="008326BB"/>
    <w:rsid w:val="00841944"/>
    <w:rsid w:val="00850E98"/>
    <w:rsid w:val="0085341B"/>
    <w:rsid w:val="00862157"/>
    <w:rsid w:val="00865D42"/>
    <w:rsid w:val="0086780F"/>
    <w:rsid w:val="008678E3"/>
    <w:rsid w:val="00870866"/>
    <w:rsid w:val="00871959"/>
    <w:rsid w:val="00881075"/>
    <w:rsid w:val="008A784F"/>
    <w:rsid w:val="008B0509"/>
    <w:rsid w:val="008B441D"/>
    <w:rsid w:val="008C7627"/>
    <w:rsid w:val="008D1DEF"/>
    <w:rsid w:val="008D56EC"/>
    <w:rsid w:val="008D57E4"/>
    <w:rsid w:val="008E19C4"/>
    <w:rsid w:val="008E3C45"/>
    <w:rsid w:val="008F5496"/>
    <w:rsid w:val="008F55D3"/>
    <w:rsid w:val="009010ED"/>
    <w:rsid w:val="009123DA"/>
    <w:rsid w:val="00944D8A"/>
    <w:rsid w:val="00946EB0"/>
    <w:rsid w:val="009521DE"/>
    <w:rsid w:val="00953EDC"/>
    <w:rsid w:val="00961A15"/>
    <w:rsid w:val="00963512"/>
    <w:rsid w:val="00965A1B"/>
    <w:rsid w:val="0096700E"/>
    <w:rsid w:val="0097668F"/>
    <w:rsid w:val="00980988"/>
    <w:rsid w:val="009C5448"/>
    <w:rsid w:val="009D2662"/>
    <w:rsid w:val="009D5C96"/>
    <w:rsid w:val="009E7B62"/>
    <w:rsid w:val="00A05983"/>
    <w:rsid w:val="00A05D3A"/>
    <w:rsid w:val="00A10843"/>
    <w:rsid w:val="00A11251"/>
    <w:rsid w:val="00A159F3"/>
    <w:rsid w:val="00A211E1"/>
    <w:rsid w:val="00A2753A"/>
    <w:rsid w:val="00A31424"/>
    <w:rsid w:val="00A35D11"/>
    <w:rsid w:val="00A4059B"/>
    <w:rsid w:val="00A42075"/>
    <w:rsid w:val="00A45C0C"/>
    <w:rsid w:val="00A5289C"/>
    <w:rsid w:val="00A52E1D"/>
    <w:rsid w:val="00A54D80"/>
    <w:rsid w:val="00A5621D"/>
    <w:rsid w:val="00A72E7F"/>
    <w:rsid w:val="00A807B3"/>
    <w:rsid w:val="00A808BF"/>
    <w:rsid w:val="00A81EC8"/>
    <w:rsid w:val="00A82870"/>
    <w:rsid w:val="00A83846"/>
    <w:rsid w:val="00A8502F"/>
    <w:rsid w:val="00AC0331"/>
    <w:rsid w:val="00AC25D0"/>
    <w:rsid w:val="00AC2DF8"/>
    <w:rsid w:val="00AD222F"/>
    <w:rsid w:val="00AE0EC7"/>
    <w:rsid w:val="00AE4C67"/>
    <w:rsid w:val="00B030A6"/>
    <w:rsid w:val="00B0731B"/>
    <w:rsid w:val="00B07DB1"/>
    <w:rsid w:val="00B10F01"/>
    <w:rsid w:val="00B13691"/>
    <w:rsid w:val="00B21A90"/>
    <w:rsid w:val="00B22039"/>
    <w:rsid w:val="00B26E51"/>
    <w:rsid w:val="00B434C3"/>
    <w:rsid w:val="00B5369A"/>
    <w:rsid w:val="00B570D9"/>
    <w:rsid w:val="00B6122E"/>
    <w:rsid w:val="00B77136"/>
    <w:rsid w:val="00B84316"/>
    <w:rsid w:val="00B85874"/>
    <w:rsid w:val="00B85988"/>
    <w:rsid w:val="00B876B2"/>
    <w:rsid w:val="00BA298D"/>
    <w:rsid w:val="00BA4F87"/>
    <w:rsid w:val="00BA63E2"/>
    <w:rsid w:val="00BB4526"/>
    <w:rsid w:val="00BB6642"/>
    <w:rsid w:val="00BC171F"/>
    <w:rsid w:val="00BC4163"/>
    <w:rsid w:val="00BD3698"/>
    <w:rsid w:val="00BD4308"/>
    <w:rsid w:val="00BE069C"/>
    <w:rsid w:val="00BF3513"/>
    <w:rsid w:val="00BF6282"/>
    <w:rsid w:val="00BF7080"/>
    <w:rsid w:val="00C03833"/>
    <w:rsid w:val="00C04D56"/>
    <w:rsid w:val="00C16085"/>
    <w:rsid w:val="00C17DEF"/>
    <w:rsid w:val="00C23C6F"/>
    <w:rsid w:val="00C257E6"/>
    <w:rsid w:val="00C32B66"/>
    <w:rsid w:val="00C359A0"/>
    <w:rsid w:val="00C450EB"/>
    <w:rsid w:val="00C47CD9"/>
    <w:rsid w:val="00C47F11"/>
    <w:rsid w:val="00C576B9"/>
    <w:rsid w:val="00C65606"/>
    <w:rsid w:val="00C73F33"/>
    <w:rsid w:val="00C82DCD"/>
    <w:rsid w:val="00C92749"/>
    <w:rsid w:val="00CA06A6"/>
    <w:rsid w:val="00CB23A9"/>
    <w:rsid w:val="00CB291E"/>
    <w:rsid w:val="00CC255D"/>
    <w:rsid w:val="00CC329A"/>
    <w:rsid w:val="00CD054B"/>
    <w:rsid w:val="00CE61E2"/>
    <w:rsid w:val="00CE7AB7"/>
    <w:rsid w:val="00CF2020"/>
    <w:rsid w:val="00D000C8"/>
    <w:rsid w:val="00D02DD9"/>
    <w:rsid w:val="00D06B71"/>
    <w:rsid w:val="00D07083"/>
    <w:rsid w:val="00D1163A"/>
    <w:rsid w:val="00D11BF7"/>
    <w:rsid w:val="00D1287E"/>
    <w:rsid w:val="00D15BB8"/>
    <w:rsid w:val="00D16292"/>
    <w:rsid w:val="00D244F7"/>
    <w:rsid w:val="00D26695"/>
    <w:rsid w:val="00D3037B"/>
    <w:rsid w:val="00D3159E"/>
    <w:rsid w:val="00D3451C"/>
    <w:rsid w:val="00D34DE6"/>
    <w:rsid w:val="00D356E0"/>
    <w:rsid w:val="00D42494"/>
    <w:rsid w:val="00D4732E"/>
    <w:rsid w:val="00D47B2A"/>
    <w:rsid w:val="00D50BCE"/>
    <w:rsid w:val="00D56CF7"/>
    <w:rsid w:val="00D60A1F"/>
    <w:rsid w:val="00D62C3D"/>
    <w:rsid w:val="00D647F0"/>
    <w:rsid w:val="00D65D91"/>
    <w:rsid w:val="00D6737B"/>
    <w:rsid w:val="00D75A3B"/>
    <w:rsid w:val="00D84E87"/>
    <w:rsid w:val="00D93467"/>
    <w:rsid w:val="00DA05BB"/>
    <w:rsid w:val="00DA10D6"/>
    <w:rsid w:val="00DC3CB5"/>
    <w:rsid w:val="00DD0A60"/>
    <w:rsid w:val="00DD476D"/>
    <w:rsid w:val="00DD72B1"/>
    <w:rsid w:val="00DE2D42"/>
    <w:rsid w:val="00DF2118"/>
    <w:rsid w:val="00DF5005"/>
    <w:rsid w:val="00E21CBA"/>
    <w:rsid w:val="00E30C75"/>
    <w:rsid w:val="00E3254F"/>
    <w:rsid w:val="00E330DF"/>
    <w:rsid w:val="00E40D99"/>
    <w:rsid w:val="00E448B6"/>
    <w:rsid w:val="00E53402"/>
    <w:rsid w:val="00E72C48"/>
    <w:rsid w:val="00E8340B"/>
    <w:rsid w:val="00E83457"/>
    <w:rsid w:val="00E83CEA"/>
    <w:rsid w:val="00E85B71"/>
    <w:rsid w:val="00ED2E3A"/>
    <w:rsid w:val="00EE05B6"/>
    <w:rsid w:val="00EE4764"/>
    <w:rsid w:val="00EF0618"/>
    <w:rsid w:val="00EF0D00"/>
    <w:rsid w:val="00EF1B59"/>
    <w:rsid w:val="00EF6B10"/>
    <w:rsid w:val="00F10787"/>
    <w:rsid w:val="00F15D14"/>
    <w:rsid w:val="00F526D9"/>
    <w:rsid w:val="00F53188"/>
    <w:rsid w:val="00F65BEB"/>
    <w:rsid w:val="00F679FD"/>
    <w:rsid w:val="00F708AA"/>
    <w:rsid w:val="00F73B66"/>
    <w:rsid w:val="00F83FB9"/>
    <w:rsid w:val="00F87FB7"/>
    <w:rsid w:val="00FB5ABC"/>
    <w:rsid w:val="00FB5F72"/>
    <w:rsid w:val="00FB7004"/>
    <w:rsid w:val="00FC0994"/>
    <w:rsid w:val="00FD1DD9"/>
    <w:rsid w:val="00FD5BC0"/>
    <w:rsid w:val="00FE76C0"/>
    <w:rsid w:val="00FF1850"/>
    <w:rsid w:val="00FF4471"/>
  </w:rsids>
  <m:mathPr>
    <m:mathFont m:val="Cambria Math"/>
    <m:brkBin m:val="before"/>
    <m:brkBinSub m:val="--"/>
    <m:smallFrac/>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lock Text" w:uiPriority="40"/>
    <w:lsdException w:name="Strong" w:semiHidden="0" w:uiPriority="22" w:unhideWhenUsed="0" w:qFormat="1"/>
    <w:lsdException w:name="Emphasis" w:semiHidden="0" w:uiPriority="20" w:unhideWhenUsed="0" w:qFormat="1"/>
    <w:lsdException w:name="Table Grid" w:uiPriority="1"/>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E7F"/>
    <w:rPr>
      <w:rFonts w:cs="Times New Roman"/>
      <w:color w:val="000000" w:themeColor="text1"/>
      <w:sz w:val="20"/>
      <w:szCs w:val="20"/>
      <w:lang w:eastAsia="ja-JP"/>
    </w:rPr>
  </w:style>
  <w:style w:type="paragraph" w:styleId="Heading1">
    <w:name w:val="heading 1"/>
    <w:basedOn w:val="Normal"/>
    <w:next w:val="Normal"/>
    <w:link w:val="Heading1Char"/>
    <w:uiPriority w:val="9"/>
    <w:semiHidden/>
    <w:unhideWhenUsed/>
    <w:rsid w:val="00A72E7F"/>
    <w:pPr>
      <w:pBdr>
        <w:top w:val="single" w:sz="6" w:space="1" w:color="9FB8CD" w:themeColor="accent2"/>
        <w:left w:val="single" w:sz="6" w:space="1" w:color="9FB8CD" w:themeColor="accent2"/>
        <w:bottom w:val="single" w:sz="6" w:space="1" w:color="9FB8CD" w:themeColor="accent2"/>
        <w:right w:val="single" w:sz="6" w:space="1" w:color="9FB8CD" w:themeColor="accent2"/>
      </w:pBdr>
      <w:shd w:val="clear" w:color="auto" w:fill="9FB8CD" w:themeFill="accent2"/>
      <w:spacing w:before="300" w:after="40"/>
      <w:outlineLvl w:val="0"/>
    </w:pPr>
    <w:rPr>
      <w:rFonts w:asciiTheme="majorHAnsi" w:hAnsiTheme="majorHAnsi"/>
      <w:color w:val="FFFFFF" w:themeColor="background1"/>
      <w:spacing w:val="5"/>
      <w:szCs w:val="32"/>
    </w:rPr>
  </w:style>
  <w:style w:type="paragraph" w:styleId="Heading2">
    <w:name w:val="heading 2"/>
    <w:basedOn w:val="Normal"/>
    <w:next w:val="Normal"/>
    <w:link w:val="Heading2Char"/>
    <w:uiPriority w:val="9"/>
    <w:semiHidden/>
    <w:unhideWhenUsed/>
    <w:qFormat/>
    <w:rsid w:val="00A72E7F"/>
    <w:pPr>
      <w:pBdr>
        <w:top w:val="single" w:sz="6" w:space="1" w:color="9FB8CD" w:themeColor="accent2"/>
        <w:left w:val="single" w:sz="48" w:space="1" w:color="9FB8CD" w:themeColor="accent2"/>
        <w:bottom w:val="single" w:sz="6" w:space="1" w:color="9FB8CD" w:themeColor="accent2"/>
        <w:right w:val="single" w:sz="6" w:space="1" w:color="9FB8CD" w:themeColor="accent2"/>
      </w:pBdr>
      <w:spacing w:before="240" w:after="80"/>
      <w:ind w:left="144"/>
      <w:outlineLvl w:val="1"/>
    </w:pPr>
    <w:rPr>
      <w:rFonts w:asciiTheme="majorHAnsi" w:hAnsiTheme="majorHAnsi"/>
      <w:color w:val="628BAD" w:themeColor="accent2" w:themeShade="BF"/>
      <w:spacing w:val="5"/>
      <w:szCs w:val="28"/>
    </w:rPr>
  </w:style>
  <w:style w:type="paragraph" w:styleId="Heading3">
    <w:name w:val="heading 3"/>
    <w:basedOn w:val="Normal"/>
    <w:next w:val="Normal"/>
    <w:link w:val="Heading3Char"/>
    <w:uiPriority w:val="9"/>
    <w:unhideWhenUsed/>
    <w:qFormat/>
    <w:rsid w:val="00A72E7F"/>
    <w:pPr>
      <w:pBdr>
        <w:top w:val="single" w:sz="6" w:space="1" w:color="A6A6A6" w:themeColor="background1" w:themeShade="A6"/>
        <w:left w:val="single" w:sz="48" w:space="1" w:color="A6A6A6" w:themeColor="background1" w:themeShade="A6"/>
        <w:bottom w:val="single" w:sz="6" w:space="1" w:color="A6A6A6" w:themeColor="background1" w:themeShade="A6"/>
        <w:right w:val="single" w:sz="6" w:space="1" w:color="A6A6A6" w:themeColor="background1" w:themeShade="A6"/>
      </w:pBdr>
      <w:spacing w:before="200" w:after="80"/>
      <w:ind w:left="144"/>
      <w:outlineLvl w:val="2"/>
    </w:pPr>
    <w:rPr>
      <w:rFonts w:asciiTheme="majorHAnsi" w:hAnsiTheme="majorHAnsi"/>
      <w:color w:val="595959" w:themeColor="text1" w:themeTint="A6"/>
      <w:spacing w:val="5"/>
      <w:szCs w:val="24"/>
    </w:rPr>
  </w:style>
  <w:style w:type="paragraph" w:styleId="Heading4">
    <w:name w:val="heading 4"/>
    <w:basedOn w:val="Normal"/>
    <w:next w:val="Normal"/>
    <w:link w:val="Heading4Char"/>
    <w:uiPriority w:val="9"/>
    <w:semiHidden/>
    <w:unhideWhenUsed/>
    <w:qFormat/>
    <w:rsid w:val="00A72E7F"/>
    <w:pPr>
      <w:pBdr>
        <w:bottom w:val="single" w:sz="6" w:space="1" w:color="A6A6A6" w:themeColor="background1" w:themeShade="A6"/>
      </w:pBdr>
      <w:spacing w:before="200" w:after="80"/>
      <w:outlineLvl w:val="3"/>
    </w:pPr>
    <w:rPr>
      <w:rFonts w:asciiTheme="majorHAnsi" w:hAnsiTheme="majorHAnsi"/>
      <w:color w:val="595959" w:themeColor="text1" w:themeTint="A6"/>
      <w:szCs w:val="22"/>
    </w:rPr>
  </w:style>
  <w:style w:type="paragraph" w:styleId="Heading5">
    <w:name w:val="heading 5"/>
    <w:basedOn w:val="Normal"/>
    <w:next w:val="Normal"/>
    <w:link w:val="Heading5Char"/>
    <w:uiPriority w:val="9"/>
    <w:semiHidden/>
    <w:unhideWhenUsed/>
    <w:qFormat/>
    <w:rsid w:val="00A72E7F"/>
    <w:pPr>
      <w:pBdr>
        <w:bottom w:val="dashed" w:sz="4" w:space="1" w:color="A6A6A6" w:themeColor="background1" w:themeShade="A6"/>
      </w:pBdr>
      <w:spacing w:before="200" w:after="80"/>
      <w:outlineLvl w:val="4"/>
    </w:pPr>
    <w:rPr>
      <w:rFonts w:asciiTheme="majorHAnsi" w:hAnsiTheme="majorHAnsi"/>
      <w:color w:val="404040" w:themeColor="text1" w:themeTint="BF"/>
      <w:szCs w:val="26"/>
    </w:rPr>
  </w:style>
  <w:style w:type="paragraph" w:styleId="Heading6">
    <w:name w:val="heading 6"/>
    <w:basedOn w:val="Normal"/>
    <w:next w:val="Normal"/>
    <w:link w:val="Heading6Char"/>
    <w:uiPriority w:val="9"/>
    <w:semiHidden/>
    <w:unhideWhenUsed/>
    <w:qFormat/>
    <w:rsid w:val="00A72E7F"/>
    <w:pPr>
      <w:spacing w:before="200" w:after="80"/>
      <w:outlineLvl w:val="5"/>
    </w:pPr>
    <w:rPr>
      <w:rFonts w:asciiTheme="majorHAnsi" w:hAnsiTheme="majorHAnsi"/>
      <w:b/>
      <w:color w:val="7F7F7F" w:themeColor="background1" w:themeShade="7F"/>
      <w:sz w:val="18"/>
    </w:rPr>
  </w:style>
  <w:style w:type="paragraph" w:styleId="Heading7">
    <w:name w:val="heading 7"/>
    <w:basedOn w:val="Normal"/>
    <w:next w:val="Normal"/>
    <w:link w:val="Heading7Char"/>
    <w:uiPriority w:val="9"/>
    <w:semiHidden/>
    <w:unhideWhenUsed/>
    <w:qFormat/>
    <w:rsid w:val="00A72E7F"/>
    <w:pPr>
      <w:spacing w:before="200" w:after="80"/>
      <w:outlineLvl w:val="6"/>
    </w:pPr>
    <w:rPr>
      <w:rFonts w:asciiTheme="majorHAnsi" w:hAnsiTheme="majorHAnsi"/>
      <w:b/>
      <w:i/>
      <w:color w:val="808080" w:themeColor="background1" w:themeShade="80"/>
      <w:sz w:val="18"/>
    </w:rPr>
  </w:style>
  <w:style w:type="paragraph" w:styleId="Heading8">
    <w:name w:val="heading 8"/>
    <w:basedOn w:val="Normal"/>
    <w:next w:val="Normal"/>
    <w:link w:val="Heading8Char"/>
    <w:uiPriority w:val="9"/>
    <w:semiHidden/>
    <w:unhideWhenUsed/>
    <w:qFormat/>
    <w:rsid w:val="00A72E7F"/>
    <w:pPr>
      <w:spacing w:before="200" w:after="80"/>
      <w:outlineLvl w:val="7"/>
    </w:pPr>
    <w:rPr>
      <w:rFonts w:asciiTheme="majorHAnsi" w:hAnsiTheme="majorHAnsi"/>
      <w:color w:val="9FB8CD" w:themeColor="accent2"/>
      <w:sz w:val="18"/>
    </w:rPr>
  </w:style>
  <w:style w:type="paragraph" w:styleId="Heading9">
    <w:name w:val="heading 9"/>
    <w:basedOn w:val="Normal"/>
    <w:next w:val="Normal"/>
    <w:link w:val="Heading9Char"/>
    <w:uiPriority w:val="9"/>
    <w:semiHidden/>
    <w:unhideWhenUsed/>
    <w:qFormat/>
    <w:rsid w:val="00A72E7F"/>
    <w:pPr>
      <w:spacing w:before="200" w:after="80"/>
      <w:outlineLvl w:val="8"/>
    </w:pPr>
    <w:rPr>
      <w:rFonts w:asciiTheme="majorHAnsi" w:hAnsiTheme="majorHAnsi"/>
      <w:i/>
      <w:color w:val="9FB8CD" w:themeColor="accent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A72E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link w:val="NoSpacingChar"/>
    <w:uiPriority w:val="99"/>
    <w:qFormat/>
    <w:rsid w:val="00A72E7F"/>
    <w:pPr>
      <w:spacing w:after="0" w:line="240" w:lineRule="auto"/>
    </w:pPr>
  </w:style>
  <w:style w:type="paragraph" w:styleId="Header">
    <w:name w:val="header"/>
    <w:basedOn w:val="Normal"/>
    <w:link w:val="HeaderChar"/>
    <w:uiPriority w:val="99"/>
    <w:unhideWhenUsed/>
    <w:rsid w:val="00A72E7F"/>
    <w:pPr>
      <w:tabs>
        <w:tab w:val="center" w:pos="4320"/>
        <w:tab w:val="right" w:pos="8640"/>
      </w:tabs>
    </w:pPr>
  </w:style>
  <w:style w:type="character" w:customStyle="1" w:styleId="HeaderChar">
    <w:name w:val="Header Char"/>
    <w:basedOn w:val="DefaultParagraphFont"/>
    <w:link w:val="Header"/>
    <w:uiPriority w:val="99"/>
    <w:rsid w:val="00A72E7F"/>
    <w:rPr>
      <w:rFonts w:cs="Times New Roman"/>
      <w:color w:val="000000" w:themeColor="text1"/>
      <w:sz w:val="20"/>
      <w:szCs w:val="20"/>
      <w:lang w:eastAsia="ja-JP"/>
    </w:rPr>
  </w:style>
  <w:style w:type="paragraph" w:styleId="Footer">
    <w:name w:val="footer"/>
    <w:basedOn w:val="Normal"/>
    <w:link w:val="FooterChar"/>
    <w:uiPriority w:val="99"/>
    <w:unhideWhenUsed/>
    <w:rsid w:val="00A72E7F"/>
    <w:pPr>
      <w:tabs>
        <w:tab w:val="center" w:pos="4320"/>
        <w:tab w:val="right" w:pos="8640"/>
      </w:tabs>
    </w:pPr>
  </w:style>
  <w:style w:type="character" w:customStyle="1" w:styleId="FooterChar">
    <w:name w:val="Footer Char"/>
    <w:basedOn w:val="DefaultParagraphFont"/>
    <w:link w:val="Footer"/>
    <w:uiPriority w:val="99"/>
    <w:rsid w:val="00A72E7F"/>
    <w:rPr>
      <w:rFonts w:cs="Times New Roman"/>
      <w:color w:val="000000" w:themeColor="text1"/>
      <w:sz w:val="20"/>
      <w:szCs w:val="20"/>
      <w:lang w:eastAsia="ja-JP"/>
    </w:rPr>
  </w:style>
  <w:style w:type="paragraph" w:styleId="BalloonText">
    <w:name w:val="Balloon Text"/>
    <w:basedOn w:val="Normal"/>
    <w:link w:val="BalloonTextChar"/>
    <w:uiPriority w:val="99"/>
    <w:semiHidden/>
    <w:unhideWhenUsed/>
    <w:rsid w:val="00A72E7F"/>
    <w:rPr>
      <w:rFonts w:ascii="Tahoma" w:hAnsi="Tahoma" w:cs="Tahoma"/>
      <w:sz w:val="16"/>
      <w:szCs w:val="16"/>
    </w:rPr>
  </w:style>
  <w:style w:type="character" w:customStyle="1" w:styleId="BalloonTextChar">
    <w:name w:val="Balloon Text Char"/>
    <w:basedOn w:val="DefaultParagraphFont"/>
    <w:link w:val="BalloonText"/>
    <w:uiPriority w:val="99"/>
    <w:semiHidden/>
    <w:rsid w:val="00A72E7F"/>
    <w:rPr>
      <w:rFonts w:ascii="Tahoma" w:hAnsi="Tahoma" w:cs="Tahoma"/>
      <w:color w:val="000000" w:themeColor="text1"/>
      <w:sz w:val="16"/>
      <w:szCs w:val="16"/>
      <w:lang w:eastAsia="ja-JP"/>
    </w:rPr>
  </w:style>
  <w:style w:type="paragraph" w:styleId="ListBullet">
    <w:name w:val="List Bullet"/>
    <w:basedOn w:val="Normal"/>
    <w:uiPriority w:val="36"/>
    <w:unhideWhenUsed/>
    <w:qFormat/>
    <w:rsid w:val="00A72E7F"/>
    <w:pPr>
      <w:spacing w:after="120"/>
      <w:contextualSpacing/>
    </w:pPr>
  </w:style>
  <w:style w:type="paragraph" w:customStyle="1" w:styleId="Section">
    <w:name w:val="Section"/>
    <w:basedOn w:val="Normal"/>
    <w:next w:val="Normal"/>
    <w:link w:val="SectionChar"/>
    <w:uiPriority w:val="1"/>
    <w:qFormat/>
    <w:rsid w:val="00A72E7F"/>
    <w:pPr>
      <w:spacing w:after="120" w:line="240" w:lineRule="auto"/>
      <w:contextualSpacing/>
    </w:pPr>
    <w:rPr>
      <w:rFonts w:asciiTheme="majorHAnsi" w:hAnsiTheme="majorHAnsi"/>
      <w:b/>
      <w:color w:val="9FB8CD" w:themeColor="accent2"/>
      <w:sz w:val="24"/>
    </w:rPr>
  </w:style>
  <w:style w:type="paragraph" w:customStyle="1" w:styleId="Subsection">
    <w:name w:val="Subsection"/>
    <w:basedOn w:val="Normal"/>
    <w:link w:val="SubsectionChar"/>
    <w:uiPriority w:val="3"/>
    <w:qFormat/>
    <w:rsid w:val="00A72E7F"/>
    <w:pPr>
      <w:spacing w:before="40" w:after="80" w:line="240" w:lineRule="auto"/>
    </w:pPr>
    <w:rPr>
      <w:rFonts w:asciiTheme="majorHAnsi" w:hAnsiTheme="majorHAnsi"/>
      <w:b/>
      <w:color w:val="727CA3" w:themeColor="accent1"/>
      <w:sz w:val="18"/>
    </w:rPr>
  </w:style>
  <w:style w:type="paragraph" w:styleId="Quote">
    <w:name w:val="Quote"/>
    <w:basedOn w:val="Normal"/>
    <w:link w:val="QuoteChar"/>
    <w:uiPriority w:val="29"/>
    <w:qFormat/>
    <w:rsid w:val="00A72E7F"/>
    <w:rPr>
      <w:i/>
      <w:color w:val="7F7F7F" w:themeColor="background1" w:themeShade="7F"/>
    </w:rPr>
  </w:style>
  <w:style w:type="character" w:customStyle="1" w:styleId="QuoteChar">
    <w:name w:val="Quote Char"/>
    <w:basedOn w:val="DefaultParagraphFont"/>
    <w:link w:val="Quote"/>
    <w:uiPriority w:val="29"/>
    <w:rsid w:val="00A72E7F"/>
    <w:rPr>
      <w:rFonts w:cs="Times New Roman"/>
      <w:i/>
      <w:color w:val="7F7F7F" w:themeColor="background1" w:themeShade="7F"/>
      <w:sz w:val="20"/>
      <w:szCs w:val="20"/>
      <w:lang w:eastAsia="ja-JP"/>
    </w:rPr>
  </w:style>
  <w:style w:type="character" w:customStyle="1" w:styleId="Heading2Char">
    <w:name w:val="Heading 2 Char"/>
    <w:basedOn w:val="DefaultParagraphFont"/>
    <w:link w:val="Heading2"/>
    <w:uiPriority w:val="9"/>
    <w:semiHidden/>
    <w:rsid w:val="00A72E7F"/>
    <w:rPr>
      <w:rFonts w:asciiTheme="majorHAnsi" w:hAnsiTheme="majorHAnsi" w:cs="Times New Roman"/>
      <w:color w:val="628BAD" w:themeColor="accent2" w:themeShade="BF"/>
      <w:spacing w:val="5"/>
      <w:sz w:val="20"/>
      <w:szCs w:val="28"/>
      <w:lang w:eastAsia="ja-JP"/>
    </w:rPr>
  </w:style>
  <w:style w:type="paragraph" w:customStyle="1" w:styleId="PersonalName">
    <w:name w:val="Personal Name"/>
    <w:basedOn w:val="NoSpacing"/>
    <w:link w:val="PersonalNameChar"/>
    <w:uiPriority w:val="1"/>
    <w:qFormat/>
    <w:rsid w:val="00A72E7F"/>
    <w:pPr>
      <w:jc w:val="right"/>
    </w:pPr>
    <w:rPr>
      <w:rFonts w:asciiTheme="majorHAnsi" w:hAnsiTheme="majorHAnsi"/>
      <w:noProof/>
      <w:color w:val="525A7D" w:themeColor="accent1" w:themeShade="BF"/>
      <w:sz w:val="40"/>
      <w:szCs w:val="40"/>
    </w:rPr>
  </w:style>
  <w:style w:type="paragraph" w:styleId="ListBullet2">
    <w:name w:val="List Bullet 2"/>
    <w:basedOn w:val="Normal"/>
    <w:uiPriority w:val="36"/>
    <w:unhideWhenUsed/>
    <w:qFormat/>
    <w:rsid w:val="00A72E7F"/>
    <w:pPr>
      <w:numPr>
        <w:numId w:val="2"/>
      </w:numPr>
      <w:spacing w:after="120"/>
      <w:contextualSpacing/>
    </w:pPr>
  </w:style>
  <w:style w:type="character" w:styleId="Hyperlink">
    <w:name w:val="Hyperlink"/>
    <w:basedOn w:val="DefaultParagraphFont"/>
    <w:uiPriority w:val="99"/>
    <w:unhideWhenUsed/>
    <w:rsid w:val="00A72E7F"/>
    <w:rPr>
      <w:color w:val="B292CA" w:themeColor="hyperlink"/>
      <w:u w:val="single"/>
    </w:rPr>
  </w:style>
  <w:style w:type="character" w:styleId="BookTitle">
    <w:name w:val="Book Title"/>
    <w:basedOn w:val="DefaultParagraphFont"/>
    <w:uiPriority w:val="33"/>
    <w:qFormat/>
    <w:rsid w:val="00A72E7F"/>
    <w:rPr>
      <w:rFonts w:asciiTheme="majorHAnsi" w:hAnsiTheme="majorHAnsi" w:cs="Times New Roman"/>
      <w:i/>
      <w:color w:val="8E736A" w:themeColor="accent6"/>
      <w:sz w:val="20"/>
      <w:szCs w:val="20"/>
    </w:rPr>
  </w:style>
  <w:style w:type="paragraph" w:styleId="Caption">
    <w:name w:val="caption"/>
    <w:basedOn w:val="Normal"/>
    <w:next w:val="Normal"/>
    <w:uiPriority w:val="35"/>
    <w:unhideWhenUsed/>
    <w:rsid w:val="00A72E7F"/>
    <w:pPr>
      <w:spacing w:after="0" w:line="240" w:lineRule="auto"/>
    </w:pPr>
    <w:rPr>
      <w:rFonts w:asciiTheme="majorHAnsi" w:hAnsiTheme="majorHAnsi"/>
      <w:bCs/>
      <w:color w:val="9FB8CD" w:themeColor="accent2"/>
      <w:sz w:val="16"/>
      <w:szCs w:val="18"/>
    </w:rPr>
  </w:style>
  <w:style w:type="character" w:styleId="Emphasis">
    <w:name w:val="Emphasis"/>
    <w:uiPriority w:val="20"/>
    <w:qFormat/>
    <w:rsid w:val="00A72E7F"/>
    <w:rPr>
      <w:b/>
      <w:i/>
      <w:spacing w:val="0"/>
    </w:rPr>
  </w:style>
  <w:style w:type="character" w:customStyle="1" w:styleId="NoSpacingChar">
    <w:name w:val="No Spacing Char"/>
    <w:basedOn w:val="DefaultParagraphFont"/>
    <w:link w:val="NoSpacing"/>
    <w:uiPriority w:val="99"/>
    <w:rsid w:val="00A72E7F"/>
    <w:rPr>
      <w:rFonts w:cs="Times New Roman"/>
      <w:color w:val="000000" w:themeColor="text1"/>
      <w:sz w:val="20"/>
      <w:szCs w:val="20"/>
      <w:lang w:eastAsia="ja-JP"/>
    </w:rPr>
  </w:style>
  <w:style w:type="character" w:customStyle="1" w:styleId="Heading1Char">
    <w:name w:val="Heading 1 Char"/>
    <w:basedOn w:val="DefaultParagraphFont"/>
    <w:link w:val="Heading1"/>
    <w:uiPriority w:val="9"/>
    <w:semiHidden/>
    <w:rsid w:val="00A72E7F"/>
    <w:rPr>
      <w:rFonts w:asciiTheme="majorHAnsi" w:hAnsiTheme="majorHAnsi" w:cs="Times New Roman"/>
      <w:color w:val="FFFFFF" w:themeColor="background1"/>
      <w:spacing w:val="5"/>
      <w:sz w:val="20"/>
      <w:szCs w:val="32"/>
      <w:shd w:val="clear" w:color="auto" w:fill="9FB8CD" w:themeFill="accent2"/>
      <w:lang w:eastAsia="ja-JP"/>
    </w:rPr>
  </w:style>
  <w:style w:type="character" w:customStyle="1" w:styleId="Heading3Char">
    <w:name w:val="Heading 3 Char"/>
    <w:basedOn w:val="DefaultParagraphFont"/>
    <w:link w:val="Heading3"/>
    <w:uiPriority w:val="9"/>
    <w:rsid w:val="00A72E7F"/>
    <w:rPr>
      <w:rFonts w:asciiTheme="majorHAnsi" w:hAnsiTheme="majorHAnsi" w:cs="Times New Roman"/>
      <w:color w:val="595959" w:themeColor="text1" w:themeTint="A6"/>
      <w:spacing w:val="5"/>
      <w:sz w:val="20"/>
      <w:szCs w:val="24"/>
      <w:lang w:eastAsia="ja-JP"/>
    </w:rPr>
  </w:style>
  <w:style w:type="character" w:customStyle="1" w:styleId="Heading4Char">
    <w:name w:val="Heading 4 Char"/>
    <w:basedOn w:val="DefaultParagraphFont"/>
    <w:link w:val="Heading4"/>
    <w:uiPriority w:val="9"/>
    <w:semiHidden/>
    <w:rsid w:val="00A72E7F"/>
    <w:rPr>
      <w:rFonts w:asciiTheme="majorHAnsi" w:hAnsiTheme="majorHAnsi" w:cs="Times New Roman"/>
      <w:color w:val="595959" w:themeColor="text1" w:themeTint="A6"/>
      <w:sz w:val="20"/>
      <w:lang w:eastAsia="ja-JP"/>
    </w:rPr>
  </w:style>
  <w:style w:type="character" w:customStyle="1" w:styleId="Heading5Char">
    <w:name w:val="Heading 5 Char"/>
    <w:basedOn w:val="DefaultParagraphFont"/>
    <w:link w:val="Heading5"/>
    <w:uiPriority w:val="9"/>
    <w:semiHidden/>
    <w:rsid w:val="00A72E7F"/>
    <w:rPr>
      <w:rFonts w:asciiTheme="majorHAnsi" w:hAnsiTheme="majorHAnsi" w:cs="Times New Roman"/>
      <w:color w:val="404040" w:themeColor="text1" w:themeTint="BF"/>
      <w:sz w:val="20"/>
      <w:szCs w:val="26"/>
      <w:lang w:eastAsia="ja-JP"/>
    </w:rPr>
  </w:style>
  <w:style w:type="character" w:customStyle="1" w:styleId="Heading6Char">
    <w:name w:val="Heading 6 Char"/>
    <w:basedOn w:val="DefaultParagraphFont"/>
    <w:link w:val="Heading6"/>
    <w:uiPriority w:val="9"/>
    <w:semiHidden/>
    <w:rsid w:val="00A72E7F"/>
    <w:rPr>
      <w:rFonts w:asciiTheme="majorHAnsi" w:hAnsiTheme="majorHAnsi" w:cs="Times New Roman"/>
      <w:b/>
      <w:color w:val="7F7F7F" w:themeColor="background1" w:themeShade="7F"/>
      <w:sz w:val="18"/>
      <w:szCs w:val="20"/>
      <w:lang w:eastAsia="ja-JP"/>
    </w:rPr>
  </w:style>
  <w:style w:type="character" w:customStyle="1" w:styleId="Heading7Char">
    <w:name w:val="Heading 7 Char"/>
    <w:basedOn w:val="DefaultParagraphFont"/>
    <w:link w:val="Heading7"/>
    <w:uiPriority w:val="9"/>
    <w:semiHidden/>
    <w:rsid w:val="00A72E7F"/>
    <w:rPr>
      <w:rFonts w:asciiTheme="majorHAnsi" w:hAnsiTheme="majorHAnsi" w:cs="Times New Roman"/>
      <w:b/>
      <w:i/>
      <w:color w:val="808080" w:themeColor="background1" w:themeShade="80"/>
      <w:sz w:val="18"/>
      <w:szCs w:val="20"/>
      <w:lang w:eastAsia="ja-JP"/>
    </w:rPr>
  </w:style>
  <w:style w:type="character" w:customStyle="1" w:styleId="Heading8Char">
    <w:name w:val="Heading 8 Char"/>
    <w:basedOn w:val="DefaultParagraphFont"/>
    <w:link w:val="Heading8"/>
    <w:uiPriority w:val="9"/>
    <w:semiHidden/>
    <w:rsid w:val="00A72E7F"/>
    <w:rPr>
      <w:rFonts w:asciiTheme="majorHAnsi" w:hAnsiTheme="majorHAnsi" w:cs="Times New Roman"/>
      <w:color w:val="9FB8CD" w:themeColor="accent2"/>
      <w:sz w:val="18"/>
      <w:szCs w:val="20"/>
      <w:lang w:eastAsia="ja-JP"/>
    </w:rPr>
  </w:style>
  <w:style w:type="character" w:customStyle="1" w:styleId="Heading9Char">
    <w:name w:val="Heading 9 Char"/>
    <w:basedOn w:val="DefaultParagraphFont"/>
    <w:link w:val="Heading9"/>
    <w:uiPriority w:val="9"/>
    <w:semiHidden/>
    <w:rsid w:val="00A72E7F"/>
    <w:rPr>
      <w:rFonts w:asciiTheme="majorHAnsi" w:hAnsiTheme="majorHAnsi" w:cs="Times New Roman"/>
      <w:i/>
      <w:color w:val="9FB8CD" w:themeColor="accent2"/>
      <w:sz w:val="18"/>
      <w:szCs w:val="20"/>
      <w:lang w:eastAsia="ja-JP"/>
    </w:rPr>
  </w:style>
  <w:style w:type="character" w:styleId="IntenseEmphasis">
    <w:name w:val="Intense Emphasis"/>
    <w:basedOn w:val="DefaultParagraphFont"/>
    <w:uiPriority w:val="21"/>
    <w:qFormat/>
    <w:rsid w:val="00A72E7F"/>
    <w:rPr>
      <w:rFonts w:cs="Times New Roman"/>
      <w:b/>
      <w:i/>
      <w:color w:val="BAC737" w:themeColor="accent3" w:themeShade="BF"/>
      <w:sz w:val="20"/>
      <w:szCs w:val="20"/>
    </w:rPr>
  </w:style>
  <w:style w:type="paragraph" w:styleId="IntenseQuote">
    <w:name w:val="Intense Quote"/>
    <w:basedOn w:val="Normal"/>
    <w:link w:val="IntenseQuoteChar"/>
    <w:uiPriority w:val="30"/>
    <w:qFormat/>
    <w:rsid w:val="00A72E7F"/>
    <w:pPr>
      <w:pBdr>
        <w:top w:val="single" w:sz="6" w:space="10" w:color="628BAD" w:themeColor="accent2" w:themeShade="BF"/>
        <w:left w:val="single" w:sz="6" w:space="10" w:color="628BAD" w:themeColor="accent2" w:themeShade="BF"/>
        <w:bottom w:val="single" w:sz="6" w:space="10" w:color="628BAD" w:themeColor="accent2" w:themeShade="BF"/>
        <w:right w:val="single" w:sz="6" w:space="10" w:color="628BAD" w:themeColor="accent2" w:themeShade="BF"/>
      </w:pBdr>
      <w:shd w:val="clear" w:color="auto" w:fill="9FB8CD" w:themeFill="accent2"/>
      <w:ind w:left="720" w:right="720"/>
      <w:jc w:val="center"/>
    </w:pPr>
    <w:rPr>
      <w:rFonts w:asciiTheme="majorHAnsi" w:hAnsiTheme="majorHAnsi"/>
      <w:i/>
      <w:color w:val="FFFFFF" w:themeColor="background1"/>
    </w:rPr>
  </w:style>
  <w:style w:type="character" w:customStyle="1" w:styleId="IntenseQuoteChar">
    <w:name w:val="Intense Quote Char"/>
    <w:basedOn w:val="DefaultParagraphFont"/>
    <w:link w:val="IntenseQuote"/>
    <w:uiPriority w:val="30"/>
    <w:rsid w:val="00A72E7F"/>
    <w:rPr>
      <w:rFonts w:asciiTheme="majorHAnsi" w:hAnsiTheme="majorHAnsi" w:cs="Times New Roman"/>
      <w:i/>
      <w:color w:val="FFFFFF" w:themeColor="background1"/>
      <w:sz w:val="20"/>
      <w:szCs w:val="20"/>
      <w:shd w:val="clear" w:color="auto" w:fill="9FB8CD" w:themeFill="accent2"/>
      <w:lang w:eastAsia="ja-JP"/>
    </w:rPr>
  </w:style>
  <w:style w:type="character" w:styleId="IntenseReference">
    <w:name w:val="Intense Reference"/>
    <w:basedOn w:val="DefaultParagraphFont"/>
    <w:uiPriority w:val="32"/>
    <w:qFormat/>
    <w:rsid w:val="00A72E7F"/>
    <w:rPr>
      <w:rFonts w:cs="Times New Roman"/>
      <w:b/>
      <w:color w:val="525A7D" w:themeColor="accent1" w:themeShade="BF"/>
      <w:sz w:val="20"/>
      <w:szCs w:val="20"/>
      <w:u w:val="single"/>
    </w:rPr>
  </w:style>
  <w:style w:type="paragraph" w:styleId="ListBullet3">
    <w:name w:val="List Bullet 3"/>
    <w:basedOn w:val="Normal"/>
    <w:uiPriority w:val="36"/>
    <w:unhideWhenUsed/>
    <w:qFormat/>
    <w:rsid w:val="00A72E7F"/>
    <w:pPr>
      <w:numPr>
        <w:numId w:val="3"/>
      </w:numPr>
      <w:spacing w:after="120"/>
      <w:contextualSpacing/>
    </w:pPr>
  </w:style>
  <w:style w:type="paragraph" w:styleId="ListBullet4">
    <w:name w:val="List Bullet 4"/>
    <w:basedOn w:val="Normal"/>
    <w:uiPriority w:val="36"/>
    <w:unhideWhenUsed/>
    <w:qFormat/>
    <w:rsid w:val="00A72E7F"/>
    <w:pPr>
      <w:numPr>
        <w:numId w:val="4"/>
      </w:numPr>
      <w:spacing w:after="120"/>
      <w:contextualSpacing/>
    </w:pPr>
  </w:style>
  <w:style w:type="paragraph" w:styleId="ListBullet5">
    <w:name w:val="List Bullet 5"/>
    <w:basedOn w:val="Normal"/>
    <w:uiPriority w:val="36"/>
    <w:unhideWhenUsed/>
    <w:qFormat/>
    <w:rsid w:val="00A72E7F"/>
    <w:pPr>
      <w:numPr>
        <w:numId w:val="5"/>
      </w:numPr>
      <w:spacing w:after="120"/>
      <w:contextualSpacing/>
    </w:pPr>
  </w:style>
  <w:style w:type="character" w:styleId="Strong">
    <w:name w:val="Strong"/>
    <w:uiPriority w:val="22"/>
    <w:qFormat/>
    <w:rsid w:val="00A72E7F"/>
    <w:rPr>
      <w:rFonts w:asciiTheme="minorHAnsi" w:hAnsiTheme="minorHAnsi"/>
      <w:b/>
      <w:color w:val="9FB8CD" w:themeColor="accent2"/>
    </w:rPr>
  </w:style>
  <w:style w:type="character" w:styleId="SubtleEmphasis">
    <w:name w:val="Subtle Emphasis"/>
    <w:basedOn w:val="DefaultParagraphFont"/>
    <w:uiPriority w:val="19"/>
    <w:qFormat/>
    <w:rsid w:val="00A72E7F"/>
    <w:rPr>
      <w:rFonts w:cs="Times New Roman"/>
      <w:i/>
      <w:color w:val="737373" w:themeColor="text1" w:themeTint="8C"/>
      <w:kern w:val="16"/>
      <w:sz w:val="20"/>
      <w:szCs w:val="24"/>
    </w:rPr>
  </w:style>
  <w:style w:type="character" w:styleId="SubtleReference">
    <w:name w:val="Subtle Reference"/>
    <w:basedOn w:val="DefaultParagraphFont"/>
    <w:uiPriority w:val="31"/>
    <w:qFormat/>
    <w:rsid w:val="00A72E7F"/>
    <w:rPr>
      <w:rFonts w:cs="Times New Roman"/>
      <w:color w:val="737373" w:themeColor="text1" w:themeTint="8C"/>
      <w:sz w:val="20"/>
      <w:szCs w:val="20"/>
      <w:u w:val="single"/>
    </w:rPr>
  </w:style>
  <w:style w:type="paragraph" w:styleId="TOC1">
    <w:name w:val="toc 1"/>
    <w:basedOn w:val="Normal"/>
    <w:next w:val="Normal"/>
    <w:autoRedefine/>
    <w:uiPriority w:val="99"/>
    <w:semiHidden/>
    <w:unhideWhenUsed/>
    <w:qFormat/>
    <w:rsid w:val="00A72E7F"/>
    <w:pPr>
      <w:tabs>
        <w:tab w:val="right" w:leader="dot" w:pos="8630"/>
      </w:tabs>
      <w:spacing w:after="40" w:line="240" w:lineRule="auto"/>
    </w:pPr>
    <w:rPr>
      <w:smallCaps/>
      <w:noProof/>
      <w:color w:val="9FB8CD" w:themeColor="accent2"/>
    </w:rPr>
  </w:style>
  <w:style w:type="paragraph" w:styleId="TOC2">
    <w:name w:val="toc 2"/>
    <w:basedOn w:val="Normal"/>
    <w:next w:val="Normal"/>
    <w:autoRedefine/>
    <w:uiPriority w:val="99"/>
    <w:semiHidden/>
    <w:unhideWhenUsed/>
    <w:qFormat/>
    <w:rsid w:val="00A72E7F"/>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rsid w:val="00A72E7F"/>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rsid w:val="00A72E7F"/>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rsid w:val="00A72E7F"/>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rsid w:val="00A72E7F"/>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rsid w:val="00A72E7F"/>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rsid w:val="00A72E7F"/>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rsid w:val="00A72E7F"/>
    <w:pPr>
      <w:tabs>
        <w:tab w:val="right" w:leader="dot" w:pos="8630"/>
      </w:tabs>
      <w:spacing w:after="40" w:line="240" w:lineRule="auto"/>
      <w:ind w:left="1760"/>
    </w:pPr>
    <w:rPr>
      <w:smallCaps/>
      <w:noProof/>
    </w:rPr>
  </w:style>
  <w:style w:type="paragraph" w:customStyle="1" w:styleId="SendersAddress">
    <w:name w:val="Sender's Address"/>
    <w:basedOn w:val="NoSpacing"/>
    <w:link w:val="SendersAddressChar"/>
    <w:uiPriority w:val="2"/>
    <w:unhideWhenUsed/>
    <w:qFormat/>
    <w:rsid w:val="00A72E7F"/>
    <w:pPr>
      <w:spacing w:before="200" w:line="276" w:lineRule="auto"/>
      <w:contextualSpacing/>
      <w:jc w:val="right"/>
    </w:pPr>
    <w:rPr>
      <w:rFonts w:asciiTheme="majorHAnsi" w:hAnsiTheme="majorHAnsi"/>
      <w:color w:val="9FB8CD" w:themeColor="accent2"/>
      <w:sz w:val="18"/>
      <w:szCs w:val="18"/>
    </w:rPr>
  </w:style>
  <w:style w:type="paragraph" w:styleId="Subtitle">
    <w:name w:val="Subtitle"/>
    <w:basedOn w:val="Normal"/>
    <w:link w:val="SubtitleChar"/>
    <w:uiPriority w:val="11"/>
    <w:semiHidden/>
    <w:unhideWhenUsed/>
    <w:qFormat/>
    <w:rsid w:val="00A72E7F"/>
    <w:pPr>
      <w:spacing w:after="720" w:line="240" w:lineRule="auto"/>
    </w:pPr>
    <w:rPr>
      <w:rFonts w:asciiTheme="majorHAnsi" w:hAnsiTheme="majorHAnsi" w:cstheme="minorHAnsi"/>
      <w:color w:val="9FB8CD" w:themeColor="accent2"/>
      <w:sz w:val="24"/>
      <w:szCs w:val="24"/>
    </w:rPr>
  </w:style>
  <w:style w:type="character" w:customStyle="1" w:styleId="SubtitleChar">
    <w:name w:val="Subtitle Char"/>
    <w:basedOn w:val="DefaultParagraphFont"/>
    <w:link w:val="Subtitle"/>
    <w:uiPriority w:val="11"/>
    <w:semiHidden/>
    <w:rsid w:val="00A72E7F"/>
    <w:rPr>
      <w:rFonts w:asciiTheme="majorHAnsi" w:hAnsiTheme="majorHAnsi"/>
      <w:color w:val="9FB8CD" w:themeColor="accent2"/>
      <w:sz w:val="24"/>
      <w:szCs w:val="24"/>
      <w:lang w:eastAsia="ja-JP"/>
    </w:rPr>
  </w:style>
  <w:style w:type="paragraph" w:styleId="Title">
    <w:name w:val="Title"/>
    <w:basedOn w:val="Normal"/>
    <w:link w:val="TitleChar"/>
    <w:uiPriority w:val="10"/>
    <w:semiHidden/>
    <w:unhideWhenUsed/>
    <w:qFormat/>
    <w:rsid w:val="00A72E7F"/>
    <w:pPr>
      <w:spacing w:line="240" w:lineRule="auto"/>
    </w:pPr>
    <w:rPr>
      <w:rFonts w:asciiTheme="majorHAnsi" w:hAnsiTheme="majorHAnsi"/>
      <w:color w:val="9FB8CD" w:themeColor="accent2"/>
      <w:sz w:val="52"/>
      <w:szCs w:val="48"/>
    </w:rPr>
  </w:style>
  <w:style w:type="character" w:customStyle="1" w:styleId="TitleChar">
    <w:name w:val="Title Char"/>
    <w:basedOn w:val="DefaultParagraphFont"/>
    <w:link w:val="Title"/>
    <w:uiPriority w:val="10"/>
    <w:semiHidden/>
    <w:rsid w:val="00A72E7F"/>
    <w:rPr>
      <w:rFonts w:asciiTheme="majorHAnsi" w:hAnsiTheme="majorHAnsi" w:cs="Times New Roman"/>
      <w:color w:val="9FB8CD" w:themeColor="accent2"/>
      <w:sz w:val="52"/>
      <w:szCs w:val="48"/>
      <w:lang w:eastAsia="ja-JP"/>
    </w:rPr>
  </w:style>
  <w:style w:type="character" w:customStyle="1" w:styleId="PersonalNameChar">
    <w:name w:val="Personal Name Char"/>
    <w:basedOn w:val="NoSpacingChar"/>
    <w:link w:val="PersonalName"/>
    <w:uiPriority w:val="1"/>
    <w:rsid w:val="00A72E7F"/>
    <w:rPr>
      <w:rFonts w:asciiTheme="majorHAnsi" w:hAnsiTheme="majorHAnsi" w:cs="Times New Roman"/>
      <w:noProof/>
      <w:color w:val="525A7D" w:themeColor="accent1" w:themeShade="BF"/>
      <w:sz w:val="40"/>
      <w:szCs w:val="40"/>
      <w:lang w:eastAsia="ja-JP"/>
    </w:rPr>
  </w:style>
  <w:style w:type="character" w:customStyle="1" w:styleId="SectionChar">
    <w:name w:val="Section Char"/>
    <w:basedOn w:val="DefaultParagraphFont"/>
    <w:link w:val="Section"/>
    <w:uiPriority w:val="1"/>
    <w:rsid w:val="00A72E7F"/>
    <w:rPr>
      <w:rFonts w:asciiTheme="majorHAnsi" w:hAnsiTheme="majorHAnsi" w:cs="Times New Roman"/>
      <w:b/>
      <w:color w:val="9FB8CD" w:themeColor="accent2"/>
      <w:sz w:val="24"/>
      <w:szCs w:val="20"/>
      <w:lang w:eastAsia="ja-JP"/>
    </w:rPr>
  </w:style>
  <w:style w:type="character" w:customStyle="1" w:styleId="SubsectionChar">
    <w:name w:val="Subsection Char"/>
    <w:basedOn w:val="DefaultParagraphFont"/>
    <w:link w:val="Subsection"/>
    <w:uiPriority w:val="3"/>
    <w:rsid w:val="00A72E7F"/>
    <w:rPr>
      <w:rFonts w:asciiTheme="majorHAnsi" w:hAnsiTheme="majorHAnsi" w:cs="Times New Roman"/>
      <w:b/>
      <w:color w:val="727CA3" w:themeColor="accent1"/>
      <w:sz w:val="18"/>
      <w:szCs w:val="20"/>
      <w:lang w:eastAsia="ja-JP"/>
    </w:rPr>
  </w:style>
  <w:style w:type="character" w:customStyle="1" w:styleId="SendersAddressChar">
    <w:name w:val="Sender's Address Char"/>
    <w:basedOn w:val="NoSpacingChar"/>
    <w:link w:val="SendersAddress"/>
    <w:uiPriority w:val="1"/>
    <w:semiHidden/>
    <w:rsid w:val="00A72E7F"/>
    <w:rPr>
      <w:rFonts w:asciiTheme="majorHAnsi" w:hAnsiTheme="majorHAnsi" w:cs="Times New Roman"/>
      <w:color w:val="9FB8CD" w:themeColor="accent2"/>
      <w:sz w:val="18"/>
      <w:szCs w:val="18"/>
      <w:lang w:eastAsia="ja-JP"/>
    </w:rPr>
  </w:style>
  <w:style w:type="character" w:styleId="PlaceholderText">
    <w:name w:val="Placeholder Text"/>
    <w:basedOn w:val="DefaultParagraphFont"/>
    <w:uiPriority w:val="99"/>
    <w:unhideWhenUsed/>
    <w:rsid w:val="00A72E7F"/>
    <w:rPr>
      <w:color w:val="808080"/>
    </w:rPr>
  </w:style>
  <w:style w:type="paragraph" w:customStyle="1" w:styleId="SubsectionDate">
    <w:name w:val="Subsection Date"/>
    <w:basedOn w:val="Section"/>
    <w:link w:val="SubsectionDateChar"/>
    <w:uiPriority w:val="4"/>
    <w:qFormat/>
    <w:rsid w:val="00A72E7F"/>
    <w:rPr>
      <w:b w:val="0"/>
      <w:color w:val="727CA3" w:themeColor="accent1"/>
      <w:sz w:val="18"/>
    </w:rPr>
  </w:style>
  <w:style w:type="paragraph" w:customStyle="1" w:styleId="SubsectionText">
    <w:name w:val="Subsection Text"/>
    <w:basedOn w:val="Normal"/>
    <w:uiPriority w:val="5"/>
    <w:qFormat/>
    <w:rsid w:val="00A72E7F"/>
    <w:pPr>
      <w:spacing w:after="320"/>
      <w:contextualSpacing/>
    </w:pPr>
  </w:style>
  <w:style w:type="character" w:customStyle="1" w:styleId="SubsectionDateChar">
    <w:name w:val="Subsection Date Char"/>
    <w:basedOn w:val="SubsectionChar"/>
    <w:link w:val="SubsectionDate"/>
    <w:uiPriority w:val="4"/>
    <w:rsid w:val="00A72E7F"/>
    <w:rPr>
      <w:rFonts w:asciiTheme="majorHAnsi" w:hAnsiTheme="majorHAnsi" w:cs="Times New Roman"/>
      <w:b/>
      <w:color w:val="727CA3" w:themeColor="accent1"/>
      <w:sz w:val="18"/>
      <w:szCs w:val="20"/>
      <w:lang w:eastAsia="ja-JP"/>
    </w:rPr>
  </w:style>
  <w:style w:type="paragraph" w:customStyle="1" w:styleId="FooterFirstPage">
    <w:name w:val="Footer First Page"/>
    <w:basedOn w:val="Footer"/>
    <w:uiPriority w:val="34"/>
    <w:rsid w:val="00A72E7F"/>
    <w:pPr>
      <w:pBdr>
        <w:top w:val="dashed" w:sz="4" w:space="18" w:color="7F7F7F"/>
      </w:pBdr>
      <w:jc w:val="right"/>
    </w:pPr>
    <w:rPr>
      <w:color w:val="7F7F7F" w:themeColor="text1" w:themeTint="80"/>
      <w:szCs w:val="18"/>
    </w:rPr>
  </w:style>
  <w:style w:type="paragraph" w:customStyle="1" w:styleId="HeaderFirstPage">
    <w:name w:val="Header First Page"/>
    <w:basedOn w:val="Header"/>
    <w:qFormat/>
    <w:rsid w:val="00A72E7F"/>
    <w:pPr>
      <w:pBdr>
        <w:bottom w:val="dashed" w:sz="4" w:space="18" w:color="7F7F7F"/>
      </w:pBdr>
      <w:spacing w:line="396" w:lineRule="auto"/>
    </w:pPr>
    <w:rPr>
      <w:color w:val="7F7F7F" w:themeColor="text1" w:themeTint="80"/>
    </w:rPr>
  </w:style>
  <w:style w:type="paragraph" w:customStyle="1" w:styleId="AddressText">
    <w:name w:val="Address Text"/>
    <w:basedOn w:val="NoSpacing"/>
    <w:uiPriority w:val="2"/>
    <w:qFormat/>
    <w:rsid w:val="00A72E7F"/>
    <w:pPr>
      <w:spacing w:before="200" w:line="276" w:lineRule="auto"/>
      <w:contextualSpacing/>
      <w:jc w:val="right"/>
    </w:pPr>
    <w:rPr>
      <w:rFonts w:asciiTheme="majorHAnsi" w:hAnsiTheme="majorHAnsi"/>
      <w:color w:val="9FB8CD" w:themeColor="accent2"/>
      <w:sz w:val="18"/>
      <w:lang w:bidi="he-IL"/>
    </w:rPr>
  </w:style>
  <w:style w:type="paragraph" w:customStyle="1" w:styleId="HeaderLeft">
    <w:name w:val="Header Left"/>
    <w:basedOn w:val="Header"/>
    <w:uiPriority w:val="35"/>
    <w:unhideWhenUsed/>
    <w:qFormat/>
    <w:rsid w:val="00A72E7F"/>
    <w:pPr>
      <w:pBdr>
        <w:bottom w:val="dashed" w:sz="4" w:space="18" w:color="7F7F7F" w:themeColor="text1" w:themeTint="80"/>
      </w:pBdr>
      <w:spacing w:line="396" w:lineRule="auto"/>
      <w:contextualSpacing/>
    </w:pPr>
    <w:rPr>
      <w:color w:val="7F7F7F" w:themeColor="text1" w:themeTint="80"/>
    </w:rPr>
  </w:style>
  <w:style w:type="paragraph" w:customStyle="1" w:styleId="FooterLeft">
    <w:name w:val="Footer Left"/>
    <w:basedOn w:val="Normal"/>
    <w:next w:val="Subsection"/>
    <w:uiPriority w:val="35"/>
    <w:unhideWhenUsed/>
    <w:qFormat/>
    <w:rsid w:val="00A72E7F"/>
    <w:pPr>
      <w:pBdr>
        <w:top w:val="dashed" w:sz="4" w:space="18" w:color="7F7F7F" w:themeColor="text1" w:themeTint="80"/>
      </w:pBdr>
      <w:tabs>
        <w:tab w:val="center" w:pos="4320"/>
        <w:tab w:val="right" w:pos="8640"/>
      </w:tabs>
    </w:pPr>
    <w:rPr>
      <w:color w:val="7F7F7F" w:themeColor="text1" w:themeTint="80"/>
      <w:szCs w:val="18"/>
    </w:rPr>
  </w:style>
  <w:style w:type="paragraph" w:customStyle="1" w:styleId="HeaderRight">
    <w:name w:val="Header Right"/>
    <w:basedOn w:val="Header"/>
    <w:uiPriority w:val="35"/>
    <w:unhideWhenUsed/>
    <w:qFormat/>
    <w:rsid w:val="00A72E7F"/>
    <w:pPr>
      <w:pBdr>
        <w:bottom w:val="dashed" w:sz="4" w:space="18" w:color="7F7F7F"/>
      </w:pBdr>
      <w:spacing w:line="396" w:lineRule="auto"/>
      <w:contextualSpacing/>
      <w:jc w:val="right"/>
    </w:pPr>
    <w:rPr>
      <w:color w:val="7F7F7F" w:themeColor="text1" w:themeTint="80"/>
    </w:rPr>
  </w:style>
  <w:style w:type="paragraph" w:customStyle="1" w:styleId="FooterRight">
    <w:name w:val="Footer Right"/>
    <w:basedOn w:val="Footer"/>
    <w:uiPriority w:val="35"/>
    <w:unhideWhenUsed/>
    <w:qFormat/>
    <w:rsid w:val="00A72E7F"/>
    <w:pPr>
      <w:pBdr>
        <w:top w:val="dashed" w:sz="4" w:space="18" w:color="7F7F7F"/>
      </w:pBdr>
      <w:jc w:val="right"/>
    </w:pPr>
    <w:rPr>
      <w:color w:val="7F7F7F" w:themeColor="text1" w:themeTint="80"/>
      <w:szCs w:val="18"/>
      <w:lang w:eastAsia="en-US"/>
    </w:rPr>
  </w:style>
  <w:style w:type="paragraph" w:customStyle="1" w:styleId="RecipientsName">
    <w:name w:val="Recipient's Name"/>
    <w:basedOn w:val="NoSpacing"/>
    <w:uiPriority w:val="1"/>
    <w:qFormat/>
    <w:rsid w:val="00A72E7F"/>
    <w:pPr>
      <w:jc w:val="right"/>
    </w:pPr>
    <w:rPr>
      <w:rFonts w:asciiTheme="majorHAnsi" w:hAnsiTheme="majorHAnsi"/>
      <w:noProof/>
      <w:color w:val="525A7D" w:themeColor="accent1" w:themeShade="BF"/>
      <w:sz w:val="36"/>
      <w:szCs w:val="36"/>
      <w:lang w:bidi="he-IL"/>
    </w:rPr>
  </w:style>
  <w:style w:type="paragraph" w:styleId="ListParagraph">
    <w:name w:val="List Paragraph"/>
    <w:basedOn w:val="Normal"/>
    <w:uiPriority w:val="34"/>
    <w:qFormat/>
    <w:rsid w:val="00BF7080"/>
    <w:pPr>
      <w:ind w:left="720"/>
      <w:contextualSpacing/>
    </w:pPr>
  </w:style>
  <w:style w:type="character" w:styleId="FollowedHyperlink">
    <w:name w:val="FollowedHyperlink"/>
    <w:basedOn w:val="DefaultParagraphFont"/>
    <w:uiPriority w:val="99"/>
    <w:semiHidden/>
    <w:unhideWhenUsed/>
    <w:rsid w:val="00D244F7"/>
    <w:rPr>
      <w:color w:val="6B5680" w:themeColor="followedHyperlink"/>
      <w:u w:val="single"/>
    </w:rPr>
  </w:style>
  <w:style w:type="character" w:styleId="CommentReference">
    <w:name w:val="annotation reference"/>
    <w:basedOn w:val="DefaultParagraphFont"/>
    <w:uiPriority w:val="99"/>
    <w:semiHidden/>
    <w:unhideWhenUsed/>
    <w:rsid w:val="00A8502F"/>
    <w:rPr>
      <w:sz w:val="16"/>
      <w:szCs w:val="16"/>
    </w:rPr>
  </w:style>
  <w:style w:type="paragraph" w:styleId="CommentText">
    <w:name w:val="annotation text"/>
    <w:basedOn w:val="Normal"/>
    <w:link w:val="CommentTextChar"/>
    <w:uiPriority w:val="99"/>
    <w:semiHidden/>
    <w:unhideWhenUsed/>
    <w:rsid w:val="00A8502F"/>
    <w:pPr>
      <w:spacing w:line="240" w:lineRule="auto"/>
    </w:pPr>
  </w:style>
  <w:style w:type="character" w:customStyle="1" w:styleId="CommentTextChar">
    <w:name w:val="Comment Text Char"/>
    <w:basedOn w:val="DefaultParagraphFont"/>
    <w:link w:val="CommentText"/>
    <w:uiPriority w:val="99"/>
    <w:semiHidden/>
    <w:rsid w:val="00A8502F"/>
    <w:rPr>
      <w:rFonts w:cs="Times New Roman"/>
      <w:color w:val="000000" w:themeColor="text1"/>
      <w:sz w:val="20"/>
      <w:szCs w:val="20"/>
      <w:lang w:eastAsia="ja-JP"/>
    </w:rPr>
  </w:style>
  <w:style w:type="paragraph" w:styleId="CommentSubject">
    <w:name w:val="annotation subject"/>
    <w:basedOn w:val="CommentText"/>
    <w:next w:val="CommentText"/>
    <w:link w:val="CommentSubjectChar"/>
    <w:uiPriority w:val="99"/>
    <w:semiHidden/>
    <w:unhideWhenUsed/>
    <w:rsid w:val="00A8502F"/>
    <w:rPr>
      <w:b/>
      <w:bCs/>
    </w:rPr>
  </w:style>
  <w:style w:type="character" w:customStyle="1" w:styleId="CommentSubjectChar">
    <w:name w:val="Comment Subject Char"/>
    <w:basedOn w:val="CommentTextChar"/>
    <w:link w:val="CommentSubject"/>
    <w:uiPriority w:val="99"/>
    <w:semiHidden/>
    <w:rsid w:val="00A8502F"/>
    <w:rPr>
      <w:rFonts w:cs="Times New Roman"/>
      <w:b/>
      <w:bCs/>
      <w:color w:val="000000" w:themeColor="text1"/>
      <w:sz w:val="20"/>
      <w:szCs w:val="20"/>
      <w:lang w:eastAsia="ja-JP"/>
    </w:rPr>
  </w:style>
</w:styles>
</file>

<file path=word/webSettings.xml><?xml version="1.0" encoding="utf-8"?>
<w:webSettings xmlns:r="http://schemas.openxmlformats.org/officeDocument/2006/relationships" xmlns:w="http://schemas.openxmlformats.org/wordprocessingml/2006/main">
  <w:divs>
    <w:div w:id="358549498">
      <w:bodyDiv w:val="1"/>
      <w:marLeft w:val="0"/>
      <w:marRight w:val="0"/>
      <w:marTop w:val="0"/>
      <w:marBottom w:val="0"/>
      <w:divBdr>
        <w:top w:val="none" w:sz="0" w:space="0" w:color="auto"/>
        <w:left w:val="none" w:sz="0" w:space="0" w:color="auto"/>
        <w:bottom w:val="none" w:sz="0" w:space="0" w:color="auto"/>
        <w:right w:val="none" w:sz="0" w:space="0" w:color="auto"/>
      </w:divBdr>
    </w:div>
    <w:div w:id="794449558">
      <w:bodyDiv w:val="1"/>
      <w:marLeft w:val="0"/>
      <w:marRight w:val="0"/>
      <w:marTop w:val="0"/>
      <w:marBottom w:val="0"/>
      <w:divBdr>
        <w:top w:val="none" w:sz="0" w:space="0" w:color="auto"/>
        <w:left w:val="none" w:sz="0" w:space="0" w:color="auto"/>
        <w:bottom w:val="none" w:sz="0" w:space="0" w:color="auto"/>
        <w:right w:val="none" w:sz="0" w:space="0" w:color="auto"/>
      </w:divBdr>
      <w:divsChild>
        <w:div w:id="209538335">
          <w:marLeft w:val="0"/>
          <w:marRight w:val="0"/>
          <w:marTop w:val="0"/>
          <w:marBottom w:val="0"/>
          <w:divBdr>
            <w:top w:val="none" w:sz="0" w:space="0" w:color="auto"/>
            <w:left w:val="none" w:sz="0" w:space="0" w:color="auto"/>
            <w:bottom w:val="none" w:sz="0" w:space="0" w:color="auto"/>
            <w:right w:val="none" w:sz="0" w:space="0" w:color="auto"/>
          </w:divBdr>
        </w:div>
      </w:divsChild>
    </w:div>
    <w:div w:id="1024674559">
      <w:bodyDiv w:val="1"/>
      <w:marLeft w:val="0"/>
      <w:marRight w:val="0"/>
      <w:marTop w:val="0"/>
      <w:marBottom w:val="0"/>
      <w:divBdr>
        <w:top w:val="none" w:sz="0" w:space="0" w:color="auto"/>
        <w:left w:val="none" w:sz="0" w:space="0" w:color="auto"/>
        <w:bottom w:val="none" w:sz="0" w:space="0" w:color="auto"/>
        <w:right w:val="none" w:sz="0" w:space="0" w:color="auto"/>
      </w:divBdr>
    </w:div>
    <w:div w:id="1101147956">
      <w:bodyDiv w:val="1"/>
      <w:marLeft w:val="0"/>
      <w:marRight w:val="0"/>
      <w:marTop w:val="0"/>
      <w:marBottom w:val="0"/>
      <w:divBdr>
        <w:top w:val="none" w:sz="0" w:space="0" w:color="auto"/>
        <w:left w:val="none" w:sz="0" w:space="0" w:color="auto"/>
        <w:bottom w:val="none" w:sz="0" w:space="0" w:color="auto"/>
        <w:right w:val="none" w:sz="0" w:space="0" w:color="auto"/>
      </w:divBdr>
    </w:div>
    <w:div w:id="1173229993">
      <w:bodyDiv w:val="1"/>
      <w:marLeft w:val="0"/>
      <w:marRight w:val="0"/>
      <w:marTop w:val="0"/>
      <w:marBottom w:val="0"/>
      <w:divBdr>
        <w:top w:val="none" w:sz="0" w:space="0" w:color="auto"/>
        <w:left w:val="none" w:sz="0" w:space="0" w:color="auto"/>
        <w:bottom w:val="none" w:sz="0" w:space="0" w:color="auto"/>
        <w:right w:val="none" w:sz="0" w:space="0" w:color="auto"/>
      </w:divBdr>
      <w:divsChild>
        <w:div w:id="908075195">
          <w:marLeft w:val="0"/>
          <w:marRight w:val="0"/>
          <w:marTop w:val="0"/>
          <w:marBottom w:val="0"/>
          <w:divBdr>
            <w:top w:val="none" w:sz="0" w:space="0" w:color="auto"/>
            <w:left w:val="none" w:sz="0" w:space="0" w:color="auto"/>
            <w:bottom w:val="none" w:sz="0" w:space="0" w:color="auto"/>
            <w:right w:val="none" w:sz="0" w:space="0" w:color="auto"/>
          </w:divBdr>
        </w:div>
      </w:divsChild>
    </w:div>
    <w:div w:id="1283727729">
      <w:bodyDiv w:val="1"/>
      <w:marLeft w:val="0"/>
      <w:marRight w:val="0"/>
      <w:marTop w:val="0"/>
      <w:marBottom w:val="0"/>
      <w:divBdr>
        <w:top w:val="none" w:sz="0" w:space="0" w:color="auto"/>
        <w:left w:val="none" w:sz="0" w:space="0" w:color="auto"/>
        <w:bottom w:val="none" w:sz="0" w:space="0" w:color="auto"/>
        <w:right w:val="none" w:sz="0" w:space="0" w:color="auto"/>
      </w:divBdr>
      <w:divsChild>
        <w:div w:id="581064108">
          <w:marLeft w:val="0"/>
          <w:marRight w:val="0"/>
          <w:marTop w:val="0"/>
          <w:marBottom w:val="0"/>
          <w:divBdr>
            <w:top w:val="none" w:sz="0" w:space="0" w:color="auto"/>
            <w:left w:val="none" w:sz="0" w:space="0" w:color="auto"/>
            <w:bottom w:val="none" w:sz="0" w:space="0" w:color="auto"/>
            <w:right w:val="none" w:sz="0" w:space="0" w:color="auto"/>
          </w:divBdr>
        </w:div>
      </w:divsChild>
    </w:div>
    <w:div w:id="1616904440">
      <w:bodyDiv w:val="1"/>
      <w:marLeft w:val="0"/>
      <w:marRight w:val="0"/>
      <w:marTop w:val="0"/>
      <w:marBottom w:val="0"/>
      <w:divBdr>
        <w:top w:val="none" w:sz="0" w:space="0" w:color="auto"/>
        <w:left w:val="none" w:sz="0" w:space="0" w:color="auto"/>
        <w:bottom w:val="none" w:sz="0" w:space="0" w:color="auto"/>
        <w:right w:val="none" w:sz="0" w:space="0" w:color="auto"/>
      </w:divBdr>
      <w:divsChild>
        <w:div w:id="2035033860">
          <w:marLeft w:val="0"/>
          <w:marRight w:val="0"/>
          <w:marTop w:val="0"/>
          <w:marBottom w:val="0"/>
          <w:divBdr>
            <w:top w:val="none" w:sz="0" w:space="0" w:color="auto"/>
            <w:left w:val="none" w:sz="0" w:space="0" w:color="auto"/>
            <w:bottom w:val="none" w:sz="0" w:space="0" w:color="auto"/>
            <w:right w:val="none" w:sz="0" w:space="0" w:color="auto"/>
          </w:divBdr>
        </w:div>
      </w:divsChild>
    </w:div>
    <w:div w:id="1840611286">
      <w:bodyDiv w:val="1"/>
      <w:marLeft w:val="0"/>
      <w:marRight w:val="0"/>
      <w:marTop w:val="0"/>
      <w:marBottom w:val="0"/>
      <w:divBdr>
        <w:top w:val="none" w:sz="0" w:space="0" w:color="auto"/>
        <w:left w:val="none" w:sz="0" w:space="0" w:color="auto"/>
        <w:bottom w:val="none" w:sz="0" w:space="0" w:color="auto"/>
        <w:right w:val="none" w:sz="0" w:space="0" w:color="auto"/>
      </w:divBdr>
      <w:divsChild>
        <w:div w:id="480116872">
          <w:marLeft w:val="0"/>
          <w:marRight w:val="0"/>
          <w:marTop w:val="0"/>
          <w:marBottom w:val="0"/>
          <w:divBdr>
            <w:top w:val="none" w:sz="0" w:space="0" w:color="auto"/>
            <w:left w:val="none" w:sz="0" w:space="0" w:color="auto"/>
            <w:bottom w:val="none" w:sz="0" w:space="0" w:color="auto"/>
            <w:right w:val="none" w:sz="0" w:space="0" w:color="auto"/>
          </w:divBdr>
        </w:div>
      </w:divsChild>
    </w:div>
    <w:div w:id="193026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pages/Ahmed-Electrical-Services/177588442427093?ref=br_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mailto:sattar.369394@2freemail.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sattar.369394@2free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Origin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E9CCE2102B4490399D974D3800F081F"/>
        <w:category>
          <w:name w:val="General"/>
          <w:gallery w:val="placeholder"/>
        </w:category>
        <w:types>
          <w:type w:val="bbPlcHdr"/>
        </w:types>
        <w:behaviors>
          <w:behavior w:val="content"/>
        </w:behaviors>
        <w:guid w:val="{356F0C24-F5E8-4F64-9D35-36D6D0003850}"/>
      </w:docPartPr>
      <w:docPartBody>
        <w:p w:rsidR="004D0BD4" w:rsidRDefault="00CD4F7B">
          <w:pPr>
            <w:pStyle w:val="BE9CCE2102B4490399D974D3800F081F"/>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rinda">
    <w:panose1 w:val="00000400000000000000"/>
    <w:charset w:val="01"/>
    <w:family w:val="roman"/>
    <w:notTrueType/>
    <w:pitch w:val="variable"/>
    <w:sig w:usb0="00000000" w:usb1="00000000" w:usb2="00000000" w:usb3="00000000" w:csb0="00000000"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D4F7B"/>
    <w:rsid w:val="000320B0"/>
    <w:rsid w:val="00060C21"/>
    <w:rsid w:val="000A42E2"/>
    <w:rsid w:val="0010029A"/>
    <w:rsid w:val="00102055"/>
    <w:rsid w:val="00131F40"/>
    <w:rsid w:val="001719A3"/>
    <w:rsid w:val="001D1AC6"/>
    <w:rsid w:val="001F214B"/>
    <w:rsid w:val="001F5781"/>
    <w:rsid w:val="002065E5"/>
    <w:rsid w:val="002356EB"/>
    <w:rsid w:val="002362D2"/>
    <w:rsid w:val="00247AC3"/>
    <w:rsid w:val="002E4905"/>
    <w:rsid w:val="00381678"/>
    <w:rsid w:val="003B6A4F"/>
    <w:rsid w:val="003F5821"/>
    <w:rsid w:val="004119C3"/>
    <w:rsid w:val="00427711"/>
    <w:rsid w:val="00451C2F"/>
    <w:rsid w:val="00467819"/>
    <w:rsid w:val="004960CD"/>
    <w:rsid w:val="004D0BD4"/>
    <w:rsid w:val="00504BF4"/>
    <w:rsid w:val="00511A1C"/>
    <w:rsid w:val="00515D24"/>
    <w:rsid w:val="00570E38"/>
    <w:rsid w:val="005A70BC"/>
    <w:rsid w:val="005A7C02"/>
    <w:rsid w:val="005D6A1E"/>
    <w:rsid w:val="006045D5"/>
    <w:rsid w:val="00630F57"/>
    <w:rsid w:val="00632646"/>
    <w:rsid w:val="00805FAA"/>
    <w:rsid w:val="00816899"/>
    <w:rsid w:val="00871C85"/>
    <w:rsid w:val="00885155"/>
    <w:rsid w:val="008B7D79"/>
    <w:rsid w:val="00935E0B"/>
    <w:rsid w:val="009476C9"/>
    <w:rsid w:val="00955502"/>
    <w:rsid w:val="009845D6"/>
    <w:rsid w:val="009A4BC7"/>
    <w:rsid w:val="009E58D8"/>
    <w:rsid w:val="009E6035"/>
    <w:rsid w:val="00A21B27"/>
    <w:rsid w:val="00AA4D90"/>
    <w:rsid w:val="00B21A12"/>
    <w:rsid w:val="00B457F9"/>
    <w:rsid w:val="00B70F1B"/>
    <w:rsid w:val="00B73853"/>
    <w:rsid w:val="00BB2B2F"/>
    <w:rsid w:val="00BD114F"/>
    <w:rsid w:val="00C04D95"/>
    <w:rsid w:val="00C24D92"/>
    <w:rsid w:val="00C509CF"/>
    <w:rsid w:val="00C570EE"/>
    <w:rsid w:val="00C64AE2"/>
    <w:rsid w:val="00C71D65"/>
    <w:rsid w:val="00C86A30"/>
    <w:rsid w:val="00CD4F7B"/>
    <w:rsid w:val="00D12BE1"/>
    <w:rsid w:val="00D55254"/>
    <w:rsid w:val="00D56023"/>
    <w:rsid w:val="00DB04C5"/>
    <w:rsid w:val="00DD1C88"/>
    <w:rsid w:val="00DD75EA"/>
    <w:rsid w:val="00DF1065"/>
    <w:rsid w:val="00E009F9"/>
    <w:rsid w:val="00E11853"/>
    <w:rsid w:val="00E47C59"/>
    <w:rsid w:val="00E72E69"/>
    <w:rsid w:val="00EB2AF6"/>
    <w:rsid w:val="00F011BE"/>
    <w:rsid w:val="00F01AA8"/>
    <w:rsid w:val="00F138B7"/>
    <w:rsid w:val="00F14C2C"/>
    <w:rsid w:val="00F34E03"/>
    <w:rsid w:val="00FB0463"/>
    <w:rsid w:val="00FC62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B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4D0BD4"/>
    <w:rPr>
      <w:color w:val="808080"/>
    </w:rPr>
  </w:style>
  <w:style w:type="paragraph" w:customStyle="1" w:styleId="DDB3A85942F647D59F742CF65EA81FC9">
    <w:name w:val="DDB3A85942F647D59F742CF65EA81FC9"/>
    <w:rsid w:val="004D0BD4"/>
  </w:style>
  <w:style w:type="paragraph" w:customStyle="1" w:styleId="95C69D3A252C474AAA635420E6F5931F">
    <w:name w:val="95C69D3A252C474AAA635420E6F5931F"/>
    <w:rsid w:val="004D0BD4"/>
  </w:style>
  <w:style w:type="paragraph" w:customStyle="1" w:styleId="0C60726D61AA40BD9C350CFB247A28C1">
    <w:name w:val="0C60726D61AA40BD9C350CFB247A28C1"/>
    <w:rsid w:val="004D0BD4"/>
  </w:style>
  <w:style w:type="paragraph" w:customStyle="1" w:styleId="4F5530DFD5904355929EEF82BB16F7C4">
    <w:name w:val="4F5530DFD5904355929EEF82BB16F7C4"/>
    <w:rsid w:val="004D0BD4"/>
  </w:style>
  <w:style w:type="paragraph" w:customStyle="1" w:styleId="229AAF91DAB242CD87F82972DD0CFC6A">
    <w:name w:val="229AAF91DAB242CD87F82972DD0CFC6A"/>
    <w:rsid w:val="004D0BD4"/>
  </w:style>
  <w:style w:type="paragraph" w:customStyle="1" w:styleId="90BA467D7AA543D6942BE8C7E7A19B77">
    <w:name w:val="90BA467D7AA543D6942BE8C7E7A19B77"/>
    <w:rsid w:val="004D0BD4"/>
  </w:style>
  <w:style w:type="paragraph" w:customStyle="1" w:styleId="3264E6A3807A4A8495E460A10665A745">
    <w:name w:val="3264E6A3807A4A8495E460A10665A745"/>
    <w:rsid w:val="004D0BD4"/>
  </w:style>
  <w:style w:type="paragraph" w:customStyle="1" w:styleId="33B536973C9547B98A728E4902F11419">
    <w:name w:val="33B536973C9547B98A728E4902F11419"/>
    <w:rsid w:val="004D0BD4"/>
  </w:style>
  <w:style w:type="paragraph" w:customStyle="1" w:styleId="BE9CCE2102B4490399D974D3800F081F">
    <w:name w:val="BE9CCE2102B4490399D974D3800F081F"/>
    <w:rsid w:val="004D0BD4"/>
  </w:style>
  <w:style w:type="paragraph" w:customStyle="1" w:styleId="D4C9CE4430BD423AB9F316D404BEB462">
    <w:name w:val="D4C9CE4430BD423AB9F316D404BEB462"/>
    <w:rsid w:val="004D0BD4"/>
  </w:style>
  <w:style w:type="paragraph" w:customStyle="1" w:styleId="DF90D6F1847A47A9BBA8A0EFE78F0DC5">
    <w:name w:val="DF90D6F1847A47A9BBA8A0EFE78F0DC5"/>
    <w:rsid w:val="004D0BD4"/>
  </w:style>
  <w:style w:type="paragraph" w:customStyle="1" w:styleId="6B35A7B69C9F472E8BB3CF010095A87E">
    <w:name w:val="6B35A7B69C9F472E8BB3CF010095A87E"/>
    <w:rsid w:val="004D0BD4"/>
  </w:style>
  <w:style w:type="paragraph" w:customStyle="1" w:styleId="6769F88E47B944BBB79F85A16C30C7C6">
    <w:name w:val="6769F88E47B944BBB79F85A16C30C7C6"/>
    <w:rsid w:val="00CD4F7B"/>
  </w:style>
  <w:style w:type="paragraph" w:customStyle="1" w:styleId="9A8C779E6538464098CF0F443AD1E79B">
    <w:name w:val="9A8C779E6538464098CF0F443AD1E79B"/>
    <w:rsid w:val="00CD4F7B"/>
  </w:style>
  <w:style w:type="paragraph" w:customStyle="1" w:styleId="3F70653F066548EA999D13F6BA48AF51">
    <w:name w:val="3F70653F066548EA999D13F6BA48AF51"/>
    <w:rsid w:val="00CD4F7B"/>
  </w:style>
  <w:style w:type="paragraph" w:customStyle="1" w:styleId="4968CCDD8A614D54BFF331EF2DD73860">
    <w:name w:val="4968CCDD8A614D54BFF331EF2DD73860"/>
    <w:rsid w:val="00CD4F7B"/>
  </w:style>
  <w:style w:type="paragraph" w:customStyle="1" w:styleId="B12A2F1A66E44828A9F26A09C61F3547">
    <w:name w:val="B12A2F1A66E44828A9F26A09C61F3547"/>
    <w:rsid w:val="00CD4F7B"/>
  </w:style>
</w:styles>
</file>

<file path=word/glossary/webSettings.xml><?xml version="1.0" encoding="utf-8"?>
<w:webSettings xmlns:r="http://schemas.openxmlformats.org/officeDocument/2006/relationships" xmlns:w="http://schemas.openxmlformats.org/wordprocessingml/2006/main">
  <w:optimizeForBrowser/>
  <w:relyOnVML/>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gin">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tns:customPropertyEditors xmlns:tns="http://schemas.microsoft.com/office/2006/customDocumentInformationPanel">
  <tns:showOnOpen/>
  <tns:defaultPropertyEditorNamespace/>
</tns:customPropertyEditors>
</file>

<file path=customXml/itemProps1.xml><?xml version="1.0" encoding="utf-8"?>
<ds:datastoreItem xmlns:ds="http://schemas.openxmlformats.org/officeDocument/2006/customXml" ds:itemID="{138FBD38-F33C-46B1-BABB-443E81193F35}">
  <ds:schemaRefs>
    <ds:schemaRef ds:uri="http://schemas.openxmlformats.org/officeDocument/2006/bibliography"/>
  </ds:schemaRefs>
</ds:datastoreItem>
</file>

<file path=customXml/itemProps2.xml><?xml version="1.0" encoding="utf-8"?>
<ds:datastoreItem xmlns:ds="http://schemas.openxmlformats.org/officeDocument/2006/customXml" ds:itemID="{63361B41-9EA9-4B18-B598-1F4C6C2537EB}">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OriginResume</Template>
  <TotalTime>1</TotalTime>
  <Pages>5</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Syed</Company>
  <LinksUpToDate>false</LinksUpToDate>
  <CharactersWithSpaces>7617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sattar</dc:creator>
  <cp:lastModifiedBy>HRDESK4</cp:lastModifiedBy>
  <cp:revision>2</cp:revision>
  <cp:lastPrinted>2017-11-08T16:49:00Z</cp:lastPrinted>
  <dcterms:created xsi:type="dcterms:W3CDTF">2018-03-17T13:57:00Z</dcterms:created>
  <dcterms:modified xsi:type="dcterms:W3CDTF">2018-03-17T13:57:00Z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ies>
</file>