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5E" w:rsidRDefault="008E1EE0" w:rsidP="008E1EE0">
      <w:pPr>
        <w:ind w:right="3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Mahmoud</w:t>
      </w:r>
    </w:p>
    <w:p w:rsidR="006D4A5E" w:rsidRDefault="006D4A5E">
      <w:pPr>
        <w:spacing w:line="157" w:lineRule="exact"/>
        <w:rPr>
          <w:sz w:val="24"/>
          <w:szCs w:val="24"/>
        </w:rPr>
      </w:pPr>
    </w:p>
    <w:p w:rsidR="006D4A5E" w:rsidRDefault="008E1EE0">
      <w:pPr>
        <w:ind w:right="3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E-mail: </w:t>
      </w:r>
      <w:hyperlink r:id="rId6" w:history="1">
        <w:r w:rsidRPr="00A9285B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Mahmoud.369637@2freemail.com</w:t>
        </w:r>
      </w:hyperlink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:rsidR="006D4A5E" w:rsidRDefault="006D4A5E">
      <w:pPr>
        <w:spacing w:line="200" w:lineRule="exact"/>
        <w:rPr>
          <w:sz w:val="24"/>
          <w:szCs w:val="24"/>
        </w:rPr>
      </w:pPr>
    </w:p>
    <w:p w:rsidR="006D4A5E" w:rsidRDefault="006D4A5E">
      <w:pPr>
        <w:spacing w:line="246" w:lineRule="exact"/>
        <w:rPr>
          <w:sz w:val="24"/>
          <w:szCs w:val="24"/>
        </w:rPr>
      </w:pPr>
    </w:p>
    <w:p w:rsidR="006D4A5E" w:rsidRDefault="00E14D27">
      <w:pPr>
        <w:spacing w:line="397" w:lineRule="auto"/>
        <w:ind w:right="3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(IT Head\IT Manager\IT Consultant\IT Project Manager\ IT Security Specialist \ IT Training &amp; Education) 14+ years of experience in delivering optimal results and business value in</w:t>
      </w:r>
      <w:r>
        <w:rPr>
          <w:rFonts w:ascii="Calibri" w:eastAsia="Calibri" w:hAnsi="Calibri" w:cs="Calibri"/>
          <w:b/>
          <w:bCs/>
        </w:rPr>
        <w:t xml:space="preserve"> high growth environments MS in ISM-PMP- MCITP- MCTS-MCSA-CCNA-CEH-Customer Service Certified</w:t>
      </w:r>
    </w:p>
    <w:p w:rsidR="006D4A5E" w:rsidRDefault="006D4A5E">
      <w:pPr>
        <w:spacing w:line="71" w:lineRule="exact"/>
        <w:rPr>
          <w:sz w:val="24"/>
          <w:szCs w:val="24"/>
        </w:rPr>
      </w:pPr>
    </w:p>
    <w:p w:rsidR="006D4A5E" w:rsidRDefault="00E14D27">
      <w:pPr>
        <w:spacing w:line="234" w:lineRule="auto"/>
        <w:ind w:right="38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Significant and results-driven professional with having rich experience in initiation, management and execution of projects within set quality &amp; time parameters </w:t>
      </w:r>
      <w:r>
        <w:rPr>
          <w:rFonts w:ascii="Calibri" w:eastAsia="Calibri" w:hAnsi="Calibri" w:cs="Calibri"/>
        </w:rPr>
        <w:t>impacting overall growth. Possess in-depth knowledge of imparting lectures on IT related subjects. Expertise in addressing operational issues &amp; resolving performance bottlenecks. Effectively coordinate onsite &amp; offshore operations. Strong ability to indepe</w:t>
      </w:r>
      <w:r>
        <w:rPr>
          <w:rFonts w:ascii="Calibri" w:eastAsia="Calibri" w:hAnsi="Calibri" w:cs="Calibri"/>
        </w:rPr>
        <w:t>ndently direct &amp; manage research based activities. Implement improvements for achieving desired performance levels. Exemplary abilities in building long lasting relationships with key decision makers. Maintain high standards of teaching to assist students.</w:t>
      </w:r>
      <w:r>
        <w:rPr>
          <w:rFonts w:ascii="Calibri" w:eastAsia="Calibri" w:hAnsi="Calibri" w:cs="Calibri"/>
        </w:rPr>
        <w:t xml:space="preserve"> Trusted leader empowering teams towards achieving KPI's &amp; SLA’s while chalking out improvement plans. Proven interaction &amp; communication skills.</w:t>
      </w:r>
    </w:p>
    <w:p w:rsidR="006D4A5E" w:rsidRDefault="00E14D2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833755</wp:posOffset>
            </wp:positionH>
            <wp:positionV relativeFrom="paragraph">
              <wp:posOffset>123190</wp:posOffset>
            </wp:positionV>
            <wp:extent cx="4500245" cy="165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1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4A5E" w:rsidRDefault="006D4A5E">
      <w:pPr>
        <w:spacing w:line="200" w:lineRule="exact"/>
        <w:rPr>
          <w:sz w:val="24"/>
          <w:szCs w:val="24"/>
        </w:rPr>
      </w:pPr>
    </w:p>
    <w:p w:rsidR="006D4A5E" w:rsidRDefault="006D4A5E">
      <w:pPr>
        <w:spacing w:line="231" w:lineRule="exact"/>
        <w:rPr>
          <w:sz w:val="24"/>
          <w:szCs w:val="24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920"/>
        <w:gridCol w:w="500"/>
        <w:gridCol w:w="2920"/>
        <w:gridCol w:w="580"/>
        <w:gridCol w:w="2860"/>
      </w:tblGrid>
      <w:tr w:rsidR="006D4A5E">
        <w:trPr>
          <w:trHeight w:val="269"/>
        </w:trPr>
        <w:tc>
          <w:tcPr>
            <w:tcW w:w="260" w:type="dxa"/>
            <w:vAlign w:val="bottom"/>
          </w:tcPr>
          <w:p w:rsidR="006D4A5E" w:rsidRDefault="006D4A5E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vAlign w:val="bottom"/>
          </w:tcPr>
          <w:p w:rsidR="006D4A5E" w:rsidRDefault="006D4A5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6D4A5E" w:rsidRDefault="006D4A5E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vAlign w:val="bottom"/>
          </w:tcPr>
          <w:p w:rsidR="006D4A5E" w:rsidRDefault="00E14D2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CORE COMPETENCIES</w:t>
            </w:r>
          </w:p>
        </w:tc>
        <w:tc>
          <w:tcPr>
            <w:tcW w:w="580" w:type="dxa"/>
            <w:vAlign w:val="bottom"/>
          </w:tcPr>
          <w:p w:rsidR="006D4A5E" w:rsidRDefault="006D4A5E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vAlign w:val="bottom"/>
          </w:tcPr>
          <w:p w:rsidR="006D4A5E" w:rsidRDefault="006D4A5E">
            <w:pPr>
              <w:rPr>
                <w:sz w:val="23"/>
                <w:szCs w:val="23"/>
              </w:rPr>
            </w:pPr>
          </w:p>
        </w:tc>
      </w:tr>
      <w:tr w:rsidR="006D4A5E">
        <w:trPr>
          <w:trHeight w:val="506"/>
        </w:trPr>
        <w:tc>
          <w:tcPr>
            <w:tcW w:w="260" w:type="dxa"/>
            <w:vAlign w:val="bottom"/>
          </w:tcPr>
          <w:p w:rsidR="006D4A5E" w:rsidRDefault="00E14D2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●</w:t>
            </w:r>
          </w:p>
        </w:tc>
        <w:tc>
          <w:tcPr>
            <w:tcW w:w="2920" w:type="dxa"/>
            <w:vAlign w:val="bottom"/>
          </w:tcPr>
          <w:p w:rsidR="006D4A5E" w:rsidRDefault="00E14D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Teaching</w:t>
            </w:r>
          </w:p>
        </w:tc>
        <w:tc>
          <w:tcPr>
            <w:tcW w:w="500" w:type="dxa"/>
            <w:vAlign w:val="bottom"/>
          </w:tcPr>
          <w:p w:rsidR="006D4A5E" w:rsidRDefault="00E14D27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●</w:t>
            </w:r>
          </w:p>
        </w:tc>
        <w:tc>
          <w:tcPr>
            <w:tcW w:w="2920" w:type="dxa"/>
            <w:vAlign w:val="bottom"/>
          </w:tcPr>
          <w:p w:rsidR="006D4A5E" w:rsidRDefault="00E14D27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Evaluation</w:t>
            </w:r>
          </w:p>
        </w:tc>
        <w:tc>
          <w:tcPr>
            <w:tcW w:w="580" w:type="dxa"/>
            <w:vAlign w:val="bottom"/>
          </w:tcPr>
          <w:p w:rsidR="006D4A5E" w:rsidRDefault="00E14D27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●</w:t>
            </w:r>
          </w:p>
        </w:tc>
        <w:tc>
          <w:tcPr>
            <w:tcW w:w="2860" w:type="dxa"/>
            <w:vAlign w:val="bottom"/>
          </w:tcPr>
          <w:p w:rsidR="006D4A5E" w:rsidRDefault="00E14D2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Project/Program Management</w:t>
            </w:r>
          </w:p>
        </w:tc>
      </w:tr>
      <w:tr w:rsidR="006D4A5E">
        <w:trPr>
          <w:trHeight w:val="269"/>
        </w:trPr>
        <w:tc>
          <w:tcPr>
            <w:tcW w:w="260" w:type="dxa"/>
            <w:vAlign w:val="bottom"/>
          </w:tcPr>
          <w:p w:rsidR="006D4A5E" w:rsidRDefault="00E14D2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●</w:t>
            </w:r>
          </w:p>
        </w:tc>
        <w:tc>
          <w:tcPr>
            <w:tcW w:w="2920" w:type="dxa"/>
            <w:vAlign w:val="bottom"/>
          </w:tcPr>
          <w:p w:rsidR="006D4A5E" w:rsidRDefault="00E14D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Research and Development</w:t>
            </w:r>
          </w:p>
        </w:tc>
        <w:tc>
          <w:tcPr>
            <w:tcW w:w="500" w:type="dxa"/>
            <w:vAlign w:val="bottom"/>
          </w:tcPr>
          <w:p w:rsidR="006D4A5E" w:rsidRDefault="00E14D27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●</w:t>
            </w:r>
          </w:p>
        </w:tc>
        <w:tc>
          <w:tcPr>
            <w:tcW w:w="2920" w:type="dxa"/>
            <w:vAlign w:val="bottom"/>
          </w:tcPr>
          <w:p w:rsidR="006D4A5E" w:rsidRDefault="00E14D27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Team Leadership</w:t>
            </w:r>
          </w:p>
        </w:tc>
        <w:tc>
          <w:tcPr>
            <w:tcW w:w="580" w:type="dxa"/>
            <w:vAlign w:val="bottom"/>
          </w:tcPr>
          <w:p w:rsidR="006D4A5E" w:rsidRDefault="00E14D27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●</w:t>
            </w:r>
          </w:p>
        </w:tc>
        <w:tc>
          <w:tcPr>
            <w:tcW w:w="2860" w:type="dxa"/>
            <w:vAlign w:val="bottom"/>
          </w:tcPr>
          <w:p w:rsidR="006D4A5E" w:rsidRDefault="00E14D2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Obtain Accreditation</w:t>
            </w:r>
          </w:p>
        </w:tc>
      </w:tr>
      <w:tr w:rsidR="006D4A5E">
        <w:trPr>
          <w:trHeight w:val="269"/>
        </w:trPr>
        <w:tc>
          <w:tcPr>
            <w:tcW w:w="260" w:type="dxa"/>
            <w:vAlign w:val="bottom"/>
          </w:tcPr>
          <w:p w:rsidR="006D4A5E" w:rsidRDefault="00E14D2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●</w:t>
            </w:r>
          </w:p>
        </w:tc>
        <w:tc>
          <w:tcPr>
            <w:tcW w:w="2920" w:type="dxa"/>
            <w:vAlign w:val="bottom"/>
          </w:tcPr>
          <w:p w:rsidR="006D4A5E" w:rsidRDefault="00E14D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Communication Skills</w:t>
            </w:r>
          </w:p>
        </w:tc>
        <w:tc>
          <w:tcPr>
            <w:tcW w:w="500" w:type="dxa"/>
            <w:vAlign w:val="bottom"/>
          </w:tcPr>
          <w:p w:rsidR="006D4A5E" w:rsidRDefault="00E14D27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●</w:t>
            </w:r>
          </w:p>
        </w:tc>
        <w:tc>
          <w:tcPr>
            <w:tcW w:w="2920" w:type="dxa"/>
            <w:vAlign w:val="bottom"/>
          </w:tcPr>
          <w:p w:rsidR="006D4A5E" w:rsidRDefault="00E14D27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Training and Development</w:t>
            </w:r>
          </w:p>
        </w:tc>
        <w:tc>
          <w:tcPr>
            <w:tcW w:w="580" w:type="dxa"/>
            <w:vAlign w:val="bottom"/>
          </w:tcPr>
          <w:p w:rsidR="006D4A5E" w:rsidRDefault="00E14D27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●</w:t>
            </w:r>
          </w:p>
        </w:tc>
        <w:tc>
          <w:tcPr>
            <w:tcW w:w="2860" w:type="dxa"/>
            <w:vAlign w:val="bottom"/>
          </w:tcPr>
          <w:p w:rsidR="006D4A5E" w:rsidRDefault="00E14D2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Analysis</w:t>
            </w:r>
          </w:p>
        </w:tc>
      </w:tr>
    </w:tbl>
    <w:p w:rsidR="006D4A5E" w:rsidRDefault="00E14D2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835660</wp:posOffset>
            </wp:positionH>
            <wp:positionV relativeFrom="paragraph">
              <wp:posOffset>184785</wp:posOffset>
            </wp:positionV>
            <wp:extent cx="4500245" cy="165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1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4A5E" w:rsidRDefault="006D4A5E">
      <w:pPr>
        <w:spacing w:line="200" w:lineRule="exact"/>
        <w:rPr>
          <w:sz w:val="24"/>
          <w:szCs w:val="24"/>
        </w:rPr>
      </w:pPr>
    </w:p>
    <w:p w:rsidR="006D4A5E" w:rsidRDefault="006D4A5E">
      <w:pPr>
        <w:spacing w:line="320" w:lineRule="exact"/>
        <w:rPr>
          <w:sz w:val="24"/>
          <w:szCs w:val="24"/>
        </w:rPr>
      </w:pPr>
    </w:p>
    <w:p w:rsidR="006D4A5E" w:rsidRDefault="00E14D2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Objectives</w:t>
      </w:r>
    </w:p>
    <w:p w:rsidR="006D4A5E" w:rsidRDefault="006D4A5E">
      <w:pPr>
        <w:spacing w:line="299" w:lineRule="exact"/>
        <w:rPr>
          <w:sz w:val="24"/>
          <w:szCs w:val="24"/>
        </w:rPr>
      </w:pPr>
    </w:p>
    <w:p w:rsidR="006D4A5E" w:rsidRDefault="00E14D27">
      <w:pPr>
        <w:numPr>
          <w:ilvl w:val="0"/>
          <w:numId w:val="1"/>
        </w:numPr>
        <w:tabs>
          <w:tab w:val="left" w:pos="1440"/>
        </w:tabs>
        <w:spacing w:line="213" w:lineRule="auto"/>
        <w:ind w:left="1440" w:right="3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Utilize my developed skills and experience to lead a professional environment that is going to allow me to grow my IT career.</w:t>
      </w:r>
    </w:p>
    <w:p w:rsidR="006D4A5E" w:rsidRDefault="00E14D2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835660</wp:posOffset>
            </wp:positionH>
            <wp:positionV relativeFrom="paragraph">
              <wp:posOffset>149225</wp:posOffset>
            </wp:positionV>
            <wp:extent cx="4500245" cy="165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1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4A5E" w:rsidRDefault="006D4A5E">
      <w:pPr>
        <w:spacing w:line="200" w:lineRule="exact"/>
        <w:rPr>
          <w:sz w:val="24"/>
          <w:szCs w:val="24"/>
        </w:rPr>
      </w:pPr>
    </w:p>
    <w:p w:rsidR="006D4A5E" w:rsidRDefault="006D4A5E">
      <w:pPr>
        <w:spacing w:line="290" w:lineRule="exact"/>
        <w:rPr>
          <w:sz w:val="24"/>
          <w:szCs w:val="24"/>
        </w:rPr>
      </w:pPr>
    </w:p>
    <w:p w:rsidR="006D4A5E" w:rsidRDefault="00E14D2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ACADEMIC CREDENTIALS</w:t>
      </w:r>
    </w:p>
    <w:p w:rsidR="006D4A5E" w:rsidRDefault="006D4A5E">
      <w:pPr>
        <w:spacing w:line="299" w:lineRule="exact"/>
        <w:rPr>
          <w:sz w:val="24"/>
          <w:szCs w:val="24"/>
        </w:rPr>
      </w:pPr>
    </w:p>
    <w:p w:rsidR="006D4A5E" w:rsidRDefault="00E14D27">
      <w:pPr>
        <w:numPr>
          <w:ilvl w:val="0"/>
          <w:numId w:val="2"/>
        </w:numPr>
        <w:tabs>
          <w:tab w:val="left" w:pos="1440"/>
        </w:tabs>
        <w:spacing w:line="213" w:lineRule="auto"/>
        <w:ind w:left="1440" w:right="29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University of Utara-School of Computer Science, Sintok, Malaysia </w:t>
      </w:r>
      <w:r>
        <w:rPr>
          <w:rFonts w:ascii="Calibri" w:eastAsia="Calibri" w:hAnsi="Calibri" w:cs="Calibri"/>
        </w:rPr>
        <w:t>PhD. in IT (2017-Current)</w:t>
      </w:r>
    </w:p>
    <w:p w:rsidR="006D4A5E" w:rsidRDefault="006D4A5E">
      <w:pPr>
        <w:spacing w:line="1" w:lineRule="exact"/>
        <w:rPr>
          <w:rFonts w:ascii="Symbol" w:eastAsia="Symbol" w:hAnsi="Symbol" w:cs="Symbol"/>
        </w:rPr>
      </w:pPr>
    </w:p>
    <w:p w:rsidR="006D4A5E" w:rsidRDefault="00E14D27">
      <w:pPr>
        <w:ind w:left="144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Thesis Title: IT Security Framework for Internet of Things in the Context of Smart City</w:t>
      </w:r>
    </w:p>
    <w:p w:rsidR="006D4A5E" w:rsidRDefault="00E14D27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University of DUBAI - College of IT, Dubai, UAE</w:t>
      </w:r>
    </w:p>
    <w:p w:rsidR="006D4A5E" w:rsidRDefault="006D4A5E">
      <w:pPr>
        <w:spacing w:line="49" w:lineRule="exact"/>
        <w:rPr>
          <w:rFonts w:ascii="Symbol" w:eastAsia="Symbol" w:hAnsi="Symbol" w:cs="Symbol"/>
        </w:rPr>
      </w:pPr>
    </w:p>
    <w:p w:rsidR="006D4A5E" w:rsidRDefault="00E14D27">
      <w:pPr>
        <w:spacing w:line="218" w:lineRule="auto"/>
        <w:ind w:left="1440" w:right="38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Masters of Science in Information Systems with the concentration in Information Systems Management (2014).</w:t>
      </w:r>
    </w:p>
    <w:p w:rsidR="006D4A5E" w:rsidRDefault="006D4A5E">
      <w:pPr>
        <w:spacing w:line="50" w:lineRule="exact"/>
        <w:rPr>
          <w:rFonts w:ascii="Symbol" w:eastAsia="Symbol" w:hAnsi="Symbol" w:cs="Symbol"/>
        </w:rPr>
      </w:pPr>
    </w:p>
    <w:p w:rsidR="006D4A5E" w:rsidRDefault="00E14D27">
      <w:pPr>
        <w:spacing w:line="218" w:lineRule="auto"/>
        <w:ind w:left="1440" w:right="38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Thesis Title: SMART CITIES, A STRATEGIC ICT FRAMEWORK THAT DEFINES THE FUTURE OF CITIES AND THEIR PEOPLE</w:t>
      </w:r>
    </w:p>
    <w:p w:rsidR="006D4A5E" w:rsidRDefault="00E14D27">
      <w:pPr>
        <w:spacing w:line="238" w:lineRule="auto"/>
        <w:ind w:left="144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Excellent Score, Dean’s List and Honor </w:t>
      </w:r>
      <w:r>
        <w:rPr>
          <w:rFonts w:ascii="Calibri" w:eastAsia="Calibri" w:hAnsi="Calibri" w:cs="Calibri"/>
        </w:rPr>
        <w:t>Degree (GPA 4.0/4.0)</w:t>
      </w:r>
    </w:p>
    <w:p w:rsidR="006D4A5E" w:rsidRDefault="006D4A5E">
      <w:pPr>
        <w:spacing w:line="269" w:lineRule="exact"/>
        <w:rPr>
          <w:rFonts w:ascii="Symbol" w:eastAsia="Symbol" w:hAnsi="Symbol" w:cs="Symbol"/>
        </w:rPr>
      </w:pPr>
    </w:p>
    <w:p w:rsidR="006D4A5E" w:rsidRDefault="00E14D27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University of DUBAI - College of IT, Dubai, UAE</w:t>
      </w:r>
    </w:p>
    <w:p w:rsidR="006D4A5E" w:rsidRDefault="00E14D27">
      <w:pPr>
        <w:ind w:left="144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Bachelor of Science in Information Technology: Major Internet Computing (2005)</w:t>
      </w:r>
    </w:p>
    <w:p w:rsidR="006D4A5E" w:rsidRDefault="00E14D27">
      <w:pPr>
        <w:ind w:left="144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Excellent Score, Dean’s List and Honor Degree (GPA 3.76/4.0)</w:t>
      </w:r>
    </w:p>
    <w:p w:rsidR="006D4A5E" w:rsidRDefault="00E14D2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876300</wp:posOffset>
            </wp:positionH>
            <wp:positionV relativeFrom="paragraph">
              <wp:posOffset>194310</wp:posOffset>
            </wp:positionV>
            <wp:extent cx="4500245" cy="165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1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4A5E" w:rsidRDefault="006D4A5E">
      <w:pPr>
        <w:spacing w:line="200" w:lineRule="exact"/>
        <w:rPr>
          <w:sz w:val="24"/>
          <w:szCs w:val="24"/>
        </w:rPr>
      </w:pPr>
    </w:p>
    <w:p w:rsidR="006D4A5E" w:rsidRDefault="006D4A5E">
      <w:pPr>
        <w:spacing w:line="200" w:lineRule="exact"/>
        <w:rPr>
          <w:sz w:val="24"/>
          <w:szCs w:val="24"/>
        </w:rPr>
      </w:pPr>
    </w:p>
    <w:p w:rsidR="006D4A5E" w:rsidRDefault="006D4A5E">
      <w:pPr>
        <w:spacing w:line="200" w:lineRule="exact"/>
        <w:rPr>
          <w:sz w:val="24"/>
          <w:szCs w:val="24"/>
        </w:rPr>
      </w:pPr>
    </w:p>
    <w:p w:rsidR="006D4A5E" w:rsidRDefault="006D4A5E">
      <w:pPr>
        <w:spacing w:line="200" w:lineRule="exact"/>
        <w:rPr>
          <w:sz w:val="24"/>
          <w:szCs w:val="24"/>
        </w:rPr>
      </w:pPr>
    </w:p>
    <w:p w:rsidR="006D4A5E" w:rsidRDefault="006D4A5E">
      <w:pPr>
        <w:spacing w:line="200" w:lineRule="exact"/>
        <w:rPr>
          <w:sz w:val="24"/>
          <w:szCs w:val="24"/>
        </w:rPr>
      </w:pPr>
    </w:p>
    <w:p w:rsidR="006D4A5E" w:rsidRDefault="006D4A5E">
      <w:pPr>
        <w:spacing w:line="200" w:lineRule="exact"/>
        <w:rPr>
          <w:sz w:val="24"/>
          <w:szCs w:val="24"/>
        </w:rPr>
      </w:pPr>
    </w:p>
    <w:p w:rsidR="006D4A5E" w:rsidRDefault="006D4A5E">
      <w:pPr>
        <w:spacing w:line="200" w:lineRule="exact"/>
        <w:rPr>
          <w:sz w:val="24"/>
          <w:szCs w:val="24"/>
        </w:rPr>
      </w:pPr>
    </w:p>
    <w:p w:rsidR="006D4A5E" w:rsidRDefault="006D4A5E">
      <w:pPr>
        <w:spacing w:line="208" w:lineRule="exact"/>
        <w:rPr>
          <w:sz w:val="24"/>
          <w:szCs w:val="24"/>
        </w:rPr>
      </w:pPr>
    </w:p>
    <w:p w:rsidR="006D4A5E" w:rsidRDefault="00E14D27">
      <w:pPr>
        <w:ind w:left="89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Page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5</w:t>
      </w:r>
    </w:p>
    <w:p w:rsidR="006D4A5E" w:rsidRDefault="006D4A5E">
      <w:pPr>
        <w:sectPr w:rsidR="006D4A5E">
          <w:pgSz w:w="12240" w:h="15840"/>
          <w:pgMar w:top="714" w:right="660" w:bottom="0" w:left="1260" w:header="0" w:footer="0" w:gutter="0"/>
          <w:cols w:space="720" w:equalWidth="0">
            <w:col w:w="10320"/>
          </w:cols>
        </w:sectPr>
      </w:pPr>
    </w:p>
    <w:p w:rsidR="006D4A5E" w:rsidRDefault="00E14D2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lastRenderedPageBreak/>
        <w:t>Resear</w:t>
      </w:r>
      <w:r>
        <w:rPr>
          <w:rFonts w:ascii="Calibri" w:eastAsia="Calibri" w:hAnsi="Calibri" w:cs="Calibri"/>
          <w:b/>
          <w:bCs/>
          <w:u w:val="single"/>
        </w:rPr>
        <w:t>ch Publications &amp; Conferences</w:t>
      </w:r>
    </w:p>
    <w:p w:rsidR="006D4A5E" w:rsidRDefault="006D4A5E">
      <w:pPr>
        <w:spacing w:line="181" w:lineRule="exact"/>
        <w:rPr>
          <w:sz w:val="20"/>
          <w:szCs w:val="20"/>
        </w:rPr>
      </w:pPr>
    </w:p>
    <w:p w:rsidR="006D4A5E" w:rsidRDefault="00E14D27">
      <w:pPr>
        <w:numPr>
          <w:ilvl w:val="0"/>
          <w:numId w:val="3"/>
        </w:numPr>
        <w:tabs>
          <w:tab w:val="left" w:pos="1440"/>
        </w:tabs>
        <w:spacing w:line="213" w:lineRule="auto"/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Nicho, M., &amp; Hendy, M. (2013). Dimensions of Security Threats in Cloud Computing: A Case Study. Review of Business Information Systems (RBIS), 17(4), 159-170.</w:t>
      </w:r>
    </w:p>
    <w:p w:rsidR="006D4A5E" w:rsidRDefault="006D4A5E">
      <w:pPr>
        <w:spacing w:line="62" w:lineRule="exact"/>
        <w:rPr>
          <w:rFonts w:ascii="Symbol" w:eastAsia="Symbol" w:hAnsi="Symbol" w:cs="Symbol"/>
        </w:rPr>
      </w:pPr>
    </w:p>
    <w:p w:rsidR="006D4A5E" w:rsidRDefault="00E14D27">
      <w:pPr>
        <w:numPr>
          <w:ilvl w:val="0"/>
          <w:numId w:val="3"/>
        </w:numPr>
        <w:tabs>
          <w:tab w:val="left" w:pos="1440"/>
        </w:tabs>
        <w:spacing w:line="221" w:lineRule="auto"/>
        <w:ind w:left="144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El Hendy, M., Miniaoui, S., &amp; Fakhry, H. (2015, December). </w:t>
      </w:r>
      <w:r>
        <w:rPr>
          <w:rFonts w:ascii="Calibri" w:eastAsia="Calibri" w:hAnsi="Calibri" w:cs="Calibri"/>
        </w:rPr>
        <w:t>Towards strategic information &amp; communication technology (ICT) framework for smart cities decision-makers. In 2015 2nd Asia-Pacific World Congress on Computer Science and Engineering (APWC on CSE) (pp. 1-7). IEEE.</w:t>
      </w:r>
    </w:p>
    <w:p w:rsidR="006D4A5E" w:rsidRDefault="006D4A5E">
      <w:pPr>
        <w:spacing w:line="63" w:lineRule="exact"/>
        <w:rPr>
          <w:rFonts w:ascii="Symbol" w:eastAsia="Symbol" w:hAnsi="Symbol" w:cs="Symbol"/>
        </w:rPr>
      </w:pPr>
    </w:p>
    <w:p w:rsidR="006D4A5E" w:rsidRDefault="00E14D27">
      <w:pPr>
        <w:numPr>
          <w:ilvl w:val="0"/>
          <w:numId w:val="3"/>
        </w:numPr>
        <w:tabs>
          <w:tab w:val="left" w:pos="1440"/>
        </w:tabs>
        <w:spacing w:line="222" w:lineRule="auto"/>
        <w:ind w:left="144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Panel speaker at Bett Middle East Leaders</w:t>
      </w:r>
      <w:r>
        <w:rPr>
          <w:rFonts w:ascii="Calibri" w:eastAsia="Calibri" w:hAnsi="Calibri" w:cs="Calibri"/>
        </w:rPr>
        <w:t>hip Forum, Abu Dhabi, UAE (April 2016). Security systems and cyber safety: Discovering the most effective techniques for protecting your institution from modern-day threats.</w:t>
      </w:r>
    </w:p>
    <w:p w:rsidR="006D4A5E" w:rsidRDefault="006D4A5E">
      <w:pPr>
        <w:spacing w:line="62" w:lineRule="exact"/>
        <w:rPr>
          <w:rFonts w:ascii="Symbol" w:eastAsia="Symbol" w:hAnsi="Symbol" w:cs="Symbol"/>
        </w:rPr>
      </w:pPr>
    </w:p>
    <w:p w:rsidR="006D4A5E" w:rsidRDefault="00E14D27">
      <w:pPr>
        <w:numPr>
          <w:ilvl w:val="0"/>
          <w:numId w:val="3"/>
        </w:numPr>
        <w:tabs>
          <w:tab w:val="left" w:pos="1440"/>
        </w:tabs>
        <w:spacing w:line="221" w:lineRule="auto"/>
        <w:ind w:left="144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Atalla, S., Tarapiah, S., El Hendy, M., &amp; Faizal, K.,. Smart Algorithms for Hiera</w:t>
      </w:r>
      <w:r>
        <w:rPr>
          <w:rFonts w:ascii="Calibri" w:eastAsia="Calibri" w:hAnsi="Calibri" w:cs="Calibri"/>
        </w:rPr>
        <w:t>rchical Clustering in Optical Network. International Journal of Communication Networks and Information Security (IJCNIS), Vol. 8, No. 2, August 2016,119.</w:t>
      </w:r>
    </w:p>
    <w:p w:rsidR="006D4A5E" w:rsidRDefault="006D4A5E">
      <w:pPr>
        <w:spacing w:line="63" w:lineRule="exact"/>
        <w:rPr>
          <w:rFonts w:ascii="Symbol" w:eastAsia="Symbol" w:hAnsi="Symbol" w:cs="Symbol"/>
        </w:rPr>
      </w:pPr>
    </w:p>
    <w:p w:rsidR="006D4A5E" w:rsidRDefault="00E14D27">
      <w:pPr>
        <w:numPr>
          <w:ilvl w:val="0"/>
          <w:numId w:val="3"/>
        </w:numPr>
        <w:tabs>
          <w:tab w:val="left" w:pos="1440"/>
        </w:tabs>
        <w:spacing w:line="222" w:lineRule="auto"/>
        <w:ind w:left="144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El Hendy, M. , Miniaoui,S. ,Atalla, S. ,Faizal, K.,. Survey on Smart City Technologies, Initiatives a</w:t>
      </w:r>
      <w:r>
        <w:rPr>
          <w:rFonts w:ascii="Calibri" w:eastAsia="Calibri" w:hAnsi="Calibri" w:cs="Calibri"/>
        </w:rPr>
        <w:t>nd Global Technology Providers, The second International Conference on Internet of Things, Data and Cloud Computing (ICC March 2017).</w:t>
      </w:r>
    </w:p>
    <w:p w:rsidR="006D4A5E" w:rsidRDefault="00E14D2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819150</wp:posOffset>
            </wp:positionH>
            <wp:positionV relativeFrom="paragraph">
              <wp:posOffset>104140</wp:posOffset>
            </wp:positionV>
            <wp:extent cx="4500245" cy="165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1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4" w:lineRule="exact"/>
        <w:rPr>
          <w:sz w:val="20"/>
          <w:szCs w:val="20"/>
        </w:rPr>
      </w:pPr>
    </w:p>
    <w:p w:rsidR="006D4A5E" w:rsidRDefault="00E14D2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Proficiency Certificates</w:t>
      </w:r>
    </w:p>
    <w:p w:rsidR="006D4A5E" w:rsidRDefault="006D4A5E">
      <w:pPr>
        <w:spacing w:line="269" w:lineRule="exact"/>
        <w:rPr>
          <w:sz w:val="20"/>
          <w:szCs w:val="20"/>
        </w:rPr>
      </w:pPr>
    </w:p>
    <w:p w:rsidR="006D4A5E" w:rsidRDefault="00E14D27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Project Management Professional Certificate of Attendance.</w:t>
      </w:r>
    </w:p>
    <w:p w:rsidR="006D4A5E" w:rsidRDefault="00E14D27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MCITP in Server 2008 Enterprise &amp;</w:t>
      </w:r>
      <w:r>
        <w:rPr>
          <w:rFonts w:ascii="Calibri" w:eastAsia="Calibri" w:hAnsi="Calibri" w:cs="Calibri"/>
        </w:rPr>
        <w:t xml:space="preserve"> Server Administrator (Charter member),</w:t>
      </w:r>
    </w:p>
    <w:p w:rsidR="006D4A5E" w:rsidRDefault="00E14D27">
      <w:pPr>
        <w:numPr>
          <w:ilvl w:val="0"/>
          <w:numId w:val="4"/>
        </w:numPr>
        <w:tabs>
          <w:tab w:val="left" w:pos="1440"/>
        </w:tabs>
        <w:spacing w:line="238" w:lineRule="auto"/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MCP (ID: 5975401), MCSA, MCSA: Messaging &amp; MCSE 2003,</w:t>
      </w:r>
    </w:p>
    <w:p w:rsidR="006D4A5E" w:rsidRDefault="006D4A5E">
      <w:pPr>
        <w:spacing w:line="1" w:lineRule="exact"/>
        <w:rPr>
          <w:rFonts w:ascii="Symbol" w:eastAsia="Symbol" w:hAnsi="Symbol" w:cs="Symbol"/>
        </w:rPr>
      </w:pPr>
    </w:p>
    <w:p w:rsidR="006D4A5E" w:rsidRDefault="00E14D27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MCTS in Vista &amp; Server 2008 (Charter member),</w:t>
      </w:r>
    </w:p>
    <w:p w:rsidR="006D4A5E" w:rsidRDefault="00E14D27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MCSA in Windows Server 2008,</w:t>
      </w:r>
    </w:p>
    <w:p w:rsidR="006D4A5E" w:rsidRDefault="00E14D27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CompTIA: Network+ Certified,</w:t>
      </w:r>
    </w:p>
    <w:p w:rsidR="006D4A5E" w:rsidRDefault="00E14D27">
      <w:pPr>
        <w:numPr>
          <w:ilvl w:val="0"/>
          <w:numId w:val="4"/>
        </w:numPr>
        <w:tabs>
          <w:tab w:val="left" w:pos="1440"/>
        </w:tabs>
        <w:spacing w:line="238" w:lineRule="auto"/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CCNA Certified,</w:t>
      </w:r>
    </w:p>
    <w:p w:rsidR="006D4A5E" w:rsidRDefault="006D4A5E">
      <w:pPr>
        <w:spacing w:line="1" w:lineRule="exact"/>
        <w:rPr>
          <w:rFonts w:ascii="Symbol" w:eastAsia="Symbol" w:hAnsi="Symbol" w:cs="Symbol"/>
        </w:rPr>
      </w:pPr>
    </w:p>
    <w:p w:rsidR="006D4A5E" w:rsidRDefault="00E14D27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Certified Ethical Hacker,</w:t>
      </w:r>
    </w:p>
    <w:p w:rsidR="006D4A5E" w:rsidRDefault="00E14D27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Enhancing </w:t>
      </w:r>
      <w:r>
        <w:rPr>
          <w:rFonts w:ascii="Calibri" w:eastAsia="Calibri" w:hAnsi="Calibri" w:cs="Calibri"/>
        </w:rPr>
        <w:t>Customer Service Experience Certificate of Attendance,</w:t>
      </w:r>
    </w:p>
    <w:p w:rsidR="006D4A5E" w:rsidRDefault="00E14D27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Mapping Customer Service Processes Certificate of Attendance.</w:t>
      </w:r>
    </w:p>
    <w:p w:rsidR="006D4A5E" w:rsidRDefault="00E14D2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835660</wp:posOffset>
            </wp:positionH>
            <wp:positionV relativeFrom="paragraph">
              <wp:posOffset>138430</wp:posOffset>
            </wp:positionV>
            <wp:extent cx="4500245" cy="165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1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91" w:lineRule="exact"/>
        <w:rPr>
          <w:sz w:val="20"/>
          <w:szCs w:val="20"/>
        </w:rPr>
      </w:pPr>
    </w:p>
    <w:p w:rsidR="006D4A5E" w:rsidRDefault="00E14D2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Technical Skills:</w:t>
      </w:r>
    </w:p>
    <w:p w:rsidR="006D4A5E" w:rsidRDefault="006D4A5E">
      <w:pPr>
        <w:spacing w:line="299" w:lineRule="exact"/>
        <w:rPr>
          <w:sz w:val="20"/>
          <w:szCs w:val="20"/>
        </w:rPr>
      </w:pPr>
    </w:p>
    <w:p w:rsidR="006D4A5E" w:rsidRDefault="00E14D27">
      <w:pPr>
        <w:numPr>
          <w:ilvl w:val="0"/>
          <w:numId w:val="5"/>
        </w:numPr>
        <w:tabs>
          <w:tab w:val="left" w:pos="1440"/>
        </w:tabs>
        <w:spacing w:line="212" w:lineRule="auto"/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Planning, managing and maintaining skills in the Active Directory using windows server editions.</w:t>
      </w:r>
    </w:p>
    <w:p w:rsidR="006D4A5E" w:rsidRDefault="006D4A5E">
      <w:pPr>
        <w:spacing w:line="1" w:lineRule="exact"/>
        <w:rPr>
          <w:rFonts w:ascii="Symbol" w:eastAsia="Symbol" w:hAnsi="Symbol" w:cs="Symbol"/>
        </w:rPr>
      </w:pPr>
    </w:p>
    <w:p w:rsidR="006D4A5E" w:rsidRDefault="00E14D27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Designing, Deployi</w:t>
      </w:r>
      <w:r>
        <w:rPr>
          <w:rFonts w:ascii="Calibri" w:eastAsia="Calibri" w:hAnsi="Calibri" w:cs="Calibri"/>
        </w:rPr>
        <w:t>ng and maintaining messaging solutions based on MS Exchange server.</w:t>
      </w:r>
    </w:p>
    <w:p w:rsidR="006D4A5E" w:rsidRDefault="006D4A5E">
      <w:pPr>
        <w:spacing w:line="61" w:lineRule="exact"/>
        <w:rPr>
          <w:rFonts w:ascii="Symbol" w:eastAsia="Symbol" w:hAnsi="Symbol" w:cs="Symbol"/>
        </w:rPr>
      </w:pPr>
    </w:p>
    <w:p w:rsidR="006D4A5E" w:rsidRDefault="00E14D27">
      <w:pPr>
        <w:numPr>
          <w:ilvl w:val="0"/>
          <w:numId w:val="5"/>
        </w:numPr>
        <w:tabs>
          <w:tab w:val="left" w:pos="1440"/>
        </w:tabs>
        <w:spacing w:line="213" w:lineRule="auto"/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Designing, implementing and maintaining network infrastructure setup and services including DHCP, DNS, IPSec and terminal services.</w:t>
      </w:r>
    </w:p>
    <w:p w:rsidR="006D4A5E" w:rsidRDefault="006D4A5E">
      <w:pPr>
        <w:spacing w:line="1" w:lineRule="exact"/>
        <w:rPr>
          <w:rFonts w:ascii="Symbol" w:eastAsia="Symbol" w:hAnsi="Symbol" w:cs="Symbol"/>
        </w:rPr>
      </w:pPr>
    </w:p>
    <w:p w:rsidR="006D4A5E" w:rsidRDefault="00E14D27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Install and configure routers, switches, and wireless </w:t>
      </w:r>
      <w:r>
        <w:rPr>
          <w:rFonts w:ascii="Calibri" w:eastAsia="Calibri" w:hAnsi="Calibri" w:cs="Calibri"/>
        </w:rPr>
        <w:t>access points.</w:t>
      </w:r>
    </w:p>
    <w:p w:rsidR="006D4A5E" w:rsidRDefault="006D4A5E">
      <w:pPr>
        <w:spacing w:line="61" w:lineRule="exact"/>
        <w:rPr>
          <w:rFonts w:ascii="Symbol" w:eastAsia="Symbol" w:hAnsi="Symbol" w:cs="Symbol"/>
        </w:rPr>
      </w:pPr>
    </w:p>
    <w:p w:rsidR="006D4A5E" w:rsidRDefault="00E14D27">
      <w:pPr>
        <w:numPr>
          <w:ilvl w:val="0"/>
          <w:numId w:val="5"/>
        </w:numPr>
        <w:tabs>
          <w:tab w:val="left" w:pos="1440"/>
        </w:tabs>
        <w:spacing w:line="212" w:lineRule="auto"/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Managing and maintaining MS Windows Server environment e.g. Backup plans, Security, RAID systems and network services and resources.</w:t>
      </w:r>
    </w:p>
    <w:p w:rsidR="006D4A5E" w:rsidRDefault="006D4A5E">
      <w:pPr>
        <w:spacing w:line="2" w:lineRule="exact"/>
        <w:rPr>
          <w:rFonts w:ascii="Symbol" w:eastAsia="Symbol" w:hAnsi="Symbol" w:cs="Symbol"/>
        </w:rPr>
      </w:pPr>
    </w:p>
    <w:p w:rsidR="006D4A5E" w:rsidRDefault="00E14D27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Deploying and managing MS Client Operating Systems “Windows XP and later”.</w:t>
      </w:r>
    </w:p>
    <w:p w:rsidR="006D4A5E" w:rsidRDefault="00E14D27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Deploy and Configure Network se</w:t>
      </w:r>
      <w:r>
        <w:rPr>
          <w:rFonts w:ascii="Calibri" w:eastAsia="Calibri" w:hAnsi="Calibri" w:cs="Calibri"/>
        </w:rPr>
        <w:t>curity solutions for LANs e.g E-Scan Security suite.</w:t>
      </w:r>
    </w:p>
    <w:p w:rsidR="006D4A5E" w:rsidRDefault="006D4A5E">
      <w:pPr>
        <w:spacing w:line="61" w:lineRule="exact"/>
        <w:rPr>
          <w:rFonts w:ascii="Symbol" w:eastAsia="Symbol" w:hAnsi="Symbol" w:cs="Symbol"/>
        </w:rPr>
      </w:pPr>
    </w:p>
    <w:p w:rsidR="006D4A5E" w:rsidRDefault="00E14D27">
      <w:pPr>
        <w:numPr>
          <w:ilvl w:val="0"/>
          <w:numId w:val="5"/>
        </w:numPr>
        <w:tabs>
          <w:tab w:val="left" w:pos="1440"/>
        </w:tabs>
        <w:spacing w:line="213" w:lineRule="auto"/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Analyze hardware, software and technology requirements of the company, recommend, acquire and implement solutions.</w:t>
      </w:r>
    </w:p>
    <w:p w:rsidR="006D4A5E" w:rsidRDefault="006D4A5E">
      <w:pPr>
        <w:spacing w:line="1" w:lineRule="exact"/>
        <w:rPr>
          <w:rFonts w:ascii="Symbol" w:eastAsia="Symbol" w:hAnsi="Symbol" w:cs="Symbol"/>
        </w:rPr>
      </w:pPr>
    </w:p>
    <w:p w:rsidR="006D4A5E" w:rsidRDefault="00E14D27">
      <w:pPr>
        <w:numPr>
          <w:ilvl w:val="0"/>
          <w:numId w:val="5"/>
        </w:numPr>
        <w:tabs>
          <w:tab w:val="left" w:pos="1440"/>
        </w:tabs>
        <w:spacing w:line="238" w:lineRule="auto"/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Train the users to use the applications.</w:t>
      </w:r>
    </w:p>
    <w:p w:rsidR="006D4A5E" w:rsidRDefault="006D4A5E">
      <w:pPr>
        <w:spacing w:line="1" w:lineRule="exact"/>
        <w:rPr>
          <w:rFonts w:ascii="Symbol" w:eastAsia="Symbol" w:hAnsi="Symbol" w:cs="Symbol"/>
        </w:rPr>
      </w:pPr>
    </w:p>
    <w:p w:rsidR="006D4A5E" w:rsidRDefault="00E14D27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Trace and fix connectivity issues of LANs.</w:t>
      </w:r>
    </w:p>
    <w:p w:rsidR="006D4A5E" w:rsidRDefault="00E14D27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nstall SQL servers and perform databases tasks.</w:t>
      </w:r>
    </w:p>
    <w:p w:rsidR="006D4A5E" w:rsidRDefault="00E14D2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1028700</wp:posOffset>
            </wp:positionH>
            <wp:positionV relativeFrom="paragraph">
              <wp:posOffset>137795</wp:posOffset>
            </wp:positionV>
            <wp:extent cx="4500245" cy="165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1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30" w:lineRule="exact"/>
        <w:rPr>
          <w:sz w:val="20"/>
          <w:szCs w:val="20"/>
        </w:rPr>
      </w:pPr>
    </w:p>
    <w:p w:rsidR="006D4A5E" w:rsidRDefault="00E14D27">
      <w:pPr>
        <w:ind w:left="896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Page </w:t>
      </w:r>
      <w:r>
        <w:rPr>
          <w:rFonts w:ascii="Calibri" w:eastAsia="Calibri" w:hAnsi="Calibri" w:cs="Calibri"/>
          <w:b/>
          <w:bCs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 xml:space="preserve"> of </w:t>
      </w:r>
      <w:r>
        <w:rPr>
          <w:rFonts w:ascii="Calibri" w:eastAsia="Calibri" w:hAnsi="Calibri" w:cs="Calibri"/>
          <w:b/>
          <w:bCs/>
          <w:sz w:val="21"/>
          <w:szCs w:val="21"/>
        </w:rPr>
        <w:t>5</w:t>
      </w:r>
    </w:p>
    <w:p w:rsidR="006D4A5E" w:rsidRDefault="006D4A5E">
      <w:pPr>
        <w:sectPr w:rsidR="006D4A5E">
          <w:pgSz w:w="12240" w:h="15840"/>
          <w:pgMar w:top="711" w:right="1040" w:bottom="0" w:left="1260" w:header="0" w:footer="0" w:gutter="0"/>
          <w:cols w:space="720" w:equalWidth="0">
            <w:col w:w="9940"/>
          </w:cols>
        </w:sectPr>
      </w:pPr>
    </w:p>
    <w:p w:rsidR="006D4A5E" w:rsidRDefault="00E14D2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lastRenderedPageBreak/>
        <w:t>PROFESSIONAL WORK EXPERIENCE</w:t>
      </w:r>
    </w:p>
    <w:p w:rsidR="006D4A5E" w:rsidRDefault="006D4A5E">
      <w:pPr>
        <w:spacing w:line="299" w:lineRule="exact"/>
        <w:rPr>
          <w:sz w:val="20"/>
          <w:szCs w:val="20"/>
        </w:rPr>
      </w:pPr>
    </w:p>
    <w:p w:rsidR="006D4A5E" w:rsidRDefault="00E14D27">
      <w:pPr>
        <w:numPr>
          <w:ilvl w:val="0"/>
          <w:numId w:val="6"/>
        </w:numPr>
        <w:tabs>
          <w:tab w:val="left" w:pos="1440"/>
        </w:tabs>
        <w:spacing w:line="222" w:lineRule="auto"/>
        <w:ind w:left="1440" w:right="45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University of Dubai (Feb 2016-Feb 2017) </w:t>
      </w:r>
      <w:r>
        <w:rPr>
          <w:rFonts w:ascii="Calibri" w:eastAsia="Calibri" w:hAnsi="Calibri" w:cs="Calibri"/>
        </w:rPr>
        <w:t>Lecturer-College of Information Technology. Main Duties:</w:t>
      </w:r>
    </w:p>
    <w:p w:rsidR="006D4A5E" w:rsidRDefault="006D4A5E">
      <w:pPr>
        <w:spacing w:line="50" w:lineRule="exact"/>
        <w:rPr>
          <w:rFonts w:ascii="Symbol" w:eastAsia="Symbol" w:hAnsi="Symbol" w:cs="Symbol"/>
        </w:rPr>
      </w:pPr>
    </w:p>
    <w:p w:rsidR="006D4A5E" w:rsidRDefault="00E14D27">
      <w:pPr>
        <w:numPr>
          <w:ilvl w:val="1"/>
          <w:numId w:val="6"/>
        </w:numPr>
        <w:tabs>
          <w:tab w:val="left" w:pos="1800"/>
        </w:tabs>
        <w:spacing w:line="217" w:lineRule="auto"/>
        <w:ind w:left="1800" w:right="4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Teach 15 Credit Hours in Fall &amp; Spring as</w:t>
      </w:r>
      <w:r>
        <w:rPr>
          <w:rFonts w:ascii="Calibri" w:eastAsia="Calibri" w:hAnsi="Calibri" w:cs="Calibri"/>
        </w:rPr>
        <w:t xml:space="preserve"> teaching load, additional teaching load will be calculated as overtime (Across multiple sections):</w:t>
      </w:r>
    </w:p>
    <w:p w:rsidR="006D4A5E" w:rsidRDefault="00E14D27">
      <w:pPr>
        <w:numPr>
          <w:ilvl w:val="2"/>
          <w:numId w:val="6"/>
        </w:numPr>
        <w:tabs>
          <w:tab w:val="left" w:pos="2520"/>
        </w:tabs>
        <w:ind w:left="25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Courses and Duties:</w:t>
      </w:r>
    </w:p>
    <w:p w:rsidR="006D4A5E" w:rsidRDefault="00E14D27">
      <w:pPr>
        <w:numPr>
          <w:ilvl w:val="3"/>
          <w:numId w:val="6"/>
        </w:numPr>
        <w:tabs>
          <w:tab w:val="left" w:pos="3240"/>
        </w:tabs>
        <w:ind w:left="3240" w:hanging="28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Ethical Hacking and Network Defense.</w:t>
      </w:r>
    </w:p>
    <w:p w:rsidR="006D4A5E" w:rsidRDefault="00E14D27">
      <w:pPr>
        <w:numPr>
          <w:ilvl w:val="3"/>
          <w:numId w:val="6"/>
        </w:numPr>
        <w:tabs>
          <w:tab w:val="left" w:pos="3240"/>
        </w:tabs>
        <w:ind w:left="3240" w:hanging="33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Internet Applications.</w:t>
      </w:r>
    </w:p>
    <w:p w:rsidR="006D4A5E" w:rsidRDefault="00E14D27">
      <w:pPr>
        <w:numPr>
          <w:ilvl w:val="3"/>
          <w:numId w:val="6"/>
        </w:numPr>
        <w:tabs>
          <w:tab w:val="left" w:pos="3240"/>
        </w:tabs>
        <w:ind w:left="3240" w:hanging="38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Computer Applications.</w:t>
      </w:r>
    </w:p>
    <w:p w:rsidR="006D4A5E" w:rsidRDefault="00E14D27">
      <w:pPr>
        <w:numPr>
          <w:ilvl w:val="3"/>
          <w:numId w:val="6"/>
        </w:numPr>
        <w:tabs>
          <w:tab w:val="left" w:pos="3240"/>
        </w:tabs>
        <w:ind w:left="3240" w:hanging="38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Information Systems Security.</w:t>
      </w:r>
    </w:p>
    <w:p w:rsidR="006D4A5E" w:rsidRDefault="00E14D27">
      <w:pPr>
        <w:numPr>
          <w:ilvl w:val="3"/>
          <w:numId w:val="6"/>
        </w:numPr>
        <w:tabs>
          <w:tab w:val="left" w:pos="3240"/>
        </w:tabs>
        <w:ind w:left="3240" w:hanging="33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Web Design and </w:t>
      </w:r>
      <w:r>
        <w:rPr>
          <w:rFonts w:ascii="Calibri" w:eastAsia="Calibri" w:hAnsi="Calibri" w:cs="Calibri"/>
        </w:rPr>
        <w:t>Development.</w:t>
      </w:r>
    </w:p>
    <w:p w:rsidR="006D4A5E" w:rsidRDefault="00E14D27">
      <w:pPr>
        <w:numPr>
          <w:ilvl w:val="3"/>
          <w:numId w:val="6"/>
        </w:numPr>
        <w:tabs>
          <w:tab w:val="left" w:pos="3240"/>
        </w:tabs>
        <w:ind w:left="3240" w:hanging="38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Computer Forensics and Investigation.</w:t>
      </w:r>
    </w:p>
    <w:p w:rsidR="006D4A5E" w:rsidRDefault="00E14D27">
      <w:pPr>
        <w:numPr>
          <w:ilvl w:val="3"/>
          <w:numId w:val="6"/>
        </w:numPr>
        <w:tabs>
          <w:tab w:val="left" w:pos="3240"/>
        </w:tabs>
        <w:ind w:left="3240" w:hanging="43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Information Security Management.</w:t>
      </w:r>
    </w:p>
    <w:p w:rsidR="006D4A5E" w:rsidRDefault="00E14D27">
      <w:pPr>
        <w:numPr>
          <w:ilvl w:val="3"/>
          <w:numId w:val="6"/>
        </w:numPr>
        <w:tabs>
          <w:tab w:val="left" w:pos="3240"/>
        </w:tabs>
        <w:ind w:left="3240" w:hanging="4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Education &amp; Future.</w:t>
      </w:r>
    </w:p>
    <w:p w:rsidR="006D4A5E" w:rsidRDefault="00E14D27">
      <w:pPr>
        <w:numPr>
          <w:ilvl w:val="3"/>
          <w:numId w:val="6"/>
        </w:numPr>
        <w:tabs>
          <w:tab w:val="left" w:pos="3300"/>
        </w:tabs>
        <w:spacing w:line="238" w:lineRule="auto"/>
        <w:ind w:left="3300" w:hanging="4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Principles of Computer Networking.</w:t>
      </w:r>
    </w:p>
    <w:p w:rsidR="006D4A5E" w:rsidRDefault="00E14D27">
      <w:pPr>
        <w:numPr>
          <w:ilvl w:val="3"/>
          <w:numId w:val="6"/>
        </w:numPr>
        <w:tabs>
          <w:tab w:val="left" w:pos="3240"/>
        </w:tabs>
        <w:ind w:left="3240" w:hanging="3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Introduction to Programming.</w:t>
      </w:r>
    </w:p>
    <w:p w:rsidR="006D4A5E" w:rsidRDefault="00E14D27">
      <w:pPr>
        <w:numPr>
          <w:ilvl w:val="3"/>
          <w:numId w:val="6"/>
        </w:numPr>
        <w:tabs>
          <w:tab w:val="left" w:pos="3240"/>
        </w:tabs>
        <w:ind w:left="3240" w:hanging="3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Operating Systems Administration.</w:t>
      </w:r>
    </w:p>
    <w:p w:rsidR="006D4A5E" w:rsidRDefault="00E14D27">
      <w:pPr>
        <w:numPr>
          <w:ilvl w:val="3"/>
          <w:numId w:val="6"/>
        </w:numPr>
        <w:tabs>
          <w:tab w:val="left" w:pos="3240"/>
        </w:tabs>
        <w:ind w:left="3240" w:hanging="43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 Audit and Control.</w:t>
      </w:r>
    </w:p>
    <w:p w:rsidR="006D4A5E" w:rsidRDefault="006D4A5E">
      <w:pPr>
        <w:spacing w:line="269" w:lineRule="exact"/>
        <w:rPr>
          <w:rFonts w:ascii="Calibri" w:eastAsia="Calibri" w:hAnsi="Calibri" w:cs="Calibri"/>
        </w:rPr>
      </w:pPr>
    </w:p>
    <w:p w:rsidR="006D4A5E" w:rsidRDefault="00E14D27">
      <w:pPr>
        <w:numPr>
          <w:ilvl w:val="1"/>
          <w:numId w:val="6"/>
        </w:numPr>
        <w:tabs>
          <w:tab w:val="left" w:pos="1800"/>
        </w:tabs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Prepare all the courses </w:t>
      </w:r>
      <w:r>
        <w:rPr>
          <w:rFonts w:ascii="Calibri" w:eastAsia="Calibri" w:hAnsi="Calibri" w:cs="Calibri"/>
        </w:rPr>
        <w:t>materials.</w:t>
      </w:r>
    </w:p>
    <w:p w:rsidR="006D4A5E" w:rsidRDefault="00E14D27">
      <w:pPr>
        <w:numPr>
          <w:ilvl w:val="1"/>
          <w:numId w:val="6"/>
        </w:numPr>
        <w:tabs>
          <w:tab w:val="left" w:pos="1800"/>
        </w:tabs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Act as a mentor for the CIT Students.</w:t>
      </w:r>
    </w:p>
    <w:p w:rsidR="006D4A5E" w:rsidRDefault="00E14D27">
      <w:pPr>
        <w:numPr>
          <w:ilvl w:val="1"/>
          <w:numId w:val="6"/>
        </w:numPr>
        <w:tabs>
          <w:tab w:val="left" w:pos="1800"/>
        </w:tabs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Prepare the statistical compilation of the course/program assessment data.</w:t>
      </w:r>
    </w:p>
    <w:p w:rsidR="006D4A5E" w:rsidRDefault="006D4A5E">
      <w:pPr>
        <w:spacing w:line="329" w:lineRule="exact"/>
        <w:rPr>
          <w:rFonts w:ascii="Calibri" w:eastAsia="Calibri" w:hAnsi="Calibri" w:cs="Calibri"/>
        </w:rPr>
      </w:pPr>
    </w:p>
    <w:p w:rsidR="006D4A5E" w:rsidRDefault="00E14D27">
      <w:pPr>
        <w:numPr>
          <w:ilvl w:val="0"/>
          <w:numId w:val="6"/>
        </w:numPr>
        <w:tabs>
          <w:tab w:val="left" w:pos="1440"/>
        </w:tabs>
        <w:spacing w:line="221" w:lineRule="auto"/>
        <w:ind w:left="1440" w:right="36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University of Dubai (September 2014-Jan2016) </w:t>
      </w:r>
      <w:r>
        <w:rPr>
          <w:rFonts w:ascii="Calibri" w:eastAsia="Calibri" w:hAnsi="Calibri" w:cs="Calibri"/>
        </w:rPr>
        <w:t>Teaching Associate-College of Information Technology. Main Duties:</w:t>
      </w:r>
    </w:p>
    <w:p w:rsidR="006D4A5E" w:rsidRDefault="006D4A5E">
      <w:pPr>
        <w:spacing w:line="51" w:lineRule="exact"/>
        <w:rPr>
          <w:rFonts w:ascii="Symbol" w:eastAsia="Symbol" w:hAnsi="Symbol" w:cs="Symbol"/>
        </w:rPr>
      </w:pPr>
    </w:p>
    <w:p w:rsidR="006D4A5E" w:rsidRDefault="00E14D27">
      <w:pPr>
        <w:numPr>
          <w:ilvl w:val="1"/>
          <w:numId w:val="6"/>
        </w:numPr>
        <w:tabs>
          <w:tab w:val="left" w:pos="1800"/>
        </w:tabs>
        <w:spacing w:line="218" w:lineRule="auto"/>
        <w:ind w:left="1800" w:right="5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Teach 9 Credit Hou</w:t>
      </w:r>
      <w:r>
        <w:rPr>
          <w:rFonts w:ascii="Calibri" w:eastAsia="Calibri" w:hAnsi="Calibri" w:cs="Calibri"/>
        </w:rPr>
        <w:t>rs in Fall &amp; Spring as teaching load, additional teaching load will be calculated as overtime (Across multiple sections):</w:t>
      </w:r>
    </w:p>
    <w:p w:rsidR="006D4A5E" w:rsidRDefault="00E14D27">
      <w:pPr>
        <w:numPr>
          <w:ilvl w:val="2"/>
          <w:numId w:val="6"/>
        </w:numPr>
        <w:tabs>
          <w:tab w:val="left" w:pos="2520"/>
        </w:tabs>
        <w:ind w:left="25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Courses and Duties:</w:t>
      </w:r>
    </w:p>
    <w:p w:rsidR="006D4A5E" w:rsidRDefault="00E14D27">
      <w:pPr>
        <w:numPr>
          <w:ilvl w:val="3"/>
          <w:numId w:val="6"/>
        </w:numPr>
        <w:tabs>
          <w:tab w:val="left" w:pos="3240"/>
        </w:tabs>
        <w:ind w:left="3240" w:hanging="28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Ethical Hacking and Network Defense.</w:t>
      </w:r>
    </w:p>
    <w:p w:rsidR="006D4A5E" w:rsidRDefault="00E14D27">
      <w:pPr>
        <w:numPr>
          <w:ilvl w:val="3"/>
          <w:numId w:val="6"/>
        </w:numPr>
        <w:tabs>
          <w:tab w:val="left" w:pos="3240"/>
        </w:tabs>
        <w:ind w:left="3240" w:hanging="33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Internet Applications.</w:t>
      </w:r>
    </w:p>
    <w:p w:rsidR="006D4A5E" w:rsidRDefault="00E14D27">
      <w:pPr>
        <w:numPr>
          <w:ilvl w:val="3"/>
          <w:numId w:val="6"/>
        </w:numPr>
        <w:tabs>
          <w:tab w:val="left" w:pos="3240"/>
        </w:tabs>
        <w:ind w:left="3240" w:hanging="38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Computer Applications.</w:t>
      </w:r>
    </w:p>
    <w:p w:rsidR="006D4A5E" w:rsidRDefault="00E14D27">
      <w:pPr>
        <w:numPr>
          <w:ilvl w:val="3"/>
          <w:numId w:val="6"/>
        </w:numPr>
        <w:tabs>
          <w:tab w:val="left" w:pos="3240"/>
        </w:tabs>
        <w:ind w:left="3240" w:hanging="38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Information Systems Security.</w:t>
      </w:r>
    </w:p>
    <w:p w:rsidR="006D4A5E" w:rsidRDefault="00E14D27">
      <w:pPr>
        <w:numPr>
          <w:ilvl w:val="3"/>
          <w:numId w:val="6"/>
        </w:numPr>
        <w:tabs>
          <w:tab w:val="left" w:pos="3240"/>
        </w:tabs>
        <w:spacing w:line="238" w:lineRule="auto"/>
        <w:ind w:left="3240" w:hanging="33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Web Design and Development.</w:t>
      </w:r>
    </w:p>
    <w:p w:rsidR="006D4A5E" w:rsidRDefault="00E14D27">
      <w:pPr>
        <w:numPr>
          <w:ilvl w:val="3"/>
          <w:numId w:val="6"/>
        </w:numPr>
        <w:tabs>
          <w:tab w:val="left" w:pos="3240"/>
        </w:tabs>
        <w:ind w:left="3240" w:hanging="38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Computer Forensics and Investigation.</w:t>
      </w:r>
    </w:p>
    <w:p w:rsidR="006D4A5E" w:rsidRDefault="00E14D27">
      <w:pPr>
        <w:numPr>
          <w:ilvl w:val="3"/>
          <w:numId w:val="6"/>
        </w:numPr>
        <w:tabs>
          <w:tab w:val="left" w:pos="3240"/>
        </w:tabs>
        <w:ind w:left="3240" w:hanging="43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Information Security Management.</w:t>
      </w:r>
    </w:p>
    <w:p w:rsidR="006D4A5E" w:rsidRDefault="00E14D27">
      <w:pPr>
        <w:numPr>
          <w:ilvl w:val="3"/>
          <w:numId w:val="6"/>
        </w:numPr>
        <w:tabs>
          <w:tab w:val="left" w:pos="3240"/>
        </w:tabs>
        <w:ind w:left="3240" w:hanging="4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Education &amp; Future.</w:t>
      </w:r>
    </w:p>
    <w:p w:rsidR="006D4A5E" w:rsidRDefault="00E14D27">
      <w:pPr>
        <w:numPr>
          <w:ilvl w:val="3"/>
          <w:numId w:val="6"/>
        </w:numPr>
        <w:tabs>
          <w:tab w:val="left" w:pos="3300"/>
        </w:tabs>
        <w:ind w:left="3300" w:hanging="4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Principles of Computer Networking.</w:t>
      </w:r>
    </w:p>
    <w:p w:rsidR="006D4A5E" w:rsidRDefault="00E14D27">
      <w:pPr>
        <w:numPr>
          <w:ilvl w:val="3"/>
          <w:numId w:val="6"/>
        </w:numPr>
        <w:tabs>
          <w:tab w:val="left" w:pos="3240"/>
        </w:tabs>
        <w:ind w:left="3240" w:hanging="3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Introduction to Programming.</w:t>
      </w:r>
    </w:p>
    <w:p w:rsidR="006D4A5E" w:rsidRDefault="00E14D27">
      <w:pPr>
        <w:numPr>
          <w:ilvl w:val="3"/>
          <w:numId w:val="6"/>
        </w:numPr>
        <w:tabs>
          <w:tab w:val="left" w:pos="3240"/>
        </w:tabs>
        <w:ind w:left="3240" w:hanging="3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Operating Systems Administration.</w:t>
      </w:r>
    </w:p>
    <w:p w:rsidR="006D4A5E" w:rsidRDefault="00E14D27">
      <w:pPr>
        <w:numPr>
          <w:ilvl w:val="3"/>
          <w:numId w:val="6"/>
        </w:numPr>
        <w:tabs>
          <w:tab w:val="left" w:pos="3240"/>
        </w:tabs>
        <w:ind w:left="3240" w:hanging="43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 Audit and Control.</w:t>
      </w:r>
    </w:p>
    <w:p w:rsidR="006D4A5E" w:rsidRDefault="006D4A5E">
      <w:pPr>
        <w:spacing w:line="266" w:lineRule="exact"/>
        <w:rPr>
          <w:rFonts w:ascii="Calibri" w:eastAsia="Calibri" w:hAnsi="Calibri" w:cs="Calibri"/>
        </w:rPr>
      </w:pPr>
    </w:p>
    <w:p w:rsidR="006D4A5E" w:rsidRDefault="00E14D27">
      <w:pPr>
        <w:numPr>
          <w:ilvl w:val="1"/>
          <w:numId w:val="6"/>
        </w:numPr>
        <w:tabs>
          <w:tab w:val="left" w:pos="1800"/>
        </w:tabs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Prepare all the </w:t>
      </w:r>
      <w:r>
        <w:rPr>
          <w:rFonts w:ascii="Calibri" w:eastAsia="Calibri" w:hAnsi="Calibri" w:cs="Calibri"/>
        </w:rPr>
        <w:t>courses materials.</w:t>
      </w:r>
    </w:p>
    <w:p w:rsidR="006D4A5E" w:rsidRDefault="00E14D27">
      <w:pPr>
        <w:numPr>
          <w:ilvl w:val="1"/>
          <w:numId w:val="6"/>
        </w:numPr>
        <w:tabs>
          <w:tab w:val="left" w:pos="1800"/>
        </w:tabs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Act as a mentor for the CIT Students.</w:t>
      </w:r>
    </w:p>
    <w:p w:rsidR="006D4A5E" w:rsidRDefault="00E14D27">
      <w:pPr>
        <w:numPr>
          <w:ilvl w:val="1"/>
          <w:numId w:val="6"/>
        </w:numPr>
        <w:tabs>
          <w:tab w:val="left" w:pos="1800"/>
        </w:tabs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Prepare the statistical compilation of the course/program assessment data.</w:t>
      </w:r>
    </w:p>
    <w:p w:rsidR="006D4A5E" w:rsidRDefault="006D4A5E">
      <w:pPr>
        <w:spacing w:line="329" w:lineRule="exact"/>
        <w:rPr>
          <w:rFonts w:ascii="Calibri" w:eastAsia="Calibri" w:hAnsi="Calibri" w:cs="Calibri"/>
        </w:rPr>
      </w:pPr>
    </w:p>
    <w:p w:rsidR="006D4A5E" w:rsidRDefault="00E14D27">
      <w:pPr>
        <w:numPr>
          <w:ilvl w:val="0"/>
          <w:numId w:val="6"/>
        </w:numPr>
        <w:tabs>
          <w:tab w:val="left" w:pos="1440"/>
        </w:tabs>
        <w:spacing w:line="222" w:lineRule="auto"/>
        <w:ind w:left="1440" w:right="36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University of Dubai (Feb 2010-August 2014) </w:t>
      </w:r>
      <w:r>
        <w:rPr>
          <w:rFonts w:ascii="Calibri" w:eastAsia="Calibri" w:hAnsi="Calibri" w:cs="Calibri"/>
        </w:rPr>
        <w:t>Teaching Assistant-College of Information Technology. Main Duties:</w:t>
      </w:r>
    </w:p>
    <w:p w:rsidR="006D4A5E" w:rsidRDefault="006D4A5E">
      <w:pPr>
        <w:spacing w:line="50" w:lineRule="exact"/>
        <w:rPr>
          <w:rFonts w:ascii="Symbol" w:eastAsia="Symbol" w:hAnsi="Symbol" w:cs="Symbol"/>
        </w:rPr>
      </w:pPr>
    </w:p>
    <w:p w:rsidR="006D4A5E" w:rsidRDefault="00E14D27">
      <w:pPr>
        <w:numPr>
          <w:ilvl w:val="1"/>
          <w:numId w:val="6"/>
        </w:numPr>
        <w:tabs>
          <w:tab w:val="left" w:pos="1800"/>
        </w:tabs>
        <w:spacing w:line="218" w:lineRule="auto"/>
        <w:ind w:left="1800" w:right="5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Supervise, </w:t>
      </w:r>
      <w:r>
        <w:rPr>
          <w:rFonts w:ascii="Calibri" w:eastAsia="Calibri" w:hAnsi="Calibri" w:cs="Calibri"/>
        </w:rPr>
        <w:t>assist and discuss labs' assignments and solutions with students during the weekly two hours’ lab for the following courses (Across multiple sections):</w:t>
      </w:r>
    </w:p>
    <w:p w:rsidR="006D4A5E" w:rsidRDefault="006D4A5E">
      <w:pPr>
        <w:spacing w:line="342" w:lineRule="exact"/>
        <w:rPr>
          <w:sz w:val="20"/>
          <w:szCs w:val="20"/>
        </w:rPr>
      </w:pPr>
    </w:p>
    <w:p w:rsidR="006D4A5E" w:rsidRDefault="00E14D27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Page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5</w:t>
      </w:r>
    </w:p>
    <w:p w:rsidR="006D4A5E" w:rsidRDefault="006D4A5E">
      <w:pPr>
        <w:sectPr w:rsidR="006D4A5E">
          <w:pgSz w:w="12240" w:h="15840"/>
          <w:pgMar w:top="714" w:right="1040" w:bottom="0" w:left="1260" w:header="0" w:footer="0" w:gutter="0"/>
          <w:cols w:space="720" w:equalWidth="0">
            <w:col w:w="9940"/>
          </w:cols>
        </w:sectPr>
      </w:pPr>
    </w:p>
    <w:p w:rsidR="006D4A5E" w:rsidRDefault="00E14D27">
      <w:pPr>
        <w:numPr>
          <w:ilvl w:val="2"/>
          <w:numId w:val="7"/>
        </w:numPr>
        <w:tabs>
          <w:tab w:val="left" w:pos="2520"/>
        </w:tabs>
        <w:ind w:left="25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Object Oriented Programing. (JAVA)</w:t>
      </w:r>
    </w:p>
    <w:p w:rsidR="006D4A5E" w:rsidRDefault="00E14D27">
      <w:pPr>
        <w:numPr>
          <w:ilvl w:val="2"/>
          <w:numId w:val="7"/>
        </w:numPr>
        <w:tabs>
          <w:tab w:val="left" w:pos="2520"/>
        </w:tabs>
        <w:ind w:left="25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Introduction to Programming. (JAVA)</w:t>
      </w:r>
    </w:p>
    <w:p w:rsidR="006D4A5E" w:rsidRDefault="00E14D27">
      <w:pPr>
        <w:numPr>
          <w:ilvl w:val="2"/>
          <w:numId w:val="7"/>
        </w:numPr>
        <w:tabs>
          <w:tab w:val="left" w:pos="2520"/>
        </w:tabs>
        <w:ind w:left="25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</w:rPr>
        <w:t>b Design and Development. (HTML, CSS, Java Scripts, PHP &amp; MySQL).</w:t>
      </w:r>
    </w:p>
    <w:p w:rsidR="006D4A5E" w:rsidRDefault="00E14D27">
      <w:pPr>
        <w:numPr>
          <w:ilvl w:val="2"/>
          <w:numId w:val="7"/>
        </w:numPr>
        <w:tabs>
          <w:tab w:val="left" w:pos="2520"/>
        </w:tabs>
        <w:ind w:left="25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Internet Applications. (HTML &amp; CSS)</w:t>
      </w:r>
    </w:p>
    <w:p w:rsidR="006D4A5E" w:rsidRDefault="00E14D27">
      <w:pPr>
        <w:numPr>
          <w:ilvl w:val="2"/>
          <w:numId w:val="7"/>
        </w:numPr>
        <w:tabs>
          <w:tab w:val="left" w:pos="2520"/>
        </w:tabs>
        <w:ind w:left="25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Computer Applications. (MS Office)</w:t>
      </w:r>
    </w:p>
    <w:p w:rsidR="006D4A5E" w:rsidRDefault="00E14D27">
      <w:pPr>
        <w:numPr>
          <w:ilvl w:val="2"/>
          <w:numId w:val="7"/>
        </w:numPr>
        <w:tabs>
          <w:tab w:val="left" w:pos="2520"/>
        </w:tabs>
        <w:spacing w:line="238" w:lineRule="auto"/>
        <w:ind w:left="25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Principles of Computer Networks.</w:t>
      </w:r>
    </w:p>
    <w:p w:rsidR="006D4A5E" w:rsidRDefault="006D4A5E">
      <w:pPr>
        <w:spacing w:line="269" w:lineRule="exact"/>
        <w:rPr>
          <w:rFonts w:ascii="Calibri" w:eastAsia="Calibri" w:hAnsi="Calibri" w:cs="Calibri"/>
        </w:rPr>
      </w:pPr>
    </w:p>
    <w:p w:rsidR="006D4A5E" w:rsidRDefault="00E14D27">
      <w:pPr>
        <w:numPr>
          <w:ilvl w:val="1"/>
          <w:numId w:val="8"/>
        </w:numPr>
        <w:tabs>
          <w:tab w:val="left" w:pos="1800"/>
        </w:tabs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Prepare &amp;Test all lab materials with the grading rubric and grade student work.</w:t>
      </w:r>
    </w:p>
    <w:p w:rsidR="006D4A5E" w:rsidRDefault="00E14D27">
      <w:pPr>
        <w:numPr>
          <w:ilvl w:val="1"/>
          <w:numId w:val="8"/>
        </w:numPr>
        <w:tabs>
          <w:tab w:val="left" w:pos="1800"/>
        </w:tabs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Act </w:t>
      </w:r>
      <w:r>
        <w:rPr>
          <w:rFonts w:ascii="Calibri" w:eastAsia="Calibri" w:hAnsi="Calibri" w:cs="Calibri"/>
        </w:rPr>
        <w:t>as a mentor for the CIT Students.</w:t>
      </w:r>
    </w:p>
    <w:p w:rsidR="006D4A5E" w:rsidRDefault="00E14D27">
      <w:pPr>
        <w:numPr>
          <w:ilvl w:val="1"/>
          <w:numId w:val="8"/>
        </w:numPr>
        <w:tabs>
          <w:tab w:val="left" w:pos="1800"/>
        </w:tabs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Prepare the statistical compilation of the course/program assessment data.</w:t>
      </w:r>
    </w:p>
    <w:p w:rsidR="006D4A5E" w:rsidRDefault="00E14D27">
      <w:pPr>
        <w:numPr>
          <w:ilvl w:val="1"/>
          <w:numId w:val="8"/>
        </w:numPr>
        <w:tabs>
          <w:tab w:val="left" w:pos="1800"/>
        </w:tabs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Assist the CIT faculty in the hands-on practical sessions for CCNA and CEH Trainings.</w:t>
      </w:r>
    </w:p>
    <w:p w:rsidR="006D4A5E" w:rsidRDefault="00E14D27">
      <w:pPr>
        <w:numPr>
          <w:ilvl w:val="1"/>
          <w:numId w:val="8"/>
        </w:numPr>
        <w:tabs>
          <w:tab w:val="left" w:pos="1800"/>
        </w:tabs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Join the IT Department as Network Admin. (During semesters re</w:t>
      </w:r>
      <w:r>
        <w:rPr>
          <w:rFonts w:ascii="Calibri" w:eastAsia="Calibri" w:hAnsi="Calibri" w:cs="Calibri"/>
        </w:rPr>
        <w:t>cesses)</w:t>
      </w:r>
    </w:p>
    <w:p w:rsidR="006D4A5E" w:rsidRDefault="006D4A5E">
      <w:pPr>
        <w:spacing w:line="330" w:lineRule="exact"/>
        <w:rPr>
          <w:rFonts w:ascii="Calibri" w:eastAsia="Calibri" w:hAnsi="Calibri" w:cs="Calibri"/>
        </w:rPr>
      </w:pPr>
    </w:p>
    <w:p w:rsidR="006D4A5E" w:rsidRDefault="00E14D27">
      <w:pPr>
        <w:numPr>
          <w:ilvl w:val="0"/>
          <w:numId w:val="8"/>
        </w:numPr>
        <w:tabs>
          <w:tab w:val="left" w:pos="1440"/>
        </w:tabs>
        <w:spacing w:line="212" w:lineRule="auto"/>
        <w:ind w:left="1440" w:right="16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Hala IT Solutions (Network &amp; Security Division), Dubai (Jan 2009 – Jul 2009) </w:t>
      </w:r>
      <w:r>
        <w:rPr>
          <w:rFonts w:ascii="Calibri" w:eastAsia="Calibri" w:hAnsi="Calibri" w:cs="Calibri"/>
        </w:rPr>
        <w:t>Technical Support Engineer &amp; System Admin.</w:t>
      </w:r>
    </w:p>
    <w:p w:rsidR="006D4A5E" w:rsidRDefault="006D4A5E">
      <w:pPr>
        <w:spacing w:line="331" w:lineRule="exact"/>
        <w:rPr>
          <w:rFonts w:ascii="Symbol" w:eastAsia="Symbol" w:hAnsi="Symbol" w:cs="Symbol"/>
        </w:rPr>
      </w:pPr>
    </w:p>
    <w:p w:rsidR="006D4A5E" w:rsidRDefault="00E14D27">
      <w:pPr>
        <w:numPr>
          <w:ilvl w:val="0"/>
          <w:numId w:val="8"/>
        </w:numPr>
        <w:tabs>
          <w:tab w:val="left" w:pos="1440"/>
        </w:tabs>
        <w:spacing w:line="213" w:lineRule="auto"/>
        <w:ind w:left="1440" w:right="5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The British Lasik &amp; Cosmetic Surgery Center, Dubai and Abu Dhabi (Jan 2008-Dec 2008) </w:t>
      </w:r>
      <w:r>
        <w:rPr>
          <w:rFonts w:ascii="Calibri" w:eastAsia="Calibri" w:hAnsi="Calibri" w:cs="Calibri"/>
        </w:rPr>
        <w:t>IT Administrator/Technical Support Engine</w:t>
      </w:r>
      <w:r>
        <w:rPr>
          <w:rFonts w:ascii="Calibri" w:eastAsia="Calibri" w:hAnsi="Calibri" w:cs="Calibri"/>
        </w:rPr>
        <w:t>er.</w:t>
      </w:r>
    </w:p>
    <w:p w:rsidR="006D4A5E" w:rsidRDefault="006D4A5E">
      <w:pPr>
        <w:spacing w:line="1" w:lineRule="exact"/>
        <w:rPr>
          <w:rFonts w:ascii="Symbol" w:eastAsia="Symbol" w:hAnsi="Symbol" w:cs="Symbol"/>
        </w:rPr>
      </w:pPr>
    </w:p>
    <w:p w:rsidR="006D4A5E" w:rsidRDefault="00E14D27">
      <w:pPr>
        <w:ind w:left="144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Designed &amp; Implemented the Network Infrastructure and messaging solution of the Center.</w:t>
      </w:r>
    </w:p>
    <w:p w:rsidR="006D4A5E" w:rsidRDefault="006D4A5E">
      <w:pPr>
        <w:spacing w:line="329" w:lineRule="exact"/>
        <w:rPr>
          <w:rFonts w:ascii="Symbol" w:eastAsia="Symbol" w:hAnsi="Symbol" w:cs="Symbol"/>
        </w:rPr>
      </w:pPr>
    </w:p>
    <w:p w:rsidR="006D4A5E" w:rsidRDefault="00E14D27">
      <w:pPr>
        <w:numPr>
          <w:ilvl w:val="0"/>
          <w:numId w:val="8"/>
        </w:numPr>
        <w:tabs>
          <w:tab w:val="left" w:pos="1440"/>
        </w:tabs>
        <w:spacing w:line="212" w:lineRule="auto"/>
        <w:ind w:left="1440" w:right="1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AL BAHARI &amp; AL MAZROUEI TRADING COMPANY (BMTC), Dubai, UAE (Jan 2001 – Dec 2007) </w:t>
      </w:r>
      <w:r>
        <w:rPr>
          <w:rFonts w:ascii="Calibri" w:eastAsia="Calibri" w:hAnsi="Calibri" w:cs="Calibri"/>
        </w:rPr>
        <w:t>IT Network Administrator.</w:t>
      </w:r>
    </w:p>
    <w:p w:rsidR="006D4A5E" w:rsidRDefault="006D4A5E">
      <w:pPr>
        <w:spacing w:line="50" w:lineRule="exact"/>
        <w:rPr>
          <w:rFonts w:ascii="Symbol" w:eastAsia="Symbol" w:hAnsi="Symbol" w:cs="Symbol"/>
        </w:rPr>
      </w:pPr>
    </w:p>
    <w:p w:rsidR="006D4A5E" w:rsidRDefault="00E14D27">
      <w:pPr>
        <w:spacing w:line="218" w:lineRule="auto"/>
        <w:ind w:left="144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Activities: Users Technical Support for 250 users, </w:t>
      </w:r>
      <w:r>
        <w:rPr>
          <w:rFonts w:ascii="Calibri" w:eastAsia="Calibri" w:hAnsi="Calibri" w:cs="Calibri"/>
        </w:rPr>
        <w:t>Server administration &amp; Installations &amp; IT workflow Mgmt.</w:t>
      </w:r>
    </w:p>
    <w:p w:rsidR="006D4A5E" w:rsidRDefault="00E14D2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819150</wp:posOffset>
            </wp:positionH>
            <wp:positionV relativeFrom="paragraph">
              <wp:posOffset>200025</wp:posOffset>
            </wp:positionV>
            <wp:extent cx="4500245" cy="165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1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51" w:lineRule="exact"/>
        <w:rPr>
          <w:sz w:val="20"/>
          <w:szCs w:val="20"/>
        </w:rPr>
      </w:pPr>
    </w:p>
    <w:p w:rsidR="006D4A5E" w:rsidRDefault="00E14D2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Languages</w:t>
      </w: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E14D27">
      <w:pPr>
        <w:numPr>
          <w:ilvl w:val="0"/>
          <w:numId w:val="9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English: Written/Spoken/Read (Very Good).</w:t>
      </w:r>
    </w:p>
    <w:p w:rsidR="006D4A5E" w:rsidRDefault="00E14D27">
      <w:pPr>
        <w:numPr>
          <w:ilvl w:val="0"/>
          <w:numId w:val="9"/>
        </w:numPr>
        <w:tabs>
          <w:tab w:val="left" w:pos="1440"/>
        </w:tabs>
        <w:spacing w:line="238" w:lineRule="auto"/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Arabic: Mother Tongue.</w:t>
      </w:r>
    </w:p>
    <w:p w:rsidR="006D4A5E" w:rsidRDefault="00E14D2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833755</wp:posOffset>
            </wp:positionH>
            <wp:positionV relativeFrom="paragraph">
              <wp:posOffset>123190</wp:posOffset>
            </wp:positionV>
            <wp:extent cx="4500245" cy="165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1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4A5E" w:rsidRDefault="006D4A5E">
      <w:pPr>
        <w:spacing w:line="387" w:lineRule="exact"/>
        <w:rPr>
          <w:sz w:val="20"/>
          <w:szCs w:val="20"/>
        </w:rPr>
      </w:pPr>
    </w:p>
    <w:p w:rsidR="006D4A5E" w:rsidRDefault="00E14D2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Professional Strengths &amp; Self Evaluation</w:t>
      </w:r>
    </w:p>
    <w:p w:rsidR="006D4A5E" w:rsidRDefault="006D4A5E">
      <w:pPr>
        <w:spacing w:line="197" w:lineRule="exact"/>
        <w:rPr>
          <w:sz w:val="20"/>
          <w:szCs w:val="20"/>
        </w:rPr>
      </w:pPr>
    </w:p>
    <w:p w:rsidR="006D4A5E" w:rsidRDefault="00E14D27">
      <w:pPr>
        <w:numPr>
          <w:ilvl w:val="0"/>
          <w:numId w:val="10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Highly motivated &amp; ambitious.</w:t>
      </w:r>
    </w:p>
    <w:p w:rsidR="006D4A5E" w:rsidRDefault="00E14D27">
      <w:pPr>
        <w:numPr>
          <w:ilvl w:val="0"/>
          <w:numId w:val="10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Very organized.</w:t>
      </w:r>
    </w:p>
    <w:p w:rsidR="006D4A5E" w:rsidRDefault="00E14D27">
      <w:pPr>
        <w:numPr>
          <w:ilvl w:val="0"/>
          <w:numId w:val="10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Able to work to deadlines </w:t>
      </w:r>
      <w:r>
        <w:rPr>
          <w:rFonts w:ascii="Calibri" w:eastAsia="Calibri" w:hAnsi="Calibri" w:cs="Calibri"/>
        </w:rPr>
        <w:t>and achieve goals.</w:t>
      </w:r>
    </w:p>
    <w:p w:rsidR="006D4A5E" w:rsidRDefault="00E14D27">
      <w:pPr>
        <w:numPr>
          <w:ilvl w:val="0"/>
          <w:numId w:val="10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Very social.</w:t>
      </w:r>
    </w:p>
    <w:p w:rsidR="006D4A5E" w:rsidRDefault="00E14D27">
      <w:pPr>
        <w:numPr>
          <w:ilvl w:val="0"/>
          <w:numId w:val="10"/>
        </w:numPr>
        <w:tabs>
          <w:tab w:val="left" w:pos="1440"/>
        </w:tabs>
        <w:spacing w:line="238" w:lineRule="auto"/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Hard working.</w:t>
      </w:r>
    </w:p>
    <w:p w:rsidR="006D4A5E" w:rsidRDefault="006D4A5E">
      <w:pPr>
        <w:spacing w:line="1" w:lineRule="exact"/>
        <w:rPr>
          <w:rFonts w:ascii="Symbol" w:eastAsia="Symbol" w:hAnsi="Symbol" w:cs="Symbol"/>
        </w:rPr>
      </w:pPr>
    </w:p>
    <w:p w:rsidR="006D4A5E" w:rsidRDefault="00E14D27">
      <w:pPr>
        <w:numPr>
          <w:ilvl w:val="0"/>
          <w:numId w:val="10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Willing &amp; able to learn.</w:t>
      </w:r>
    </w:p>
    <w:p w:rsidR="006D4A5E" w:rsidRDefault="00E14D27">
      <w:pPr>
        <w:numPr>
          <w:ilvl w:val="0"/>
          <w:numId w:val="10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Able to work under pressure.</w:t>
      </w:r>
    </w:p>
    <w:p w:rsidR="006D4A5E" w:rsidRDefault="006D4A5E">
      <w:pPr>
        <w:spacing w:line="1" w:lineRule="exact"/>
        <w:rPr>
          <w:rFonts w:ascii="Symbol" w:eastAsia="Symbol" w:hAnsi="Symbol" w:cs="Symbol"/>
        </w:rPr>
      </w:pPr>
    </w:p>
    <w:p w:rsidR="006D4A5E" w:rsidRDefault="00E14D27">
      <w:pPr>
        <w:numPr>
          <w:ilvl w:val="0"/>
          <w:numId w:val="10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Determined to put in the necessary work to achieve excellence.</w:t>
      </w:r>
    </w:p>
    <w:p w:rsidR="006D4A5E" w:rsidRDefault="00E14D27">
      <w:pPr>
        <w:numPr>
          <w:ilvl w:val="0"/>
          <w:numId w:val="10"/>
        </w:numPr>
        <w:tabs>
          <w:tab w:val="left" w:pos="1440"/>
        </w:tabs>
        <w:spacing w:line="238" w:lineRule="auto"/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Able to take responsibility for actions and outcomes and persist despite obstacles.</w:t>
      </w:r>
    </w:p>
    <w:p w:rsidR="006D4A5E" w:rsidRDefault="006D4A5E">
      <w:pPr>
        <w:spacing w:line="1" w:lineRule="exact"/>
        <w:rPr>
          <w:rFonts w:ascii="Symbol" w:eastAsia="Symbol" w:hAnsi="Symbol" w:cs="Symbol"/>
        </w:rPr>
      </w:pPr>
    </w:p>
    <w:p w:rsidR="006D4A5E" w:rsidRDefault="00E14D27">
      <w:pPr>
        <w:numPr>
          <w:ilvl w:val="0"/>
          <w:numId w:val="10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Continuing education e.g. Reading technology news and attend training and seminars.</w:t>
      </w:r>
    </w:p>
    <w:p w:rsidR="006D4A5E" w:rsidRDefault="00E14D2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835660</wp:posOffset>
            </wp:positionH>
            <wp:positionV relativeFrom="paragraph">
              <wp:posOffset>127635</wp:posOffset>
            </wp:positionV>
            <wp:extent cx="4500245" cy="165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1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51" w:lineRule="exact"/>
        <w:rPr>
          <w:sz w:val="20"/>
          <w:szCs w:val="20"/>
        </w:rPr>
      </w:pPr>
    </w:p>
    <w:p w:rsidR="006D4A5E" w:rsidRDefault="00E14D2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Additional Information</w:t>
      </w: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E14D27">
      <w:pPr>
        <w:numPr>
          <w:ilvl w:val="0"/>
          <w:numId w:val="11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Experience in projects with emerging technologies such as RFID, NFC and Internet of Things.</w:t>
      </w:r>
    </w:p>
    <w:p w:rsidR="006D4A5E" w:rsidRDefault="006D4A5E">
      <w:pPr>
        <w:spacing w:line="58" w:lineRule="exact"/>
        <w:rPr>
          <w:rFonts w:ascii="Symbol" w:eastAsia="Symbol" w:hAnsi="Symbol" w:cs="Symbol"/>
        </w:rPr>
      </w:pPr>
    </w:p>
    <w:p w:rsidR="006D4A5E" w:rsidRDefault="00E14D27">
      <w:pPr>
        <w:numPr>
          <w:ilvl w:val="0"/>
          <w:numId w:val="11"/>
        </w:numPr>
        <w:tabs>
          <w:tab w:val="left" w:pos="1440"/>
        </w:tabs>
        <w:spacing w:line="213" w:lineRule="auto"/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Taught Information knowledge and strategy managemen</w:t>
      </w:r>
      <w:r>
        <w:rPr>
          <w:rFonts w:ascii="Calibri" w:eastAsia="Calibri" w:hAnsi="Calibri" w:cs="Calibri"/>
        </w:rPr>
        <w:t>t course for Pre-Master Students (MBA, the University of Worcester in the UK) in BTEC Institute in Dubai on Feb 2012.</w:t>
      </w:r>
    </w:p>
    <w:p w:rsidR="006D4A5E" w:rsidRDefault="006D4A5E">
      <w:pPr>
        <w:spacing w:line="1" w:lineRule="exact"/>
        <w:rPr>
          <w:rFonts w:ascii="Symbol" w:eastAsia="Symbol" w:hAnsi="Symbol" w:cs="Symbol"/>
        </w:rPr>
      </w:pPr>
    </w:p>
    <w:p w:rsidR="006D4A5E" w:rsidRDefault="00E14D27">
      <w:pPr>
        <w:numPr>
          <w:ilvl w:val="0"/>
          <w:numId w:val="11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Internship Course in Belhoul Corporate Office, Dubai, UAE (February 2005)</w:t>
      </w: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84" w:lineRule="exact"/>
        <w:rPr>
          <w:sz w:val="20"/>
          <w:szCs w:val="20"/>
        </w:rPr>
      </w:pPr>
    </w:p>
    <w:p w:rsidR="006D4A5E" w:rsidRDefault="00E14D27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Page 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5</w:t>
      </w:r>
    </w:p>
    <w:p w:rsidR="006D4A5E" w:rsidRDefault="006D4A5E">
      <w:pPr>
        <w:sectPr w:rsidR="006D4A5E">
          <w:pgSz w:w="12240" w:h="15840"/>
          <w:pgMar w:top="711" w:right="1040" w:bottom="0" w:left="1260" w:header="0" w:footer="0" w:gutter="0"/>
          <w:cols w:space="720" w:equalWidth="0">
            <w:col w:w="9940"/>
          </w:cols>
        </w:sectPr>
      </w:pPr>
    </w:p>
    <w:p w:rsidR="006D4A5E" w:rsidRDefault="00E14D27">
      <w:pPr>
        <w:numPr>
          <w:ilvl w:val="0"/>
          <w:numId w:val="12"/>
        </w:numPr>
        <w:tabs>
          <w:tab w:val="left" w:pos="1260"/>
        </w:tabs>
        <w:spacing w:line="222" w:lineRule="auto"/>
        <w:ind w:left="126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lastRenderedPageBreak/>
        <w:t xml:space="preserve">IT Administrator (Supported </w:t>
      </w:r>
      <w:r>
        <w:rPr>
          <w:rFonts w:ascii="Calibri" w:eastAsia="Calibri" w:hAnsi="Calibri" w:cs="Calibri"/>
        </w:rPr>
        <w:t>70 users, installed servers, server roles, and client OS, created users and email IDs in windows 2000 AD, installed switches, implemented structured cabling and updated the documentation).</w:t>
      </w:r>
    </w:p>
    <w:p w:rsidR="006D4A5E" w:rsidRDefault="006D4A5E">
      <w:pPr>
        <w:spacing w:line="2" w:lineRule="exact"/>
        <w:rPr>
          <w:rFonts w:ascii="Symbol" w:eastAsia="Symbol" w:hAnsi="Symbol" w:cs="Symbol"/>
        </w:rPr>
      </w:pPr>
    </w:p>
    <w:p w:rsidR="006D4A5E" w:rsidRDefault="00E14D27">
      <w:pPr>
        <w:numPr>
          <w:ilvl w:val="0"/>
          <w:numId w:val="12"/>
        </w:numPr>
        <w:tabs>
          <w:tab w:val="left" w:pos="1260"/>
        </w:tabs>
        <w:ind w:left="12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Valid UAE Driving License.</w:t>
      </w: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00" w:lineRule="exact"/>
        <w:rPr>
          <w:sz w:val="20"/>
          <w:szCs w:val="20"/>
        </w:rPr>
      </w:pPr>
    </w:p>
    <w:p w:rsidR="006D4A5E" w:rsidRDefault="006D4A5E">
      <w:pPr>
        <w:spacing w:line="298" w:lineRule="exact"/>
        <w:rPr>
          <w:sz w:val="20"/>
          <w:szCs w:val="20"/>
        </w:rPr>
      </w:pPr>
    </w:p>
    <w:p w:rsidR="006D4A5E" w:rsidRPr="008E1EE0" w:rsidRDefault="00E14D27" w:rsidP="008E1EE0">
      <w:pPr>
        <w:ind w:left="8780"/>
        <w:rPr>
          <w:sz w:val="20"/>
          <w:szCs w:val="20"/>
        </w:rPr>
        <w:sectPr w:rsidR="006D4A5E" w:rsidRPr="008E1EE0">
          <w:pgSz w:w="12240" w:h="15840"/>
          <w:pgMar w:top="772" w:right="1040" w:bottom="0" w:left="1440" w:header="0" w:footer="0" w:gutter="0"/>
          <w:cols w:space="720" w:equalWidth="0">
            <w:col w:w="9760"/>
          </w:cols>
        </w:sectPr>
      </w:pPr>
      <w:r>
        <w:rPr>
          <w:rFonts w:ascii="Calibri" w:eastAsia="Calibri" w:hAnsi="Calibri" w:cs="Calibri"/>
          <w:sz w:val="21"/>
          <w:szCs w:val="21"/>
        </w:rPr>
        <w:t xml:space="preserve">Page </w:t>
      </w:r>
      <w:r>
        <w:rPr>
          <w:rFonts w:ascii="Calibri" w:eastAsia="Calibri" w:hAnsi="Calibri" w:cs="Calibri"/>
          <w:b/>
          <w:bCs/>
          <w:sz w:val="21"/>
          <w:szCs w:val="21"/>
        </w:rPr>
        <w:t>5</w:t>
      </w:r>
      <w:r>
        <w:rPr>
          <w:rFonts w:ascii="Calibri" w:eastAsia="Calibri" w:hAnsi="Calibri" w:cs="Calibri"/>
          <w:sz w:val="21"/>
          <w:szCs w:val="21"/>
        </w:rPr>
        <w:t xml:space="preserve"> of </w:t>
      </w:r>
      <w:r>
        <w:rPr>
          <w:rFonts w:ascii="Calibri" w:eastAsia="Calibri" w:hAnsi="Calibri" w:cs="Calibri"/>
          <w:b/>
          <w:bCs/>
          <w:sz w:val="21"/>
          <w:szCs w:val="21"/>
        </w:rPr>
        <w:t>5</w:t>
      </w:r>
    </w:p>
    <w:p w:rsidR="00E14D27" w:rsidRDefault="00E14D27">
      <w:bookmarkStart w:id="0" w:name="_GoBack"/>
      <w:bookmarkEnd w:id="0"/>
    </w:p>
    <w:sectPr w:rsidR="00E14D27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DA6E7DC"/>
    <w:lvl w:ilvl="0" w:tplc="8B72248A">
      <w:start w:val="1"/>
      <w:numFmt w:val="bullet"/>
      <w:lvlText w:val=""/>
      <w:lvlJc w:val="left"/>
    </w:lvl>
    <w:lvl w:ilvl="1" w:tplc="34865DC6">
      <w:numFmt w:val="decimal"/>
      <w:lvlText w:val=""/>
      <w:lvlJc w:val="left"/>
    </w:lvl>
    <w:lvl w:ilvl="2" w:tplc="DECCD4BC">
      <w:numFmt w:val="decimal"/>
      <w:lvlText w:val=""/>
      <w:lvlJc w:val="left"/>
    </w:lvl>
    <w:lvl w:ilvl="3" w:tplc="C540E40C">
      <w:numFmt w:val="decimal"/>
      <w:lvlText w:val=""/>
      <w:lvlJc w:val="left"/>
    </w:lvl>
    <w:lvl w:ilvl="4" w:tplc="39E465F6">
      <w:numFmt w:val="decimal"/>
      <w:lvlText w:val=""/>
      <w:lvlJc w:val="left"/>
    </w:lvl>
    <w:lvl w:ilvl="5" w:tplc="0368FDCE">
      <w:numFmt w:val="decimal"/>
      <w:lvlText w:val=""/>
      <w:lvlJc w:val="left"/>
    </w:lvl>
    <w:lvl w:ilvl="6" w:tplc="5EE605A8">
      <w:numFmt w:val="decimal"/>
      <w:lvlText w:val=""/>
      <w:lvlJc w:val="left"/>
    </w:lvl>
    <w:lvl w:ilvl="7" w:tplc="7748869C">
      <w:numFmt w:val="decimal"/>
      <w:lvlText w:val=""/>
      <w:lvlJc w:val="left"/>
    </w:lvl>
    <w:lvl w:ilvl="8" w:tplc="86FAA6C2">
      <w:numFmt w:val="decimal"/>
      <w:lvlText w:val=""/>
      <w:lvlJc w:val="left"/>
    </w:lvl>
  </w:abstractNum>
  <w:abstractNum w:abstractNumId="1">
    <w:nsid w:val="000001EB"/>
    <w:multiLevelType w:val="hybridMultilevel"/>
    <w:tmpl w:val="3F668466"/>
    <w:lvl w:ilvl="0" w:tplc="C4069D78">
      <w:start w:val="1"/>
      <w:numFmt w:val="bullet"/>
      <w:lvlText w:val=""/>
      <w:lvlJc w:val="left"/>
    </w:lvl>
    <w:lvl w:ilvl="1" w:tplc="85687126">
      <w:numFmt w:val="decimal"/>
      <w:lvlText w:val=""/>
      <w:lvlJc w:val="left"/>
    </w:lvl>
    <w:lvl w:ilvl="2" w:tplc="26B2E330">
      <w:numFmt w:val="decimal"/>
      <w:lvlText w:val=""/>
      <w:lvlJc w:val="left"/>
    </w:lvl>
    <w:lvl w:ilvl="3" w:tplc="31CE1506">
      <w:numFmt w:val="decimal"/>
      <w:lvlText w:val=""/>
      <w:lvlJc w:val="left"/>
    </w:lvl>
    <w:lvl w:ilvl="4" w:tplc="04B627A8">
      <w:numFmt w:val="decimal"/>
      <w:lvlText w:val=""/>
      <w:lvlJc w:val="left"/>
    </w:lvl>
    <w:lvl w:ilvl="5" w:tplc="9EAA7BC0">
      <w:numFmt w:val="decimal"/>
      <w:lvlText w:val=""/>
      <w:lvlJc w:val="left"/>
    </w:lvl>
    <w:lvl w:ilvl="6" w:tplc="D74E65B2">
      <w:numFmt w:val="decimal"/>
      <w:lvlText w:val=""/>
      <w:lvlJc w:val="left"/>
    </w:lvl>
    <w:lvl w:ilvl="7" w:tplc="C90201FA">
      <w:numFmt w:val="decimal"/>
      <w:lvlText w:val=""/>
      <w:lvlJc w:val="left"/>
    </w:lvl>
    <w:lvl w:ilvl="8" w:tplc="19CC25A0">
      <w:numFmt w:val="decimal"/>
      <w:lvlText w:val=""/>
      <w:lvlJc w:val="left"/>
    </w:lvl>
  </w:abstractNum>
  <w:abstractNum w:abstractNumId="2">
    <w:nsid w:val="00000BB3"/>
    <w:multiLevelType w:val="hybridMultilevel"/>
    <w:tmpl w:val="C8748544"/>
    <w:lvl w:ilvl="0" w:tplc="E9AC1568">
      <w:start w:val="1"/>
      <w:numFmt w:val="bullet"/>
      <w:lvlText w:val=""/>
      <w:lvlJc w:val="left"/>
    </w:lvl>
    <w:lvl w:ilvl="1" w:tplc="9B3CF15A">
      <w:numFmt w:val="decimal"/>
      <w:lvlText w:val=""/>
      <w:lvlJc w:val="left"/>
    </w:lvl>
    <w:lvl w:ilvl="2" w:tplc="902EE250">
      <w:numFmt w:val="decimal"/>
      <w:lvlText w:val=""/>
      <w:lvlJc w:val="left"/>
    </w:lvl>
    <w:lvl w:ilvl="3" w:tplc="A614E632">
      <w:numFmt w:val="decimal"/>
      <w:lvlText w:val=""/>
      <w:lvlJc w:val="left"/>
    </w:lvl>
    <w:lvl w:ilvl="4" w:tplc="8C1A4CC8">
      <w:numFmt w:val="decimal"/>
      <w:lvlText w:val=""/>
      <w:lvlJc w:val="left"/>
    </w:lvl>
    <w:lvl w:ilvl="5" w:tplc="12D02F68">
      <w:numFmt w:val="decimal"/>
      <w:lvlText w:val=""/>
      <w:lvlJc w:val="left"/>
    </w:lvl>
    <w:lvl w:ilvl="6" w:tplc="FA6EDB56">
      <w:numFmt w:val="decimal"/>
      <w:lvlText w:val=""/>
      <w:lvlJc w:val="left"/>
    </w:lvl>
    <w:lvl w:ilvl="7" w:tplc="2814EEEC">
      <w:numFmt w:val="decimal"/>
      <w:lvlText w:val=""/>
      <w:lvlJc w:val="left"/>
    </w:lvl>
    <w:lvl w:ilvl="8" w:tplc="54A0FC7E">
      <w:numFmt w:val="decimal"/>
      <w:lvlText w:val=""/>
      <w:lvlJc w:val="left"/>
    </w:lvl>
  </w:abstractNum>
  <w:abstractNum w:abstractNumId="3">
    <w:nsid w:val="00000F3E"/>
    <w:multiLevelType w:val="hybridMultilevel"/>
    <w:tmpl w:val="5DDA0A66"/>
    <w:lvl w:ilvl="0" w:tplc="2CBC8F08">
      <w:start w:val="1"/>
      <w:numFmt w:val="bullet"/>
      <w:lvlText w:val=""/>
      <w:lvlJc w:val="left"/>
    </w:lvl>
    <w:lvl w:ilvl="1" w:tplc="A65223D4">
      <w:numFmt w:val="decimal"/>
      <w:lvlText w:val=""/>
      <w:lvlJc w:val="left"/>
    </w:lvl>
    <w:lvl w:ilvl="2" w:tplc="095A40D4">
      <w:numFmt w:val="decimal"/>
      <w:lvlText w:val=""/>
      <w:lvlJc w:val="left"/>
    </w:lvl>
    <w:lvl w:ilvl="3" w:tplc="585E5F26">
      <w:numFmt w:val="decimal"/>
      <w:lvlText w:val=""/>
      <w:lvlJc w:val="left"/>
    </w:lvl>
    <w:lvl w:ilvl="4" w:tplc="91BEA030">
      <w:numFmt w:val="decimal"/>
      <w:lvlText w:val=""/>
      <w:lvlJc w:val="left"/>
    </w:lvl>
    <w:lvl w:ilvl="5" w:tplc="FD36B10A">
      <w:numFmt w:val="decimal"/>
      <w:lvlText w:val=""/>
      <w:lvlJc w:val="left"/>
    </w:lvl>
    <w:lvl w:ilvl="6" w:tplc="52E0E9D2">
      <w:numFmt w:val="decimal"/>
      <w:lvlText w:val=""/>
      <w:lvlJc w:val="left"/>
    </w:lvl>
    <w:lvl w:ilvl="7" w:tplc="A8F68F24">
      <w:numFmt w:val="decimal"/>
      <w:lvlText w:val=""/>
      <w:lvlJc w:val="left"/>
    </w:lvl>
    <w:lvl w:ilvl="8" w:tplc="C2ACDDCA">
      <w:numFmt w:val="decimal"/>
      <w:lvlText w:val=""/>
      <w:lvlJc w:val="left"/>
    </w:lvl>
  </w:abstractNum>
  <w:abstractNum w:abstractNumId="4">
    <w:nsid w:val="000012DB"/>
    <w:multiLevelType w:val="hybridMultilevel"/>
    <w:tmpl w:val="84F41DFA"/>
    <w:lvl w:ilvl="0" w:tplc="6E985C74">
      <w:start w:val="1"/>
      <w:numFmt w:val="bullet"/>
      <w:lvlText w:val=""/>
      <w:lvlJc w:val="left"/>
    </w:lvl>
    <w:lvl w:ilvl="1" w:tplc="3466BE1A">
      <w:start w:val="1"/>
      <w:numFmt w:val="decimal"/>
      <w:lvlText w:val="%2"/>
      <w:lvlJc w:val="left"/>
    </w:lvl>
    <w:lvl w:ilvl="2" w:tplc="70B41106">
      <w:start w:val="1"/>
      <w:numFmt w:val="lowerLetter"/>
      <w:lvlText w:val="%3."/>
      <w:lvlJc w:val="left"/>
    </w:lvl>
    <w:lvl w:ilvl="3" w:tplc="933CE8AC">
      <w:numFmt w:val="decimal"/>
      <w:lvlText w:val=""/>
      <w:lvlJc w:val="left"/>
    </w:lvl>
    <w:lvl w:ilvl="4" w:tplc="BEAEABF8">
      <w:numFmt w:val="decimal"/>
      <w:lvlText w:val=""/>
      <w:lvlJc w:val="left"/>
    </w:lvl>
    <w:lvl w:ilvl="5" w:tplc="EC6EC286">
      <w:numFmt w:val="decimal"/>
      <w:lvlText w:val=""/>
      <w:lvlJc w:val="left"/>
    </w:lvl>
    <w:lvl w:ilvl="6" w:tplc="48D468B8">
      <w:numFmt w:val="decimal"/>
      <w:lvlText w:val=""/>
      <w:lvlJc w:val="left"/>
    </w:lvl>
    <w:lvl w:ilvl="7" w:tplc="CC56A924">
      <w:numFmt w:val="decimal"/>
      <w:lvlText w:val=""/>
      <w:lvlJc w:val="left"/>
    </w:lvl>
    <w:lvl w:ilvl="8" w:tplc="5F6C19A4">
      <w:numFmt w:val="decimal"/>
      <w:lvlText w:val=""/>
      <w:lvlJc w:val="left"/>
    </w:lvl>
  </w:abstractNum>
  <w:abstractNum w:abstractNumId="5">
    <w:nsid w:val="0000153C"/>
    <w:multiLevelType w:val="hybridMultilevel"/>
    <w:tmpl w:val="23527ECA"/>
    <w:lvl w:ilvl="0" w:tplc="99C0C40A">
      <w:start w:val="1"/>
      <w:numFmt w:val="bullet"/>
      <w:lvlText w:val=""/>
      <w:lvlJc w:val="left"/>
    </w:lvl>
    <w:lvl w:ilvl="1" w:tplc="698EFA38">
      <w:start w:val="2"/>
      <w:numFmt w:val="decimal"/>
      <w:lvlText w:val="%2."/>
      <w:lvlJc w:val="left"/>
    </w:lvl>
    <w:lvl w:ilvl="2" w:tplc="FD0079F8">
      <w:start w:val="1"/>
      <w:numFmt w:val="lowerLetter"/>
      <w:lvlText w:val="%3"/>
      <w:lvlJc w:val="left"/>
    </w:lvl>
    <w:lvl w:ilvl="3" w:tplc="79D69BC2">
      <w:numFmt w:val="decimal"/>
      <w:lvlText w:val=""/>
      <w:lvlJc w:val="left"/>
    </w:lvl>
    <w:lvl w:ilvl="4" w:tplc="0F3A7B18">
      <w:numFmt w:val="decimal"/>
      <w:lvlText w:val=""/>
      <w:lvlJc w:val="left"/>
    </w:lvl>
    <w:lvl w:ilvl="5" w:tplc="CAD6EFBA">
      <w:numFmt w:val="decimal"/>
      <w:lvlText w:val=""/>
      <w:lvlJc w:val="left"/>
    </w:lvl>
    <w:lvl w:ilvl="6" w:tplc="69789504">
      <w:numFmt w:val="decimal"/>
      <w:lvlText w:val=""/>
      <w:lvlJc w:val="left"/>
    </w:lvl>
    <w:lvl w:ilvl="7" w:tplc="267010C4">
      <w:numFmt w:val="decimal"/>
      <w:lvlText w:val=""/>
      <w:lvlJc w:val="left"/>
    </w:lvl>
    <w:lvl w:ilvl="8" w:tplc="79F05CDA">
      <w:numFmt w:val="decimal"/>
      <w:lvlText w:val=""/>
      <w:lvlJc w:val="left"/>
    </w:lvl>
  </w:abstractNum>
  <w:abstractNum w:abstractNumId="6">
    <w:nsid w:val="000026E9"/>
    <w:multiLevelType w:val="hybridMultilevel"/>
    <w:tmpl w:val="7250F094"/>
    <w:lvl w:ilvl="0" w:tplc="DF1AA25E">
      <w:start w:val="1"/>
      <w:numFmt w:val="bullet"/>
      <w:lvlText w:val=""/>
      <w:lvlJc w:val="left"/>
    </w:lvl>
    <w:lvl w:ilvl="1" w:tplc="815AD09A">
      <w:numFmt w:val="decimal"/>
      <w:lvlText w:val=""/>
      <w:lvlJc w:val="left"/>
    </w:lvl>
    <w:lvl w:ilvl="2" w:tplc="193C571C">
      <w:numFmt w:val="decimal"/>
      <w:lvlText w:val=""/>
      <w:lvlJc w:val="left"/>
    </w:lvl>
    <w:lvl w:ilvl="3" w:tplc="38708CFA">
      <w:numFmt w:val="decimal"/>
      <w:lvlText w:val=""/>
      <w:lvlJc w:val="left"/>
    </w:lvl>
    <w:lvl w:ilvl="4" w:tplc="D54E9560">
      <w:numFmt w:val="decimal"/>
      <w:lvlText w:val=""/>
      <w:lvlJc w:val="left"/>
    </w:lvl>
    <w:lvl w:ilvl="5" w:tplc="3124A3DA">
      <w:numFmt w:val="decimal"/>
      <w:lvlText w:val=""/>
      <w:lvlJc w:val="left"/>
    </w:lvl>
    <w:lvl w:ilvl="6" w:tplc="7196E9DA">
      <w:numFmt w:val="decimal"/>
      <w:lvlText w:val=""/>
      <w:lvlJc w:val="left"/>
    </w:lvl>
    <w:lvl w:ilvl="7" w:tplc="F6D01B34">
      <w:numFmt w:val="decimal"/>
      <w:lvlText w:val=""/>
      <w:lvlJc w:val="left"/>
    </w:lvl>
    <w:lvl w:ilvl="8" w:tplc="0B04E56E">
      <w:numFmt w:val="decimal"/>
      <w:lvlText w:val=""/>
      <w:lvlJc w:val="left"/>
    </w:lvl>
  </w:abstractNum>
  <w:abstractNum w:abstractNumId="7">
    <w:nsid w:val="00002EA6"/>
    <w:multiLevelType w:val="hybridMultilevel"/>
    <w:tmpl w:val="23305B50"/>
    <w:lvl w:ilvl="0" w:tplc="6C7A1224">
      <w:start w:val="1"/>
      <w:numFmt w:val="bullet"/>
      <w:lvlText w:val=""/>
      <w:lvlJc w:val="left"/>
    </w:lvl>
    <w:lvl w:ilvl="1" w:tplc="3A32E612">
      <w:start w:val="1"/>
      <w:numFmt w:val="decimal"/>
      <w:lvlText w:val="%2."/>
      <w:lvlJc w:val="left"/>
    </w:lvl>
    <w:lvl w:ilvl="2" w:tplc="DDD00BB6">
      <w:start w:val="1"/>
      <w:numFmt w:val="lowerLetter"/>
      <w:lvlText w:val="%3."/>
      <w:lvlJc w:val="left"/>
    </w:lvl>
    <w:lvl w:ilvl="3" w:tplc="7FE878F6">
      <w:start w:val="1"/>
      <w:numFmt w:val="lowerRoman"/>
      <w:lvlText w:val="%4."/>
      <w:lvlJc w:val="left"/>
    </w:lvl>
    <w:lvl w:ilvl="4" w:tplc="1B2225CC">
      <w:numFmt w:val="decimal"/>
      <w:lvlText w:val=""/>
      <w:lvlJc w:val="left"/>
    </w:lvl>
    <w:lvl w:ilvl="5" w:tplc="87C40876">
      <w:numFmt w:val="decimal"/>
      <w:lvlText w:val=""/>
      <w:lvlJc w:val="left"/>
    </w:lvl>
    <w:lvl w:ilvl="6" w:tplc="EAA4467A">
      <w:numFmt w:val="decimal"/>
      <w:lvlText w:val=""/>
      <w:lvlJc w:val="left"/>
    </w:lvl>
    <w:lvl w:ilvl="7" w:tplc="4DDEA1E2">
      <w:numFmt w:val="decimal"/>
      <w:lvlText w:val=""/>
      <w:lvlJc w:val="left"/>
    </w:lvl>
    <w:lvl w:ilvl="8" w:tplc="C99E58FE">
      <w:numFmt w:val="decimal"/>
      <w:lvlText w:val=""/>
      <w:lvlJc w:val="left"/>
    </w:lvl>
  </w:abstractNum>
  <w:abstractNum w:abstractNumId="8">
    <w:nsid w:val="0000390C"/>
    <w:multiLevelType w:val="hybridMultilevel"/>
    <w:tmpl w:val="DD9C4A1A"/>
    <w:lvl w:ilvl="0" w:tplc="1494F850">
      <w:start w:val="1"/>
      <w:numFmt w:val="bullet"/>
      <w:lvlText w:val=""/>
      <w:lvlJc w:val="left"/>
    </w:lvl>
    <w:lvl w:ilvl="1" w:tplc="D6B228F4">
      <w:numFmt w:val="decimal"/>
      <w:lvlText w:val=""/>
      <w:lvlJc w:val="left"/>
    </w:lvl>
    <w:lvl w:ilvl="2" w:tplc="63B22D7E">
      <w:numFmt w:val="decimal"/>
      <w:lvlText w:val=""/>
      <w:lvlJc w:val="left"/>
    </w:lvl>
    <w:lvl w:ilvl="3" w:tplc="9FAAA80E">
      <w:numFmt w:val="decimal"/>
      <w:lvlText w:val=""/>
      <w:lvlJc w:val="left"/>
    </w:lvl>
    <w:lvl w:ilvl="4" w:tplc="B1B89474">
      <w:numFmt w:val="decimal"/>
      <w:lvlText w:val=""/>
      <w:lvlJc w:val="left"/>
    </w:lvl>
    <w:lvl w:ilvl="5" w:tplc="CA302750">
      <w:numFmt w:val="decimal"/>
      <w:lvlText w:val=""/>
      <w:lvlJc w:val="left"/>
    </w:lvl>
    <w:lvl w:ilvl="6" w:tplc="9D2AD324">
      <w:numFmt w:val="decimal"/>
      <w:lvlText w:val=""/>
      <w:lvlJc w:val="left"/>
    </w:lvl>
    <w:lvl w:ilvl="7" w:tplc="B908F96E">
      <w:numFmt w:val="decimal"/>
      <w:lvlText w:val=""/>
      <w:lvlJc w:val="left"/>
    </w:lvl>
    <w:lvl w:ilvl="8" w:tplc="AC804B26">
      <w:numFmt w:val="decimal"/>
      <w:lvlText w:val=""/>
      <w:lvlJc w:val="left"/>
    </w:lvl>
  </w:abstractNum>
  <w:abstractNum w:abstractNumId="9">
    <w:nsid w:val="000041BB"/>
    <w:multiLevelType w:val="hybridMultilevel"/>
    <w:tmpl w:val="B62649B6"/>
    <w:lvl w:ilvl="0" w:tplc="2E6C6C78">
      <w:start w:val="1"/>
      <w:numFmt w:val="bullet"/>
      <w:lvlText w:val=""/>
      <w:lvlJc w:val="left"/>
    </w:lvl>
    <w:lvl w:ilvl="1" w:tplc="A1C46714">
      <w:numFmt w:val="decimal"/>
      <w:lvlText w:val=""/>
      <w:lvlJc w:val="left"/>
    </w:lvl>
    <w:lvl w:ilvl="2" w:tplc="FC3071E4">
      <w:numFmt w:val="decimal"/>
      <w:lvlText w:val=""/>
      <w:lvlJc w:val="left"/>
    </w:lvl>
    <w:lvl w:ilvl="3" w:tplc="C5F4DCEA">
      <w:numFmt w:val="decimal"/>
      <w:lvlText w:val=""/>
      <w:lvlJc w:val="left"/>
    </w:lvl>
    <w:lvl w:ilvl="4" w:tplc="98F8EEE6">
      <w:numFmt w:val="decimal"/>
      <w:lvlText w:val=""/>
      <w:lvlJc w:val="left"/>
    </w:lvl>
    <w:lvl w:ilvl="5" w:tplc="8DF68FA0">
      <w:numFmt w:val="decimal"/>
      <w:lvlText w:val=""/>
      <w:lvlJc w:val="left"/>
    </w:lvl>
    <w:lvl w:ilvl="6" w:tplc="651C6412">
      <w:numFmt w:val="decimal"/>
      <w:lvlText w:val=""/>
      <w:lvlJc w:val="left"/>
    </w:lvl>
    <w:lvl w:ilvl="7" w:tplc="7528FB9E">
      <w:numFmt w:val="decimal"/>
      <w:lvlText w:val=""/>
      <w:lvlJc w:val="left"/>
    </w:lvl>
    <w:lvl w:ilvl="8" w:tplc="6412A146">
      <w:numFmt w:val="decimal"/>
      <w:lvlText w:val=""/>
      <w:lvlJc w:val="left"/>
    </w:lvl>
  </w:abstractNum>
  <w:abstractNum w:abstractNumId="10">
    <w:nsid w:val="00005AF1"/>
    <w:multiLevelType w:val="hybridMultilevel"/>
    <w:tmpl w:val="769E02F4"/>
    <w:lvl w:ilvl="0" w:tplc="B2B8E414">
      <w:start w:val="1"/>
      <w:numFmt w:val="bullet"/>
      <w:lvlText w:val=""/>
      <w:lvlJc w:val="left"/>
    </w:lvl>
    <w:lvl w:ilvl="1" w:tplc="72E8C5D4">
      <w:numFmt w:val="decimal"/>
      <w:lvlText w:val=""/>
      <w:lvlJc w:val="left"/>
    </w:lvl>
    <w:lvl w:ilvl="2" w:tplc="DEA042F2">
      <w:numFmt w:val="decimal"/>
      <w:lvlText w:val=""/>
      <w:lvlJc w:val="left"/>
    </w:lvl>
    <w:lvl w:ilvl="3" w:tplc="9EA25276">
      <w:numFmt w:val="decimal"/>
      <w:lvlText w:val=""/>
      <w:lvlJc w:val="left"/>
    </w:lvl>
    <w:lvl w:ilvl="4" w:tplc="FF82CAD6">
      <w:numFmt w:val="decimal"/>
      <w:lvlText w:val=""/>
      <w:lvlJc w:val="left"/>
    </w:lvl>
    <w:lvl w:ilvl="5" w:tplc="29481EB2">
      <w:numFmt w:val="decimal"/>
      <w:lvlText w:val=""/>
      <w:lvlJc w:val="left"/>
    </w:lvl>
    <w:lvl w:ilvl="6" w:tplc="E64EEBC8">
      <w:numFmt w:val="decimal"/>
      <w:lvlText w:val=""/>
      <w:lvlJc w:val="left"/>
    </w:lvl>
    <w:lvl w:ilvl="7" w:tplc="E90864B4">
      <w:numFmt w:val="decimal"/>
      <w:lvlText w:val=""/>
      <w:lvlJc w:val="left"/>
    </w:lvl>
    <w:lvl w:ilvl="8" w:tplc="C56EA3B4">
      <w:numFmt w:val="decimal"/>
      <w:lvlText w:val=""/>
      <w:lvlJc w:val="left"/>
    </w:lvl>
  </w:abstractNum>
  <w:abstractNum w:abstractNumId="11">
    <w:nsid w:val="00007E87"/>
    <w:multiLevelType w:val="hybridMultilevel"/>
    <w:tmpl w:val="9F225B2C"/>
    <w:lvl w:ilvl="0" w:tplc="2BFEFFEA">
      <w:start w:val="1"/>
      <w:numFmt w:val="bullet"/>
      <w:lvlText w:val=""/>
      <w:lvlJc w:val="left"/>
    </w:lvl>
    <w:lvl w:ilvl="1" w:tplc="3D96EEFC">
      <w:numFmt w:val="decimal"/>
      <w:lvlText w:val=""/>
      <w:lvlJc w:val="left"/>
    </w:lvl>
    <w:lvl w:ilvl="2" w:tplc="CF488E44">
      <w:numFmt w:val="decimal"/>
      <w:lvlText w:val=""/>
      <w:lvlJc w:val="left"/>
    </w:lvl>
    <w:lvl w:ilvl="3" w:tplc="38D4AACE">
      <w:numFmt w:val="decimal"/>
      <w:lvlText w:val=""/>
      <w:lvlJc w:val="left"/>
    </w:lvl>
    <w:lvl w:ilvl="4" w:tplc="45A88B34">
      <w:numFmt w:val="decimal"/>
      <w:lvlText w:val=""/>
      <w:lvlJc w:val="left"/>
    </w:lvl>
    <w:lvl w:ilvl="5" w:tplc="B2DE7974">
      <w:numFmt w:val="decimal"/>
      <w:lvlText w:val=""/>
      <w:lvlJc w:val="left"/>
    </w:lvl>
    <w:lvl w:ilvl="6" w:tplc="E586F940">
      <w:numFmt w:val="decimal"/>
      <w:lvlText w:val=""/>
      <w:lvlJc w:val="left"/>
    </w:lvl>
    <w:lvl w:ilvl="7" w:tplc="D5805114">
      <w:numFmt w:val="decimal"/>
      <w:lvlText w:val=""/>
      <w:lvlJc w:val="left"/>
    </w:lvl>
    <w:lvl w:ilvl="8" w:tplc="E3DCED86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5E"/>
    <w:rsid w:val="006D4A5E"/>
    <w:rsid w:val="008E1EE0"/>
    <w:rsid w:val="00E1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moud.36963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2017-06-15T12:09:00Z</dcterms:created>
  <dcterms:modified xsi:type="dcterms:W3CDTF">2017-06-15T12:09:00Z</dcterms:modified>
</cp:coreProperties>
</file>