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19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5120"/>
        <w:gridCol w:w="6480"/>
        <w:gridCol w:w="370"/>
      </w:tblGrid>
      <w:tr w:rsidR="001D106B" w:rsidRPr="0058423A" w:rsidTr="00345F85">
        <w:trPr>
          <w:cantSplit/>
          <w:trHeight w:val="15390"/>
        </w:trPr>
        <w:tc>
          <w:tcPr>
            <w:tcW w:w="5120" w:type="dxa"/>
            <w:shd w:val="clear" w:color="auto" w:fill="E5E5E5"/>
          </w:tcPr>
          <w:p w:rsidR="001C5492" w:rsidRPr="001C5492" w:rsidRDefault="001C5492" w:rsidP="00501C18">
            <w:pPr>
              <w:pStyle w:val="Nome"/>
              <w:snapToGrid w:val="0"/>
              <w:ind w:left="90" w:firstLine="0"/>
              <w:rPr>
                <w:rFonts w:ascii="Malgun Gothic" w:eastAsia="Malgun Gothic" w:hAnsi="Malgun Gothic" w:cs="Gisha"/>
                <w:bCs/>
                <w:sz w:val="14"/>
                <w:szCs w:val="22"/>
              </w:rPr>
            </w:pPr>
          </w:p>
          <w:p w:rsidR="001C5492" w:rsidRPr="00224A72" w:rsidRDefault="004D1C49" w:rsidP="00224A72">
            <w:pPr>
              <w:pStyle w:val="Nome"/>
              <w:snapToGrid w:val="0"/>
              <w:ind w:left="90" w:firstLine="0"/>
              <w:rPr>
                <w:rFonts w:ascii="Malgun Gothic" w:eastAsia="Malgun Gothic" w:hAnsi="Malgun Gothic" w:cs="Gisha"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="Malgun Gothic" w:eastAsia="Malgun Gothic" w:hAnsi="Malgun Gothic" w:cs="Gisha"/>
                <w:bCs/>
                <w:color w:val="365F91" w:themeColor="accent1" w:themeShade="BF"/>
                <w:sz w:val="36"/>
                <w:szCs w:val="36"/>
              </w:rPr>
              <w:t>ASHIQ</w:t>
            </w:r>
          </w:p>
          <w:p w:rsidR="001C5492" w:rsidRDefault="001C5492" w:rsidP="00224A72">
            <w:pPr>
              <w:pStyle w:val="Nome"/>
              <w:snapToGrid w:val="0"/>
              <w:ind w:left="90" w:firstLine="0"/>
              <w:rPr>
                <w:rFonts w:ascii="Malgun Gothic" w:eastAsia="Malgun Gothic" w:hAnsi="Malgun Gothic" w:cs="Gisha"/>
                <w:bCs/>
                <w:sz w:val="22"/>
                <w:szCs w:val="22"/>
              </w:rPr>
            </w:pPr>
            <w:r w:rsidRPr="00224A72">
              <w:rPr>
                <w:rFonts w:ascii="Malgun Gothic" w:eastAsia="Malgun Gothic" w:hAnsi="Malgun Gothic" w:cs="Gisha"/>
                <w:bCs/>
                <w:sz w:val="22"/>
                <w:szCs w:val="22"/>
              </w:rPr>
              <w:t>LOGISTIC</w:t>
            </w:r>
            <w:r w:rsidR="00484D88" w:rsidRPr="00224A72">
              <w:rPr>
                <w:rFonts w:ascii="Malgun Gothic" w:eastAsia="Malgun Gothic" w:hAnsi="Malgun Gothic" w:cs="Gisha"/>
                <w:bCs/>
                <w:sz w:val="22"/>
                <w:szCs w:val="22"/>
              </w:rPr>
              <w:t>S</w:t>
            </w:r>
            <w:r w:rsidRPr="00224A72">
              <w:rPr>
                <w:rFonts w:ascii="Malgun Gothic" w:eastAsia="Malgun Gothic" w:hAnsi="Malgun Gothic" w:cs="Gisha"/>
                <w:bCs/>
                <w:sz w:val="22"/>
                <w:szCs w:val="22"/>
              </w:rPr>
              <w:t xml:space="preserve"> CURRICULUM VITAE</w:t>
            </w:r>
          </w:p>
          <w:p w:rsidR="008238A4" w:rsidRPr="008238A4" w:rsidRDefault="008238A4" w:rsidP="00224A72">
            <w:pPr>
              <w:pStyle w:val="Nome"/>
              <w:snapToGrid w:val="0"/>
              <w:ind w:left="90" w:firstLine="0"/>
              <w:rPr>
                <w:rFonts w:ascii="Malgun Gothic" w:eastAsia="Malgun Gothic" w:hAnsi="Malgun Gothic" w:cs="Gisha"/>
                <w:bCs/>
                <w:sz w:val="10"/>
                <w:szCs w:val="22"/>
              </w:rPr>
            </w:pPr>
          </w:p>
          <w:p w:rsidR="006B1671" w:rsidRPr="00720BE7" w:rsidRDefault="006B1671" w:rsidP="00501C18">
            <w:pPr>
              <w:pStyle w:val="Nome"/>
              <w:snapToGrid w:val="0"/>
              <w:ind w:left="90" w:firstLine="0"/>
              <w:jc w:val="center"/>
              <w:rPr>
                <w:rFonts w:ascii="Malgun Gothic" w:eastAsia="Malgun Gothic" w:hAnsi="Malgun Gothic" w:cs="Gisha"/>
                <w:bCs/>
                <w:sz w:val="10"/>
                <w:szCs w:val="28"/>
              </w:rPr>
            </w:pPr>
          </w:p>
          <w:p w:rsidR="001D106B" w:rsidRPr="00EA54C0" w:rsidRDefault="0096103B" w:rsidP="009C41BE">
            <w:pPr>
              <w:pStyle w:val="Nome"/>
              <w:snapToGrid w:val="0"/>
              <w:ind w:left="90"/>
              <w:rPr>
                <w:b w:val="0"/>
                <w:sz w:val="24"/>
                <w:szCs w:val="24"/>
              </w:rPr>
            </w:pPr>
            <w:r w:rsidRPr="00EA54C0">
              <w:rPr>
                <w:bCs/>
                <w:sz w:val="24"/>
                <w:szCs w:val="24"/>
              </w:rPr>
              <w:t xml:space="preserve">               </w:t>
            </w:r>
            <w:r w:rsidR="001D106B" w:rsidRPr="00EA54C0">
              <w:rPr>
                <w:noProof/>
                <w:sz w:val="24"/>
                <w:szCs w:val="24"/>
                <w:lang w:eastAsia="en-US"/>
              </w:rPr>
              <w:t xml:space="preserve">                </w:t>
            </w:r>
          </w:p>
          <w:p w:rsidR="001D106B" w:rsidRPr="00EA54C0" w:rsidRDefault="008859D6" w:rsidP="009C41BE">
            <w:pPr>
              <w:spacing w:line="276" w:lineRule="auto"/>
              <w:ind w:left="90"/>
              <w:rPr>
                <w:sz w:val="24"/>
                <w:szCs w:val="24"/>
              </w:rPr>
            </w:pPr>
            <w:r w:rsidRPr="008859D6">
              <w:rPr>
                <w:noProof/>
              </w:rPr>
              <w:pict>
                <v:shape id="_x0000_s1028" type="#_x0000_t75" style="position:absolute;left:0;text-align:left;margin-left:-.95pt;margin-top:-20.95pt;width:79.95pt;height:99pt;z-index:251660288" wrapcoords="-237 0 -237 21412 21600 21412 21600 0 -237 0">
                  <v:imagedata r:id="rId8" o:title=""/>
                  <w10:wrap type="through"/>
                </v:shape>
                <o:OLEObject Type="Embed" ProgID="PBrush" ShapeID="_x0000_s1028" DrawAspect="Content" ObjectID="_1582804716" r:id="rId9"/>
              </w:pict>
            </w:r>
            <w:r w:rsidR="001D106B" w:rsidRPr="00EA54C0">
              <w:rPr>
                <w:b/>
                <w:sz w:val="24"/>
                <w:szCs w:val="24"/>
              </w:rPr>
              <w:t xml:space="preserve">Email Id:  </w:t>
            </w:r>
            <w:hyperlink r:id="rId10" w:history="1">
              <w:r w:rsidR="004D1C49" w:rsidRPr="004D1C49">
                <w:rPr>
                  <w:rStyle w:val="Hyperlink"/>
                  <w:sz w:val="24"/>
                  <w:szCs w:val="26"/>
                </w:rPr>
                <w:t>ashiq.370586@2freemail.com</w:t>
              </w:r>
            </w:hyperlink>
            <w:r w:rsidR="004D1C49" w:rsidRPr="004D1C49">
              <w:rPr>
                <w:sz w:val="24"/>
                <w:szCs w:val="26"/>
              </w:rPr>
              <w:t xml:space="preserve"> </w:t>
            </w:r>
          </w:p>
          <w:p w:rsidR="009703F3" w:rsidRDefault="001D106B" w:rsidP="009C41BE">
            <w:pPr>
              <w:spacing w:line="276" w:lineRule="auto"/>
              <w:ind w:left="90"/>
              <w:rPr>
                <w:b/>
                <w:sz w:val="24"/>
                <w:szCs w:val="24"/>
              </w:rPr>
            </w:pPr>
            <w:r w:rsidRPr="007C3E9C">
              <w:rPr>
                <w:b/>
                <w:sz w:val="24"/>
                <w:szCs w:val="24"/>
              </w:rPr>
              <w:t>Contact :</w:t>
            </w:r>
            <w:r w:rsidRPr="00EA54C0">
              <w:rPr>
                <w:b/>
                <w:sz w:val="24"/>
                <w:szCs w:val="24"/>
              </w:rPr>
              <w:t xml:space="preserve"> </w:t>
            </w:r>
          </w:p>
          <w:p w:rsidR="00D367A6" w:rsidRPr="009C41BE" w:rsidRDefault="004D1C49" w:rsidP="009C41BE">
            <w:pPr>
              <w:spacing w:line="276" w:lineRule="auto"/>
              <w:ind w:left="90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C/o 0503718643</w:t>
            </w:r>
          </w:p>
          <w:p w:rsidR="009703F3" w:rsidRDefault="009703F3" w:rsidP="00501C18">
            <w:pPr>
              <w:pStyle w:val="CommentText"/>
              <w:tabs>
                <w:tab w:val="left" w:pos="2070"/>
              </w:tabs>
              <w:spacing w:line="276" w:lineRule="auto"/>
              <w:ind w:left="90"/>
              <w:rPr>
                <w:rFonts w:ascii="Verdana" w:hAnsi="Verdana"/>
                <w:b/>
                <w:sz w:val="22"/>
                <w:szCs w:val="24"/>
                <w:u w:val="single"/>
              </w:rPr>
            </w:pPr>
          </w:p>
          <w:p w:rsidR="003E4652" w:rsidRDefault="003E4652" w:rsidP="00501C18">
            <w:pPr>
              <w:pStyle w:val="CommentText"/>
              <w:tabs>
                <w:tab w:val="left" w:pos="2070"/>
              </w:tabs>
              <w:spacing w:line="276" w:lineRule="auto"/>
              <w:ind w:left="90"/>
              <w:rPr>
                <w:rFonts w:ascii="Verdana" w:hAnsi="Verdana"/>
                <w:b/>
                <w:sz w:val="22"/>
                <w:szCs w:val="24"/>
                <w:u w:val="single"/>
              </w:rPr>
            </w:pPr>
          </w:p>
          <w:p w:rsidR="008238A4" w:rsidRPr="009C41BE" w:rsidRDefault="008238A4" w:rsidP="00501C18">
            <w:pPr>
              <w:pStyle w:val="CommentText"/>
              <w:tabs>
                <w:tab w:val="left" w:pos="2070"/>
              </w:tabs>
              <w:spacing w:line="276" w:lineRule="auto"/>
              <w:ind w:left="90"/>
              <w:rPr>
                <w:rFonts w:ascii="Verdana" w:hAnsi="Verdana"/>
                <w:b/>
                <w:sz w:val="22"/>
                <w:szCs w:val="24"/>
                <w:u w:val="single"/>
              </w:rPr>
            </w:pPr>
          </w:p>
          <w:p w:rsidR="001C5492" w:rsidRPr="00224A72" w:rsidRDefault="001C5492" w:rsidP="00501C18">
            <w:pPr>
              <w:pStyle w:val="CommentText"/>
              <w:tabs>
                <w:tab w:val="left" w:pos="2070"/>
              </w:tabs>
              <w:spacing w:line="276" w:lineRule="auto"/>
              <w:ind w:left="90"/>
              <w:rPr>
                <w:b/>
                <w:sz w:val="6"/>
                <w:szCs w:val="24"/>
                <w:u w:val="single"/>
              </w:rPr>
            </w:pPr>
          </w:p>
          <w:p w:rsidR="001D106B" w:rsidRPr="006569B1" w:rsidRDefault="001D106B" w:rsidP="00501C18">
            <w:pPr>
              <w:pStyle w:val="CommentText"/>
              <w:spacing w:line="276" w:lineRule="auto"/>
              <w:ind w:left="90"/>
              <w:rPr>
                <w:rFonts w:ascii="Trebuchet MS" w:hAnsi="Trebuchet MS" w:cs="Latha"/>
                <w:b/>
                <w:color w:val="244061" w:themeColor="accent1" w:themeShade="80"/>
                <w:sz w:val="28"/>
                <w:szCs w:val="24"/>
              </w:rPr>
            </w:pPr>
            <w:r w:rsidRPr="006569B1">
              <w:rPr>
                <w:rFonts w:ascii="Trebuchet MS" w:hAnsi="Trebuchet MS" w:cs="Latha"/>
                <w:b/>
                <w:color w:val="244061" w:themeColor="accent1" w:themeShade="80"/>
                <w:sz w:val="28"/>
                <w:szCs w:val="24"/>
              </w:rPr>
              <w:t>Personal Data</w:t>
            </w:r>
          </w:p>
          <w:p w:rsidR="003E4652" w:rsidRPr="00DE7D88" w:rsidRDefault="003E4652" w:rsidP="00501C18">
            <w:pPr>
              <w:pStyle w:val="CommentText"/>
              <w:spacing w:line="276" w:lineRule="auto"/>
              <w:ind w:left="90"/>
              <w:rPr>
                <w:rFonts w:ascii="Trebuchet MS" w:hAnsi="Trebuchet MS" w:cs="Latha"/>
                <w:b/>
                <w:color w:val="244061" w:themeColor="accent1" w:themeShade="80"/>
                <w:szCs w:val="24"/>
              </w:rPr>
            </w:pPr>
          </w:p>
          <w:p w:rsidR="00224A72" w:rsidRPr="00224A72" w:rsidRDefault="00224A72" w:rsidP="00501C18">
            <w:pPr>
              <w:pStyle w:val="CommentText"/>
              <w:spacing w:line="276" w:lineRule="auto"/>
              <w:ind w:left="90"/>
              <w:rPr>
                <w:rFonts w:ascii="Trebuchet MS" w:hAnsi="Trebuchet MS" w:cs="Latha"/>
                <w:b/>
                <w:color w:val="244061" w:themeColor="accent1" w:themeShade="80"/>
                <w:sz w:val="2"/>
                <w:szCs w:val="24"/>
              </w:rPr>
            </w:pPr>
          </w:p>
          <w:tbl>
            <w:tblPr>
              <w:tblStyle w:val="TableGrid"/>
              <w:tblW w:w="5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0"/>
              <w:gridCol w:w="270"/>
              <w:gridCol w:w="3584"/>
            </w:tblGrid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Date of Birth</w:t>
                  </w:r>
                </w:p>
              </w:tc>
              <w:tc>
                <w:tcPr>
                  <w:tcW w:w="270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August, 24</w:t>
                  </w:r>
                  <w:r w:rsidRPr="006569B1">
                    <w:rPr>
                      <w:rFonts w:ascii="Verdana" w:hAnsi="Verdana"/>
                      <w:sz w:val="22"/>
                      <w:szCs w:val="24"/>
                      <w:vertAlign w:val="superscript"/>
                    </w:rPr>
                    <w:t>th</w:t>
                  </w: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1992</w:t>
                  </w:r>
                </w:p>
              </w:tc>
            </w:tr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Nationality</w:t>
                  </w:r>
                </w:p>
              </w:tc>
              <w:tc>
                <w:tcPr>
                  <w:tcW w:w="270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Indian</w:t>
                  </w:r>
                </w:p>
              </w:tc>
            </w:tr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Marital Status     </w:t>
                  </w:r>
                </w:p>
              </w:tc>
              <w:tc>
                <w:tcPr>
                  <w:tcW w:w="270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Single</w:t>
                  </w:r>
                </w:p>
              </w:tc>
            </w:tr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Linguistic Skill   </w:t>
                  </w:r>
                </w:p>
              </w:tc>
              <w:tc>
                <w:tcPr>
                  <w:tcW w:w="27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English, Tamil &amp; Hindi</w:t>
                  </w:r>
                </w:p>
              </w:tc>
            </w:tr>
            <w:tr w:rsidR="001C5492" w:rsidTr="008238A4">
              <w:trPr>
                <w:trHeight w:val="287"/>
              </w:trPr>
              <w:tc>
                <w:tcPr>
                  <w:tcW w:w="1890" w:type="dxa"/>
                  <w:vAlign w:val="center"/>
                </w:tcPr>
                <w:p w:rsidR="005203CE" w:rsidRPr="006569B1" w:rsidRDefault="004E4C5A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Current </w:t>
                  </w:r>
                  <w:r w:rsidR="005203CE" w:rsidRPr="006569B1">
                    <w:rPr>
                      <w:rFonts w:ascii="Verdana" w:hAnsi="Verdana"/>
                      <w:sz w:val="22"/>
                      <w:szCs w:val="24"/>
                    </w:rPr>
                    <w:t>Resident</w:t>
                  </w:r>
                </w:p>
              </w:tc>
              <w:tc>
                <w:tcPr>
                  <w:tcW w:w="27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  <w:vAlign w:val="center"/>
                </w:tcPr>
                <w:p w:rsidR="005203CE" w:rsidRPr="006569B1" w:rsidRDefault="002C57C5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 </w:t>
                  </w:r>
                  <w:r w:rsidR="005203CE" w:rsidRPr="006569B1">
                    <w:rPr>
                      <w:rFonts w:ascii="Verdana" w:hAnsi="Verdana"/>
                      <w:sz w:val="22"/>
                      <w:szCs w:val="24"/>
                    </w:rPr>
                    <w:t>Al Murar, Deira, UAE</w:t>
                  </w:r>
                  <w:r w:rsidR="0054685D" w:rsidRPr="006569B1">
                    <w:rPr>
                      <w:rFonts w:ascii="Verdana" w:hAnsi="Verdana"/>
                      <w:sz w:val="22"/>
                      <w:szCs w:val="24"/>
                    </w:rPr>
                    <w:t>.</w:t>
                  </w:r>
                </w:p>
              </w:tc>
            </w:tr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Place of Issue       </w:t>
                  </w:r>
                </w:p>
              </w:tc>
              <w:tc>
                <w:tcPr>
                  <w:tcW w:w="270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Thanjavur</w:t>
                  </w:r>
                </w:p>
              </w:tc>
            </w:tr>
            <w:tr w:rsidR="001C5492" w:rsidTr="008238A4">
              <w:trPr>
                <w:trHeight w:val="25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Visa Status           </w:t>
                  </w:r>
                </w:p>
              </w:tc>
              <w:tc>
                <w:tcPr>
                  <w:tcW w:w="270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-18" w:firstLine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Visit</w:t>
                  </w:r>
                </w:p>
              </w:tc>
            </w:tr>
            <w:tr w:rsidR="001C5492" w:rsidTr="008238A4">
              <w:trPr>
                <w:trHeight w:val="236"/>
              </w:trPr>
              <w:tc>
                <w:tcPr>
                  <w:tcW w:w="189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 xml:space="preserve">Visa Expiry       </w:t>
                  </w:r>
                </w:p>
              </w:tc>
              <w:tc>
                <w:tcPr>
                  <w:tcW w:w="270" w:type="dxa"/>
                  <w:vAlign w:val="center"/>
                </w:tcPr>
                <w:p w:rsidR="005203CE" w:rsidRPr="006569B1" w:rsidRDefault="005203CE" w:rsidP="00224A72">
                  <w:pPr>
                    <w:pStyle w:val="CommentText"/>
                    <w:framePr w:hSpace="180" w:wrap="around" w:vAnchor="page" w:hAnchor="margin" w:xAlign="center" w:y="301"/>
                    <w:spacing w:line="360" w:lineRule="auto"/>
                    <w:ind w:left="90"/>
                    <w:jc w:val="center"/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</w:pPr>
                  <w:r w:rsidRPr="006569B1">
                    <w:rPr>
                      <w:rFonts w:ascii="Trebuchet MS" w:hAnsi="Trebuchet MS" w:cs="Latha"/>
                      <w:color w:val="244061" w:themeColor="accent1" w:themeShade="8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84" w:type="dxa"/>
                </w:tcPr>
                <w:p w:rsidR="005203CE" w:rsidRPr="006569B1" w:rsidRDefault="005203CE" w:rsidP="00224A72">
                  <w:pPr>
                    <w:framePr w:hSpace="180" w:wrap="around" w:vAnchor="page" w:hAnchor="margin" w:xAlign="center" w:y="301"/>
                    <w:widowControl w:val="0"/>
                    <w:tabs>
                      <w:tab w:val="left" w:pos="1980"/>
                    </w:tabs>
                    <w:autoSpaceDE w:val="0"/>
                    <w:autoSpaceDN w:val="0"/>
                    <w:adjustRightInd w:val="0"/>
                    <w:spacing w:line="360" w:lineRule="auto"/>
                    <w:ind w:left="-18" w:firstLine="90"/>
                    <w:rPr>
                      <w:rFonts w:ascii="Verdana" w:hAnsi="Verdana"/>
                      <w:sz w:val="22"/>
                      <w:szCs w:val="24"/>
                    </w:rPr>
                  </w:pPr>
                  <w:r w:rsidRPr="006569B1">
                    <w:rPr>
                      <w:rFonts w:ascii="Verdana" w:hAnsi="Verdana"/>
                      <w:sz w:val="22"/>
                      <w:szCs w:val="24"/>
                    </w:rPr>
                    <w:t>May, 22nd 2018</w:t>
                  </w:r>
                </w:p>
              </w:tc>
            </w:tr>
          </w:tbl>
          <w:p w:rsidR="004806DB" w:rsidRPr="00224A72" w:rsidRDefault="004806DB" w:rsidP="00224A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0"/>
              <w:jc w:val="both"/>
              <w:rPr>
                <w:rFonts w:ascii="Verdana" w:hAnsi="Verdana"/>
                <w:sz w:val="2"/>
                <w:szCs w:val="24"/>
              </w:rPr>
            </w:pPr>
          </w:p>
          <w:p w:rsidR="008238A4" w:rsidRDefault="00224A72" w:rsidP="00224A72">
            <w:pPr>
              <w:pStyle w:val="Tit"/>
              <w:tabs>
                <w:tab w:val="clear" w:pos="2085"/>
                <w:tab w:val="left" w:pos="1172"/>
              </w:tabs>
              <w:ind w:left="90"/>
              <w:rPr>
                <w:rFonts w:asciiTheme="minorHAnsi" w:hAnsiTheme="minorHAnsi"/>
                <w:sz w:val="2"/>
                <w:szCs w:val="26"/>
              </w:rPr>
            </w:pPr>
            <w:r>
              <w:rPr>
                <w:rFonts w:asciiTheme="minorHAnsi" w:hAnsiTheme="minorHAnsi"/>
                <w:sz w:val="2"/>
                <w:szCs w:val="26"/>
              </w:rPr>
              <w:tab/>
            </w:r>
          </w:p>
          <w:p w:rsidR="00484D88" w:rsidRDefault="003E4652" w:rsidP="00224A72">
            <w:pPr>
              <w:pStyle w:val="Tit"/>
              <w:tabs>
                <w:tab w:val="clear" w:pos="2085"/>
                <w:tab w:val="left" w:pos="1172"/>
              </w:tabs>
              <w:ind w:left="90"/>
              <w:rPr>
                <w:rFonts w:asciiTheme="minorHAnsi" w:hAnsiTheme="minorHAnsi"/>
                <w:sz w:val="2"/>
                <w:szCs w:val="26"/>
              </w:rPr>
            </w:pPr>
            <w:r>
              <w:rPr>
                <w:rFonts w:asciiTheme="minorHAnsi" w:hAnsiTheme="minorHAnsi"/>
                <w:sz w:val="2"/>
                <w:szCs w:val="26"/>
              </w:rPr>
              <w:t>\</w:t>
            </w:r>
          </w:p>
          <w:p w:rsidR="003E4652" w:rsidRDefault="003E4652" w:rsidP="00224A72">
            <w:pPr>
              <w:pStyle w:val="Tit"/>
              <w:tabs>
                <w:tab w:val="clear" w:pos="2085"/>
                <w:tab w:val="left" w:pos="1172"/>
              </w:tabs>
              <w:ind w:left="90"/>
              <w:rPr>
                <w:rFonts w:asciiTheme="minorHAnsi" w:hAnsiTheme="minorHAnsi"/>
                <w:sz w:val="2"/>
                <w:szCs w:val="26"/>
              </w:rPr>
            </w:pPr>
          </w:p>
          <w:p w:rsidR="008238A4" w:rsidRPr="00DE7D88" w:rsidRDefault="008238A4" w:rsidP="00224A72">
            <w:pPr>
              <w:pStyle w:val="Tit"/>
              <w:tabs>
                <w:tab w:val="clear" w:pos="2085"/>
                <w:tab w:val="left" w:pos="1172"/>
              </w:tabs>
              <w:ind w:left="90"/>
              <w:rPr>
                <w:rFonts w:asciiTheme="minorHAnsi" w:hAnsiTheme="minorHAnsi"/>
                <w:sz w:val="2"/>
                <w:szCs w:val="26"/>
              </w:rPr>
            </w:pPr>
          </w:p>
          <w:p w:rsidR="009703F3" w:rsidRPr="00F34779" w:rsidRDefault="009703F3" w:rsidP="008238A4">
            <w:pPr>
              <w:pStyle w:val="Tit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DE7D88">
              <w:rPr>
                <w:rFonts w:asciiTheme="minorHAnsi" w:hAnsiTheme="minorHAnsi"/>
                <w:sz w:val="26"/>
                <w:szCs w:val="26"/>
              </w:rPr>
              <w:t>A</w:t>
            </w:r>
            <w:r w:rsidR="00F34779" w:rsidRPr="00DE7D88">
              <w:rPr>
                <w:rFonts w:asciiTheme="minorHAnsi" w:hAnsiTheme="minorHAnsi"/>
                <w:sz w:val="26"/>
                <w:szCs w:val="26"/>
              </w:rPr>
              <w:t>REA OF EXPERTIES</w:t>
            </w:r>
            <w:r w:rsidRPr="00F34779">
              <w:rPr>
                <w:rFonts w:asciiTheme="minorHAnsi" w:hAnsiTheme="minorHAnsi"/>
                <w:sz w:val="26"/>
                <w:szCs w:val="26"/>
              </w:rPr>
              <w:tab/>
            </w:r>
          </w:p>
          <w:p w:rsidR="009703F3" w:rsidRPr="009C41BE" w:rsidRDefault="009703F3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hanging="270"/>
              <w:jc w:val="both"/>
              <w:rPr>
                <w:rFonts w:ascii="Verdana" w:hAnsi="Verdana"/>
                <w:sz w:val="22"/>
                <w:szCs w:val="22"/>
              </w:rPr>
            </w:pPr>
            <w:r w:rsidRPr="009C41BE">
              <w:rPr>
                <w:rFonts w:ascii="Verdana" w:hAnsi="Verdana"/>
                <w:sz w:val="22"/>
                <w:szCs w:val="22"/>
              </w:rPr>
              <w:t>Cargo transport &amp; Handling</w:t>
            </w:r>
          </w:p>
          <w:p w:rsidR="009703F3" w:rsidRDefault="009703F3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hanging="270"/>
              <w:jc w:val="both"/>
              <w:rPr>
                <w:rFonts w:ascii="Verdana" w:hAnsi="Verdana"/>
                <w:sz w:val="22"/>
                <w:szCs w:val="22"/>
              </w:rPr>
            </w:pPr>
            <w:r w:rsidRPr="009C41BE">
              <w:rPr>
                <w:rFonts w:ascii="Verdana" w:hAnsi="Verdana"/>
                <w:sz w:val="22"/>
                <w:szCs w:val="22"/>
              </w:rPr>
              <w:t>Goods tracking</w:t>
            </w:r>
          </w:p>
          <w:p w:rsidR="00DE7D88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hanging="27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Vehicle Coordinator</w:t>
            </w:r>
          </w:p>
          <w:p w:rsidR="00DE7D88" w:rsidRPr="009C41BE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hanging="270"/>
              <w:jc w:val="both"/>
              <w:rPr>
                <w:rFonts w:ascii="Verdana" w:hAnsi="Verdana"/>
                <w:sz w:val="22"/>
                <w:szCs w:val="22"/>
              </w:rPr>
            </w:pPr>
            <w:r w:rsidRPr="009C41BE">
              <w:rPr>
                <w:rFonts w:ascii="Verdana" w:hAnsi="Verdana"/>
                <w:sz w:val="22"/>
                <w:szCs w:val="22"/>
              </w:rPr>
              <w:t>Inventory maintaining in warehouse</w:t>
            </w:r>
          </w:p>
          <w:p w:rsidR="00DE7D88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right="290" w:hanging="270"/>
              <w:jc w:val="both"/>
              <w:rPr>
                <w:rFonts w:ascii="Verdana" w:hAnsi="Verdana"/>
                <w:sz w:val="22"/>
                <w:szCs w:val="22"/>
              </w:rPr>
            </w:pPr>
            <w:r w:rsidRPr="009C41BE">
              <w:rPr>
                <w:rFonts w:ascii="Verdana" w:hAnsi="Verdana"/>
                <w:sz w:val="22"/>
                <w:szCs w:val="22"/>
              </w:rPr>
              <w:t>Distribution</w:t>
            </w:r>
            <w:r>
              <w:rPr>
                <w:rFonts w:ascii="Verdana" w:hAnsi="Verdana"/>
                <w:sz w:val="22"/>
                <w:szCs w:val="22"/>
              </w:rPr>
              <w:t xml:space="preserve"> department</w:t>
            </w:r>
          </w:p>
          <w:p w:rsidR="00DE7D88" w:rsidRPr="00DE7D88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right="290" w:hanging="27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Office Management</w:t>
            </w:r>
          </w:p>
          <w:p w:rsidR="009703F3" w:rsidRPr="009C41BE" w:rsidRDefault="009703F3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hanging="270"/>
              <w:jc w:val="both"/>
              <w:rPr>
                <w:rFonts w:ascii="Verdana" w:hAnsi="Verdana"/>
                <w:sz w:val="22"/>
                <w:szCs w:val="22"/>
              </w:rPr>
            </w:pPr>
            <w:r w:rsidRPr="009C41BE">
              <w:rPr>
                <w:rFonts w:ascii="Verdana" w:hAnsi="Verdana"/>
                <w:sz w:val="22"/>
                <w:szCs w:val="22"/>
              </w:rPr>
              <w:t>Airport operation</w:t>
            </w:r>
          </w:p>
          <w:p w:rsidR="003E4652" w:rsidRDefault="003E4652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right="290" w:hanging="27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Administration</w:t>
            </w:r>
          </w:p>
          <w:p w:rsidR="00DE7D88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right="290" w:hanging="27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Supervision</w:t>
            </w:r>
          </w:p>
          <w:p w:rsidR="00FA501D" w:rsidRPr="00FA501D" w:rsidRDefault="00DE7D88" w:rsidP="008238A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40" w:right="290" w:hanging="27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Customer Service</w:t>
            </w:r>
          </w:p>
          <w:p w:rsidR="008C4749" w:rsidRDefault="008C4749" w:rsidP="008C4749">
            <w:pPr>
              <w:pStyle w:val="ListParagraph"/>
              <w:spacing w:line="276" w:lineRule="auto"/>
              <w:ind w:left="540"/>
              <w:rPr>
                <w:rFonts w:ascii="Verdana" w:hAnsi="Verdana"/>
                <w:sz w:val="22"/>
              </w:rPr>
            </w:pPr>
          </w:p>
          <w:p w:rsidR="00174C56" w:rsidRPr="00174C56" w:rsidRDefault="00174C56" w:rsidP="00174C56">
            <w:pPr>
              <w:pStyle w:val="ListParagraph"/>
              <w:spacing w:line="276" w:lineRule="auto"/>
              <w:ind w:left="540"/>
              <w:rPr>
                <w:rFonts w:ascii="Verdana" w:hAnsi="Verdana"/>
                <w:sz w:val="8"/>
              </w:rPr>
            </w:pPr>
          </w:p>
          <w:p w:rsidR="008A0ACA" w:rsidRPr="009C41BE" w:rsidRDefault="008A0ACA" w:rsidP="00501C18">
            <w:pPr>
              <w:pStyle w:val="ListParagraph"/>
              <w:spacing w:line="276" w:lineRule="auto"/>
              <w:ind w:left="90"/>
              <w:rPr>
                <w:rFonts w:ascii="Verdana" w:hAnsi="Verdana"/>
                <w:sz w:val="2"/>
              </w:rPr>
            </w:pPr>
          </w:p>
          <w:p w:rsidR="008A0ACA" w:rsidRPr="009C41BE" w:rsidRDefault="008A0ACA" w:rsidP="00501C18">
            <w:pPr>
              <w:spacing w:line="276" w:lineRule="auto"/>
              <w:ind w:left="90"/>
              <w:jc w:val="center"/>
              <w:rPr>
                <w:rFonts w:ascii="Verdana" w:hAnsi="Verdana"/>
                <w:b/>
                <w:sz w:val="4"/>
                <w:szCs w:val="24"/>
                <w:lang w:val="en-IN"/>
              </w:rPr>
            </w:pPr>
            <w:r w:rsidRPr="008A0ACA">
              <w:rPr>
                <w:rFonts w:ascii="Verdana" w:hAnsi="Verdana"/>
                <w:b/>
                <w:szCs w:val="24"/>
                <w:lang w:val="en-IN"/>
              </w:rPr>
              <w:t xml:space="preserve">   </w:t>
            </w:r>
          </w:p>
          <w:p w:rsidR="008A0ACA" w:rsidRPr="009C41BE" w:rsidRDefault="008A0ACA" w:rsidP="00501C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0"/>
              <w:jc w:val="both"/>
              <w:rPr>
                <w:sz w:val="4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auto"/>
          </w:tcPr>
          <w:p w:rsidR="00B83A50" w:rsidRDefault="00B83A50" w:rsidP="009A6C2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83A50" w:rsidRPr="00E076D9" w:rsidRDefault="00B83A50" w:rsidP="00B83A50">
            <w:pPr>
              <w:pStyle w:val="Tit"/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Objective</w:t>
            </w:r>
          </w:p>
          <w:p w:rsidR="00E80776" w:rsidRPr="00E076D9" w:rsidRDefault="00E80776" w:rsidP="00DE7D88">
            <w:pPr>
              <w:spacing w:line="276" w:lineRule="auto"/>
              <w:rPr>
                <w:rFonts w:ascii="Verdana" w:hAnsi="Verdana"/>
                <w:sz w:val="22"/>
                <w:szCs w:val="24"/>
              </w:rPr>
            </w:pPr>
            <w:r w:rsidRPr="00E076D9">
              <w:rPr>
                <w:rFonts w:ascii="Verdana" w:hAnsi="Verdana"/>
                <w:sz w:val="22"/>
                <w:szCs w:val="24"/>
              </w:rPr>
              <w:t xml:space="preserve">Seeking to obtain a responsible </w:t>
            </w:r>
            <w:r w:rsidRPr="00E076D9">
              <w:rPr>
                <w:rFonts w:ascii="Verdana" w:hAnsi="Verdana"/>
                <w:szCs w:val="24"/>
              </w:rPr>
              <w:t>position</w:t>
            </w:r>
            <w:r w:rsidRPr="00E076D9">
              <w:rPr>
                <w:rFonts w:ascii="Verdana" w:hAnsi="Verdana"/>
                <w:sz w:val="22"/>
                <w:szCs w:val="24"/>
              </w:rPr>
              <w:t xml:space="preserve"> in logistics management where my skills, knowledge and experience will be contributed towards the improvement of the company. My innovative ideas and active personality should assist me a lot in adding to the company's growth</w:t>
            </w:r>
          </w:p>
          <w:p w:rsidR="00D7692E" w:rsidRPr="00C130BA" w:rsidRDefault="00D7692E" w:rsidP="00D7692E">
            <w:pPr>
              <w:jc w:val="both"/>
              <w:rPr>
                <w:sz w:val="22"/>
                <w:szCs w:val="24"/>
              </w:rPr>
            </w:pPr>
          </w:p>
          <w:p w:rsidR="001D106B" w:rsidRPr="00E076D9" w:rsidRDefault="001D106B" w:rsidP="00E076D9">
            <w:pPr>
              <w:pStyle w:val="Tit"/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Academic Record </w:t>
            </w:r>
          </w:p>
          <w:p w:rsidR="00762A37" w:rsidRPr="007B02CF" w:rsidRDefault="00762A37" w:rsidP="00762A37">
            <w:pPr>
              <w:pStyle w:val="ListParagraph"/>
              <w:ind w:left="360" w:right="-70"/>
              <w:rPr>
                <w:sz w:val="6"/>
              </w:rPr>
            </w:pPr>
          </w:p>
          <w:p w:rsidR="00762A37" w:rsidRDefault="001D106B" w:rsidP="003D079A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70" w:right="-70" w:hanging="270"/>
              <w:rPr>
                <w:sz w:val="22"/>
              </w:rPr>
            </w:pPr>
            <w:r w:rsidRPr="00E076D9">
              <w:rPr>
                <w:rFonts w:ascii="Verdana" w:hAnsi="Verdana"/>
                <w:b/>
                <w:sz w:val="22"/>
              </w:rPr>
              <w:t>VELS University</w:t>
            </w:r>
            <w:r w:rsidRPr="00EA54C0">
              <w:rPr>
                <w:sz w:val="22"/>
              </w:rPr>
              <w:t xml:space="preserve"> </w:t>
            </w:r>
            <w:r w:rsidR="00224A72">
              <w:rPr>
                <w:sz w:val="22"/>
              </w:rPr>
              <w:t xml:space="preserve">                      </w:t>
            </w:r>
            <w:r w:rsidR="00762A37">
              <w:rPr>
                <w:sz w:val="22"/>
              </w:rPr>
              <w:t xml:space="preserve"> </w:t>
            </w:r>
            <w:r w:rsidR="00762A37" w:rsidRPr="00E72115">
              <w:rPr>
                <w:b/>
                <w:color w:val="404040" w:themeColor="text1" w:themeTint="BF"/>
                <w:sz w:val="22"/>
                <w:u w:val="single"/>
              </w:rPr>
              <w:t xml:space="preserve">2012 </w:t>
            </w:r>
            <w:r w:rsidR="00D7692E" w:rsidRPr="00E72115">
              <w:rPr>
                <w:b/>
                <w:color w:val="404040" w:themeColor="text1" w:themeTint="BF"/>
                <w:sz w:val="22"/>
                <w:u w:val="single"/>
              </w:rPr>
              <w:t>–</w:t>
            </w:r>
            <w:r w:rsidR="00762A37" w:rsidRPr="00E72115">
              <w:rPr>
                <w:b/>
                <w:color w:val="404040" w:themeColor="text1" w:themeTint="BF"/>
                <w:sz w:val="22"/>
                <w:u w:val="single"/>
              </w:rPr>
              <w:t xml:space="preserve"> 2014</w:t>
            </w:r>
            <w:r w:rsidR="00D7692E">
              <w:rPr>
                <w:b/>
                <w:sz w:val="22"/>
                <w:u w:val="single"/>
              </w:rPr>
              <w:t xml:space="preserve"> </w:t>
            </w:r>
            <w:r w:rsidR="00D7692E">
              <w:rPr>
                <w:sz w:val="22"/>
              </w:rPr>
              <w:t xml:space="preserve">  </w:t>
            </w:r>
            <w:r w:rsidR="00224A72">
              <w:rPr>
                <w:sz w:val="22"/>
              </w:rPr>
              <w:t xml:space="preserve"> </w:t>
            </w:r>
            <w:r w:rsidR="00D7692E">
              <w:rPr>
                <w:sz w:val="22"/>
              </w:rPr>
              <w:t xml:space="preserve"> </w:t>
            </w:r>
            <w:r w:rsidR="0054685D">
              <w:rPr>
                <w:sz w:val="22"/>
              </w:rPr>
              <w:t xml:space="preserve"> </w:t>
            </w:r>
            <w:r w:rsidR="00D7692E" w:rsidRPr="00EA54C0">
              <w:rPr>
                <w:sz w:val="22"/>
              </w:rPr>
              <w:t xml:space="preserve"> </w:t>
            </w:r>
            <w:r w:rsidR="00D3027B">
              <w:rPr>
                <w:sz w:val="22"/>
              </w:rPr>
              <w:t>1</w:t>
            </w:r>
            <w:r w:rsidR="00D3027B">
              <w:rPr>
                <w:sz w:val="22"/>
                <w:vertAlign w:val="superscript"/>
              </w:rPr>
              <w:t xml:space="preserve">st </w:t>
            </w:r>
            <w:r w:rsidR="00D3027B">
              <w:rPr>
                <w:sz w:val="22"/>
              </w:rPr>
              <w:t>Class</w:t>
            </w:r>
          </w:p>
          <w:p w:rsidR="001D106B" w:rsidRPr="00E076D9" w:rsidRDefault="003D079A" w:rsidP="003D079A">
            <w:pPr>
              <w:pStyle w:val="ListParagraph"/>
              <w:spacing w:line="360" w:lineRule="auto"/>
              <w:ind w:left="370" w:right="-70" w:hanging="27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</w:t>
            </w:r>
            <w:r w:rsidR="00762A37" w:rsidRPr="00E076D9">
              <w:rPr>
                <w:rFonts w:ascii="Verdana" w:hAnsi="Verdana"/>
                <w:sz w:val="22"/>
              </w:rPr>
              <w:t xml:space="preserve">MBA   (Logistics &amp; Supply chain Management)   </w:t>
            </w:r>
          </w:p>
          <w:p w:rsidR="00762A37" w:rsidRPr="00E076D9" w:rsidRDefault="00762A37" w:rsidP="003D079A">
            <w:pPr>
              <w:pStyle w:val="ListParagraph"/>
              <w:ind w:left="370" w:right="-70" w:hanging="270"/>
              <w:rPr>
                <w:sz w:val="2"/>
              </w:rPr>
            </w:pPr>
          </w:p>
          <w:p w:rsidR="001D106B" w:rsidRDefault="00687525" w:rsidP="004D05CB">
            <w:pPr>
              <w:pStyle w:val="ListParagraph"/>
              <w:numPr>
                <w:ilvl w:val="0"/>
                <w:numId w:val="42"/>
              </w:numPr>
              <w:tabs>
                <w:tab w:val="left" w:pos="3970"/>
              </w:tabs>
              <w:spacing w:line="360" w:lineRule="auto"/>
              <w:ind w:left="370" w:right="-270" w:hanging="270"/>
              <w:rPr>
                <w:b/>
                <w:sz w:val="22"/>
              </w:rPr>
            </w:pPr>
            <w:r w:rsidRPr="00E076D9">
              <w:rPr>
                <w:rFonts w:ascii="Verdana" w:hAnsi="Verdana"/>
                <w:b/>
                <w:sz w:val="22"/>
              </w:rPr>
              <w:t>PRIST University</w:t>
            </w:r>
            <w:r w:rsidR="00D7692E">
              <w:rPr>
                <w:b/>
                <w:sz w:val="22"/>
              </w:rPr>
              <w:t xml:space="preserve">  </w:t>
            </w:r>
            <w:r w:rsidR="00224A72">
              <w:rPr>
                <w:b/>
                <w:sz w:val="22"/>
              </w:rPr>
              <w:t xml:space="preserve">                  </w:t>
            </w:r>
            <w:r w:rsidR="00501C18">
              <w:rPr>
                <w:b/>
                <w:sz w:val="22"/>
              </w:rPr>
              <w:t xml:space="preserve"> </w:t>
            </w:r>
            <w:r w:rsidR="00D7692E" w:rsidRPr="00E72115">
              <w:rPr>
                <w:b/>
                <w:color w:val="404040" w:themeColor="text1" w:themeTint="BF"/>
                <w:sz w:val="22"/>
                <w:u w:val="single"/>
              </w:rPr>
              <w:t>2009 – 2012</w:t>
            </w:r>
            <w:r w:rsidR="00D7692E">
              <w:rPr>
                <w:b/>
                <w:sz w:val="22"/>
                <w:u w:val="single"/>
              </w:rPr>
              <w:t xml:space="preserve"> </w:t>
            </w:r>
            <w:r w:rsidR="00D7692E">
              <w:rPr>
                <w:sz w:val="22"/>
              </w:rPr>
              <w:t xml:space="preserve">   </w:t>
            </w:r>
            <w:r w:rsidR="009C41BE">
              <w:rPr>
                <w:sz w:val="22"/>
              </w:rPr>
              <w:t xml:space="preserve"> </w:t>
            </w:r>
            <w:r w:rsidR="0054685D">
              <w:rPr>
                <w:sz w:val="22"/>
              </w:rPr>
              <w:t xml:space="preserve"> </w:t>
            </w:r>
            <w:r w:rsidR="00224A72">
              <w:rPr>
                <w:sz w:val="22"/>
              </w:rPr>
              <w:t xml:space="preserve"> </w:t>
            </w:r>
            <w:r w:rsidR="00D3027B">
              <w:rPr>
                <w:sz w:val="22"/>
              </w:rPr>
              <w:t>1</w:t>
            </w:r>
            <w:r w:rsidR="00D3027B">
              <w:rPr>
                <w:sz w:val="22"/>
                <w:vertAlign w:val="superscript"/>
              </w:rPr>
              <w:t xml:space="preserve">st </w:t>
            </w:r>
            <w:r w:rsidR="00D3027B">
              <w:rPr>
                <w:sz w:val="22"/>
              </w:rPr>
              <w:t>Class</w:t>
            </w:r>
          </w:p>
          <w:p w:rsidR="00DE7D88" w:rsidRDefault="003D079A" w:rsidP="004D05CB">
            <w:pPr>
              <w:pStyle w:val="ListParagraph"/>
              <w:spacing w:line="360" w:lineRule="auto"/>
              <w:ind w:left="144" w:right="576" w:hanging="27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</w:t>
            </w:r>
            <w:r w:rsidR="00DE7D88">
              <w:rPr>
                <w:rFonts w:ascii="Verdana" w:hAnsi="Verdana"/>
                <w:sz w:val="22"/>
              </w:rPr>
              <w:t xml:space="preserve">  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687525" w:rsidRPr="00E076D9">
              <w:rPr>
                <w:rFonts w:ascii="Verdana" w:hAnsi="Verdana"/>
                <w:sz w:val="22"/>
              </w:rPr>
              <w:t xml:space="preserve">B.Com </w:t>
            </w:r>
            <w:r w:rsidR="00D7692E" w:rsidRPr="00E076D9">
              <w:rPr>
                <w:rFonts w:ascii="Verdana" w:hAnsi="Verdana"/>
                <w:sz w:val="22"/>
              </w:rPr>
              <w:t xml:space="preserve">(Commerce)  </w:t>
            </w:r>
            <w:r w:rsidR="00D7692E" w:rsidRPr="009C41BE">
              <w:rPr>
                <w:rFonts w:ascii="Verdana" w:hAnsi="Verdana"/>
                <w:sz w:val="22"/>
              </w:rPr>
              <w:t xml:space="preserve">  </w:t>
            </w:r>
            <w:r w:rsidR="008859D6" w:rsidRPr="008859D6">
              <w:rPr>
                <w:rFonts w:ascii="Verdana" w:hAnsi="Verdana"/>
                <w:sz w:val="22"/>
              </w:rPr>
              <w:pict>
                <v:shape id="_x0000_i1025" type="#_x0000_t75" style="width:325.35pt;height:5.4pt" o:hrpct="0" o:hralign="center" o:hr="t">
                  <v:imagedata r:id="rId11" o:title="BD14539_"/>
                </v:shape>
              </w:pict>
            </w:r>
          </w:p>
          <w:p w:rsidR="003D6BB6" w:rsidRPr="00AE2163" w:rsidRDefault="00DE7D88" w:rsidP="00DE7D88">
            <w:pPr>
              <w:pStyle w:val="ListParagraph"/>
              <w:spacing w:line="480" w:lineRule="auto"/>
              <w:ind w:left="144" w:right="576" w:hanging="270"/>
              <w:rPr>
                <w:rFonts w:ascii="Trebuchet MS" w:hAnsi="Trebuchet MS"/>
                <w:b/>
                <w:smallCaps/>
                <w:shadow/>
                <w:color w:val="1F497D" w:themeColor="text2"/>
                <w:sz w:val="4"/>
                <w:u w:val="double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="003D6BB6" w:rsidRPr="00AE2163">
              <w:rPr>
                <w:rFonts w:ascii="Trebuchet MS" w:hAnsi="Trebuchet MS"/>
                <w:b/>
                <w:shadow/>
                <w:color w:val="1F497D" w:themeColor="text2"/>
              </w:rPr>
              <w:t xml:space="preserve">Total Work experience – 3 Years </w:t>
            </w:r>
          </w:p>
          <w:p w:rsidR="006436D7" w:rsidRPr="009C41BE" w:rsidRDefault="008562FF" w:rsidP="00DE7D88">
            <w:pPr>
              <w:pStyle w:val="Tit"/>
              <w:spacing w:after="0" w:line="360" w:lineRule="auto"/>
              <w:rPr>
                <w:rFonts w:ascii="Times New Roman" w:hAnsi="Times New Roman"/>
                <w:sz w:val="4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UAE Experience Summary </w:t>
            </w:r>
            <w:r w:rsidR="003D6BB6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  </w:t>
            </w:r>
          </w:p>
          <w:p w:rsidR="00C130BA" w:rsidRPr="00DE7D88" w:rsidRDefault="00C130BA" w:rsidP="00C130BA">
            <w:pPr>
              <w:pStyle w:val="Default"/>
              <w:spacing w:line="276" w:lineRule="auto"/>
              <w:ind w:left="460"/>
              <w:rPr>
                <w:rFonts w:ascii="Verdana" w:hAnsi="Verdana" w:cs="Times New Roman"/>
                <w:sz w:val="10"/>
                <w:szCs w:val="26"/>
              </w:rPr>
            </w:pPr>
          </w:p>
          <w:p w:rsidR="008562FF" w:rsidRPr="00B83A50" w:rsidRDefault="008562FF" w:rsidP="00C130B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 w:hanging="270"/>
              <w:rPr>
                <w:rFonts w:ascii="Verdana" w:hAnsi="Verdana" w:cs="Times New Roman"/>
                <w:sz w:val="22"/>
                <w:szCs w:val="26"/>
              </w:rPr>
            </w:pPr>
            <w:r w:rsidRPr="00B83A50">
              <w:rPr>
                <w:rFonts w:ascii="Verdana" w:hAnsi="Verdana" w:cs="Times New Roman"/>
                <w:b/>
                <w:sz w:val="22"/>
                <w:szCs w:val="26"/>
              </w:rPr>
              <w:t>Organization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 xml:space="preserve">: </w:t>
            </w:r>
            <w:r w:rsidR="0054685D">
              <w:rPr>
                <w:rFonts w:ascii="Verdana" w:hAnsi="Verdana" w:cs="Times New Roman"/>
                <w:sz w:val="22"/>
                <w:szCs w:val="26"/>
              </w:rPr>
              <w:t xml:space="preserve"> </w:t>
            </w:r>
            <w:r w:rsidRPr="00B83A50">
              <w:rPr>
                <w:rFonts w:ascii="Verdana" w:hAnsi="Verdana" w:cs="Times New Roman"/>
                <w:b/>
                <w:color w:val="404040" w:themeColor="text1" w:themeTint="BF"/>
                <w:sz w:val="22"/>
                <w:szCs w:val="26"/>
              </w:rPr>
              <w:t>BLACK TULIP FLOWERS.L.L.C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 xml:space="preserve"> </w:t>
            </w:r>
          </w:p>
          <w:p w:rsidR="0054685D" w:rsidRPr="001E0318" w:rsidRDefault="008562FF" w:rsidP="00C130B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 w:hanging="270"/>
              <w:rPr>
                <w:rFonts w:ascii="Verdana" w:hAnsi="Verdana" w:cs="Times New Roman"/>
                <w:szCs w:val="26"/>
              </w:rPr>
            </w:pPr>
            <w:r w:rsidRPr="0054685D">
              <w:rPr>
                <w:rFonts w:ascii="Verdana" w:hAnsi="Verdana" w:cs="Times New Roman"/>
                <w:b/>
                <w:sz w:val="22"/>
                <w:szCs w:val="26"/>
              </w:rPr>
              <w:t>Role</w:t>
            </w:r>
            <w:r w:rsidR="00B83A50" w:rsidRPr="0054685D">
              <w:rPr>
                <w:rFonts w:ascii="Verdana" w:hAnsi="Verdana" w:cs="Times New Roman"/>
                <w:sz w:val="22"/>
                <w:szCs w:val="26"/>
              </w:rPr>
              <w:tab/>
              <w:t xml:space="preserve">        </w:t>
            </w:r>
            <w:r w:rsidRPr="0054685D">
              <w:rPr>
                <w:rFonts w:ascii="Verdana" w:hAnsi="Verdana" w:cs="Times New Roman"/>
                <w:sz w:val="22"/>
                <w:szCs w:val="26"/>
              </w:rPr>
              <w:t xml:space="preserve">: </w:t>
            </w:r>
            <w:r w:rsidR="0054685D">
              <w:rPr>
                <w:rFonts w:ascii="Verdana" w:hAnsi="Verdana" w:cs="Times New Roman"/>
                <w:sz w:val="22"/>
                <w:szCs w:val="26"/>
              </w:rPr>
              <w:t xml:space="preserve"> </w:t>
            </w:r>
            <w:r w:rsidR="00B83A50" w:rsidRPr="001E0318">
              <w:rPr>
                <w:rFonts w:ascii="Verdana" w:hAnsi="Verdana" w:cs="Times New Roman"/>
                <w:sz w:val="22"/>
                <w:szCs w:val="26"/>
              </w:rPr>
              <w:t>Transport In Charge (Logistics</w:t>
            </w:r>
          </w:p>
          <w:p w:rsidR="0054685D" w:rsidRPr="001E0318" w:rsidRDefault="0054685D" w:rsidP="00C130BA">
            <w:pPr>
              <w:pStyle w:val="Default"/>
              <w:spacing w:line="276" w:lineRule="auto"/>
              <w:ind w:left="460" w:hanging="270"/>
              <w:rPr>
                <w:rFonts w:ascii="Verdana" w:hAnsi="Verdana" w:cs="Times New Roman"/>
                <w:szCs w:val="26"/>
              </w:rPr>
            </w:pPr>
            <w:r w:rsidRPr="001E0318">
              <w:rPr>
                <w:rFonts w:ascii="Verdana" w:hAnsi="Verdana" w:cs="Times New Roman"/>
                <w:b/>
                <w:szCs w:val="26"/>
              </w:rPr>
              <w:t xml:space="preserve">                         </w:t>
            </w:r>
            <w:r w:rsidR="00036728" w:rsidRPr="001E0318">
              <w:rPr>
                <w:rFonts w:ascii="Verdana" w:hAnsi="Verdana" w:cs="Times New Roman"/>
                <w:b/>
                <w:szCs w:val="26"/>
              </w:rPr>
              <w:t xml:space="preserve"> </w:t>
            </w:r>
            <w:r w:rsidRPr="001E0318">
              <w:rPr>
                <w:rFonts w:ascii="Verdana" w:hAnsi="Verdana" w:cs="Times New Roman"/>
                <w:sz w:val="22"/>
                <w:szCs w:val="26"/>
              </w:rPr>
              <w:t>Coordinator)</w:t>
            </w:r>
          </w:p>
          <w:p w:rsidR="008562FF" w:rsidRPr="00B83A50" w:rsidRDefault="008562FF" w:rsidP="00C130B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 w:hanging="270"/>
              <w:rPr>
                <w:rFonts w:ascii="Verdana" w:hAnsi="Verdana" w:cs="Times New Roman"/>
                <w:sz w:val="22"/>
                <w:szCs w:val="26"/>
              </w:rPr>
            </w:pPr>
            <w:r w:rsidRPr="00B83A50">
              <w:rPr>
                <w:rFonts w:ascii="Verdana" w:hAnsi="Verdana" w:cs="Times New Roman"/>
                <w:b/>
                <w:sz w:val="22"/>
                <w:szCs w:val="26"/>
              </w:rPr>
              <w:t>Place</w:t>
            </w:r>
            <w:r w:rsidR="00B83A50">
              <w:rPr>
                <w:rFonts w:ascii="Verdana" w:hAnsi="Verdana" w:cs="Times New Roman"/>
                <w:sz w:val="22"/>
                <w:szCs w:val="26"/>
              </w:rPr>
              <w:tab/>
              <w:t xml:space="preserve">        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>:</w:t>
            </w:r>
            <w:r w:rsidR="0054685D">
              <w:rPr>
                <w:rFonts w:ascii="Verdana" w:hAnsi="Verdana" w:cs="Times New Roman"/>
                <w:sz w:val="22"/>
                <w:szCs w:val="26"/>
              </w:rPr>
              <w:t xml:space="preserve"> 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 xml:space="preserve"> Sharjah, UAE.</w:t>
            </w:r>
          </w:p>
          <w:p w:rsidR="008562FF" w:rsidRPr="00B83A50" w:rsidRDefault="008562FF" w:rsidP="00C130B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 w:hanging="270"/>
              <w:rPr>
                <w:rFonts w:ascii="Verdana" w:hAnsi="Verdana" w:cs="Times New Roman"/>
                <w:sz w:val="22"/>
                <w:szCs w:val="26"/>
              </w:rPr>
            </w:pPr>
            <w:r w:rsidRPr="00B83A50">
              <w:rPr>
                <w:rFonts w:ascii="Verdana" w:hAnsi="Verdana" w:cs="Times New Roman"/>
                <w:b/>
                <w:sz w:val="22"/>
                <w:szCs w:val="26"/>
              </w:rPr>
              <w:t xml:space="preserve">Duration     </w:t>
            </w:r>
            <w:r w:rsidR="00B83A50">
              <w:rPr>
                <w:rFonts w:ascii="Verdana" w:hAnsi="Verdana" w:cs="Times New Roman"/>
                <w:b/>
                <w:sz w:val="22"/>
                <w:szCs w:val="26"/>
              </w:rPr>
              <w:t xml:space="preserve">  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 xml:space="preserve">: </w:t>
            </w:r>
            <w:r w:rsidR="0054685D">
              <w:rPr>
                <w:rFonts w:ascii="Verdana" w:hAnsi="Verdana" w:cs="Times New Roman"/>
                <w:sz w:val="22"/>
                <w:szCs w:val="26"/>
              </w:rPr>
              <w:t xml:space="preserve"> </w:t>
            </w:r>
            <w:r w:rsidRPr="00B83A50">
              <w:rPr>
                <w:rFonts w:ascii="Verdana" w:hAnsi="Verdana" w:cs="Times New Roman"/>
                <w:sz w:val="22"/>
                <w:szCs w:val="26"/>
              </w:rPr>
              <w:t>2015 – 2017</w:t>
            </w:r>
          </w:p>
          <w:p w:rsidR="001D106B" w:rsidRPr="008238A4" w:rsidRDefault="001D106B" w:rsidP="00B83A50">
            <w:pPr>
              <w:pStyle w:val="Default"/>
              <w:ind w:left="460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3D6BB6" w:rsidRPr="00AE2163" w:rsidRDefault="003D6BB6" w:rsidP="00B83A50">
            <w:pPr>
              <w:pStyle w:val="Default"/>
              <w:ind w:left="460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DF6883" w:rsidRPr="00E076D9" w:rsidRDefault="00DF6883" w:rsidP="009A6C28">
            <w:pPr>
              <w:pStyle w:val="Tit"/>
              <w:pBdr>
                <w:bottom w:val="none" w:sz="0" w:space="0" w:color="auto"/>
              </w:pBdr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Job Description: </w:t>
            </w:r>
          </w:p>
          <w:p w:rsidR="00C130BA" w:rsidRPr="008238A4" w:rsidRDefault="00C130BA" w:rsidP="00C130BA">
            <w:pPr>
              <w:pStyle w:val="NormalWeb"/>
              <w:spacing w:before="0" w:beforeAutospacing="0" w:after="0" w:afterAutospacing="0" w:line="276" w:lineRule="auto"/>
              <w:ind w:left="370"/>
              <w:rPr>
                <w:rFonts w:ascii="Verdana" w:hAnsi="Verdana"/>
                <w:sz w:val="2"/>
              </w:rPr>
            </w:pP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Directing and controlling logistic planning.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Good relationship with suppliers and customers.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Identifying and analyzing logistic problems.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Implementing and developing new solutions on logistics issues.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Planning customer logistic operations.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Planning Routes for delivery (Arranging vehicle for next day delivery).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Managing and maintaining good relationships with all Drivers and Mechanics.</w:t>
            </w:r>
          </w:p>
          <w:p w:rsidR="008562FF" w:rsidRPr="008A0ACA" w:rsidRDefault="00762A37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Determining customer's needs &amp;</w:t>
            </w:r>
            <w:r w:rsidR="008562FF" w:rsidRPr="008A0ACA">
              <w:rPr>
                <w:rFonts w:ascii="Verdana" w:hAnsi="Verdana"/>
                <w:sz w:val="22"/>
              </w:rPr>
              <w:t xml:space="preserve"> providing accurate logistic resources.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Handling supply of logistic related record.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Providing assistance in implementation of logistic system.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Maintaining update knowledge of logistic related issues.</w:t>
            </w:r>
          </w:p>
          <w:p w:rsidR="008562FF" w:rsidRPr="008A0ACA" w:rsidRDefault="008562FF" w:rsidP="008A0AC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Conducting survey in terms of logistics.</w:t>
            </w:r>
          </w:p>
          <w:p w:rsidR="0019002C" w:rsidRPr="00C130BA" w:rsidRDefault="008562FF" w:rsidP="00C130B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>Coordinating and supervising logistics activities</w:t>
            </w:r>
            <w:r w:rsidR="00C130BA">
              <w:rPr>
                <w:rFonts w:ascii="Verdana" w:hAnsi="Verdana"/>
                <w:sz w:val="22"/>
              </w:rPr>
              <w:t>.</w:t>
            </w:r>
          </w:p>
        </w:tc>
      </w:tr>
      <w:tr w:rsidR="00DF6883" w:rsidRPr="0058423A" w:rsidTr="00345F85">
        <w:trPr>
          <w:cantSplit/>
          <w:trHeight w:val="14940"/>
        </w:trPr>
        <w:tc>
          <w:tcPr>
            <w:tcW w:w="5120" w:type="dxa"/>
            <w:shd w:val="clear" w:color="auto" w:fill="E5E5E5"/>
          </w:tcPr>
          <w:p w:rsidR="003E4652" w:rsidRDefault="003E4652" w:rsidP="009A6C28">
            <w:pPr>
              <w:pStyle w:val="Tit"/>
              <w:spacing w:line="276" w:lineRule="auto"/>
              <w:rPr>
                <w:rFonts w:asciiTheme="minorHAnsi" w:hAnsiTheme="minorHAnsi"/>
                <w:sz w:val="10"/>
                <w:szCs w:val="26"/>
              </w:rPr>
            </w:pPr>
          </w:p>
          <w:p w:rsidR="008238A4" w:rsidRDefault="008238A4" w:rsidP="008238A4">
            <w:pPr>
              <w:pStyle w:val="Tit"/>
              <w:spacing w:after="0"/>
              <w:rPr>
                <w:rFonts w:asciiTheme="minorHAnsi" w:hAnsiTheme="minorHAnsi"/>
                <w:sz w:val="10"/>
                <w:szCs w:val="26"/>
              </w:rPr>
            </w:pPr>
          </w:p>
          <w:p w:rsidR="003E4652" w:rsidRPr="00B93DC6" w:rsidRDefault="003E4652" w:rsidP="003E4652">
            <w:pPr>
              <w:pStyle w:val="ListParagraph"/>
              <w:ind w:left="540"/>
              <w:rPr>
                <w:rFonts w:ascii="Verdana" w:hAnsi="Verdana"/>
                <w:sz w:val="6"/>
              </w:rPr>
            </w:pPr>
          </w:p>
          <w:p w:rsidR="003E4652" w:rsidRPr="00224A72" w:rsidRDefault="003E4652" w:rsidP="003E4652">
            <w:pPr>
              <w:pStyle w:val="Default"/>
              <w:spacing w:line="276" w:lineRule="auto"/>
              <w:ind w:left="540"/>
              <w:jc w:val="both"/>
              <w:rPr>
                <w:rFonts w:ascii="Verdana" w:hAnsi="Verdana" w:cs="Times New Roman"/>
                <w:color w:val="auto"/>
                <w:sz w:val="2"/>
              </w:rPr>
            </w:pPr>
          </w:p>
          <w:p w:rsidR="003E4652" w:rsidRDefault="003E4652" w:rsidP="003E4652">
            <w:pPr>
              <w:pStyle w:val="Tit"/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7B02CF">
              <w:rPr>
                <w:rFonts w:asciiTheme="minorHAnsi" w:hAnsiTheme="minorHAnsi"/>
                <w:sz w:val="26"/>
                <w:szCs w:val="26"/>
              </w:rPr>
              <w:t>COMPUTER SKILLS/CERTIFICATION</w:t>
            </w: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ab/>
            </w:r>
          </w:p>
          <w:p w:rsidR="003E4652" w:rsidRPr="00224A72" w:rsidRDefault="003E4652" w:rsidP="003E4652">
            <w:pPr>
              <w:pStyle w:val="ListParagraph"/>
              <w:spacing w:line="276" w:lineRule="auto"/>
              <w:ind w:left="360" w:right="-270"/>
              <w:rPr>
                <w:rFonts w:ascii="Verdana" w:hAnsi="Verdana"/>
                <w:sz w:val="2"/>
              </w:rPr>
            </w:pPr>
          </w:p>
          <w:tbl>
            <w:tblPr>
              <w:tblStyle w:val="TableGrid"/>
              <w:tblW w:w="5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20"/>
              <w:gridCol w:w="269"/>
              <w:gridCol w:w="3210"/>
            </w:tblGrid>
            <w:tr w:rsidR="003E4652" w:rsidTr="00345F85">
              <w:trPr>
                <w:trHeight w:val="594"/>
              </w:trPr>
              <w:tc>
                <w:tcPr>
                  <w:tcW w:w="1620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numPr>
                      <w:ilvl w:val="0"/>
                      <w:numId w:val="44"/>
                    </w:numPr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OS</w:t>
                  </w:r>
                </w:p>
              </w:tc>
              <w:tc>
                <w:tcPr>
                  <w:tcW w:w="269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0"/>
                      <w:tab w:val="left" w:pos="1219"/>
                    </w:tabs>
                    <w:spacing w:line="360" w:lineRule="auto"/>
                    <w:ind w:left="-288"/>
                    <w:jc w:val="right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:</w:t>
                  </w:r>
                </w:p>
              </w:tc>
              <w:tc>
                <w:tcPr>
                  <w:tcW w:w="3210" w:type="dxa"/>
                </w:tcPr>
                <w:p w:rsidR="00345F85" w:rsidRDefault="008238A4" w:rsidP="00345F85">
                  <w:pPr>
                    <w:framePr w:hSpace="180" w:wrap="around" w:vAnchor="page" w:hAnchor="margin" w:xAlign="center" w:y="301"/>
                    <w:spacing w:line="360" w:lineRule="auto"/>
                    <w:ind w:right="-270"/>
                    <w:jc w:val="both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Windows </w:t>
                  </w:r>
                  <w:r w:rsidR="00345F85">
                    <w:rPr>
                      <w:rFonts w:ascii="Verdana" w:hAnsi="Verdana"/>
                      <w:sz w:val="22"/>
                    </w:rPr>
                    <w:t>98/2000Xp</w:t>
                  </w:r>
                  <w:r w:rsidR="003E4652" w:rsidRPr="008238A4">
                    <w:rPr>
                      <w:rFonts w:ascii="Verdana" w:hAnsi="Verdana"/>
                      <w:sz w:val="22"/>
                    </w:rPr>
                    <w:t xml:space="preserve"> </w:t>
                  </w:r>
                </w:p>
                <w:p w:rsidR="003E4652" w:rsidRPr="008238A4" w:rsidRDefault="00345F85" w:rsidP="00345F85">
                  <w:pPr>
                    <w:framePr w:hSpace="180" w:wrap="around" w:vAnchor="page" w:hAnchor="margin" w:xAlign="center" w:y="301"/>
                    <w:spacing w:line="360" w:lineRule="auto"/>
                    <w:ind w:right="-270"/>
                    <w:jc w:val="both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 </w:t>
                  </w:r>
                  <w:r w:rsidR="003E4652" w:rsidRPr="008238A4">
                    <w:rPr>
                      <w:rFonts w:ascii="Verdana" w:hAnsi="Verdana"/>
                      <w:sz w:val="22"/>
                    </w:rPr>
                    <w:t>Vista</w:t>
                  </w:r>
                </w:p>
              </w:tc>
            </w:tr>
            <w:tr w:rsidR="003E4652" w:rsidTr="008238A4">
              <w:trPr>
                <w:trHeight w:val="916"/>
              </w:trPr>
              <w:tc>
                <w:tcPr>
                  <w:tcW w:w="1620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numPr>
                      <w:ilvl w:val="0"/>
                      <w:numId w:val="44"/>
                    </w:numPr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Software</w:t>
                  </w:r>
                </w:p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 xml:space="preserve">   Packages</w:t>
                  </w:r>
                </w:p>
              </w:tc>
              <w:tc>
                <w:tcPr>
                  <w:tcW w:w="269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0"/>
                      <w:tab w:val="left" w:pos="1219"/>
                    </w:tabs>
                    <w:spacing w:line="360" w:lineRule="auto"/>
                    <w:ind w:left="-288"/>
                    <w:jc w:val="right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:</w:t>
                  </w:r>
                </w:p>
              </w:tc>
              <w:tc>
                <w:tcPr>
                  <w:tcW w:w="3210" w:type="dxa"/>
                </w:tcPr>
                <w:p w:rsidR="003E4652" w:rsidRPr="008238A4" w:rsidRDefault="003E4652" w:rsidP="008238A4">
                  <w:pPr>
                    <w:framePr w:hSpace="180" w:wrap="around" w:vAnchor="page" w:hAnchor="margin" w:xAlign="center" w:y="301"/>
                    <w:spacing w:line="360" w:lineRule="auto"/>
                    <w:ind w:left="73" w:right="-27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 xml:space="preserve">Tally ERP 9 &amp; MS-OFFICE 2007                                     </w:t>
                  </w:r>
                </w:p>
              </w:tc>
            </w:tr>
            <w:tr w:rsidR="003E4652" w:rsidTr="008238A4">
              <w:trPr>
                <w:trHeight w:val="727"/>
              </w:trPr>
              <w:tc>
                <w:tcPr>
                  <w:tcW w:w="1620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numPr>
                      <w:ilvl w:val="0"/>
                      <w:numId w:val="44"/>
                    </w:numPr>
                    <w:tabs>
                      <w:tab w:val="left" w:pos="1597"/>
                    </w:tabs>
                    <w:spacing w:line="360" w:lineRule="auto"/>
                    <w:ind w:left="162" w:right="-10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Diploma</w:t>
                  </w:r>
                </w:p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 xml:space="preserve">   Course      </w:t>
                  </w:r>
                </w:p>
              </w:tc>
              <w:tc>
                <w:tcPr>
                  <w:tcW w:w="269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0"/>
                      <w:tab w:val="left" w:pos="1219"/>
                    </w:tabs>
                    <w:spacing w:line="360" w:lineRule="auto"/>
                    <w:ind w:left="-288"/>
                    <w:jc w:val="right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:</w:t>
                  </w:r>
                </w:p>
              </w:tc>
              <w:tc>
                <w:tcPr>
                  <w:tcW w:w="3210" w:type="dxa"/>
                </w:tcPr>
                <w:p w:rsidR="008238A4" w:rsidRDefault="003E4652" w:rsidP="008238A4">
                  <w:pPr>
                    <w:pStyle w:val="ListParagraph"/>
                    <w:framePr w:hSpace="180" w:wrap="around" w:vAnchor="page" w:hAnchor="margin" w:xAlign="center" w:y="301"/>
                    <w:spacing w:line="360" w:lineRule="auto"/>
                    <w:ind w:left="73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Retail Management</w:t>
                  </w:r>
                  <w:r w:rsidR="008238A4">
                    <w:rPr>
                      <w:rFonts w:ascii="Verdana" w:hAnsi="Verdana"/>
                      <w:sz w:val="22"/>
                    </w:rPr>
                    <w:t xml:space="preserve"> </w:t>
                  </w:r>
                </w:p>
                <w:p w:rsidR="003E4652" w:rsidRPr="008238A4" w:rsidRDefault="003E4652" w:rsidP="008238A4">
                  <w:pPr>
                    <w:pStyle w:val="ListParagraph"/>
                    <w:framePr w:hSpace="180" w:wrap="around" w:vAnchor="page" w:hAnchor="margin" w:xAlign="center" w:y="301"/>
                    <w:spacing w:line="360" w:lineRule="auto"/>
                    <w:ind w:left="73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(3 Months)</w:t>
                  </w:r>
                </w:p>
              </w:tc>
            </w:tr>
            <w:tr w:rsidR="003E4652" w:rsidTr="008238A4">
              <w:trPr>
                <w:trHeight w:val="848"/>
              </w:trPr>
              <w:tc>
                <w:tcPr>
                  <w:tcW w:w="1620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numPr>
                      <w:ilvl w:val="0"/>
                      <w:numId w:val="44"/>
                    </w:numPr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Workshop</w:t>
                  </w:r>
                </w:p>
              </w:tc>
              <w:tc>
                <w:tcPr>
                  <w:tcW w:w="269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0"/>
                      <w:tab w:val="left" w:pos="1219"/>
                    </w:tabs>
                    <w:spacing w:line="360" w:lineRule="auto"/>
                    <w:ind w:left="-288"/>
                    <w:jc w:val="right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:</w:t>
                  </w:r>
                </w:p>
              </w:tc>
              <w:tc>
                <w:tcPr>
                  <w:tcW w:w="3210" w:type="dxa"/>
                </w:tcPr>
                <w:p w:rsidR="003E4652" w:rsidRPr="008238A4" w:rsidRDefault="003E4652" w:rsidP="008238A4">
                  <w:pPr>
                    <w:framePr w:hSpace="180" w:wrap="around" w:vAnchor="page" w:hAnchor="margin" w:xAlign="center" w:y="301"/>
                    <w:spacing w:line="360" w:lineRule="auto"/>
                    <w:ind w:left="73" w:right="-270"/>
                    <w:rPr>
                      <w:rFonts w:ascii="Verdana" w:hAnsi="Verdana"/>
                      <w:sz w:val="22"/>
                      <w:szCs w:val="28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Entrepreneurship Orientation  Programme</w:t>
                  </w:r>
                </w:p>
              </w:tc>
            </w:tr>
            <w:tr w:rsidR="003E4652" w:rsidTr="008238A4">
              <w:trPr>
                <w:trHeight w:val="817"/>
              </w:trPr>
              <w:tc>
                <w:tcPr>
                  <w:tcW w:w="1620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numPr>
                      <w:ilvl w:val="0"/>
                      <w:numId w:val="44"/>
                    </w:numPr>
                    <w:tabs>
                      <w:tab w:val="left" w:pos="1219"/>
                    </w:tabs>
                    <w:spacing w:line="360" w:lineRule="auto"/>
                    <w:ind w:left="162" w:right="-18" w:hanging="180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Certificate</w:t>
                  </w:r>
                </w:p>
              </w:tc>
              <w:tc>
                <w:tcPr>
                  <w:tcW w:w="269" w:type="dxa"/>
                </w:tcPr>
                <w:p w:rsidR="003E4652" w:rsidRPr="008238A4" w:rsidRDefault="003E4652" w:rsidP="006569B1">
                  <w:pPr>
                    <w:pStyle w:val="ListParagraph"/>
                    <w:framePr w:hSpace="180" w:wrap="around" w:vAnchor="page" w:hAnchor="margin" w:xAlign="center" w:y="301"/>
                    <w:tabs>
                      <w:tab w:val="left" w:pos="0"/>
                      <w:tab w:val="left" w:pos="1219"/>
                    </w:tabs>
                    <w:spacing w:line="360" w:lineRule="auto"/>
                    <w:ind w:left="-288"/>
                    <w:jc w:val="right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:</w:t>
                  </w:r>
                </w:p>
              </w:tc>
              <w:tc>
                <w:tcPr>
                  <w:tcW w:w="3210" w:type="dxa"/>
                </w:tcPr>
                <w:p w:rsidR="003E4652" w:rsidRPr="008238A4" w:rsidRDefault="003E4652" w:rsidP="008238A4">
                  <w:pPr>
                    <w:pStyle w:val="ListParagraph"/>
                    <w:framePr w:hSpace="180" w:wrap="around" w:vAnchor="page" w:hAnchor="margin" w:xAlign="center" w:y="301"/>
                    <w:spacing w:line="360" w:lineRule="auto"/>
                    <w:ind w:left="73"/>
                    <w:rPr>
                      <w:rFonts w:ascii="Verdana" w:hAnsi="Verdana"/>
                      <w:sz w:val="22"/>
                    </w:rPr>
                  </w:pPr>
                  <w:r w:rsidRPr="008238A4">
                    <w:rPr>
                      <w:rFonts w:ascii="Verdana" w:hAnsi="Verdana"/>
                      <w:sz w:val="22"/>
                    </w:rPr>
                    <w:t>YOGA for human excellence</w:t>
                  </w:r>
                </w:p>
              </w:tc>
            </w:tr>
          </w:tbl>
          <w:p w:rsidR="003E4652" w:rsidRDefault="003E4652" w:rsidP="009A6C28">
            <w:pPr>
              <w:pStyle w:val="Tit"/>
              <w:spacing w:line="276" w:lineRule="auto"/>
              <w:rPr>
                <w:rFonts w:asciiTheme="minorHAnsi" w:hAnsiTheme="minorHAnsi"/>
                <w:sz w:val="10"/>
                <w:szCs w:val="26"/>
              </w:rPr>
            </w:pPr>
          </w:p>
          <w:p w:rsidR="008238A4" w:rsidRDefault="008238A4" w:rsidP="008238A4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8238A4" w:rsidRPr="00174C56" w:rsidRDefault="008238A4" w:rsidP="008238A4">
            <w:pPr>
              <w:pStyle w:val="Tit"/>
              <w:spacing w:line="276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174C56">
              <w:rPr>
                <w:rFonts w:asciiTheme="minorHAnsi" w:hAnsiTheme="minorHAnsi"/>
                <w:sz w:val="26"/>
                <w:szCs w:val="26"/>
              </w:rPr>
              <w:t>PERSONALITY HIGHLIGHTS</w:t>
            </w:r>
          </w:p>
          <w:p w:rsidR="008238A4" w:rsidRPr="00D42E23" w:rsidRDefault="008238A4" w:rsidP="008238A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40" w:hanging="270"/>
              <w:rPr>
                <w:rFonts w:ascii="Verdana" w:hAnsi="Verdana"/>
                <w:sz w:val="22"/>
              </w:rPr>
            </w:pPr>
            <w:r w:rsidRPr="00F34779">
              <w:rPr>
                <w:rFonts w:ascii="Verdana" w:hAnsi="Verdana"/>
                <w:sz w:val="22"/>
              </w:rPr>
              <w:t>Attitu</w:t>
            </w:r>
            <w:r>
              <w:rPr>
                <w:rFonts w:ascii="Verdana" w:hAnsi="Verdana"/>
                <w:sz w:val="22"/>
              </w:rPr>
              <w:t>de to work hard with dedication</w:t>
            </w:r>
            <w:r w:rsidRPr="00F34779">
              <w:rPr>
                <w:rFonts w:ascii="Verdana" w:hAnsi="Verdana"/>
                <w:sz w:val="22"/>
              </w:rPr>
              <w:t xml:space="preserve"> </w:t>
            </w:r>
          </w:p>
          <w:p w:rsidR="008238A4" w:rsidRPr="00F34779" w:rsidRDefault="008238A4" w:rsidP="008238A4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540" w:hanging="270"/>
              <w:rPr>
                <w:rFonts w:ascii="Verdana" w:hAnsi="Verdana"/>
                <w:sz w:val="22"/>
                <w:szCs w:val="24"/>
              </w:rPr>
            </w:pPr>
            <w:r w:rsidRPr="00F34779">
              <w:rPr>
                <w:rFonts w:ascii="Verdana" w:hAnsi="Verdana"/>
                <w:sz w:val="22"/>
                <w:szCs w:val="24"/>
              </w:rPr>
              <w:t>Ability to work in</w:t>
            </w:r>
            <w:r>
              <w:rPr>
                <w:rFonts w:ascii="Verdana" w:hAnsi="Verdana"/>
                <w:sz w:val="22"/>
                <w:szCs w:val="24"/>
              </w:rPr>
              <w:t xml:space="preserve">dependently </w:t>
            </w:r>
          </w:p>
          <w:p w:rsidR="008238A4" w:rsidRPr="00F34779" w:rsidRDefault="008238A4" w:rsidP="008238A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40" w:hanging="270"/>
              <w:rPr>
                <w:rFonts w:ascii="Verdana" w:hAnsi="Verdana"/>
                <w:sz w:val="22"/>
              </w:rPr>
            </w:pPr>
            <w:r w:rsidRPr="00F34779">
              <w:rPr>
                <w:rFonts w:ascii="Verdana" w:hAnsi="Verdana"/>
                <w:sz w:val="22"/>
              </w:rPr>
              <w:t>Eagerness to learn new things</w:t>
            </w:r>
          </w:p>
          <w:p w:rsidR="008238A4" w:rsidRPr="00F34779" w:rsidRDefault="008238A4" w:rsidP="008238A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40" w:hanging="270"/>
              <w:rPr>
                <w:rFonts w:ascii="Verdana" w:hAnsi="Verdana"/>
                <w:sz w:val="22"/>
              </w:rPr>
            </w:pPr>
            <w:r w:rsidRPr="00F34779">
              <w:rPr>
                <w:rFonts w:ascii="Verdana" w:hAnsi="Verdana"/>
                <w:sz w:val="22"/>
              </w:rPr>
              <w:t>Creative Mind</w:t>
            </w:r>
          </w:p>
          <w:p w:rsidR="008238A4" w:rsidRPr="008238A4" w:rsidRDefault="008238A4" w:rsidP="008238A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40" w:hanging="270"/>
              <w:rPr>
                <w:rFonts w:ascii="Verdana" w:hAnsi="Verdana"/>
                <w:sz w:val="22"/>
              </w:rPr>
            </w:pPr>
            <w:r w:rsidRPr="00F34779">
              <w:rPr>
                <w:rFonts w:ascii="Verdana" w:hAnsi="Verdana"/>
                <w:sz w:val="22"/>
              </w:rPr>
              <w:t>Demonstrated ability to manage multiple deadlines and task</w:t>
            </w:r>
          </w:p>
          <w:p w:rsidR="008238A4" w:rsidRDefault="008238A4" w:rsidP="008238A4">
            <w:pPr>
              <w:pStyle w:val="Default"/>
              <w:spacing w:line="276" w:lineRule="auto"/>
              <w:ind w:left="540"/>
              <w:jc w:val="both"/>
              <w:rPr>
                <w:rFonts w:ascii="Verdana" w:hAnsi="Verdana" w:cs="Times New Roman"/>
                <w:sz w:val="22"/>
              </w:rPr>
            </w:pPr>
          </w:p>
          <w:p w:rsidR="00345F85" w:rsidRPr="00E076D9" w:rsidRDefault="00345F85" w:rsidP="00345F85">
            <w:pPr>
              <w:pStyle w:val="Tit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sz w:val="26"/>
                <w:szCs w:val="26"/>
              </w:rPr>
              <w:t>EXTRA-CURRICULAR ACTIVITIES</w:t>
            </w:r>
            <w:r w:rsidRPr="00E076D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45F85" w:rsidRPr="007B02CF" w:rsidRDefault="00345F85" w:rsidP="00345F85">
            <w:pPr>
              <w:pStyle w:val="Default"/>
              <w:tabs>
                <w:tab w:val="left" w:pos="887"/>
              </w:tabs>
              <w:spacing w:line="276" w:lineRule="auto"/>
              <w:ind w:left="360"/>
              <w:jc w:val="both"/>
              <w:rPr>
                <w:rFonts w:ascii="Verdana" w:hAnsi="Verdana" w:cs="Times New Roman"/>
                <w:sz w:val="8"/>
              </w:rPr>
            </w:pPr>
            <w:r>
              <w:rPr>
                <w:rFonts w:ascii="Verdana" w:hAnsi="Verdana" w:cs="Times New Roman"/>
                <w:sz w:val="8"/>
              </w:rPr>
              <w:tab/>
            </w:r>
          </w:p>
          <w:p w:rsidR="00345F85" w:rsidRPr="000B6EEC" w:rsidRDefault="00345F85" w:rsidP="00345F85">
            <w:pPr>
              <w:pStyle w:val="Default"/>
              <w:numPr>
                <w:ilvl w:val="0"/>
                <w:numId w:val="12"/>
              </w:numPr>
              <w:spacing w:line="360" w:lineRule="auto"/>
              <w:ind w:left="540" w:hanging="270"/>
              <w:jc w:val="both"/>
              <w:rPr>
                <w:rFonts w:ascii="Verdana" w:hAnsi="Verdana" w:cs="Times New Roman"/>
                <w:sz w:val="22"/>
              </w:rPr>
            </w:pPr>
            <w:r w:rsidRPr="000B6EEC">
              <w:rPr>
                <w:rFonts w:ascii="Verdana" w:hAnsi="Verdana" w:cs="Times New Roman"/>
                <w:sz w:val="22"/>
              </w:rPr>
              <w:t>Good typing skills in English.</w:t>
            </w:r>
          </w:p>
          <w:p w:rsidR="00345F85" w:rsidRDefault="00345F85" w:rsidP="00345F85">
            <w:pPr>
              <w:pStyle w:val="Default"/>
              <w:numPr>
                <w:ilvl w:val="0"/>
                <w:numId w:val="12"/>
              </w:numPr>
              <w:spacing w:line="360" w:lineRule="auto"/>
              <w:ind w:left="540" w:hanging="270"/>
              <w:jc w:val="both"/>
              <w:rPr>
                <w:rFonts w:ascii="Verdana" w:hAnsi="Verdana" w:cs="Times New Roman"/>
                <w:sz w:val="22"/>
              </w:rPr>
            </w:pPr>
            <w:r w:rsidRPr="000B6EEC">
              <w:rPr>
                <w:rFonts w:ascii="Verdana" w:hAnsi="Verdana" w:cs="Times New Roman"/>
                <w:sz w:val="22"/>
              </w:rPr>
              <w:t>Participated in Volleyball Tournament, District Level.</w:t>
            </w:r>
          </w:p>
          <w:p w:rsidR="00345F85" w:rsidRPr="00345F85" w:rsidRDefault="00345F85" w:rsidP="00345F85">
            <w:pPr>
              <w:spacing w:line="360" w:lineRule="auto"/>
              <w:ind w:right="-270"/>
              <w:rPr>
                <w:rFonts w:ascii="Verdana" w:hAnsi="Verdana"/>
                <w:szCs w:val="22"/>
              </w:rPr>
            </w:pPr>
          </w:p>
          <w:p w:rsidR="00345F85" w:rsidRPr="00E076D9" w:rsidRDefault="00345F85" w:rsidP="00345F85">
            <w:pPr>
              <w:pStyle w:val="Tit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sz w:val="26"/>
                <w:szCs w:val="26"/>
              </w:rPr>
              <w:t>HOBBIES</w:t>
            </w:r>
            <w:r w:rsidRPr="00E076D9">
              <w:rPr>
                <w:rFonts w:asciiTheme="minorHAnsi" w:hAnsiTheme="minorHAnsi"/>
                <w:sz w:val="26"/>
                <w:szCs w:val="26"/>
              </w:rPr>
              <w:tab/>
            </w:r>
          </w:p>
          <w:p w:rsidR="00345F85" w:rsidRPr="007B02CF" w:rsidRDefault="00345F85" w:rsidP="00345F85">
            <w:pPr>
              <w:tabs>
                <w:tab w:val="left" w:pos="540"/>
              </w:tabs>
              <w:spacing w:line="276" w:lineRule="auto"/>
              <w:rPr>
                <w:rFonts w:ascii="Verdana" w:hAnsi="Verdana"/>
                <w:sz w:val="8"/>
                <w:szCs w:val="22"/>
              </w:rPr>
            </w:pPr>
          </w:p>
          <w:p w:rsidR="00345F85" w:rsidRPr="00345F85" w:rsidRDefault="00345F85" w:rsidP="00345F85">
            <w:pPr>
              <w:pStyle w:val="ListParagraph"/>
              <w:numPr>
                <w:ilvl w:val="0"/>
                <w:numId w:val="45"/>
              </w:numPr>
              <w:spacing w:line="360" w:lineRule="auto"/>
              <w:ind w:right="-270"/>
              <w:rPr>
                <w:rFonts w:ascii="Verdana" w:hAnsi="Verdana"/>
                <w:sz w:val="22"/>
                <w:szCs w:val="22"/>
              </w:rPr>
            </w:pPr>
            <w:r w:rsidRPr="006569B1">
              <w:rPr>
                <w:rFonts w:ascii="Verdana" w:hAnsi="Verdana"/>
                <w:sz w:val="22"/>
                <w:szCs w:val="22"/>
              </w:rPr>
              <w:t>Playing volleyball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="00B42865" w:rsidRPr="00345F85">
              <w:rPr>
                <w:rFonts w:ascii="Verdana" w:hAnsi="Verdana"/>
                <w:sz w:val="22"/>
                <w:szCs w:val="22"/>
              </w:rPr>
              <w:t>Chess</w:t>
            </w:r>
            <w:r w:rsidR="00B42865">
              <w:rPr>
                <w:rFonts w:ascii="Verdana" w:hAnsi="Verdana"/>
                <w:sz w:val="22"/>
                <w:szCs w:val="22"/>
              </w:rPr>
              <w:t>, Cooking</w:t>
            </w:r>
            <w:r>
              <w:rPr>
                <w:rFonts w:ascii="Verdana" w:hAnsi="Verdana"/>
                <w:sz w:val="22"/>
                <w:szCs w:val="22"/>
              </w:rPr>
              <w:t xml:space="preserve"> &amp; </w:t>
            </w:r>
            <w:r w:rsidRPr="00345F85">
              <w:rPr>
                <w:rFonts w:ascii="Verdana" w:hAnsi="Verdana"/>
                <w:sz w:val="22"/>
                <w:szCs w:val="22"/>
              </w:rPr>
              <w:t>Cricket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8238A4" w:rsidRDefault="008238A4" w:rsidP="008238A4">
            <w:pPr>
              <w:pStyle w:val="Default"/>
              <w:spacing w:line="276" w:lineRule="auto"/>
              <w:ind w:left="540"/>
              <w:jc w:val="both"/>
              <w:rPr>
                <w:rFonts w:ascii="Verdana" w:hAnsi="Verdana" w:cs="Times New Roman"/>
                <w:sz w:val="22"/>
              </w:rPr>
            </w:pPr>
          </w:p>
          <w:p w:rsidR="008238A4" w:rsidRPr="008238A4" w:rsidRDefault="008238A4" w:rsidP="008238A4">
            <w:pPr>
              <w:spacing w:line="360" w:lineRule="auto"/>
              <w:ind w:right="-2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shd w:val="clear" w:color="auto" w:fill="auto"/>
          </w:tcPr>
          <w:p w:rsidR="003E4652" w:rsidRDefault="003E4652" w:rsidP="008238A4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2"/>
              </w:rPr>
            </w:pPr>
          </w:p>
          <w:p w:rsidR="00EF5A08" w:rsidRPr="00EF5A08" w:rsidRDefault="00EF5A08" w:rsidP="008238A4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14"/>
              </w:rPr>
            </w:pPr>
          </w:p>
          <w:p w:rsidR="003E4652" w:rsidRPr="003E4652" w:rsidRDefault="003E4652" w:rsidP="003E4652">
            <w:pPr>
              <w:pStyle w:val="Tit"/>
              <w:pBdr>
                <w:bottom w:val="none" w:sz="0" w:space="0" w:color="auto"/>
              </w:pBdr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Duties:</w:t>
            </w:r>
          </w:p>
          <w:p w:rsidR="00C130BA" w:rsidRDefault="003D6BB6" w:rsidP="003D6BB6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8A0ACA">
              <w:rPr>
                <w:rFonts w:ascii="Verdana" w:hAnsi="Verdana"/>
                <w:sz w:val="22"/>
              </w:rPr>
              <w:t xml:space="preserve">Verifying transporter’s / freight forwarders / Shipping companies invoices &amp; submission to finance </w:t>
            </w:r>
          </w:p>
          <w:p w:rsidR="003D6BB6" w:rsidRPr="00C130BA" w:rsidRDefault="00C130BA" w:rsidP="00C130BA">
            <w:pPr>
              <w:pStyle w:val="ListParagraph"/>
              <w:numPr>
                <w:ilvl w:val="0"/>
                <w:numId w:val="38"/>
              </w:numPr>
              <w:tabs>
                <w:tab w:val="left" w:pos="1350"/>
              </w:tabs>
              <w:spacing w:line="276" w:lineRule="auto"/>
              <w:ind w:left="370"/>
              <w:rPr>
                <w:bCs/>
              </w:rPr>
            </w:pPr>
            <w:r w:rsidRPr="00E076D9">
              <w:rPr>
                <w:rFonts w:ascii="Verdana" w:hAnsi="Verdana"/>
                <w:sz w:val="22"/>
              </w:rPr>
              <w:t>Resolve all day to day logistics and commercial related issues</w:t>
            </w:r>
            <w:r w:rsidRPr="00E076D9">
              <w:rPr>
                <w:szCs w:val="28"/>
              </w:rPr>
              <w:t>.</w:t>
            </w:r>
          </w:p>
          <w:p w:rsidR="00C130BA" w:rsidRPr="00C130BA" w:rsidRDefault="00C130BA" w:rsidP="00C130B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Tracking vehicle through GPS.</w:t>
            </w:r>
          </w:p>
          <w:p w:rsidR="00E076D9" w:rsidRPr="003D6BB6" w:rsidRDefault="009C41BE" w:rsidP="003D6BB6">
            <w:pPr>
              <w:pStyle w:val="ListParagraph"/>
              <w:numPr>
                <w:ilvl w:val="0"/>
                <w:numId w:val="40"/>
              </w:numPr>
              <w:tabs>
                <w:tab w:val="left" w:pos="1350"/>
              </w:tabs>
              <w:spacing w:line="276" w:lineRule="auto"/>
              <w:ind w:left="370"/>
              <w:rPr>
                <w:bCs/>
              </w:rPr>
            </w:pPr>
            <w:r w:rsidRPr="003D6BB6">
              <w:rPr>
                <w:rFonts w:ascii="Verdana" w:hAnsi="Verdana"/>
                <w:sz w:val="22"/>
              </w:rPr>
              <w:t>RTA works (Fines, Salik Management, Arranging vehicle for passing and all statuary related matters(Renew Mulkiya &amp; Vehicle insurance) etc.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Looking after transport execution in regard to plans, operations and economy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Maintaining all records &amp; review payment cycle</w:t>
            </w:r>
            <w:r w:rsidR="00C130BA">
              <w:rPr>
                <w:rFonts w:ascii="Verdana" w:hAnsi="Verdana"/>
                <w:sz w:val="22"/>
              </w:rPr>
              <w:t>.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 xml:space="preserve">Coordinating with logistic Centre for incoming &amp; outgoing material &amp;  its record keeping 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Developing receipt of quotation, comparison &amp; preparation of comparative statements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Renew Insurance for Warehouse &amp; Shop’s (Include Civil Defense Certificate)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 xml:space="preserve">Creating LPO preparation &amp; getting approval from concerned departments. 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Take route permission for vehicles.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Maintaining driver database (Trip sheet, Driver performance report etc)</w:t>
            </w:r>
          </w:p>
          <w:p w:rsidR="001C19A0" w:rsidRP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1C19A0">
              <w:rPr>
                <w:rFonts w:ascii="Verdana" w:hAnsi="Verdana"/>
                <w:sz w:val="22"/>
              </w:rPr>
              <w:t>Maintaining Vehicle record database (Sal</w:t>
            </w:r>
            <w:r w:rsidR="00C130BA">
              <w:rPr>
                <w:rFonts w:ascii="Verdana" w:hAnsi="Verdana"/>
                <w:sz w:val="22"/>
              </w:rPr>
              <w:t>ik &amp;</w:t>
            </w:r>
            <w:r w:rsidR="002C57C5">
              <w:rPr>
                <w:rFonts w:ascii="Verdana" w:hAnsi="Verdana"/>
                <w:sz w:val="22"/>
              </w:rPr>
              <w:t xml:space="preserve"> Fuel usage, Trip </w:t>
            </w:r>
            <w:r w:rsidRPr="001C19A0">
              <w:rPr>
                <w:rFonts w:ascii="Verdana" w:hAnsi="Verdana"/>
                <w:sz w:val="22"/>
              </w:rPr>
              <w:t>calculation, Inspection report, Preparing</w:t>
            </w:r>
          </w:p>
          <w:p w:rsidR="001C19A0" w:rsidRPr="001C19A0" w:rsidRDefault="00C130BA" w:rsidP="00C130BA">
            <w:pPr>
              <w:pStyle w:val="NormalWeb"/>
              <w:spacing w:before="0" w:beforeAutospacing="0" w:after="0" w:afterAutospacing="0" w:line="276" w:lineRule="auto"/>
              <w:ind w:left="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</w:t>
            </w:r>
            <w:r w:rsidR="001C19A0" w:rsidRPr="001C19A0">
              <w:rPr>
                <w:rFonts w:ascii="Verdana" w:hAnsi="Verdana"/>
                <w:sz w:val="22"/>
              </w:rPr>
              <w:t>trip summary using via GPS)</w:t>
            </w:r>
          </w:p>
          <w:p w:rsidR="001C19A0" w:rsidRDefault="001C19A0" w:rsidP="001C19A0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szCs w:val="28"/>
              </w:rPr>
            </w:pPr>
            <w:r w:rsidRPr="001C19A0">
              <w:rPr>
                <w:rFonts w:ascii="Verdana" w:hAnsi="Verdana"/>
                <w:sz w:val="22"/>
              </w:rPr>
              <w:t>Purchasing spare parts for vehicle (Making LPO</w:t>
            </w:r>
            <w:r w:rsidRPr="00811B2E">
              <w:rPr>
                <w:szCs w:val="28"/>
              </w:rPr>
              <w:t>)</w:t>
            </w:r>
          </w:p>
          <w:p w:rsidR="00DE7D88" w:rsidRDefault="00DE7D88" w:rsidP="006569B1">
            <w:pPr>
              <w:pStyle w:val="NormalWeb"/>
              <w:spacing w:before="0" w:beforeAutospacing="0" w:after="0" w:afterAutospacing="0" w:line="276" w:lineRule="auto"/>
              <w:rPr>
                <w:szCs w:val="28"/>
              </w:rPr>
            </w:pPr>
          </w:p>
          <w:p w:rsidR="005C2F7A" w:rsidRPr="00C130BA" w:rsidRDefault="005C2F7A" w:rsidP="005C2F7A">
            <w:pPr>
              <w:pStyle w:val="NormalWeb"/>
              <w:spacing w:before="0" w:beforeAutospacing="0" w:after="0" w:afterAutospacing="0" w:line="276" w:lineRule="auto"/>
              <w:ind w:left="370"/>
              <w:rPr>
                <w:sz w:val="10"/>
                <w:szCs w:val="28"/>
              </w:rPr>
            </w:pPr>
          </w:p>
          <w:p w:rsidR="002C57C5" w:rsidRPr="002C57C5" w:rsidRDefault="002C57C5" w:rsidP="005C2F7A">
            <w:pPr>
              <w:pStyle w:val="NormalWeb"/>
              <w:spacing w:before="0" w:beforeAutospacing="0" w:after="0" w:afterAutospacing="0" w:line="276" w:lineRule="auto"/>
              <w:ind w:left="370"/>
              <w:rPr>
                <w:sz w:val="2"/>
                <w:szCs w:val="28"/>
              </w:rPr>
            </w:pPr>
          </w:p>
          <w:p w:rsidR="005C2F7A" w:rsidRPr="00C130BA" w:rsidRDefault="005C2F7A" w:rsidP="00B93DC6">
            <w:pPr>
              <w:pStyle w:val="Tit"/>
              <w:spacing w:line="276" w:lineRule="auto"/>
              <w:rPr>
                <w:rFonts w:ascii="Times New Roman" w:hAnsi="Times New Roman"/>
                <w:b w:val="0"/>
                <w:sz w:val="2"/>
              </w:rPr>
            </w:pPr>
            <w:r w:rsidRPr="005C2F7A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Past Experience Summary (1 year)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5C2F7A" w:rsidRPr="005C2F7A" w:rsidRDefault="005C2F7A" w:rsidP="005C2F7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/>
              <w:rPr>
                <w:rFonts w:ascii="Verdana" w:hAnsi="Verdana" w:cs="Times New Roman"/>
                <w:b/>
                <w:sz w:val="22"/>
                <w:szCs w:val="26"/>
              </w:rPr>
            </w:pP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>Organization Name</w:t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  <w:t xml:space="preserve">: </w:t>
            </w:r>
            <w:r>
              <w:rPr>
                <w:rFonts w:ascii="Verdana" w:hAnsi="Verdana" w:cs="Times New Roman"/>
                <w:b/>
                <w:sz w:val="22"/>
                <w:szCs w:val="26"/>
              </w:rPr>
              <w:t xml:space="preserve"> </w:t>
            </w:r>
            <w:r w:rsidRPr="005C2F7A">
              <w:rPr>
                <w:rFonts w:ascii="Verdana" w:hAnsi="Verdana" w:cs="Times New Roman"/>
                <w:b/>
                <w:color w:val="404040" w:themeColor="text1" w:themeTint="BF"/>
                <w:sz w:val="22"/>
                <w:szCs w:val="26"/>
              </w:rPr>
              <w:t>DTDC Cargo &amp; Courier</w:t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 xml:space="preserve"> </w:t>
            </w:r>
          </w:p>
          <w:p w:rsidR="005C2F7A" w:rsidRPr="005C2F7A" w:rsidRDefault="005C2F7A" w:rsidP="005C2F7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/>
              <w:rPr>
                <w:rFonts w:ascii="Verdana" w:hAnsi="Verdana" w:cs="Times New Roman"/>
                <w:b/>
                <w:sz w:val="22"/>
                <w:szCs w:val="26"/>
              </w:rPr>
            </w:pP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>Role</w:t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  <w:t xml:space="preserve">:  </w:t>
            </w:r>
            <w:r w:rsidRPr="005C2F7A">
              <w:rPr>
                <w:rFonts w:ascii="Verdana" w:hAnsi="Verdana" w:cs="Times New Roman"/>
                <w:sz w:val="22"/>
                <w:szCs w:val="26"/>
              </w:rPr>
              <w:t>Operations Executive</w:t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 xml:space="preserve"> </w:t>
            </w:r>
          </w:p>
          <w:p w:rsidR="005C2F7A" w:rsidRDefault="005C2F7A" w:rsidP="005C2F7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/>
              <w:rPr>
                <w:rFonts w:ascii="Verdana" w:hAnsi="Verdana" w:cs="Times New Roman"/>
                <w:sz w:val="22"/>
                <w:szCs w:val="26"/>
              </w:rPr>
            </w:pP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>Place</w:t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</w:r>
            <w:r w:rsidRPr="005C2F7A">
              <w:rPr>
                <w:rFonts w:ascii="Verdana" w:hAnsi="Verdana" w:cs="Times New Roman"/>
                <w:b/>
                <w:sz w:val="22"/>
                <w:szCs w:val="26"/>
              </w:rPr>
              <w:tab/>
              <w:t xml:space="preserve">:  </w:t>
            </w:r>
            <w:r w:rsidRPr="005C2F7A">
              <w:rPr>
                <w:rFonts w:ascii="Verdana" w:hAnsi="Verdana" w:cs="Times New Roman"/>
                <w:sz w:val="22"/>
                <w:szCs w:val="26"/>
              </w:rPr>
              <w:t>Chennai, India</w:t>
            </w:r>
            <w:r>
              <w:rPr>
                <w:rFonts w:ascii="Verdana" w:hAnsi="Verdana" w:cs="Times New Roman"/>
                <w:sz w:val="22"/>
                <w:szCs w:val="26"/>
              </w:rPr>
              <w:t>.</w:t>
            </w:r>
          </w:p>
          <w:p w:rsidR="001649F2" w:rsidRDefault="001649F2" w:rsidP="005C2F7A">
            <w:pPr>
              <w:pStyle w:val="Default"/>
              <w:numPr>
                <w:ilvl w:val="0"/>
                <w:numId w:val="36"/>
              </w:numPr>
              <w:spacing w:line="276" w:lineRule="auto"/>
              <w:ind w:left="460"/>
              <w:rPr>
                <w:rFonts w:ascii="Verdana" w:hAnsi="Verdana" w:cs="Times New Roman"/>
                <w:sz w:val="22"/>
                <w:szCs w:val="26"/>
              </w:rPr>
            </w:pPr>
            <w:r>
              <w:rPr>
                <w:rFonts w:ascii="Verdana" w:hAnsi="Verdana" w:cs="Times New Roman"/>
                <w:b/>
                <w:sz w:val="22"/>
                <w:szCs w:val="26"/>
              </w:rPr>
              <w:t xml:space="preserve">Duration                  :  </w:t>
            </w:r>
            <w:r w:rsidRPr="001649F2">
              <w:rPr>
                <w:rFonts w:ascii="Verdana" w:hAnsi="Verdana" w:cs="Times New Roman"/>
                <w:sz w:val="22"/>
                <w:szCs w:val="26"/>
              </w:rPr>
              <w:t>2014 to 2015</w:t>
            </w:r>
          </w:p>
          <w:p w:rsidR="003E4652" w:rsidRPr="005C2F7A" w:rsidRDefault="003E4652" w:rsidP="003E4652">
            <w:pPr>
              <w:pStyle w:val="Default"/>
              <w:spacing w:line="276" w:lineRule="auto"/>
              <w:ind w:left="460"/>
              <w:rPr>
                <w:rFonts w:ascii="Verdana" w:hAnsi="Verdana" w:cs="Times New Roman"/>
                <w:sz w:val="22"/>
                <w:szCs w:val="26"/>
              </w:rPr>
            </w:pPr>
          </w:p>
          <w:p w:rsidR="005C2F7A" w:rsidRPr="001649F2" w:rsidRDefault="005C2F7A" w:rsidP="005C2F7A">
            <w:pPr>
              <w:pStyle w:val="Default"/>
              <w:spacing w:line="276" w:lineRule="auto"/>
              <w:ind w:left="460"/>
              <w:rPr>
                <w:rFonts w:ascii="Verdana" w:hAnsi="Verdana" w:cs="Times New Roman"/>
                <w:b/>
                <w:sz w:val="12"/>
                <w:szCs w:val="26"/>
              </w:rPr>
            </w:pPr>
          </w:p>
          <w:p w:rsidR="005C2F7A" w:rsidRPr="00B93DC6" w:rsidRDefault="005C2F7A" w:rsidP="005C2F7A">
            <w:pPr>
              <w:pStyle w:val="Tit"/>
              <w:pBdr>
                <w:bottom w:val="none" w:sz="0" w:space="0" w:color="auto"/>
              </w:pBdr>
              <w:spacing w:line="276" w:lineRule="auto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B93DC6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Duties:</w:t>
            </w:r>
          </w:p>
          <w:p w:rsidR="005C2F7A" w:rsidRPr="005C2F7A" w:rsidRDefault="005C2F7A" w:rsidP="005C2F7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5C2F7A">
              <w:rPr>
                <w:rFonts w:ascii="Verdana" w:hAnsi="Verdana"/>
                <w:sz w:val="22"/>
              </w:rPr>
              <w:t xml:space="preserve">Verifying proper packaging and labeling of exported goods. </w:t>
            </w:r>
          </w:p>
          <w:p w:rsidR="005C2F7A" w:rsidRPr="005C2F7A" w:rsidRDefault="005C2F7A" w:rsidP="005C2F7A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5C2F7A">
              <w:rPr>
                <w:rFonts w:ascii="Verdana" w:hAnsi="Verdana"/>
                <w:sz w:val="22"/>
              </w:rPr>
              <w:t>Negotiate transportation rates or services</w:t>
            </w:r>
          </w:p>
          <w:p w:rsidR="003E4652" w:rsidRPr="003E4652" w:rsidRDefault="005C2F7A" w:rsidP="003E4652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 w:line="276" w:lineRule="auto"/>
              <w:ind w:left="370" w:hanging="350"/>
              <w:rPr>
                <w:rFonts w:ascii="Verdana" w:hAnsi="Verdana"/>
                <w:sz w:val="22"/>
              </w:rPr>
            </w:pPr>
            <w:r w:rsidRPr="005C2F7A">
              <w:rPr>
                <w:rFonts w:ascii="Verdana" w:hAnsi="Verdana"/>
                <w:sz w:val="22"/>
              </w:rPr>
              <w:t xml:space="preserve">Consolidating cargoes to a common destination to reduce costs to individual </w:t>
            </w:r>
            <w:r>
              <w:rPr>
                <w:rFonts w:ascii="Verdana" w:hAnsi="Verdana"/>
                <w:sz w:val="22"/>
              </w:rPr>
              <w:t>Shippers</w:t>
            </w:r>
          </w:p>
          <w:p w:rsidR="007B02CF" w:rsidRPr="003D6BB6" w:rsidRDefault="00C130BA" w:rsidP="001C19A0">
            <w:pPr>
              <w:tabs>
                <w:tab w:val="left" w:pos="1350"/>
              </w:tabs>
              <w:spacing w:line="276" w:lineRule="auto"/>
              <w:rPr>
                <w:bCs/>
                <w:sz w:val="4"/>
                <w:szCs w:val="24"/>
              </w:rPr>
            </w:pPr>
            <w:r>
              <w:rPr>
                <w:bCs/>
                <w:sz w:val="4"/>
                <w:szCs w:val="24"/>
              </w:rPr>
              <w:t>d</w:t>
            </w:r>
          </w:p>
          <w:p w:rsidR="001C19A0" w:rsidRPr="009C41BE" w:rsidRDefault="001C19A0" w:rsidP="009C41BE">
            <w:pPr>
              <w:pStyle w:val="ListParagraph"/>
              <w:ind w:left="550" w:right="-270" w:hanging="260"/>
              <w:rPr>
                <w:sz w:val="4"/>
                <w:szCs w:val="28"/>
              </w:rPr>
            </w:pPr>
          </w:p>
          <w:p w:rsidR="009703F3" w:rsidRPr="004C4C6B" w:rsidRDefault="009703F3" w:rsidP="004C4C6B">
            <w:pPr>
              <w:tabs>
                <w:tab w:val="left" w:pos="135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45F85" w:rsidRPr="004C4C6B" w:rsidTr="00345F85">
        <w:trPr>
          <w:gridAfter w:val="1"/>
          <w:wAfter w:w="370" w:type="dxa"/>
          <w:cantSplit/>
          <w:trHeight w:val="14760"/>
        </w:trPr>
        <w:tc>
          <w:tcPr>
            <w:tcW w:w="11600" w:type="dxa"/>
            <w:gridSpan w:val="2"/>
            <w:shd w:val="clear" w:color="auto" w:fill="auto"/>
          </w:tcPr>
          <w:p w:rsidR="00345F85" w:rsidRDefault="00345F85" w:rsidP="00AE2163">
            <w:pPr>
              <w:tabs>
                <w:tab w:val="left" w:pos="1350"/>
              </w:tabs>
              <w:spacing w:line="276" w:lineRule="auto"/>
              <w:ind w:left="288" w:right="432"/>
              <w:rPr>
                <w:rFonts w:ascii="Verdana" w:hAnsi="Verdana"/>
                <w:sz w:val="22"/>
              </w:rPr>
            </w:pPr>
          </w:p>
          <w:p w:rsidR="00345F85" w:rsidRPr="006569B1" w:rsidRDefault="00B42865" w:rsidP="00AE2163">
            <w:pPr>
              <w:pStyle w:val="Tit"/>
              <w:spacing w:line="276" w:lineRule="auto"/>
              <w:ind w:left="288" w:right="432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6569B1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Project And Internship</w:t>
            </w:r>
            <w:r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 xml:space="preserve"> Experience</w:t>
            </w:r>
          </w:p>
          <w:p w:rsidR="00345F85" w:rsidRPr="00345F85" w:rsidRDefault="00345F85" w:rsidP="00AE2163">
            <w:pPr>
              <w:spacing w:line="276" w:lineRule="auto"/>
              <w:ind w:left="288" w:right="432" w:firstLine="180"/>
              <w:rPr>
                <w:rFonts w:ascii="Verdana" w:hAnsi="Verdana"/>
                <w:b/>
                <w:color w:val="0D0D0D" w:themeColor="text1" w:themeTint="F2"/>
                <w:sz w:val="4"/>
                <w:u w:val="single"/>
              </w:rPr>
            </w:pPr>
          </w:p>
          <w:p w:rsidR="00345F85" w:rsidRPr="006569B1" w:rsidRDefault="00345F85" w:rsidP="00B42865">
            <w:pPr>
              <w:spacing w:line="276" w:lineRule="auto"/>
              <w:ind w:left="1890" w:right="432" w:hanging="360"/>
              <w:rPr>
                <w:rFonts w:ascii="Verdana" w:hAnsi="Verdana"/>
                <w:b/>
                <w:color w:val="0D0D0D" w:themeColor="text1" w:themeTint="F2"/>
                <w:sz w:val="22"/>
                <w:u w:val="single"/>
              </w:rPr>
            </w:pPr>
            <w:r w:rsidRPr="006569B1">
              <w:rPr>
                <w:rFonts w:ascii="Verdana" w:hAnsi="Verdana"/>
                <w:b/>
                <w:color w:val="0D0D0D" w:themeColor="text1" w:themeTint="F2"/>
                <w:sz w:val="22"/>
                <w:u w:val="single"/>
              </w:rPr>
              <w:t>Project</w:t>
            </w:r>
          </w:p>
          <w:p w:rsidR="00345F85" w:rsidRPr="00AE2163" w:rsidRDefault="00345F85" w:rsidP="00B42865">
            <w:pPr>
              <w:ind w:left="1890" w:right="432" w:firstLine="18"/>
              <w:rPr>
                <w:rFonts w:ascii="Verdana" w:hAnsi="Verdana"/>
                <w:b/>
                <w:color w:val="0D0D0D" w:themeColor="text1" w:themeTint="F2"/>
                <w:sz w:val="10"/>
                <w:u w:val="single"/>
              </w:rPr>
            </w:pPr>
          </w:p>
          <w:p w:rsidR="00345F85" w:rsidRPr="006569B1" w:rsidRDefault="00345F85" w:rsidP="00B42865">
            <w:pPr>
              <w:tabs>
                <w:tab w:val="center" w:pos="4153"/>
              </w:tabs>
              <w:spacing w:line="276" w:lineRule="auto"/>
              <w:ind w:left="1890" w:right="432" w:firstLine="18"/>
              <w:rPr>
                <w:rFonts w:ascii="Verdana" w:hAnsi="Verdana"/>
                <w:color w:val="000000" w:themeColor="text1"/>
                <w:sz w:val="22"/>
              </w:rPr>
            </w:pPr>
            <w:r w:rsidRPr="006569B1">
              <w:rPr>
                <w:rFonts w:ascii="Verdana" w:hAnsi="Verdana"/>
                <w:color w:val="000000" w:themeColor="text1"/>
                <w:sz w:val="22"/>
              </w:rPr>
              <w:t>Organization : “</w:t>
            </w:r>
            <w:r w:rsidRPr="006569B1">
              <w:rPr>
                <w:rFonts w:ascii="Verdana" w:hAnsi="Verdana"/>
                <w:b/>
                <w:color w:val="5F497A" w:themeColor="accent4" w:themeShade="BF"/>
                <w:sz w:val="22"/>
                <w:u w:val="single"/>
              </w:rPr>
              <w:t>DTDC Cargo &amp; Courier</w:t>
            </w:r>
            <w:r w:rsidRPr="006569B1">
              <w:rPr>
                <w:rFonts w:ascii="Verdana" w:hAnsi="Verdana"/>
                <w:color w:val="000000" w:themeColor="text1"/>
                <w:sz w:val="22"/>
              </w:rPr>
              <w:t>”</w:t>
            </w:r>
          </w:p>
          <w:p w:rsidR="00345F85" w:rsidRPr="006569B1" w:rsidRDefault="00345F85" w:rsidP="00B42865">
            <w:pPr>
              <w:tabs>
                <w:tab w:val="center" w:pos="4153"/>
              </w:tabs>
              <w:spacing w:line="276" w:lineRule="auto"/>
              <w:ind w:left="1890" w:right="432" w:firstLine="18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6569B1">
              <w:rPr>
                <w:rFonts w:ascii="Verdana" w:hAnsi="Verdana"/>
                <w:color w:val="000000" w:themeColor="text1"/>
                <w:sz w:val="22"/>
              </w:rPr>
              <w:t>Location       :   Chennai.</w:t>
            </w:r>
          </w:p>
          <w:p w:rsidR="00345F85" w:rsidRPr="00AE2163" w:rsidRDefault="00345F85" w:rsidP="00B42865">
            <w:pPr>
              <w:tabs>
                <w:tab w:val="left" w:pos="1260"/>
                <w:tab w:val="center" w:pos="4153"/>
              </w:tabs>
              <w:spacing w:line="276" w:lineRule="auto"/>
              <w:ind w:left="1890" w:right="432" w:firstLine="18"/>
              <w:rPr>
                <w:b/>
                <w:color w:val="000000" w:themeColor="text1"/>
                <w:sz w:val="22"/>
              </w:rPr>
            </w:pPr>
            <w:r w:rsidRPr="006569B1">
              <w:rPr>
                <w:rFonts w:ascii="Verdana" w:hAnsi="Verdana"/>
                <w:color w:val="000000" w:themeColor="text1"/>
                <w:sz w:val="22"/>
              </w:rPr>
              <w:t xml:space="preserve">Title             : </w:t>
            </w:r>
            <w:r w:rsidRPr="006569B1">
              <w:rPr>
                <w:rFonts w:ascii="Verdana" w:hAnsi="Verdana"/>
                <w:b/>
                <w:color w:val="000000" w:themeColor="text1"/>
                <w:sz w:val="22"/>
              </w:rPr>
              <w:t>“Study On Last Mile</w:t>
            </w:r>
            <w:r w:rsidR="00AE2163">
              <w:rPr>
                <w:b/>
                <w:color w:val="000000" w:themeColor="text1"/>
                <w:sz w:val="22"/>
              </w:rPr>
              <w:t xml:space="preserve"> </w:t>
            </w:r>
            <w:r w:rsidRPr="006569B1">
              <w:rPr>
                <w:rFonts w:ascii="Verdana" w:hAnsi="Verdana"/>
                <w:b/>
                <w:color w:val="000000" w:themeColor="text1"/>
                <w:sz w:val="22"/>
              </w:rPr>
              <w:t>Delivery</w:t>
            </w:r>
            <w:r w:rsidRPr="006569B1">
              <w:rPr>
                <w:b/>
                <w:color w:val="000000" w:themeColor="text1"/>
                <w:sz w:val="22"/>
              </w:rPr>
              <w:t>”</w:t>
            </w:r>
          </w:p>
          <w:p w:rsidR="00345F85" w:rsidRDefault="00345F85" w:rsidP="00B42865">
            <w:pPr>
              <w:tabs>
                <w:tab w:val="center" w:pos="4153"/>
              </w:tabs>
              <w:spacing w:line="276" w:lineRule="auto"/>
              <w:ind w:left="1890" w:right="432" w:firstLine="18"/>
              <w:rPr>
                <w:color w:val="000000" w:themeColor="text1"/>
                <w:sz w:val="6"/>
              </w:rPr>
            </w:pPr>
          </w:p>
          <w:p w:rsidR="00AE2163" w:rsidRPr="00B93DC6" w:rsidRDefault="00AE2163" w:rsidP="00B42865">
            <w:pPr>
              <w:tabs>
                <w:tab w:val="center" w:pos="4153"/>
              </w:tabs>
              <w:spacing w:line="276" w:lineRule="auto"/>
              <w:ind w:left="1890" w:right="432" w:firstLine="18"/>
              <w:rPr>
                <w:color w:val="000000" w:themeColor="text1"/>
                <w:sz w:val="6"/>
              </w:rPr>
            </w:pPr>
          </w:p>
          <w:p w:rsidR="00345F85" w:rsidRPr="006569B1" w:rsidRDefault="00345F85" w:rsidP="00B42865">
            <w:pPr>
              <w:spacing w:line="276" w:lineRule="auto"/>
              <w:ind w:left="1890" w:right="432" w:hanging="360"/>
              <w:rPr>
                <w:rFonts w:ascii="Verdana" w:hAnsi="Verdana"/>
                <w:b/>
                <w:color w:val="0D0D0D" w:themeColor="text1" w:themeTint="F2"/>
                <w:sz w:val="22"/>
                <w:u w:val="single"/>
              </w:rPr>
            </w:pPr>
            <w:r w:rsidRPr="006569B1">
              <w:rPr>
                <w:rFonts w:ascii="Verdana" w:hAnsi="Verdana"/>
                <w:b/>
                <w:color w:val="0D0D0D" w:themeColor="text1" w:themeTint="F2"/>
                <w:sz w:val="22"/>
                <w:u w:val="single"/>
              </w:rPr>
              <w:t>Internship</w:t>
            </w:r>
          </w:p>
          <w:p w:rsidR="00345F85" w:rsidRPr="00AE2163" w:rsidRDefault="00345F85" w:rsidP="00B42865">
            <w:pPr>
              <w:ind w:left="1890" w:right="432" w:firstLine="18"/>
              <w:rPr>
                <w:rFonts w:ascii="Verdana" w:hAnsi="Verdana"/>
                <w:b/>
                <w:color w:val="0D0D0D" w:themeColor="text1" w:themeTint="F2"/>
                <w:sz w:val="14"/>
                <w:u w:val="single"/>
              </w:rPr>
            </w:pPr>
          </w:p>
          <w:p w:rsidR="00345F85" w:rsidRPr="006569B1" w:rsidRDefault="00345F85" w:rsidP="00B42865">
            <w:pPr>
              <w:spacing w:line="276" w:lineRule="auto"/>
              <w:ind w:left="1890" w:right="432" w:firstLine="18"/>
              <w:rPr>
                <w:rFonts w:ascii="Verdana" w:hAnsi="Verdana"/>
                <w:b/>
                <w:sz w:val="22"/>
                <w:lang w:val="en-IN"/>
              </w:rPr>
            </w:pPr>
            <w:r w:rsidRPr="006569B1">
              <w:rPr>
                <w:rFonts w:ascii="Verdana" w:hAnsi="Verdana"/>
                <w:sz w:val="22"/>
                <w:lang w:val="en-IN"/>
              </w:rPr>
              <w:t>Organization  : “</w:t>
            </w:r>
            <w:r w:rsidRPr="006569B1">
              <w:rPr>
                <w:rFonts w:ascii="Verdana" w:hAnsi="Verdana"/>
                <w:b/>
                <w:color w:val="5F497A" w:themeColor="accent4" w:themeShade="BF"/>
                <w:sz w:val="22"/>
                <w:u w:val="single"/>
                <w:lang w:val="en-IN"/>
              </w:rPr>
              <w:t>Chennai Port Trust</w:t>
            </w:r>
            <w:r w:rsidRPr="006569B1">
              <w:rPr>
                <w:rFonts w:ascii="Verdana" w:hAnsi="Verdana"/>
                <w:b/>
                <w:sz w:val="22"/>
                <w:lang w:val="en-IN"/>
              </w:rPr>
              <w:t>”</w:t>
            </w:r>
          </w:p>
          <w:p w:rsidR="00345F85" w:rsidRPr="006569B1" w:rsidRDefault="00345F85" w:rsidP="00B42865">
            <w:pPr>
              <w:spacing w:line="276" w:lineRule="auto"/>
              <w:ind w:left="1890" w:right="432" w:firstLine="18"/>
              <w:rPr>
                <w:rFonts w:ascii="Verdana" w:hAnsi="Verdana"/>
                <w:sz w:val="22"/>
                <w:lang w:val="en-IN"/>
              </w:rPr>
            </w:pPr>
            <w:r w:rsidRPr="006569B1">
              <w:rPr>
                <w:rFonts w:ascii="Verdana" w:hAnsi="Verdana"/>
                <w:sz w:val="22"/>
                <w:lang w:val="en-IN"/>
              </w:rPr>
              <w:t>Location       :   Chennai</w:t>
            </w:r>
          </w:p>
          <w:p w:rsidR="00345F85" w:rsidRPr="008238A4" w:rsidRDefault="00345F85" w:rsidP="00B42865">
            <w:pPr>
              <w:spacing w:line="276" w:lineRule="auto"/>
              <w:ind w:left="1890" w:right="432" w:firstLine="18"/>
              <w:rPr>
                <w:rFonts w:ascii="Verdana" w:hAnsi="Verdana"/>
                <w:b/>
                <w:sz w:val="22"/>
                <w:lang w:val="en-IN"/>
              </w:rPr>
            </w:pPr>
            <w:r w:rsidRPr="006569B1">
              <w:rPr>
                <w:rFonts w:ascii="Verdana" w:hAnsi="Verdana"/>
                <w:sz w:val="22"/>
                <w:lang w:val="en-IN"/>
              </w:rPr>
              <w:t xml:space="preserve">Title             : </w:t>
            </w:r>
            <w:r>
              <w:rPr>
                <w:rFonts w:ascii="Verdana" w:hAnsi="Verdana"/>
                <w:b/>
                <w:sz w:val="22"/>
                <w:lang w:val="en-IN"/>
              </w:rPr>
              <w:t>“Import &amp; Export</w:t>
            </w:r>
            <w:r w:rsidR="00AE2163">
              <w:rPr>
                <w:rFonts w:ascii="Verdana" w:hAnsi="Verdana"/>
                <w:b/>
                <w:sz w:val="22"/>
                <w:lang w:val="en-IN"/>
              </w:rPr>
              <w:t xml:space="preserve"> Procedure”</w:t>
            </w:r>
          </w:p>
          <w:p w:rsidR="00AE2163" w:rsidRDefault="00AE2163" w:rsidP="00AE2163">
            <w:pPr>
              <w:tabs>
                <w:tab w:val="left" w:pos="1350"/>
              </w:tabs>
              <w:spacing w:line="276" w:lineRule="auto"/>
              <w:ind w:left="288" w:right="432"/>
              <w:rPr>
                <w:rFonts w:ascii="Verdana" w:hAnsi="Verdana"/>
                <w:sz w:val="22"/>
              </w:rPr>
            </w:pPr>
          </w:p>
          <w:p w:rsidR="00345F85" w:rsidRPr="00AE2163" w:rsidRDefault="00AE2163" w:rsidP="00AE2163">
            <w:pPr>
              <w:pStyle w:val="Tit"/>
              <w:spacing w:line="276" w:lineRule="auto"/>
              <w:ind w:left="288" w:right="432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AE2163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Project Experience</w:t>
            </w:r>
          </w:p>
          <w:p w:rsidR="00AE2163" w:rsidRPr="00AE2163" w:rsidRDefault="00AE2163" w:rsidP="00AE2163">
            <w:pPr>
              <w:pStyle w:val="Default"/>
              <w:spacing w:line="276" w:lineRule="auto"/>
              <w:ind w:left="288" w:right="432"/>
              <w:rPr>
                <w:rFonts w:asciiTheme="minorHAnsi" w:hAnsiTheme="minorHAnsi" w:cs="Times New Roman"/>
                <w:b/>
                <w:sz w:val="10"/>
                <w:szCs w:val="28"/>
              </w:rPr>
            </w:pPr>
          </w:p>
          <w:p w:rsidR="00345F85" w:rsidRDefault="004D05CB" w:rsidP="00AE2163">
            <w:pPr>
              <w:pStyle w:val="Default"/>
              <w:spacing w:line="276" w:lineRule="auto"/>
              <w:ind w:left="288" w:right="432"/>
              <w:rPr>
                <w:rFonts w:ascii="Verdana" w:hAnsi="Verdana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Cs w:val="28"/>
              </w:rPr>
              <w:t xml:space="preserve">           </w:t>
            </w:r>
            <w:r w:rsidR="00AE2163">
              <w:rPr>
                <w:rFonts w:asciiTheme="minorHAnsi" w:hAnsiTheme="minorHAnsi" w:cs="Times New Roman"/>
                <w:b/>
                <w:szCs w:val="28"/>
              </w:rPr>
              <w:t xml:space="preserve">   </w:t>
            </w:r>
            <w:r w:rsidR="00345F85" w:rsidRPr="00B83A50">
              <w:rPr>
                <w:rFonts w:asciiTheme="minorHAnsi" w:hAnsiTheme="minorHAnsi" w:cs="Times New Roman"/>
                <w:b/>
                <w:szCs w:val="28"/>
              </w:rPr>
              <w:t>Role :</w:t>
            </w:r>
            <w:r w:rsidR="00345F85" w:rsidRPr="00B83A50">
              <w:rPr>
                <w:rFonts w:ascii="Verdana" w:hAnsi="Verdana"/>
                <w:sz w:val="22"/>
              </w:rPr>
              <w:t xml:space="preserve"> </w:t>
            </w:r>
            <w:r w:rsidR="00345F85" w:rsidRPr="00B83A50">
              <w:rPr>
                <w:rFonts w:ascii="Verdana" w:hAnsi="Verdana" w:cs="Times New Roman"/>
                <w:sz w:val="22"/>
              </w:rPr>
              <w:t xml:space="preserve">Logistics </w:t>
            </w:r>
            <w:r w:rsidR="00345F85">
              <w:rPr>
                <w:rFonts w:ascii="Verdana" w:hAnsi="Verdana" w:cs="Times New Roman"/>
                <w:sz w:val="22"/>
              </w:rPr>
              <w:t>Coordinator &amp; Dispatcher</w:t>
            </w:r>
          </w:p>
          <w:p w:rsidR="00345F85" w:rsidRPr="001649F2" w:rsidRDefault="00345F85" w:rsidP="00AE2163">
            <w:pPr>
              <w:pStyle w:val="Default"/>
              <w:spacing w:line="276" w:lineRule="auto"/>
              <w:ind w:left="288" w:right="432"/>
              <w:rPr>
                <w:rFonts w:ascii="Verdana" w:hAnsi="Verdana" w:cs="Times New Roman"/>
                <w:sz w:val="4"/>
              </w:rPr>
            </w:pPr>
          </w:p>
          <w:p w:rsidR="00345F85" w:rsidRPr="00B83A50" w:rsidRDefault="00345F85" w:rsidP="00AE2163">
            <w:pPr>
              <w:pStyle w:val="Default"/>
              <w:spacing w:line="276" w:lineRule="auto"/>
              <w:ind w:left="1080" w:right="432"/>
              <w:rPr>
                <w:rFonts w:asciiTheme="minorHAnsi" w:hAnsiTheme="minorHAnsi" w:cs="Times New Roman"/>
                <w:b/>
                <w:szCs w:val="28"/>
              </w:rPr>
            </w:pPr>
            <w:r w:rsidRPr="00B83A50">
              <w:rPr>
                <w:rFonts w:asciiTheme="minorHAnsi" w:hAnsiTheme="minorHAnsi" w:cs="Times New Roman"/>
                <w:b/>
                <w:szCs w:val="28"/>
              </w:rPr>
              <w:t>Duties :</w:t>
            </w:r>
          </w:p>
          <w:p w:rsidR="00345F85" w:rsidRPr="00B83A50" w:rsidRDefault="00345F85" w:rsidP="00EF5A08">
            <w:pPr>
              <w:pStyle w:val="Default"/>
              <w:numPr>
                <w:ilvl w:val="0"/>
                <w:numId w:val="14"/>
              </w:numPr>
              <w:spacing w:line="276" w:lineRule="auto"/>
              <w:ind w:left="1260" w:right="432" w:firstLine="360"/>
              <w:rPr>
                <w:rFonts w:ascii="Verdana" w:hAnsi="Verdana" w:cs="Times New Roman"/>
                <w:sz w:val="22"/>
              </w:rPr>
            </w:pPr>
            <w:r w:rsidRPr="00B83A50">
              <w:rPr>
                <w:rFonts w:ascii="Verdana" w:hAnsi="Verdana" w:cs="Times New Roman"/>
                <w:sz w:val="22"/>
              </w:rPr>
              <w:t>Keeping records of goods dispatched or received.</w:t>
            </w:r>
          </w:p>
          <w:p w:rsidR="00345F85" w:rsidRPr="00B83A50" w:rsidRDefault="00345F85" w:rsidP="00EF5A08">
            <w:pPr>
              <w:pStyle w:val="Default"/>
              <w:numPr>
                <w:ilvl w:val="0"/>
                <w:numId w:val="9"/>
              </w:numPr>
              <w:spacing w:line="276" w:lineRule="auto"/>
              <w:ind w:left="1260" w:right="432" w:firstLine="360"/>
              <w:rPr>
                <w:rFonts w:ascii="Verdana" w:hAnsi="Verdana" w:cs="Times New Roman"/>
                <w:sz w:val="22"/>
              </w:rPr>
            </w:pPr>
            <w:r w:rsidRPr="00B83A50">
              <w:rPr>
                <w:rFonts w:ascii="Verdana" w:hAnsi="Verdana" w:cs="Times New Roman"/>
                <w:sz w:val="22"/>
              </w:rPr>
              <w:t>Providing shipment status notification to exporters, consignees.</w:t>
            </w:r>
          </w:p>
          <w:p w:rsidR="00AE2163" w:rsidRDefault="00345F85" w:rsidP="00EF5A08">
            <w:pPr>
              <w:pStyle w:val="Default"/>
              <w:numPr>
                <w:ilvl w:val="0"/>
                <w:numId w:val="9"/>
              </w:numPr>
              <w:spacing w:line="276" w:lineRule="auto"/>
              <w:ind w:left="1260" w:right="432" w:firstLine="360"/>
              <w:rPr>
                <w:rFonts w:ascii="Verdana" w:hAnsi="Verdana" w:cs="Times New Roman"/>
                <w:sz w:val="22"/>
              </w:rPr>
            </w:pPr>
            <w:r w:rsidRPr="00B83A50">
              <w:rPr>
                <w:rFonts w:ascii="Verdana" w:hAnsi="Verdana" w:cs="Times New Roman"/>
                <w:sz w:val="22"/>
              </w:rPr>
              <w:t xml:space="preserve">Verification Of documents such as Invoice, Packing List, Shipping Bills, </w:t>
            </w:r>
          </w:p>
          <w:p w:rsidR="00345F85" w:rsidRPr="00AE2163" w:rsidRDefault="00EF5A08" w:rsidP="00EF5A08">
            <w:pPr>
              <w:pStyle w:val="Default"/>
              <w:spacing w:line="276" w:lineRule="auto"/>
              <w:ind w:left="1260" w:right="432" w:firstLine="360"/>
              <w:rPr>
                <w:rFonts w:ascii="Verdana" w:hAnsi="Verdana" w:cs="Times New Roman"/>
                <w:sz w:val="22"/>
              </w:rPr>
            </w:pPr>
            <w:r>
              <w:rPr>
                <w:rFonts w:ascii="Verdana" w:hAnsi="Verdana" w:cs="Times New Roman"/>
                <w:sz w:val="22"/>
              </w:rPr>
              <w:t xml:space="preserve">       </w:t>
            </w:r>
            <w:r w:rsidR="00345F85" w:rsidRPr="00B83A50">
              <w:rPr>
                <w:rFonts w:ascii="Verdana" w:hAnsi="Verdana" w:cs="Times New Roman"/>
                <w:sz w:val="22"/>
              </w:rPr>
              <w:t>Bill of Entry,</w:t>
            </w:r>
            <w:r w:rsidR="00AE2163">
              <w:rPr>
                <w:rFonts w:ascii="Verdana" w:hAnsi="Verdana" w:cs="Times New Roman"/>
                <w:sz w:val="22"/>
              </w:rPr>
              <w:t xml:space="preserve"> </w:t>
            </w:r>
            <w:r w:rsidR="00345F85" w:rsidRPr="00AE2163">
              <w:rPr>
                <w:rFonts w:ascii="Verdana" w:hAnsi="Verdana" w:cs="Times New Roman"/>
                <w:sz w:val="22"/>
              </w:rPr>
              <w:t>Bill of Lading, Certificate of origin etc…</w:t>
            </w:r>
          </w:p>
          <w:p w:rsidR="00345F85" w:rsidRPr="00B83A50" w:rsidRDefault="00345F85" w:rsidP="00EF5A08">
            <w:pPr>
              <w:pStyle w:val="Default"/>
              <w:spacing w:line="276" w:lineRule="auto"/>
              <w:ind w:left="1260" w:right="432" w:firstLine="360"/>
              <w:rPr>
                <w:rFonts w:ascii="Verdana" w:hAnsi="Verdana" w:cs="Times New Roman"/>
                <w:sz w:val="22"/>
              </w:rPr>
            </w:pPr>
          </w:p>
          <w:p w:rsidR="00345F85" w:rsidRPr="00D07D7C" w:rsidRDefault="00345F85" w:rsidP="00AE2163">
            <w:pPr>
              <w:pStyle w:val="Default"/>
              <w:spacing w:line="276" w:lineRule="auto"/>
              <w:ind w:left="288" w:right="432" w:hanging="270"/>
              <w:rPr>
                <w:rFonts w:ascii="Times New Roman" w:hAnsi="Times New Roman" w:cs="Times New Roman"/>
                <w:sz w:val="10"/>
              </w:rPr>
            </w:pPr>
          </w:p>
          <w:p w:rsidR="00345F85" w:rsidRPr="00AE2163" w:rsidRDefault="00AE2163" w:rsidP="00AE2163">
            <w:pPr>
              <w:pStyle w:val="Tit"/>
              <w:spacing w:line="276" w:lineRule="auto"/>
              <w:ind w:left="288" w:right="432"/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</w:pPr>
            <w:r w:rsidRPr="00AE2163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Internship Responsibilities</w:t>
            </w:r>
          </w:p>
          <w:p w:rsidR="00345F85" w:rsidRPr="009C41BE" w:rsidRDefault="00345F85" w:rsidP="00AE2163">
            <w:pPr>
              <w:pStyle w:val="Default"/>
              <w:tabs>
                <w:tab w:val="left" w:pos="5815"/>
              </w:tabs>
              <w:spacing w:line="276" w:lineRule="auto"/>
              <w:ind w:left="288" w:right="432"/>
              <w:rPr>
                <w:rFonts w:asciiTheme="minorHAnsi" w:hAnsiTheme="minorHAnsi" w:cs="Times New Roman"/>
                <w:b/>
                <w:sz w:val="14"/>
                <w:szCs w:val="28"/>
              </w:rPr>
            </w:pPr>
          </w:p>
          <w:p w:rsidR="00345F85" w:rsidRDefault="00AE2163" w:rsidP="00AE2163">
            <w:pPr>
              <w:pStyle w:val="Default"/>
              <w:tabs>
                <w:tab w:val="left" w:pos="5815"/>
              </w:tabs>
              <w:spacing w:line="360" w:lineRule="auto"/>
              <w:ind w:left="288" w:right="432"/>
              <w:rPr>
                <w:rFonts w:ascii="Verdana" w:hAnsi="Verdana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Cs w:val="28"/>
              </w:rPr>
              <w:t xml:space="preserve">                 </w:t>
            </w:r>
            <w:r w:rsidR="00345F85" w:rsidRPr="00EA54C0">
              <w:rPr>
                <w:rFonts w:asciiTheme="minorHAnsi" w:hAnsiTheme="minorHAnsi" w:cs="Times New Roman"/>
                <w:b/>
                <w:szCs w:val="28"/>
              </w:rPr>
              <w:t>Role</w:t>
            </w:r>
            <w:r w:rsidR="00345F85" w:rsidRPr="00EA54C0">
              <w:rPr>
                <w:rFonts w:ascii="Times New Roman" w:hAnsi="Times New Roman" w:cs="Times New Roman"/>
                <w:b/>
              </w:rPr>
              <w:t xml:space="preserve"> :</w:t>
            </w:r>
            <w:r w:rsidR="00345F85" w:rsidRPr="00EA54C0">
              <w:rPr>
                <w:rFonts w:ascii="Times New Roman" w:hAnsi="Times New Roman" w:cs="Times New Roman"/>
              </w:rPr>
              <w:t xml:space="preserve"> </w:t>
            </w:r>
            <w:r w:rsidR="00345F85" w:rsidRPr="001C5492">
              <w:rPr>
                <w:rFonts w:ascii="Verdana" w:hAnsi="Verdana" w:cs="Times New Roman"/>
                <w:sz w:val="22"/>
              </w:rPr>
              <w:t>Freight Forwarder, Documentation</w:t>
            </w:r>
            <w:r>
              <w:rPr>
                <w:rFonts w:ascii="Verdana" w:hAnsi="Verdana" w:cs="Times New Roman"/>
                <w:sz w:val="22"/>
              </w:rPr>
              <w:t xml:space="preserve"> </w:t>
            </w:r>
            <w:r w:rsidR="00345F85" w:rsidRPr="001C5492">
              <w:rPr>
                <w:rFonts w:ascii="Verdana" w:hAnsi="Verdana" w:cs="Times New Roman"/>
                <w:sz w:val="22"/>
              </w:rPr>
              <w:t>&amp;</w:t>
            </w:r>
            <w:r>
              <w:rPr>
                <w:rFonts w:ascii="Verdana" w:hAnsi="Verdana" w:cs="Times New Roman"/>
                <w:sz w:val="22"/>
              </w:rPr>
              <w:t xml:space="preserve"> </w:t>
            </w:r>
            <w:r w:rsidR="00345F85" w:rsidRPr="001C5492">
              <w:rPr>
                <w:rFonts w:ascii="Verdana" w:hAnsi="Verdana" w:cs="Times New Roman"/>
                <w:sz w:val="22"/>
              </w:rPr>
              <w:t>Warehouse</w:t>
            </w:r>
          </w:p>
          <w:p w:rsidR="00345F85" w:rsidRPr="004C4C6B" w:rsidRDefault="00AE2163" w:rsidP="00AE2163">
            <w:pPr>
              <w:pStyle w:val="Default"/>
              <w:tabs>
                <w:tab w:val="left" w:pos="5815"/>
              </w:tabs>
              <w:spacing w:line="360" w:lineRule="auto"/>
              <w:ind w:left="288" w:right="432"/>
              <w:rPr>
                <w:rFonts w:ascii="Verdana" w:hAnsi="Verdana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Cs w:val="28"/>
              </w:rPr>
              <w:t xml:space="preserve">                 </w:t>
            </w:r>
            <w:r w:rsidR="00345F85" w:rsidRPr="00EA54C0">
              <w:rPr>
                <w:rFonts w:asciiTheme="minorHAnsi" w:hAnsiTheme="minorHAnsi" w:cs="Times New Roman"/>
                <w:b/>
                <w:szCs w:val="28"/>
              </w:rPr>
              <w:t>Duties:</w:t>
            </w:r>
          </w:p>
          <w:p w:rsidR="00345F85" w:rsidRPr="00B83A50" w:rsidRDefault="00345F85" w:rsidP="00EF5A08">
            <w:pPr>
              <w:pStyle w:val="Default"/>
              <w:numPr>
                <w:ilvl w:val="0"/>
                <w:numId w:val="12"/>
              </w:numPr>
              <w:spacing w:line="276" w:lineRule="auto"/>
              <w:ind w:left="1620" w:right="432" w:firstLine="0"/>
              <w:rPr>
                <w:rFonts w:ascii="Verdana" w:hAnsi="Verdana" w:cs="Times New Roman"/>
                <w:sz w:val="22"/>
              </w:rPr>
            </w:pPr>
            <w:r w:rsidRPr="00B83A50">
              <w:rPr>
                <w:rFonts w:ascii="Verdana" w:hAnsi="Verdana" w:cs="Times New Roman"/>
                <w:sz w:val="22"/>
              </w:rPr>
              <w:t>Coordinating with the Import and Export Departments.</w:t>
            </w:r>
          </w:p>
          <w:p w:rsidR="00345F85" w:rsidRDefault="00345F85" w:rsidP="00EF5A08">
            <w:pPr>
              <w:pStyle w:val="Default"/>
              <w:numPr>
                <w:ilvl w:val="0"/>
                <w:numId w:val="12"/>
              </w:numPr>
              <w:spacing w:line="276" w:lineRule="auto"/>
              <w:ind w:left="1620" w:right="432" w:firstLine="0"/>
              <w:rPr>
                <w:rFonts w:ascii="Verdana" w:hAnsi="Verdana" w:cs="Times New Roman"/>
                <w:sz w:val="22"/>
              </w:rPr>
            </w:pPr>
            <w:r w:rsidRPr="00B83A50">
              <w:rPr>
                <w:rFonts w:ascii="Verdana" w:hAnsi="Verdana" w:cs="Times New Roman"/>
                <w:sz w:val="22"/>
              </w:rPr>
              <w:t>Managing sea &amp; Air Cargo Activities.</w:t>
            </w:r>
          </w:p>
          <w:p w:rsidR="00345F85" w:rsidRPr="00345F85" w:rsidRDefault="00345F85" w:rsidP="00EF5A08">
            <w:pPr>
              <w:pStyle w:val="Default"/>
              <w:numPr>
                <w:ilvl w:val="0"/>
                <w:numId w:val="12"/>
              </w:numPr>
              <w:spacing w:line="276" w:lineRule="auto"/>
              <w:ind w:left="1620" w:right="432" w:firstLine="0"/>
              <w:rPr>
                <w:rFonts w:ascii="Verdana" w:hAnsi="Verdana" w:cs="Times New Roman"/>
                <w:sz w:val="22"/>
              </w:rPr>
            </w:pPr>
            <w:r w:rsidRPr="00345F85">
              <w:rPr>
                <w:rFonts w:ascii="Verdana" w:hAnsi="Verdana" w:cs="Times New Roman"/>
                <w:sz w:val="22"/>
              </w:rPr>
              <w:t>Assisting Clients with regards to Container Tracking</w:t>
            </w:r>
            <w:r w:rsidRPr="00345F85">
              <w:rPr>
                <w:rFonts w:ascii="Verdana" w:hAnsi="Verdana"/>
                <w:sz w:val="22"/>
              </w:rPr>
              <w:t>.</w:t>
            </w:r>
          </w:p>
          <w:p w:rsidR="00345F85" w:rsidRDefault="00345F85" w:rsidP="00EF5A08">
            <w:pPr>
              <w:tabs>
                <w:tab w:val="left" w:pos="1350"/>
              </w:tabs>
              <w:spacing w:line="276" w:lineRule="auto"/>
              <w:ind w:left="1620" w:right="432"/>
              <w:rPr>
                <w:rFonts w:ascii="Verdana" w:hAnsi="Verdana"/>
                <w:sz w:val="22"/>
              </w:rPr>
            </w:pPr>
          </w:p>
          <w:p w:rsidR="00B42865" w:rsidRDefault="00B42865" w:rsidP="00B42865">
            <w:pPr>
              <w:tabs>
                <w:tab w:val="left" w:pos="1350"/>
              </w:tabs>
              <w:spacing w:line="276" w:lineRule="auto"/>
              <w:ind w:left="1350" w:right="432"/>
              <w:rPr>
                <w:rFonts w:ascii="Verdana" w:hAnsi="Verdana"/>
                <w:sz w:val="22"/>
              </w:rPr>
            </w:pPr>
          </w:p>
          <w:p w:rsidR="00345F85" w:rsidRPr="00C130BA" w:rsidRDefault="00345F85" w:rsidP="00AE2163">
            <w:pPr>
              <w:pStyle w:val="Tit"/>
              <w:spacing w:line="276" w:lineRule="auto"/>
              <w:ind w:left="288" w:right="432"/>
              <w:rPr>
                <w:rFonts w:ascii="Times New Roman" w:hAnsi="Times New Roman"/>
              </w:rPr>
            </w:pPr>
            <w:r w:rsidRPr="00E076D9">
              <w:rPr>
                <w:rFonts w:asciiTheme="minorHAnsi" w:hAnsiTheme="minorHAnsi"/>
                <w:color w:val="244061" w:themeColor="accent1" w:themeShade="80"/>
                <w:sz w:val="26"/>
                <w:szCs w:val="26"/>
              </w:rPr>
              <w:t>Declaration</w:t>
            </w:r>
          </w:p>
          <w:p w:rsidR="00AE2163" w:rsidRPr="00AE2163" w:rsidRDefault="00AE2163" w:rsidP="00AE2163">
            <w:pPr>
              <w:suppressAutoHyphens w:val="0"/>
              <w:spacing w:line="360" w:lineRule="auto"/>
              <w:ind w:left="288" w:right="432"/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</w:rPr>
              <w:t xml:space="preserve">               </w:t>
            </w:r>
          </w:p>
          <w:p w:rsidR="00345F85" w:rsidRPr="00B42865" w:rsidRDefault="00AE2163" w:rsidP="00B42865">
            <w:pPr>
              <w:suppressAutoHyphens w:val="0"/>
              <w:spacing w:line="360" w:lineRule="auto"/>
              <w:ind w:left="288" w:right="432"/>
              <w:rPr>
                <w:bCs/>
              </w:rPr>
            </w:pPr>
            <w:r>
              <w:rPr>
                <w:rFonts w:ascii="Verdana" w:hAnsi="Verdana"/>
              </w:rPr>
              <w:t xml:space="preserve">            </w:t>
            </w:r>
            <w:r w:rsidR="00345F85" w:rsidRPr="00C130BA">
              <w:rPr>
                <w:rFonts w:ascii="Verdana" w:hAnsi="Verdana"/>
              </w:rPr>
              <w:t>I hereby confirm that the information given above is true to the best of my knowledge and belief.</w:t>
            </w:r>
          </w:p>
          <w:p w:rsidR="00345F85" w:rsidRPr="00B93DC6" w:rsidRDefault="00345F85" w:rsidP="00AE2163">
            <w:pPr>
              <w:suppressAutoHyphens w:val="0"/>
              <w:spacing w:line="360" w:lineRule="auto"/>
              <w:ind w:left="288" w:right="432"/>
              <w:rPr>
                <w:sz w:val="18"/>
              </w:rPr>
            </w:pPr>
          </w:p>
          <w:p w:rsidR="00345F85" w:rsidRPr="00C130BA" w:rsidRDefault="00AE2163" w:rsidP="00AE2163">
            <w:pPr>
              <w:tabs>
                <w:tab w:val="left" w:pos="1350"/>
              </w:tabs>
              <w:spacing w:line="276" w:lineRule="auto"/>
              <w:ind w:left="288" w:right="432"/>
              <w:rPr>
                <w:rFonts w:ascii="Verdana" w:hAnsi="Verdana"/>
                <w:b/>
                <w:color w:val="943634" w:themeColor="accent2" w:themeShade="BF"/>
              </w:rPr>
            </w:pPr>
            <w:r>
              <w:rPr>
                <w:rFonts w:ascii="Verdana" w:hAnsi="Verdana"/>
              </w:rPr>
              <w:t xml:space="preserve">   </w:t>
            </w:r>
            <w:r w:rsidR="00345F85" w:rsidRPr="00C130BA">
              <w:rPr>
                <w:rFonts w:ascii="Verdana" w:hAnsi="Verdana"/>
              </w:rPr>
              <w:t xml:space="preserve">Place : </w:t>
            </w:r>
            <w:r w:rsidR="00345F85" w:rsidRPr="00C130BA">
              <w:rPr>
                <w:rFonts w:ascii="Verdana" w:hAnsi="Verdana"/>
                <w:b/>
                <w:color w:val="5F497A" w:themeColor="accent4" w:themeShade="BF"/>
              </w:rPr>
              <w:t>DUBAI</w:t>
            </w:r>
          </w:p>
          <w:p w:rsidR="00345F85" w:rsidRDefault="00AE2163" w:rsidP="00AE2163">
            <w:pPr>
              <w:tabs>
                <w:tab w:val="left" w:pos="1350"/>
              </w:tabs>
              <w:spacing w:line="276" w:lineRule="auto"/>
              <w:ind w:left="288" w:right="432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 </w:t>
            </w:r>
            <w:r w:rsidR="00345F85" w:rsidRPr="00C130BA">
              <w:rPr>
                <w:rFonts w:ascii="Verdana" w:hAnsi="Verdana"/>
              </w:rPr>
              <w:t>Date :</w:t>
            </w:r>
            <w:r w:rsidR="00345F85">
              <w:rPr>
                <w:b/>
                <w:color w:val="943634" w:themeColor="accent2" w:themeShade="BF"/>
                <w:sz w:val="22"/>
                <w:szCs w:val="24"/>
              </w:rPr>
              <w:tab/>
            </w:r>
            <w:r w:rsidR="00345F85">
              <w:rPr>
                <w:b/>
                <w:color w:val="943634" w:themeColor="accent2" w:themeShade="BF"/>
                <w:sz w:val="22"/>
                <w:szCs w:val="24"/>
              </w:rPr>
              <w:tab/>
            </w:r>
            <w:r w:rsidR="00345F85">
              <w:rPr>
                <w:b/>
                <w:color w:val="943634" w:themeColor="accent2" w:themeShade="BF"/>
                <w:sz w:val="22"/>
                <w:szCs w:val="24"/>
              </w:rPr>
              <w:tab/>
            </w:r>
            <w:r w:rsidR="00345F85" w:rsidRPr="00075DD9">
              <w:rPr>
                <w:bCs/>
                <w:sz w:val="24"/>
                <w:szCs w:val="24"/>
              </w:rPr>
              <w:t xml:space="preserve"> </w:t>
            </w:r>
            <w:r w:rsidR="00345F85">
              <w:rPr>
                <w:bCs/>
                <w:sz w:val="24"/>
                <w:szCs w:val="24"/>
              </w:rPr>
              <w:tab/>
            </w:r>
            <w:r w:rsidR="00345F85">
              <w:rPr>
                <w:bCs/>
                <w:sz w:val="24"/>
                <w:szCs w:val="24"/>
              </w:rPr>
              <w:tab/>
              <w:t xml:space="preserve">     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345F85" w:rsidRPr="004C4C6B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ASHIQ </w:t>
            </w:r>
          </w:p>
          <w:p w:rsidR="00345F85" w:rsidRDefault="00AE2163" w:rsidP="00AE2163">
            <w:pPr>
              <w:tabs>
                <w:tab w:val="left" w:pos="1350"/>
              </w:tabs>
              <w:spacing w:line="276" w:lineRule="auto"/>
              <w:ind w:left="288" w:right="432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</w:t>
            </w:r>
          </w:p>
          <w:p w:rsidR="00345F85" w:rsidRDefault="00345F85" w:rsidP="00AE2163">
            <w:pPr>
              <w:pStyle w:val="Tit"/>
              <w:spacing w:line="276" w:lineRule="auto"/>
              <w:ind w:left="288" w:right="432"/>
              <w:rPr>
                <w:rFonts w:asciiTheme="minorHAnsi" w:hAnsiTheme="minorHAnsi"/>
                <w:sz w:val="10"/>
                <w:szCs w:val="26"/>
              </w:rPr>
            </w:pPr>
          </w:p>
          <w:p w:rsidR="00345F85" w:rsidRPr="00AE2163" w:rsidRDefault="00345F85" w:rsidP="00AE2163">
            <w:pPr>
              <w:tabs>
                <w:tab w:val="left" w:pos="938"/>
              </w:tabs>
              <w:rPr>
                <w:rFonts w:ascii="Verdana" w:hAnsi="Verdana"/>
                <w:sz w:val="22"/>
              </w:rPr>
            </w:pPr>
          </w:p>
        </w:tc>
      </w:tr>
    </w:tbl>
    <w:p w:rsidR="004806DB" w:rsidRPr="009118F9" w:rsidRDefault="004806DB" w:rsidP="00B42865">
      <w:pPr>
        <w:tabs>
          <w:tab w:val="left" w:pos="1350"/>
        </w:tabs>
        <w:spacing w:line="276" w:lineRule="auto"/>
        <w:rPr>
          <w:sz w:val="28"/>
          <w:szCs w:val="24"/>
        </w:rPr>
      </w:pPr>
    </w:p>
    <w:p w:rsidR="00EB24FF" w:rsidRPr="009118F9" w:rsidRDefault="00EB24FF">
      <w:pPr>
        <w:tabs>
          <w:tab w:val="left" w:pos="1350"/>
        </w:tabs>
        <w:spacing w:line="276" w:lineRule="auto"/>
        <w:rPr>
          <w:sz w:val="28"/>
          <w:szCs w:val="24"/>
        </w:rPr>
      </w:pPr>
    </w:p>
    <w:sectPr w:rsidR="00EB24FF" w:rsidRPr="009118F9" w:rsidSect="003B2EF8">
      <w:pgSz w:w="12240" w:h="15840" w:code="1"/>
      <w:pgMar w:top="72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11" w:rsidRDefault="00351B11" w:rsidP="003A0282">
      <w:r>
        <w:separator/>
      </w:r>
    </w:p>
  </w:endnote>
  <w:endnote w:type="continuationSeparator" w:id="1">
    <w:p w:rsidR="00351B11" w:rsidRDefault="00351B11" w:rsidP="003A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11" w:rsidRDefault="00351B11" w:rsidP="003A0282">
      <w:r>
        <w:separator/>
      </w:r>
    </w:p>
  </w:footnote>
  <w:footnote w:type="continuationSeparator" w:id="1">
    <w:p w:rsidR="00351B11" w:rsidRDefault="00351B11" w:rsidP="003A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370A"/>
      </v:shape>
    </w:pict>
  </w:numPicBullet>
  <w:abstractNum w:abstractNumId="0">
    <w:nsid w:val="026051DA"/>
    <w:multiLevelType w:val="hybridMultilevel"/>
    <w:tmpl w:val="A1C0D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773"/>
    <w:multiLevelType w:val="hybridMultilevel"/>
    <w:tmpl w:val="C4BC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174B"/>
    <w:multiLevelType w:val="hybridMultilevel"/>
    <w:tmpl w:val="C2BA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5611"/>
    <w:multiLevelType w:val="hybridMultilevel"/>
    <w:tmpl w:val="D7160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7C68"/>
    <w:multiLevelType w:val="multilevel"/>
    <w:tmpl w:val="0F9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A0E1C"/>
    <w:multiLevelType w:val="hybridMultilevel"/>
    <w:tmpl w:val="D98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46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64D4"/>
    <w:multiLevelType w:val="hybridMultilevel"/>
    <w:tmpl w:val="BC6E7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5CCA"/>
    <w:multiLevelType w:val="hybridMultilevel"/>
    <w:tmpl w:val="00A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4180B"/>
    <w:multiLevelType w:val="hybridMultilevel"/>
    <w:tmpl w:val="36DACC2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2EB59B2"/>
    <w:multiLevelType w:val="hybridMultilevel"/>
    <w:tmpl w:val="ADA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D3705"/>
    <w:multiLevelType w:val="hybridMultilevel"/>
    <w:tmpl w:val="16A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E6B1D"/>
    <w:multiLevelType w:val="multilevel"/>
    <w:tmpl w:val="EF3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2379E"/>
    <w:multiLevelType w:val="hybridMultilevel"/>
    <w:tmpl w:val="D34EF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44202"/>
    <w:multiLevelType w:val="multilevel"/>
    <w:tmpl w:val="2FD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67E83"/>
    <w:multiLevelType w:val="multilevel"/>
    <w:tmpl w:val="6AE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26DA0"/>
    <w:multiLevelType w:val="hybridMultilevel"/>
    <w:tmpl w:val="CF32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1502"/>
    <w:multiLevelType w:val="hybridMultilevel"/>
    <w:tmpl w:val="0318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C2B77C7"/>
    <w:multiLevelType w:val="hybridMultilevel"/>
    <w:tmpl w:val="C28AA730"/>
    <w:lvl w:ilvl="0" w:tplc="D2F461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2B2"/>
    <w:multiLevelType w:val="hybridMultilevel"/>
    <w:tmpl w:val="784EB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E7F90"/>
    <w:multiLevelType w:val="hybridMultilevel"/>
    <w:tmpl w:val="1026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B2326"/>
    <w:multiLevelType w:val="hybridMultilevel"/>
    <w:tmpl w:val="3526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A7BFD"/>
    <w:multiLevelType w:val="hybridMultilevel"/>
    <w:tmpl w:val="D78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D75FE"/>
    <w:multiLevelType w:val="hybridMultilevel"/>
    <w:tmpl w:val="DDF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63F52"/>
    <w:multiLevelType w:val="hybridMultilevel"/>
    <w:tmpl w:val="B7769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3A6362"/>
    <w:multiLevelType w:val="hybridMultilevel"/>
    <w:tmpl w:val="CF34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3FFE"/>
    <w:multiLevelType w:val="hybridMultilevel"/>
    <w:tmpl w:val="C2A4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265E2"/>
    <w:multiLevelType w:val="hybridMultilevel"/>
    <w:tmpl w:val="ABC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1429A"/>
    <w:multiLevelType w:val="hybridMultilevel"/>
    <w:tmpl w:val="7ACE9C3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CBE4CB4"/>
    <w:multiLevelType w:val="hybridMultilevel"/>
    <w:tmpl w:val="97202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3C36A0"/>
    <w:multiLevelType w:val="hybridMultilevel"/>
    <w:tmpl w:val="96FE2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D23E2"/>
    <w:multiLevelType w:val="hybridMultilevel"/>
    <w:tmpl w:val="8AB85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84822"/>
    <w:multiLevelType w:val="hybridMultilevel"/>
    <w:tmpl w:val="071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15409"/>
    <w:multiLevelType w:val="hybridMultilevel"/>
    <w:tmpl w:val="FD881374"/>
    <w:lvl w:ilvl="0" w:tplc="CA0825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440C2E"/>
    <w:multiLevelType w:val="hybridMultilevel"/>
    <w:tmpl w:val="070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029E1"/>
    <w:multiLevelType w:val="hybridMultilevel"/>
    <w:tmpl w:val="BFDAB2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B25021"/>
    <w:multiLevelType w:val="hybridMultilevel"/>
    <w:tmpl w:val="DE2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24178"/>
    <w:multiLevelType w:val="hybridMultilevel"/>
    <w:tmpl w:val="A58A319E"/>
    <w:lvl w:ilvl="0" w:tplc="CA08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3DB0"/>
    <w:multiLevelType w:val="hybridMultilevel"/>
    <w:tmpl w:val="B9765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67F53"/>
    <w:multiLevelType w:val="hybridMultilevel"/>
    <w:tmpl w:val="CAD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244ED"/>
    <w:multiLevelType w:val="hybridMultilevel"/>
    <w:tmpl w:val="466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F7835"/>
    <w:multiLevelType w:val="hybridMultilevel"/>
    <w:tmpl w:val="99AAAA22"/>
    <w:lvl w:ilvl="0" w:tplc="CA08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0740C"/>
    <w:multiLevelType w:val="hybridMultilevel"/>
    <w:tmpl w:val="7F44D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54475"/>
    <w:multiLevelType w:val="hybridMultilevel"/>
    <w:tmpl w:val="2496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0C5E8F"/>
    <w:multiLevelType w:val="hybridMultilevel"/>
    <w:tmpl w:val="B43CEAFA"/>
    <w:lvl w:ilvl="0" w:tplc="CA0825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0F58A7"/>
    <w:multiLevelType w:val="hybridMultilevel"/>
    <w:tmpl w:val="9A3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32"/>
  </w:num>
  <w:num w:numId="4">
    <w:abstractNumId w:val="40"/>
  </w:num>
  <w:num w:numId="5">
    <w:abstractNumId w:val="31"/>
  </w:num>
  <w:num w:numId="6">
    <w:abstractNumId w:val="16"/>
  </w:num>
  <w:num w:numId="7">
    <w:abstractNumId w:val="10"/>
  </w:num>
  <w:num w:numId="8">
    <w:abstractNumId w:val="38"/>
  </w:num>
  <w:num w:numId="9">
    <w:abstractNumId w:val="39"/>
  </w:num>
  <w:num w:numId="10">
    <w:abstractNumId w:val="1"/>
  </w:num>
  <w:num w:numId="11">
    <w:abstractNumId w:val="25"/>
  </w:num>
  <w:num w:numId="12">
    <w:abstractNumId w:val="21"/>
  </w:num>
  <w:num w:numId="13">
    <w:abstractNumId w:val="2"/>
  </w:num>
  <w:num w:numId="14">
    <w:abstractNumId w:val="5"/>
  </w:num>
  <w:num w:numId="15">
    <w:abstractNumId w:val="33"/>
  </w:num>
  <w:num w:numId="16">
    <w:abstractNumId w:val="35"/>
  </w:num>
  <w:num w:numId="17">
    <w:abstractNumId w:val="19"/>
  </w:num>
  <w:num w:numId="18">
    <w:abstractNumId w:val="7"/>
  </w:num>
  <w:num w:numId="19">
    <w:abstractNumId w:val="4"/>
  </w:num>
  <w:num w:numId="20">
    <w:abstractNumId w:val="14"/>
  </w:num>
  <w:num w:numId="21">
    <w:abstractNumId w:val="13"/>
  </w:num>
  <w:num w:numId="22">
    <w:abstractNumId w:val="11"/>
  </w:num>
  <w:num w:numId="23">
    <w:abstractNumId w:val="22"/>
  </w:num>
  <w:num w:numId="24">
    <w:abstractNumId w:val="20"/>
  </w:num>
  <w:num w:numId="25">
    <w:abstractNumId w:val="23"/>
  </w:num>
  <w:num w:numId="26">
    <w:abstractNumId w:val="34"/>
  </w:num>
  <w:num w:numId="27">
    <w:abstractNumId w:val="37"/>
  </w:num>
  <w:num w:numId="28">
    <w:abstractNumId w:val="12"/>
  </w:num>
  <w:num w:numId="29">
    <w:abstractNumId w:val="42"/>
  </w:num>
  <w:num w:numId="30">
    <w:abstractNumId w:val="3"/>
  </w:num>
  <w:num w:numId="31">
    <w:abstractNumId w:val="26"/>
  </w:num>
  <w:num w:numId="32">
    <w:abstractNumId w:val="28"/>
  </w:num>
  <w:num w:numId="33">
    <w:abstractNumId w:val="29"/>
  </w:num>
  <w:num w:numId="34">
    <w:abstractNumId w:val="18"/>
  </w:num>
  <w:num w:numId="35">
    <w:abstractNumId w:val="0"/>
  </w:num>
  <w:num w:numId="36">
    <w:abstractNumId w:val="17"/>
  </w:num>
  <w:num w:numId="37">
    <w:abstractNumId w:val="15"/>
  </w:num>
  <w:num w:numId="38">
    <w:abstractNumId w:val="41"/>
  </w:num>
  <w:num w:numId="39">
    <w:abstractNumId w:val="43"/>
  </w:num>
  <w:num w:numId="40">
    <w:abstractNumId w:val="6"/>
  </w:num>
  <w:num w:numId="41">
    <w:abstractNumId w:val="8"/>
  </w:num>
  <w:num w:numId="42">
    <w:abstractNumId w:val="30"/>
  </w:num>
  <w:num w:numId="43">
    <w:abstractNumId w:val="24"/>
  </w:num>
  <w:num w:numId="44">
    <w:abstractNumId w:val="9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106B"/>
    <w:rsid w:val="00036728"/>
    <w:rsid w:val="00045322"/>
    <w:rsid w:val="00046415"/>
    <w:rsid w:val="00051BD6"/>
    <w:rsid w:val="00065F11"/>
    <w:rsid w:val="00071C66"/>
    <w:rsid w:val="00073F9C"/>
    <w:rsid w:val="00084B26"/>
    <w:rsid w:val="00090ECF"/>
    <w:rsid w:val="000B1BE4"/>
    <w:rsid w:val="000B5321"/>
    <w:rsid w:val="000B5DBD"/>
    <w:rsid w:val="000B6EEC"/>
    <w:rsid w:val="00127502"/>
    <w:rsid w:val="001335FF"/>
    <w:rsid w:val="00150E7E"/>
    <w:rsid w:val="001649F2"/>
    <w:rsid w:val="00174C56"/>
    <w:rsid w:val="00177577"/>
    <w:rsid w:val="0019002C"/>
    <w:rsid w:val="001B35D2"/>
    <w:rsid w:val="001B3FEB"/>
    <w:rsid w:val="001C19A0"/>
    <w:rsid w:val="001C5492"/>
    <w:rsid w:val="001D106B"/>
    <w:rsid w:val="001E0318"/>
    <w:rsid w:val="001F46EC"/>
    <w:rsid w:val="00224A72"/>
    <w:rsid w:val="00227163"/>
    <w:rsid w:val="00295196"/>
    <w:rsid w:val="00297443"/>
    <w:rsid w:val="002C3755"/>
    <w:rsid w:val="002C57C5"/>
    <w:rsid w:val="002C5E75"/>
    <w:rsid w:val="002F6E7F"/>
    <w:rsid w:val="00316DF8"/>
    <w:rsid w:val="003219C0"/>
    <w:rsid w:val="00345F85"/>
    <w:rsid w:val="00351B11"/>
    <w:rsid w:val="00373C68"/>
    <w:rsid w:val="00385B5C"/>
    <w:rsid w:val="00385DE7"/>
    <w:rsid w:val="003A0282"/>
    <w:rsid w:val="003B2EF8"/>
    <w:rsid w:val="003D079A"/>
    <w:rsid w:val="003D6036"/>
    <w:rsid w:val="003D6BB6"/>
    <w:rsid w:val="003D6FCB"/>
    <w:rsid w:val="003E4652"/>
    <w:rsid w:val="00400828"/>
    <w:rsid w:val="0040205D"/>
    <w:rsid w:val="00402E31"/>
    <w:rsid w:val="00403A7F"/>
    <w:rsid w:val="00404AC1"/>
    <w:rsid w:val="00420B6C"/>
    <w:rsid w:val="0043782A"/>
    <w:rsid w:val="004806DB"/>
    <w:rsid w:val="00481E31"/>
    <w:rsid w:val="00484D88"/>
    <w:rsid w:val="004862B6"/>
    <w:rsid w:val="004A02F5"/>
    <w:rsid w:val="004C4C6B"/>
    <w:rsid w:val="004D05CB"/>
    <w:rsid w:val="004D1C49"/>
    <w:rsid w:val="004D542C"/>
    <w:rsid w:val="004E4C5A"/>
    <w:rsid w:val="00501C18"/>
    <w:rsid w:val="00513594"/>
    <w:rsid w:val="00514721"/>
    <w:rsid w:val="005203CE"/>
    <w:rsid w:val="00531C4E"/>
    <w:rsid w:val="00532D19"/>
    <w:rsid w:val="0054685D"/>
    <w:rsid w:val="005472FE"/>
    <w:rsid w:val="00584621"/>
    <w:rsid w:val="005A203F"/>
    <w:rsid w:val="005B6C89"/>
    <w:rsid w:val="005C2F7A"/>
    <w:rsid w:val="005D7327"/>
    <w:rsid w:val="005E218A"/>
    <w:rsid w:val="005E4C39"/>
    <w:rsid w:val="0061618E"/>
    <w:rsid w:val="00623D17"/>
    <w:rsid w:val="006332F5"/>
    <w:rsid w:val="00635954"/>
    <w:rsid w:val="006436D7"/>
    <w:rsid w:val="006569B1"/>
    <w:rsid w:val="00663E39"/>
    <w:rsid w:val="00675594"/>
    <w:rsid w:val="006768B8"/>
    <w:rsid w:val="00687525"/>
    <w:rsid w:val="00697192"/>
    <w:rsid w:val="006B1671"/>
    <w:rsid w:val="006D2D90"/>
    <w:rsid w:val="006E6593"/>
    <w:rsid w:val="006F483E"/>
    <w:rsid w:val="00707936"/>
    <w:rsid w:val="00720BE7"/>
    <w:rsid w:val="00762A37"/>
    <w:rsid w:val="007661BF"/>
    <w:rsid w:val="0077322B"/>
    <w:rsid w:val="007924BF"/>
    <w:rsid w:val="007B02CF"/>
    <w:rsid w:val="007C3E9C"/>
    <w:rsid w:val="007D7276"/>
    <w:rsid w:val="007E1C76"/>
    <w:rsid w:val="007F7F39"/>
    <w:rsid w:val="00811B2E"/>
    <w:rsid w:val="008238A4"/>
    <w:rsid w:val="008259CC"/>
    <w:rsid w:val="008327E9"/>
    <w:rsid w:val="0083415E"/>
    <w:rsid w:val="00845E4D"/>
    <w:rsid w:val="008562FF"/>
    <w:rsid w:val="008652DF"/>
    <w:rsid w:val="008859D6"/>
    <w:rsid w:val="00887E19"/>
    <w:rsid w:val="008902B1"/>
    <w:rsid w:val="008A0ACA"/>
    <w:rsid w:val="008C4749"/>
    <w:rsid w:val="008D4035"/>
    <w:rsid w:val="00904D2D"/>
    <w:rsid w:val="00907616"/>
    <w:rsid w:val="009118F9"/>
    <w:rsid w:val="009155DA"/>
    <w:rsid w:val="00934F40"/>
    <w:rsid w:val="0096103B"/>
    <w:rsid w:val="00967E64"/>
    <w:rsid w:val="009703F3"/>
    <w:rsid w:val="00981745"/>
    <w:rsid w:val="009842F1"/>
    <w:rsid w:val="009A6C28"/>
    <w:rsid w:val="009C41BE"/>
    <w:rsid w:val="009E6C48"/>
    <w:rsid w:val="009F35F9"/>
    <w:rsid w:val="00A578A4"/>
    <w:rsid w:val="00A63BDD"/>
    <w:rsid w:val="00AA0B8D"/>
    <w:rsid w:val="00AE2163"/>
    <w:rsid w:val="00AF0664"/>
    <w:rsid w:val="00B2519F"/>
    <w:rsid w:val="00B372D6"/>
    <w:rsid w:val="00B42865"/>
    <w:rsid w:val="00B473F3"/>
    <w:rsid w:val="00B64EEE"/>
    <w:rsid w:val="00B83A50"/>
    <w:rsid w:val="00B90372"/>
    <w:rsid w:val="00B93DC6"/>
    <w:rsid w:val="00BC0E00"/>
    <w:rsid w:val="00BC2D10"/>
    <w:rsid w:val="00C130BA"/>
    <w:rsid w:val="00C328EF"/>
    <w:rsid w:val="00C673D8"/>
    <w:rsid w:val="00C706D5"/>
    <w:rsid w:val="00C745B4"/>
    <w:rsid w:val="00CA72B8"/>
    <w:rsid w:val="00CF1B0A"/>
    <w:rsid w:val="00D03B48"/>
    <w:rsid w:val="00D07D7C"/>
    <w:rsid w:val="00D247A2"/>
    <w:rsid w:val="00D27D4B"/>
    <w:rsid w:val="00D3027B"/>
    <w:rsid w:val="00D367A6"/>
    <w:rsid w:val="00D42E23"/>
    <w:rsid w:val="00D467E4"/>
    <w:rsid w:val="00D64AC1"/>
    <w:rsid w:val="00D7692E"/>
    <w:rsid w:val="00D92417"/>
    <w:rsid w:val="00DA4CD9"/>
    <w:rsid w:val="00DC1AE4"/>
    <w:rsid w:val="00DD61D9"/>
    <w:rsid w:val="00DE7D88"/>
    <w:rsid w:val="00DF6883"/>
    <w:rsid w:val="00E076D9"/>
    <w:rsid w:val="00E337A8"/>
    <w:rsid w:val="00E72115"/>
    <w:rsid w:val="00E80776"/>
    <w:rsid w:val="00E94B2F"/>
    <w:rsid w:val="00EA54C0"/>
    <w:rsid w:val="00EB24FF"/>
    <w:rsid w:val="00EC6DD2"/>
    <w:rsid w:val="00EF5A08"/>
    <w:rsid w:val="00EF7BC0"/>
    <w:rsid w:val="00F34779"/>
    <w:rsid w:val="00F829CE"/>
    <w:rsid w:val="00FA2CE9"/>
    <w:rsid w:val="00FA501D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1D106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1D106B"/>
    <w:pPr>
      <w:pBdr>
        <w:bottom w:val="single" w:sz="4" w:space="2" w:color="000000"/>
      </w:pBdr>
      <w:shd w:val="clear" w:color="auto" w:fill="E5E5E5"/>
      <w:tabs>
        <w:tab w:val="left" w:pos="2085"/>
      </w:tabs>
      <w:spacing w:after="120"/>
    </w:pPr>
    <w:rPr>
      <w:rFonts w:ascii="Cambria" w:hAnsi="Cambria"/>
      <w:b/>
      <w:sz w:val="24"/>
      <w:szCs w:val="24"/>
    </w:rPr>
  </w:style>
  <w:style w:type="paragraph" w:styleId="CommentText">
    <w:name w:val="annotation text"/>
    <w:basedOn w:val="Normal"/>
    <w:link w:val="CommentTextChar"/>
    <w:rsid w:val="001D106B"/>
  </w:style>
  <w:style w:type="character" w:customStyle="1" w:styleId="CommentTextChar">
    <w:name w:val="Comment Text Char"/>
    <w:basedOn w:val="DefaultParagraphFont"/>
    <w:link w:val="CommentText"/>
    <w:rsid w:val="001D1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1D106B"/>
    <w:pPr>
      <w:suppressAutoHyphens w:val="0"/>
      <w:ind w:left="720"/>
    </w:pPr>
    <w:rPr>
      <w:rFonts w:eastAsia="Calibri"/>
      <w:sz w:val="24"/>
      <w:szCs w:val="24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1D106B"/>
    <w:rPr>
      <w:color w:val="0000FF" w:themeColor="hyperlink"/>
      <w:u w:val="single"/>
    </w:rPr>
  </w:style>
  <w:style w:type="paragraph" w:customStyle="1" w:styleId="Default">
    <w:name w:val="Default"/>
    <w:rsid w:val="001D1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6B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A0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2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A0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2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80776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ashiq.370586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06E0-9D6D-45A7-AE8A-D1144EB7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Ashiq</dc:creator>
  <cp:lastModifiedBy>HRDESK4</cp:lastModifiedBy>
  <cp:revision>2</cp:revision>
  <cp:lastPrinted>2018-03-12T15:30:00Z</cp:lastPrinted>
  <dcterms:created xsi:type="dcterms:W3CDTF">2018-03-17T11:12:00Z</dcterms:created>
  <dcterms:modified xsi:type="dcterms:W3CDTF">2018-03-17T11:12:00Z</dcterms:modified>
</cp:coreProperties>
</file>