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F68" w:rsidRDefault="00723AB2">
      <w:pPr>
        <w:widowControl w:val="0"/>
        <w:autoSpaceDE w:val="0"/>
        <w:autoSpaceDN w:val="0"/>
        <w:adjustRightInd w:val="0"/>
        <w:spacing w:after="0" w:line="240" w:lineRule="auto"/>
        <w:rPr>
          <w:rFonts w:ascii="Times New Roman" w:hAnsi="Times New Roman" w:cs="Times New Roman"/>
          <w:sz w:val="24"/>
          <w:szCs w:val="24"/>
        </w:rPr>
      </w:pPr>
      <w:bookmarkStart w:id="0" w:name="page1"/>
      <w:bookmarkEnd w:id="0"/>
      <w:r>
        <w:rPr>
          <w:rFonts w:ascii="Arial" w:hAnsi="Arial" w:cs="Arial"/>
          <w:b/>
          <w:bCs/>
        </w:rPr>
        <w:t xml:space="preserve">GANESH </w:t>
      </w:r>
    </w:p>
    <w:p w:rsidR="00B00F68" w:rsidRDefault="00B00F68">
      <w:pPr>
        <w:widowControl w:val="0"/>
        <w:autoSpaceDE w:val="0"/>
        <w:autoSpaceDN w:val="0"/>
        <w:adjustRightInd w:val="0"/>
        <w:spacing w:after="0" w:line="39" w:lineRule="exact"/>
        <w:rPr>
          <w:rFonts w:ascii="Times New Roman" w:hAnsi="Times New Roman" w:cs="Times New Roman"/>
          <w:sz w:val="24"/>
          <w:szCs w:val="24"/>
        </w:rPr>
      </w:pPr>
    </w:p>
    <w:p w:rsidR="00B00F68" w:rsidRDefault="00C50258">
      <w:pPr>
        <w:widowControl w:val="0"/>
        <w:overflowPunct w:val="0"/>
        <w:autoSpaceDE w:val="0"/>
        <w:autoSpaceDN w:val="0"/>
        <w:adjustRightInd w:val="0"/>
        <w:spacing w:after="0" w:line="345" w:lineRule="auto"/>
        <w:ind w:left="20" w:right="5040" w:hanging="10"/>
        <w:rPr>
          <w:rFonts w:ascii="Times New Roman" w:hAnsi="Times New Roman" w:cs="Times New Roman"/>
          <w:sz w:val="24"/>
          <w:szCs w:val="24"/>
        </w:rPr>
      </w:pPr>
      <w:r>
        <w:rPr>
          <w:rFonts w:ascii="Arial" w:hAnsi="Arial" w:cs="Arial"/>
          <w:b/>
          <w:bCs/>
          <w:sz w:val="19"/>
          <w:szCs w:val="19"/>
        </w:rPr>
        <w:t xml:space="preserve">E-mail id: </w:t>
      </w:r>
      <w:hyperlink r:id="rId6" w:history="1">
        <w:r w:rsidRPr="00CC7A15">
          <w:rPr>
            <w:rStyle w:val="Hyperlink"/>
            <w:rFonts w:ascii="Arial" w:hAnsi="Arial" w:cs="Arial"/>
            <w:b/>
            <w:bCs/>
            <w:sz w:val="19"/>
            <w:szCs w:val="19"/>
          </w:rPr>
          <w:t>ganesh.370622@2freemail.com</w:t>
        </w:r>
      </w:hyperlink>
      <w:r>
        <w:rPr>
          <w:rFonts w:ascii="Arial" w:hAnsi="Arial" w:cs="Arial"/>
          <w:b/>
          <w:bCs/>
          <w:sz w:val="19"/>
          <w:szCs w:val="19"/>
        </w:rPr>
        <w:t xml:space="preserve"> </w:t>
      </w:r>
      <w:r w:rsidR="00723AB2">
        <w:rPr>
          <w:rFonts w:ascii="Arial" w:hAnsi="Arial" w:cs="Arial"/>
          <w:b/>
          <w:bCs/>
          <w:sz w:val="19"/>
          <w:szCs w:val="19"/>
        </w:rPr>
        <w:t xml:space="preserve"> </w:t>
      </w:r>
    </w:p>
    <w:p w:rsidR="00B00F68" w:rsidRDefault="00C50258">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58240" behindDoc="1" locked="0" layoutInCell="0" allowOverlap="1">
                <wp:simplePos x="0" y="0"/>
                <wp:positionH relativeFrom="column">
                  <wp:posOffset>-53975</wp:posOffset>
                </wp:positionH>
                <wp:positionV relativeFrom="paragraph">
                  <wp:posOffset>132080</wp:posOffset>
                </wp:positionV>
                <wp:extent cx="5638165" cy="0"/>
                <wp:effectExtent l="0" t="0" r="0" b="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1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10.4pt" to="439.7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gD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" o:allowincell="f" strokeweight=".72pt"/>
            </w:pict>
          </mc:Fallback>
        </mc:AlternateContent>
      </w:r>
    </w:p>
    <w:p w:rsidR="00B00F68" w:rsidRDefault="00B00F68">
      <w:pPr>
        <w:widowControl w:val="0"/>
        <w:autoSpaceDE w:val="0"/>
        <w:autoSpaceDN w:val="0"/>
        <w:adjustRightInd w:val="0"/>
        <w:spacing w:after="0" w:line="214" w:lineRule="exact"/>
        <w:rPr>
          <w:rFonts w:ascii="Times New Roman" w:hAnsi="Times New Roman" w:cs="Times New Roman"/>
          <w:sz w:val="24"/>
          <w:szCs w:val="24"/>
        </w:rPr>
      </w:pPr>
    </w:p>
    <w:p w:rsidR="00B00F68" w:rsidRDefault="00723AB2">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sz w:val="28"/>
          <w:szCs w:val="28"/>
        </w:rPr>
        <w:t>SUBSTATION AUTOMATION ENGINEER</w:t>
      </w:r>
    </w:p>
    <w:p w:rsidR="00B00F68" w:rsidRDefault="00B00F68">
      <w:pPr>
        <w:widowControl w:val="0"/>
        <w:autoSpaceDE w:val="0"/>
        <w:autoSpaceDN w:val="0"/>
        <w:adjustRightInd w:val="0"/>
        <w:spacing w:after="0" w:line="46" w:lineRule="exact"/>
        <w:rPr>
          <w:rFonts w:ascii="Times New Roman" w:hAnsi="Times New Roman" w:cs="Times New Roman"/>
          <w:sz w:val="24"/>
          <w:szCs w:val="24"/>
        </w:rPr>
      </w:pPr>
    </w:p>
    <w:p w:rsidR="00B00F68" w:rsidRDefault="00723AB2">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20"/>
          <w:szCs w:val="20"/>
        </w:rPr>
        <w:t>Seeking challenging and growth oriented opportunities in the Industry</w:t>
      </w:r>
    </w:p>
    <w:p w:rsidR="00B00F68" w:rsidRDefault="00B00F68">
      <w:pPr>
        <w:widowControl w:val="0"/>
        <w:autoSpaceDE w:val="0"/>
        <w:autoSpaceDN w:val="0"/>
        <w:adjustRightInd w:val="0"/>
        <w:spacing w:after="0" w:line="296" w:lineRule="exact"/>
        <w:rPr>
          <w:rFonts w:ascii="Times New Roman" w:hAnsi="Times New Roman" w:cs="Times New Roman"/>
          <w:sz w:val="24"/>
          <w:szCs w:val="24"/>
        </w:rPr>
      </w:pPr>
    </w:p>
    <w:p w:rsidR="00B00F68" w:rsidRDefault="00723AB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PROFILE:</w:t>
      </w:r>
    </w:p>
    <w:p w:rsidR="00B00F68" w:rsidRDefault="00C50258">
      <w:pPr>
        <w:widowControl w:val="0"/>
        <w:autoSpaceDE w:val="0"/>
        <w:autoSpaceDN w:val="0"/>
        <w:adjustRightInd w:val="0"/>
        <w:spacing w:after="0" w:line="98" w:lineRule="exact"/>
        <w:rPr>
          <w:rFonts w:ascii="Times New Roman" w:hAnsi="Times New Roman" w:cs="Times New Roman"/>
          <w:sz w:val="24"/>
          <w:szCs w:val="24"/>
        </w:rPr>
      </w:pPr>
      <w:r>
        <w:rPr>
          <w:noProof/>
        </w:rPr>
        <mc:AlternateContent>
          <mc:Choice Requires="wps">
            <w:drawing>
              <wp:anchor distT="0" distB="0" distL="114300" distR="114300" simplePos="0" relativeHeight="251659264" behindDoc="1" locked="0" layoutInCell="0" allowOverlap="1">
                <wp:simplePos x="0" y="0"/>
                <wp:positionH relativeFrom="column">
                  <wp:posOffset>-13970</wp:posOffset>
                </wp:positionH>
                <wp:positionV relativeFrom="paragraph">
                  <wp:posOffset>-147955</wp:posOffset>
                </wp:positionV>
                <wp:extent cx="5531485" cy="173355"/>
                <wp:effectExtent l="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1485" cy="17335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11.65pt;width:435.55pt;height:13.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" o:allowincell="f" fillcolor="#ccc" stroked="f"/>
            </w:pict>
          </mc:Fallback>
        </mc:AlternateContent>
      </w:r>
    </w:p>
    <w:p w:rsidR="00B00F68" w:rsidRDefault="00723AB2">
      <w:pPr>
        <w:widowControl w:val="0"/>
        <w:numPr>
          <w:ilvl w:val="0"/>
          <w:numId w:val="1"/>
        </w:numPr>
        <w:overflowPunct w:val="0"/>
        <w:autoSpaceDE w:val="0"/>
        <w:autoSpaceDN w:val="0"/>
        <w:adjustRightInd w:val="0"/>
        <w:spacing w:after="0" w:line="238" w:lineRule="auto"/>
        <w:ind w:right="240" w:hanging="354"/>
        <w:rPr>
          <w:rFonts w:ascii="Arial" w:hAnsi="Arial" w:cs="Arial"/>
          <w:sz w:val="24"/>
          <w:szCs w:val="24"/>
        </w:rPr>
      </w:pPr>
      <w:r>
        <w:rPr>
          <w:rFonts w:ascii="Arial" w:hAnsi="Arial" w:cs="Arial"/>
          <w:sz w:val="20"/>
          <w:szCs w:val="20"/>
        </w:rPr>
        <w:t xml:space="preserve">Technically competent </w:t>
      </w:r>
      <w:r>
        <w:rPr>
          <w:rFonts w:ascii="Arial" w:hAnsi="Arial" w:cs="Arial"/>
          <w:b/>
          <w:bCs/>
          <w:sz w:val="20"/>
          <w:szCs w:val="20"/>
        </w:rPr>
        <w:t>SUBSTATION AUTOMATION ENGINEER (IEC61850)</w:t>
      </w:r>
      <w:r>
        <w:rPr>
          <w:rFonts w:ascii="Arial" w:hAnsi="Arial" w:cs="Arial"/>
          <w:sz w:val="20"/>
          <w:szCs w:val="20"/>
        </w:rPr>
        <w:t xml:space="preserve"> with </w:t>
      </w:r>
      <w:r>
        <w:rPr>
          <w:rFonts w:ascii="Arial" w:hAnsi="Arial" w:cs="Arial"/>
          <w:b/>
          <w:bCs/>
          <w:sz w:val="20"/>
          <w:szCs w:val="20"/>
        </w:rPr>
        <w:t>four</w:t>
      </w:r>
      <w:r>
        <w:rPr>
          <w:rFonts w:ascii="Arial" w:hAnsi="Arial" w:cs="Arial"/>
          <w:sz w:val="20"/>
          <w:szCs w:val="20"/>
        </w:rPr>
        <w:t xml:space="preserve"> </w:t>
      </w:r>
      <w:r>
        <w:rPr>
          <w:rFonts w:ascii="Arial" w:hAnsi="Arial" w:cs="Arial"/>
          <w:b/>
          <w:bCs/>
          <w:sz w:val="20"/>
          <w:szCs w:val="20"/>
        </w:rPr>
        <w:t xml:space="preserve">and half years </w:t>
      </w:r>
      <w:r>
        <w:rPr>
          <w:rFonts w:ascii="Arial" w:hAnsi="Arial" w:cs="Arial"/>
          <w:sz w:val="20"/>
          <w:szCs w:val="20"/>
        </w:rPr>
        <w:t>of professional excellence in entire substation automation system testing and</w:t>
      </w:r>
      <w:r>
        <w:rPr>
          <w:rFonts w:ascii="Arial" w:hAnsi="Arial" w:cs="Arial"/>
          <w:b/>
          <w:bCs/>
          <w:sz w:val="20"/>
          <w:szCs w:val="20"/>
        </w:rPr>
        <w:t xml:space="preserve"> </w:t>
      </w:r>
      <w:r>
        <w:rPr>
          <w:rFonts w:ascii="Arial" w:hAnsi="Arial" w:cs="Arial"/>
          <w:sz w:val="20"/>
          <w:szCs w:val="20"/>
        </w:rPr>
        <w:t xml:space="preserve">commissioning. </w:t>
      </w:r>
    </w:p>
    <w:p w:rsidR="00B00F68" w:rsidRDefault="00B00F68">
      <w:pPr>
        <w:widowControl w:val="0"/>
        <w:autoSpaceDE w:val="0"/>
        <w:autoSpaceDN w:val="0"/>
        <w:adjustRightInd w:val="0"/>
        <w:spacing w:after="0" w:line="70" w:lineRule="exact"/>
        <w:rPr>
          <w:rFonts w:ascii="Arial" w:hAnsi="Arial" w:cs="Arial"/>
          <w:sz w:val="24"/>
          <w:szCs w:val="24"/>
        </w:rPr>
      </w:pPr>
    </w:p>
    <w:p w:rsidR="00B00F68" w:rsidRDefault="00723AB2">
      <w:pPr>
        <w:widowControl w:val="0"/>
        <w:numPr>
          <w:ilvl w:val="0"/>
          <w:numId w:val="1"/>
        </w:numPr>
        <w:tabs>
          <w:tab w:val="clear" w:pos="720"/>
          <w:tab w:val="num" w:pos="726"/>
        </w:tabs>
        <w:overflowPunct w:val="0"/>
        <w:autoSpaceDE w:val="0"/>
        <w:autoSpaceDN w:val="0"/>
        <w:adjustRightInd w:val="0"/>
        <w:spacing w:after="0" w:line="245" w:lineRule="auto"/>
        <w:ind w:left="740" w:right="600" w:hanging="374"/>
        <w:jc w:val="both"/>
        <w:rPr>
          <w:rFonts w:ascii="Arial" w:hAnsi="Arial" w:cs="Arial"/>
          <w:sz w:val="24"/>
          <w:szCs w:val="24"/>
        </w:rPr>
      </w:pPr>
      <w:r>
        <w:rPr>
          <w:rFonts w:ascii="Arial" w:hAnsi="Arial" w:cs="Arial"/>
          <w:sz w:val="20"/>
          <w:szCs w:val="20"/>
        </w:rPr>
        <w:t xml:space="preserve">Hands on commissioning experience in ALSTOM, ABB, SCHNEIDER ELECTRIC AND SIEMENS products using different protocols IEC61850, IEC 104, IEC101, IEC103, DNP3.0 and MODBUS. </w:t>
      </w:r>
    </w:p>
    <w:p w:rsidR="00B00F68" w:rsidRDefault="00B00F68">
      <w:pPr>
        <w:widowControl w:val="0"/>
        <w:autoSpaceDE w:val="0"/>
        <w:autoSpaceDN w:val="0"/>
        <w:adjustRightInd w:val="0"/>
        <w:spacing w:after="0" w:line="256" w:lineRule="exact"/>
        <w:rPr>
          <w:rFonts w:ascii="Times New Roman" w:hAnsi="Times New Roman" w:cs="Times New Roman"/>
          <w:sz w:val="24"/>
          <w:szCs w:val="24"/>
        </w:rPr>
      </w:pPr>
    </w:p>
    <w:p w:rsidR="00B00F68" w:rsidRDefault="00723AB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TECHNICAL SKILLS SUMMARY:</w:t>
      </w:r>
    </w:p>
    <w:p w:rsidR="00B00F68" w:rsidRDefault="00C50258">
      <w:pPr>
        <w:widowControl w:val="0"/>
        <w:autoSpaceDE w:val="0"/>
        <w:autoSpaceDN w:val="0"/>
        <w:adjustRightInd w:val="0"/>
        <w:spacing w:after="0" w:line="39" w:lineRule="exact"/>
        <w:rPr>
          <w:rFonts w:ascii="Times New Roman" w:hAnsi="Times New Roman" w:cs="Times New Roman"/>
          <w:sz w:val="24"/>
          <w:szCs w:val="24"/>
        </w:rPr>
      </w:pPr>
      <w:r>
        <w:rPr>
          <w:noProof/>
        </w:rPr>
        <mc:AlternateContent>
          <mc:Choice Requires="wps">
            <w:drawing>
              <wp:anchor distT="0" distB="0" distL="114300" distR="114300" simplePos="0" relativeHeight="251660288" behindDoc="1" locked="0" layoutInCell="0" allowOverlap="1">
                <wp:simplePos x="0" y="0"/>
                <wp:positionH relativeFrom="column">
                  <wp:posOffset>-13970</wp:posOffset>
                </wp:positionH>
                <wp:positionV relativeFrom="paragraph">
                  <wp:posOffset>-129540</wp:posOffset>
                </wp:positionV>
                <wp:extent cx="5531485" cy="17335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1485" cy="17335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1pt;margin-top:-10.2pt;width:435.55pt;height:1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" o:allowincell="f" fillcolor="#ccc" stroked="f"/>
            </w:pict>
          </mc:Fallback>
        </mc:AlternateContent>
      </w:r>
    </w:p>
    <w:p w:rsidR="00B00F68" w:rsidRDefault="00723AB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Testing and Commissioning:</w:t>
      </w:r>
    </w:p>
    <w:p w:rsidR="00B00F68" w:rsidRDefault="00B00F68">
      <w:pPr>
        <w:widowControl w:val="0"/>
        <w:autoSpaceDE w:val="0"/>
        <w:autoSpaceDN w:val="0"/>
        <w:adjustRightInd w:val="0"/>
        <w:spacing w:after="0" w:line="41" w:lineRule="exact"/>
        <w:rPr>
          <w:rFonts w:ascii="Times New Roman" w:hAnsi="Times New Roman" w:cs="Times New Roman"/>
          <w:sz w:val="24"/>
          <w:szCs w:val="24"/>
        </w:rPr>
      </w:pPr>
    </w:p>
    <w:p w:rsidR="00B00F68" w:rsidRDefault="00723AB2">
      <w:pPr>
        <w:widowControl w:val="0"/>
        <w:numPr>
          <w:ilvl w:val="0"/>
          <w:numId w:val="2"/>
        </w:numPr>
        <w:overflowPunct w:val="0"/>
        <w:autoSpaceDE w:val="0"/>
        <w:autoSpaceDN w:val="0"/>
        <w:adjustRightInd w:val="0"/>
        <w:spacing w:after="0" w:line="240" w:lineRule="auto"/>
        <w:ind w:right="160" w:hanging="354"/>
        <w:jc w:val="both"/>
        <w:rPr>
          <w:rFonts w:ascii="Arial" w:hAnsi="Arial" w:cs="Arial"/>
          <w:sz w:val="24"/>
          <w:szCs w:val="24"/>
        </w:rPr>
      </w:pPr>
      <w:r>
        <w:rPr>
          <w:rFonts w:ascii="Arial" w:hAnsi="Arial" w:cs="Arial"/>
          <w:sz w:val="20"/>
          <w:szCs w:val="20"/>
        </w:rPr>
        <w:t xml:space="preserve">Complete automation and protection scheme verification (Control and Relay Panel) for different voltage levels 765kV, 400kV, 220kV, 66kV and 33kV. </w:t>
      </w:r>
    </w:p>
    <w:p w:rsidR="00B00F68" w:rsidRDefault="00B00F68">
      <w:pPr>
        <w:widowControl w:val="0"/>
        <w:autoSpaceDE w:val="0"/>
        <w:autoSpaceDN w:val="0"/>
        <w:adjustRightInd w:val="0"/>
        <w:spacing w:after="0" w:line="26" w:lineRule="exact"/>
        <w:rPr>
          <w:rFonts w:ascii="Arial" w:hAnsi="Arial" w:cs="Arial"/>
          <w:sz w:val="24"/>
          <w:szCs w:val="24"/>
        </w:rPr>
      </w:pPr>
    </w:p>
    <w:p w:rsidR="00B00F68" w:rsidRDefault="00723AB2">
      <w:pPr>
        <w:widowControl w:val="0"/>
        <w:numPr>
          <w:ilvl w:val="0"/>
          <w:numId w:val="2"/>
        </w:numPr>
        <w:overflowPunct w:val="0"/>
        <w:autoSpaceDE w:val="0"/>
        <w:autoSpaceDN w:val="0"/>
        <w:adjustRightInd w:val="0"/>
        <w:spacing w:after="0" w:line="240" w:lineRule="auto"/>
        <w:ind w:hanging="354"/>
        <w:jc w:val="both"/>
        <w:rPr>
          <w:rFonts w:ascii="Arial" w:hAnsi="Arial" w:cs="Arial"/>
          <w:sz w:val="21"/>
          <w:szCs w:val="21"/>
        </w:rPr>
      </w:pPr>
      <w:r>
        <w:rPr>
          <w:rFonts w:ascii="Arial" w:hAnsi="Arial" w:cs="Arial"/>
          <w:sz w:val="18"/>
          <w:szCs w:val="18"/>
        </w:rPr>
        <w:t xml:space="preserve">Configuration and testing of Auto Reclose, Voltage Synchrocheck functions in Bay Control Units. </w:t>
      </w:r>
    </w:p>
    <w:p w:rsidR="00B00F68" w:rsidRDefault="00B00F68">
      <w:pPr>
        <w:widowControl w:val="0"/>
        <w:autoSpaceDE w:val="0"/>
        <w:autoSpaceDN w:val="0"/>
        <w:adjustRightInd w:val="0"/>
        <w:spacing w:after="0" w:line="41" w:lineRule="exact"/>
        <w:rPr>
          <w:rFonts w:ascii="Arial" w:hAnsi="Arial" w:cs="Arial"/>
          <w:sz w:val="21"/>
          <w:szCs w:val="21"/>
        </w:rPr>
      </w:pPr>
    </w:p>
    <w:p w:rsidR="00B00F68" w:rsidRDefault="00723AB2">
      <w:pPr>
        <w:widowControl w:val="0"/>
        <w:numPr>
          <w:ilvl w:val="0"/>
          <w:numId w:val="2"/>
        </w:numPr>
        <w:overflowPunct w:val="0"/>
        <w:autoSpaceDE w:val="0"/>
        <w:autoSpaceDN w:val="0"/>
        <w:adjustRightInd w:val="0"/>
        <w:spacing w:after="0" w:line="237" w:lineRule="auto"/>
        <w:ind w:right="800" w:hanging="354"/>
        <w:jc w:val="both"/>
        <w:rPr>
          <w:rFonts w:ascii="Arial" w:hAnsi="Arial" w:cs="Arial"/>
          <w:sz w:val="24"/>
          <w:szCs w:val="24"/>
        </w:rPr>
      </w:pPr>
      <w:r>
        <w:rPr>
          <w:rFonts w:ascii="Arial" w:hAnsi="Arial" w:cs="Arial"/>
          <w:sz w:val="20"/>
          <w:szCs w:val="20"/>
        </w:rPr>
        <w:t xml:space="preserve">Ring formation and trouble shouting of fiber, copper networks and configuring Network Monitoring System. </w:t>
      </w:r>
    </w:p>
    <w:p w:rsidR="00B00F68" w:rsidRDefault="00B00F68">
      <w:pPr>
        <w:widowControl w:val="0"/>
        <w:autoSpaceDE w:val="0"/>
        <w:autoSpaceDN w:val="0"/>
        <w:adjustRightInd w:val="0"/>
        <w:spacing w:after="0" w:line="13" w:lineRule="exact"/>
        <w:rPr>
          <w:rFonts w:ascii="Arial" w:hAnsi="Arial" w:cs="Arial"/>
          <w:sz w:val="24"/>
          <w:szCs w:val="24"/>
        </w:rPr>
      </w:pPr>
    </w:p>
    <w:p w:rsidR="00B00F68" w:rsidRDefault="00723AB2">
      <w:pPr>
        <w:widowControl w:val="0"/>
        <w:numPr>
          <w:ilvl w:val="0"/>
          <w:numId w:val="2"/>
        </w:numPr>
        <w:overflowPunct w:val="0"/>
        <w:autoSpaceDE w:val="0"/>
        <w:autoSpaceDN w:val="0"/>
        <w:adjustRightInd w:val="0"/>
        <w:spacing w:after="0" w:line="240" w:lineRule="auto"/>
        <w:ind w:hanging="354"/>
        <w:jc w:val="both"/>
        <w:rPr>
          <w:rFonts w:ascii="Arial" w:hAnsi="Arial" w:cs="Arial"/>
          <w:sz w:val="24"/>
          <w:szCs w:val="24"/>
        </w:rPr>
      </w:pPr>
      <w:r>
        <w:rPr>
          <w:rFonts w:ascii="Arial" w:hAnsi="Arial" w:cs="Arial"/>
          <w:sz w:val="20"/>
          <w:szCs w:val="20"/>
        </w:rPr>
        <w:t xml:space="preserve">Installation and commissioning of SCADA Server, Gateway and RTU systems. </w:t>
      </w:r>
    </w:p>
    <w:p w:rsidR="00B00F68" w:rsidRDefault="00B00F68">
      <w:pPr>
        <w:widowControl w:val="0"/>
        <w:autoSpaceDE w:val="0"/>
        <w:autoSpaceDN w:val="0"/>
        <w:adjustRightInd w:val="0"/>
        <w:spacing w:after="0" w:line="15" w:lineRule="exact"/>
        <w:rPr>
          <w:rFonts w:ascii="Arial" w:hAnsi="Arial" w:cs="Arial"/>
          <w:sz w:val="24"/>
          <w:szCs w:val="24"/>
        </w:rPr>
      </w:pPr>
    </w:p>
    <w:p w:rsidR="00B00F68" w:rsidRDefault="00723AB2">
      <w:pPr>
        <w:widowControl w:val="0"/>
        <w:numPr>
          <w:ilvl w:val="0"/>
          <w:numId w:val="2"/>
        </w:numPr>
        <w:overflowPunct w:val="0"/>
        <w:autoSpaceDE w:val="0"/>
        <w:autoSpaceDN w:val="0"/>
        <w:adjustRightInd w:val="0"/>
        <w:spacing w:after="0" w:line="236" w:lineRule="auto"/>
        <w:ind w:hanging="354"/>
        <w:jc w:val="both"/>
        <w:rPr>
          <w:rFonts w:ascii="Arial" w:hAnsi="Arial" w:cs="Arial"/>
          <w:sz w:val="24"/>
          <w:szCs w:val="24"/>
        </w:rPr>
      </w:pPr>
      <w:r>
        <w:rPr>
          <w:rFonts w:ascii="Arial" w:hAnsi="Arial" w:cs="Arial"/>
          <w:sz w:val="20"/>
          <w:szCs w:val="20"/>
        </w:rPr>
        <w:t xml:space="preserve">Configuration of HMI with controls, measurements, events, alarms and Status blocks. </w:t>
      </w:r>
    </w:p>
    <w:p w:rsidR="00B00F68" w:rsidRDefault="00B00F68">
      <w:pPr>
        <w:widowControl w:val="0"/>
        <w:autoSpaceDE w:val="0"/>
        <w:autoSpaceDN w:val="0"/>
        <w:adjustRightInd w:val="0"/>
        <w:spacing w:after="0" w:line="22" w:lineRule="exact"/>
        <w:rPr>
          <w:rFonts w:ascii="Arial" w:hAnsi="Arial" w:cs="Arial"/>
          <w:sz w:val="24"/>
          <w:szCs w:val="24"/>
        </w:rPr>
      </w:pPr>
    </w:p>
    <w:p w:rsidR="00B00F68" w:rsidRDefault="00723AB2">
      <w:pPr>
        <w:widowControl w:val="0"/>
        <w:numPr>
          <w:ilvl w:val="0"/>
          <w:numId w:val="2"/>
        </w:numPr>
        <w:overflowPunct w:val="0"/>
        <w:autoSpaceDE w:val="0"/>
        <w:autoSpaceDN w:val="0"/>
        <w:adjustRightInd w:val="0"/>
        <w:spacing w:after="0" w:line="240" w:lineRule="auto"/>
        <w:ind w:right="420" w:hanging="354"/>
        <w:jc w:val="both"/>
        <w:rPr>
          <w:rFonts w:ascii="Arial" w:hAnsi="Arial" w:cs="Arial"/>
          <w:sz w:val="24"/>
          <w:szCs w:val="24"/>
        </w:rPr>
      </w:pPr>
      <w:r>
        <w:rPr>
          <w:rFonts w:ascii="Arial" w:hAnsi="Arial" w:cs="Arial"/>
          <w:sz w:val="20"/>
          <w:szCs w:val="20"/>
        </w:rPr>
        <w:t xml:space="preserve">Integration of Bay control Units, Protections Relays and Multi function meters with SCADA server using IEC61850, IEC 104, IEC103, IEC101 and MODBUS protocols. </w:t>
      </w:r>
    </w:p>
    <w:p w:rsidR="00B00F68" w:rsidRDefault="00B00F68">
      <w:pPr>
        <w:widowControl w:val="0"/>
        <w:autoSpaceDE w:val="0"/>
        <w:autoSpaceDN w:val="0"/>
        <w:adjustRightInd w:val="0"/>
        <w:spacing w:after="0" w:line="7" w:lineRule="exact"/>
        <w:rPr>
          <w:rFonts w:ascii="Arial" w:hAnsi="Arial" w:cs="Arial"/>
          <w:sz w:val="24"/>
          <w:szCs w:val="24"/>
        </w:rPr>
      </w:pPr>
    </w:p>
    <w:p w:rsidR="00B00F68" w:rsidRDefault="00723AB2">
      <w:pPr>
        <w:widowControl w:val="0"/>
        <w:numPr>
          <w:ilvl w:val="0"/>
          <w:numId w:val="2"/>
        </w:numPr>
        <w:tabs>
          <w:tab w:val="clear" w:pos="720"/>
          <w:tab w:val="num" w:pos="726"/>
        </w:tabs>
        <w:overflowPunct w:val="0"/>
        <w:autoSpaceDE w:val="0"/>
        <w:autoSpaceDN w:val="0"/>
        <w:adjustRightInd w:val="0"/>
        <w:spacing w:after="0" w:line="249" w:lineRule="auto"/>
        <w:ind w:left="740" w:right="540" w:hanging="374"/>
        <w:jc w:val="both"/>
        <w:rPr>
          <w:rFonts w:ascii="Arial" w:hAnsi="Arial" w:cs="Arial"/>
          <w:sz w:val="24"/>
          <w:szCs w:val="24"/>
        </w:rPr>
      </w:pPr>
      <w:r>
        <w:rPr>
          <w:rFonts w:ascii="Arial" w:hAnsi="Arial" w:cs="Arial"/>
          <w:sz w:val="20"/>
          <w:szCs w:val="20"/>
        </w:rPr>
        <w:t xml:space="preserve">Configuration and testing of interlock logics for Isolators, Circuit Breakers, Earth Switch. · Configuration and testing of voltage selection logics. </w:t>
      </w:r>
    </w:p>
    <w:p w:rsidR="00B00F68" w:rsidRDefault="00B00F68">
      <w:pPr>
        <w:widowControl w:val="0"/>
        <w:autoSpaceDE w:val="0"/>
        <w:autoSpaceDN w:val="0"/>
        <w:adjustRightInd w:val="0"/>
        <w:spacing w:after="0" w:line="22" w:lineRule="exact"/>
        <w:rPr>
          <w:rFonts w:ascii="Arial" w:hAnsi="Arial" w:cs="Arial"/>
          <w:sz w:val="24"/>
          <w:szCs w:val="24"/>
        </w:rPr>
      </w:pPr>
    </w:p>
    <w:p w:rsidR="00B00F68" w:rsidRDefault="00723AB2">
      <w:pPr>
        <w:widowControl w:val="0"/>
        <w:numPr>
          <w:ilvl w:val="0"/>
          <w:numId w:val="2"/>
        </w:numPr>
        <w:overflowPunct w:val="0"/>
        <w:autoSpaceDE w:val="0"/>
        <w:autoSpaceDN w:val="0"/>
        <w:adjustRightInd w:val="0"/>
        <w:spacing w:after="0" w:line="240" w:lineRule="auto"/>
        <w:ind w:right="80" w:hanging="354"/>
        <w:jc w:val="both"/>
        <w:rPr>
          <w:rFonts w:ascii="Arial" w:hAnsi="Arial" w:cs="Arial"/>
          <w:sz w:val="24"/>
          <w:szCs w:val="24"/>
        </w:rPr>
      </w:pPr>
      <w:r>
        <w:rPr>
          <w:rFonts w:ascii="Arial" w:hAnsi="Arial" w:cs="Arial"/>
          <w:sz w:val="20"/>
          <w:szCs w:val="20"/>
        </w:rPr>
        <w:t xml:space="preserve">Configuration and testing of GOOSE and Protection Signal’s between IED’s and integration with SCADA system. </w:t>
      </w:r>
    </w:p>
    <w:p w:rsidR="00B00F68" w:rsidRDefault="00B00F68">
      <w:pPr>
        <w:widowControl w:val="0"/>
        <w:autoSpaceDE w:val="0"/>
        <w:autoSpaceDN w:val="0"/>
        <w:adjustRightInd w:val="0"/>
        <w:spacing w:after="0" w:line="22" w:lineRule="exact"/>
        <w:rPr>
          <w:rFonts w:ascii="Arial" w:hAnsi="Arial" w:cs="Arial"/>
          <w:sz w:val="24"/>
          <w:szCs w:val="24"/>
        </w:rPr>
      </w:pPr>
    </w:p>
    <w:p w:rsidR="00B00F68" w:rsidRDefault="00723AB2">
      <w:pPr>
        <w:widowControl w:val="0"/>
        <w:numPr>
          <w:ilvl w:val="0"/>
          <w:numId w:val="2"/>
        </w:numPr>
        <w:overflowPunct w:val="0"/>
        <w:autoSpaceDE w:val="0"/>
        <w:autoSpaceDN w:val="0"/>
        <w:adjustRightInd w:val="0"/>
        <w:spacing w:after="0" w:line="240" w:lineRule="auto"/>
        <w:ind w:right="300" w:hanging="354"/>
        <w:jc w:val="both"/>
        <w:rPr>
          <w:rFonts w:ascii="Arial" w:hAnsi="Arial" w:cs="Arial"/>
          <w:sz w:val="24"/>
          <w:szCs w:val="24"/>
        </w:rPr>
      </w:pPr>
      <w:r>
        <w:rPr>
          <w:rFonts w:ascii="Arial" w:hAnsi="Arial" w:cs="Arial"/>
          <w:sz w:val="20"/>
          <w:szCs w:val="20"/>
        </w:rPr>
        <w:t xml:space="preserve">Third parity IED’s integration with SCADA system using IEC 61850, MODBUS and IEC 103 protocols. </w:t>
      </w:r>
    </w:p>
    <w:p w:rsidR="00B00F68" w:rsidRDefault="00B00F68">
      <w:pPr>
        <w:widowControl w:val="0"/>
        <w:autoSpaceDE w:val="0"/>
        <w:autoSpaceDN w:val="0"/>
        <w:adjustRightInd w:val="0"/>
        <w:spacing w:after="0" w:line="22" w:lineRule="exact"/>
        <w:rPr>
          <w:rFonts w:ascii="Arial" w:hAnsi="Arial" w:cs="Arial"/>
          <w:sz w:val="24"/>
          <w:szCs w:val="24"/>
        </w:rPr>
      </w:pPr>
    </w:p>
    <w:p w:rsidR="00B00F68" w:rsidRDefault="00723AB2">
      <w:pPr>
        <w:widowControl w:val="0"/>
        <w:numPr>
          <w:ilvl w:val="0"/>
          <w:numId w:val="2"/>
        </w:numPr>
        <w:overflowPunct w:val="0"/>
        <w:autoSpaceDE w:val="0"/>
        <w:autoSpaceDN w:val="0"/>
        <w:adjustRightInd w:val="0"/>
        <w:spacing w:after="0" w:line="240" w:lineRule="auto"/>
        <w:ind w:right="160" w:hanging="354"/>
        <w:jc w:val="both"/>
        <w:rPr>
          <w:rFonts w:ascii="Arial" w:hAnsi="Arial" w:cs="Arial"/>
          <w:sz w:val="24"/>
          <w:szCs w:val="24"/>
        </w:rPr>
      </w:pPr>
      <w:r>
        <w:rPr>
          <w:rFonts w:ascii="Arial" w:hAnsi="Arial" w:cs="Arial"/>
          <w:sz w:val="20"/>
          <w:szCs w:val="20"/>
        </w:rPr>
        <w:t xml:space="preserve">GOOSE configuration between ABB, ALSTOM and SIEMENS relays using the following tools ALSTOM-IED CONFIGURATOR, ABB-PCM600 and SIEMENS-DIGSI. </w:t>
      </w:r>
    </w:p>
    <w:p w:rsidR="00B00F68" w:rsidRDefault="00B00F68">
      <w:pPr>
        <w:widowControl w:val="0"/>
        <w:autoSpaceDE w:val="0"/>
        <w:autoSpaceDN w:val="0"/>
        <w:adjustRightInd w:val="0"/>
        <w:spacing w:after="0" w:line="22" w:lineRule="exact"/>
        <w:rPr>
          <w:rFonts w:ascii="Arial" w:hAnsi="Arial" w:cs="Arial"/>
          <w:sz w:val="24"/>
          <w:szCs w:val="24"/>
        </w:rPr>
      </w:pPr>
    </w:p>
    <w:p w:rsidR="00B00F68" w:rsidRDefault="00723AB2">
      <w:pPr>
        <w:widowControl w:val="0"/>
        <w:numPr>
          <w:ilvl w:val="0"/>
          <w:numId w:val="2"/>
        </w:numPr>
        <w:overflowPunct w:val="0"/>
        <w:autoSpaceDE w:val="0"/>
        <w:autoSpaceDN w:val="0"/>
        <w:adjustRightInd w:val="0"/>
        <w:spacing w:after="0" w:line="241" w:lineRule="auto"/>
        <w:ind w:right="20" w:hanging="354"/>
        <w:rPr>
          <w:rFonts w:ascii="Arial" w:hAnsi="Arial" w:cs="Arial"/>
          <w:sz w:val="24"/>
          <w:szCs w:val="24"/>
        </w:rPr>
      </w:pPr>
      <w:r>
        <w:rPr>
          <w:rFonts w:ascii="Arial" w:hAnsi="Arial" w:cs="Arial"/>
          <w:sz w:val="20"/>
          <w:szCs w:val="20"/>
        </w:rPr>
        <w:t xml:space="preserve">Configuration of RTU and Gateway system to sending the data from Substation to Load Dispatch Centre’s and receiving the controls from master SCADA through PLCC link over IEC101 and IEC104 protocols. </w:t>
      </w:r>
    </w:p>
    <w:p w:rsidR="00B00F68" w:rsidRDefault="00B00F68">
      <w:pPr>
        <w:widowControl w:val="0"/>
        <w:autoSpaceDE w:val="0"/>
        <w:autoSpaceDN w:val="0"/>
        <w:adjustRightInd w:val="0"/>
        <w:spacing w:after="0" w:line="14" w:lineRule="exact"/>
        <w:rPr>
          <w:rFonts w:ascii="Arial" w:hAnsi="Arial" w:cs="Arial"/>
          <w:sz w:val="24"/>
          <w:szCs w:val="24"/>
        </w:rPr>
      </w:pPr>
    </w:p>
    <w:p w:rsidR="00B00F68" w:rsidRDefault="00723AB2">
      <w:pPr>
        <w:widowControl w:val="0"/>
        <w:numPr>
          <w:ilvl w:val="0"/>
          <w:numId w:val="2"/>
        </w:numPr>
        <w:overflowPunct w:val="0"/>
        <w:autoSpaceDE w:val="0"/>
        <w:autoSpaceDN w:val="0"/>
        <w:adjustRightInd w:val="0"/>
        <w:spacing w:after="0" w:line="240" w:lineRule="auto"/>
        <w:ind w:hanging="354"/>
        <w:jc w:val="both"/>
        <w:rPr>
          <w:rFonts w:ascii="Arial" w:hAnsi="Arial" w:cs="Arial"/>
          <w:sz w:val="24"/>
          <w:szCs w:val="24"/>
        </w:rPr>
      </w:pPr>
      <w:r>
        <w:rPr>
          <w:rFonts w:ascii="Arial" w:hAnsi="Arial" w:cs="Arial"/>
          <w:sz w:val="20"/>
          <w:szCs w:val="20"/>
        </w:rPr>
        <w:t xml:space="preserve">Commissioning and testing of event logger systems. </w:t>
      </w:r>
    </w:p>
    <w:p w:rsidR="00B00F68" w:rsidRDefault="00B00F68">
      <w:pPr>
        <w:widowControl w:val="0"/>
        <w:autoSpaceDE w:val="0"/>
        <w:autoSpaceDN w:val="0"/>
        <w:adjustRightInd w:val="0"/>
        <w:spacing w:after="0" w:line="17" w:lineRule="exact"/>
        <w:rPr>
          <w:rFonts w:ascii="Arial" w:hAnsi="Arial" w:cs="Arial"/>
          <w:sz w:val="24"/>
          <w:szCs w:val="24"/>
        </w:rPr>
      </w:pPr>
    </w:p>
    <w:p w:rsidR="00B00F68" w:rsidRDefault="00723AB2">
      <w:pPr>
        <w:widowControl w:val="0"/>
        <w:numPr>
          <w:ilvl w:val="0"/>
          <w:numId w:val="2"/>
        </w:numPr>
        <w:overflowPunct w:val="0"/>
        <w:autoSpaceDE w:val="0"/>
        <w:autoSpaceDN w:val="0"/>
        <w:adjustRightInd w:val="0"/>
        <w:spacing w:after="0" w:line="234" w:lineRule="auto"/>
        <w:ind w:hanging="354"/>
        <w:jc w:val="both"/>
        <w:rPr>
          <w:rFonts w:ascii="Arial" w:hAnsi="Arial" w:cs="Arial"/>
          <w:sz w:val="24"/>
          <w:szCs w:val="24"/>
        </w:rPr>
      </w:pPr>
      <w:r>
        <w:rPr>
          <w:rFonts w:ascii="Arial" w:hAnsi="Arial" w:cs="Arial"/>
          <w:sz w:val="20"/>
          <w:szCs w:val="20"/>
        </w:rPr>
        <w:t xml:space="preserve">Automatic disturbance recorder configuration for various types of relays. </w:t>
      </w:r>
    </w:p>
    <w:p w:rsidR="00B00F68" w:rsidRDefault="00B00F68">
      <w:pPr>
        <w:widowControl w:val="0"/>
        <w:autoSpaceDE w:val="0"/>
        <w:autoSpaceDN w:val="0"/>
        <w:adjustRightInd w:val="0"/>
        <w:spacing w:after="0" w:line="18" w:lineRule="exact"/>
        <w:rPr>
          <w:rFonts w:ascii="Arial" w:hAnsi="Arial" w:cs="Arial"/>
          <w:sz w:val="24"/>
          <w:szCs w:val="24"/>
        </w:rPr>
      </w:pPr>
    </w:p>
    <w:p w:rsidR="00B00F68" w:rsidRDefault="00723AB2">
      <w:pPr>
        <w:widowControl w:val="0"/>
        <w:numPr>
          <w:ilvl w:val="0"/>
          <w:numId w:val="2"/>
        </w:numPr>
        <w:overflowPunct w:val="0"/>
        <w:autoSpaceDE w:val="0"/>
        <w:autoSpaceDN w:val="0"/>
        <w:adjustRightInd w:val="0"/>
        <w:spacing w:after="0" w:line="234" w:lineRule="auto"/>
        <w:ind w:hanging="354"/>
        <w:jc w:val="both"/>
        <w:rPr>
          <w:rFonts w:ascii="Arial" w:hAnsi="Arial" w:cs="Arial"/>
          <w:sz w:val="24"/>
          <w:szCs w:val="24"/>
        </w:rPr>
      </w:pPr>
      <w:r>
        <w:rPr>
          <w:rFonts w:ascii="Arial" w:hAnsi="Arial" w:cs="Arial"/>
          <w:sz w:val="20"/>
          <w:szCs w:val="20"/>
        </w:rPr>
        <w:t xml:space="preserve">Control and Relay inter panel wiring and scheme checking. </w:t>
      </w:r>
    </w:p>
    <w:p w:rsidR="00B00F68" w:rsidRDefault="00B00F68">
      <w:pPr>
        <w:widowControl w:val="0"/>
        <w:autoSpaceDE w:val="0"/>
        <w:autoSpaceDN w:val="0"/>
        <w:adjustRightInd w:val="0"/>
        <w:spacing w:after="0" w:line="16" w:lineRule="exact"/>
        <w:rPr>
          <w:rFonts w:ascii="Arial" w:hAnsi="Arial" w:cs="Arial"/>
          <w:sz w:val="24"/>
          <w:szCs w:val="24"/>
        </w:rPr>
      </w:pPr>
    </w:p>
    <w:p w:rsidR="00B00F68" w:rsidRDefault="00723AB2">
      <w:pPr>
        <w:widowControl w:val="0"/>
        <w:numPr>
          <w:ilvl w:val="0"/>
          <w:numId w:val="2"/>
        </w:numPr>
        <w:tabs>
          <w:tab w:val="clear" w:pos="720"/>
          <w:tab w:val="num" w:pos="726"/>
        </w:tabs>
        <w:overflowPunct w:val="0"/>
        <w:autoSpaceDE w:val="0"/>
        <w:autoSpaceDN w:val="0"/>
        <w:adjustRightInd w:val="0"/>
        <w:spacing w:after="0" w:line="251" w:lineRule="auto"/>
        <w:ind w:left="740" w:right="1400" w:hanging="374"/>
        <w:jc w:val="both"/>
        <w:rPr>
          <w:rFonts w:ascii="Arial" w:hAnsi="Arial" w:cs="Arial"/>
          <w:sz w:val="24"/>
          <w:szCs w:val="24"/>
        </w:rPr>
      </w:pPr>
      <w:r>
        <w:rPr>
          <w:rFonts w:ascii="Arial" w:hAnsi="Arial" w:cs="Arial"/>
          <w:sz w:val="20"/>
          <w:szCs w:val="20"/>
        </w:rPr>
        <w:t xml:space="preserve">GPS receiver commissioning and testing of time synchronization for all IED’s. · Configuration of Ethernet switches, Modems and routers. </w:t>
      </w:r>
    </w:p>
    <w:p w:rsidR="00B00F68" w:rsidRDefault="00B00F68">
      <w:pPr>
        <w:widowControl w:val="0"/>
        <w:autoSpaceDE w:val="0"/>
        <w:autoSpaceDN w:val="0"/>
        <w:adjustRightInd w:val="0"/>
        <w:spacing w:after="0" w:line="240" w:lineRule="auto"/>
        <w:rPr>
          <w:rFonts w:ascii="Times New Roman" w:hAnsi="Times New Roman" w:cs="Times New Roman"/>
          <w:sz w:val="24"/>
          <w:szCs w:val="24"/>
        </w:rPr>
        <w:sectPr w:rsidR="00B00F68">
          <w:pgSz w:w="12240" w:h="15840"/>
          <w:pgMar w:top="1425" w:right="1880" w:bottom="1440" w:left="1780" w:header="720" w:footer="720" w:gutter="0"/>
          <w:cols w:space="720" w:equalWidth="0">
            <w:col w:w="8580"/>
          </w:cols>
          <w:noEndnote/>
        </w:sectPr>
      </w:pPr>
    </w:p>
    <w:p w:rsidR="00B00F68" w:rsidRDefault="00723AB2">
      <w:pPr>
        <w:widowControl w:val="0"/>
        <w:autoSpaceDE w:val="0"/>
        <w:autoSpaceDN w:val="0"/>
        <w:adjustRightInd w:val="0"/>
        <w:spacing w:after="0" w:line="240" w:lineRule="auto"/>
        <w:rPr>
          <w:rFonts w:ascii="Times New Roman" w:hAnsi="Times New Roman" w:cs="Times New Roman"/>
          <w:sz w:val="24"/>
          <w:szCs w:val="24"/>
        </w:rPr>
      </w:pPr>
      <w:bookmarkStart w:id="1" w:name="page3"/>
      <w:bookmarkEnd w:id="1"/>
      <w:r>
        <w:rPr>
          <w:rFonts w:ascii="Arial" w:hAnsi="Arial" w:cs="Arial"/>
          <w:b/>
          <w:bCs/>
        </w:rPr>
        <w:lastRenderedPageBreak/>
        <w:t>Design and Engineering:</w:t>
      </w:r>
    </w:p>
    <w:p w:rsidR="00B00F68" w:rsidRDefault="00B00F68">
      <w:pPr>
        <w:widowControl w:val="0"/>
        <w:autoSpaceDE w:val="0"/>
        <w:autoSpaceDN w:val="0"/>
        <w:adjustRightInd w:val="0"/>
        <w:spacing w:after="0" w:line="54" w:lineRule="exact"/>
        <w:rPr>
          <w:rFonts w:ascii="Times New Roman" w:hAnsi="Times New Roman" w:cs="Times New Roman"/>
          <w:sz w:val="24"/>
          <w:szCs w:val="24"/>
        </w:rPr>
      </w:pPr>
    </w:p>
    <w:p w:rsidR="00B00F68" w:rsidRDefault="00723AB2">
      <w:pPr>
        <w:widowControl w:val="0"/>
        <w:numPr>
          <w:ilvl w:val="0"/>
          <w:numId w:val="3"/>
        </w:numPr>
        <w:overflowPunct w:val="0"/>
        <w:autoSpaceDE w:val="0"/>
        <w:autoSpaceDN w:val="0"/>
        <w:adjustRightInd w:val="0"/>
        <w:spacing w:after="0" w:line="254" w:lineRule="auto"/>
        <w:ind w:hanging="354"/>
        <w:jc w:val="both"/>
        <w:rPr>
          <w:rFonts w:ascii="Arial" w:hAnsi="Arial" w:cs="Arial"/>
          <w:sz w:val="24"/>
          <w:szCs w:val="24"/>
        </w:rPr>
      </w:pPr>
      <w:r>
        <w:rPr>
          <w:rFonts w:ascii="Palatino Linotype" w:hAnsi="Palatino Linotype" w:cs="Palatino Linotype"/>
          <w:sz w:val="20"/>
          <w:szCs w:val="20"/>
        </w:rPr>
        <w:t xml:space="preserve">I/O list </w:t>
      </w:r>
      <w:r>
        <w:rPr>
          <w:rFonts w:ascii="Arial" w:hAnsi="Arial" w:cs="Arial"/>
          <w:sz w:val="20"/>
          <w:szCs w:val="20"/>
        </w:rPr>
        <w:t>preparation</w:t>
      </w:r>
      <w:r>
        <w:rPr>
          <w:rFonts w:ascii="Palatino Linotype" w:hAnsi="Palatino Linotype" w:cs="Palatino Linotype"/>
          <w:sz w:val="20"/>
          <w:szCs w:val="20"/>
        </w:rPr>
        <w:t xml:space="preserve"> for Bay Control Units, Remote Terminal Units and Protection Relays as per the approved scheme. </w:t>
      </w:r>
    </w:p>
    <w:p w:rsidR="00B00F68" w:rsidRDefault="00B00F68">
      <w:pPr>
        <w:widowControl w:val="0"/>
        <w:autoSpaceDE w:val="0"/>
        <w:autoSpaceDN w:val="0"/>
        <w:adjustRightInd w:val="0"/>
        <w:spacing w:after="0" w:line="41" w:lineRule="exact"/>
        <w:rPr>
          <w:rFonts w:ascii="Arial" w:hAnsi="Arial" w:cs="Arial"/>
          <w:sz w:val="24"/>
          <w:szCs w:val="24"/>
        </w:rPr>
      </w:pPr>
    </w:p>
    <w:p w:rsidR="00B00F68" w:rsidRDefault="00723AB2">
      <w:pPr>
        <w:widowControl w:val="0"/>
        <w:numPr>
          <w:ilvl w:val="0"/>
          <w:numId w:val="3"/>
        </w:numPr>
        <w:overflowPunct w:val="0"/>
        <w:autoSpaceDE w:val="0"/>
        <w:autoSpaceDN w:val="0"/>
        <w:adjustRightInd w:val="0"/>
        <w:spacing w:after="0" w:line="240" w:lineRule="auto"/>
        <w:ind w:hanging="354"/>
        <w:jc w:val="both"/>
        <w:rPr>
          <w:rFonts w:ascii="Arial" w:hAnsi="Arial" w:cs="Arial"/>
          <w:sz w:val="21"/>
          <w:szCs w:val="21"/>
        </w:rPr>
      </w:pPr>
      <w:r>
        <w:rPr>
          <w:rFonts w:ascii="Arial" w:hAnsi="Arial" w:cs="Arial"/>
          <w:sz w:val="18"/>
          <w:szCs w:val="18"/>
        </w:rPr>
        <w:t xml:space="preserve">Designing of managed and unmanaged Ethernet network with Copper or Optical Media backbone. </w:t>
      </w:r>
    </w:p>
    <w:p w:rsidR="00B00F68" w:rsidRDefault="00B00F68">
      <w:pPr>
        <w:widowControl w:val="0"/>
        <w:autoSpaceDE w:val="0"/>
        <w:autoSpaceDN w:val="0"/>
        <w:adjustRightInd w:val="0"/>
        <w:spacing w:after="0" w:line="37" w:lineRule="exact"/>
        <w:rPr>
          <w:rFonts w:ascii="Arial" w:hAnsi="Arial" w:cs="Arial"/>
          <w:sz w:val="21"/>
          <w:szCs w:val="21"/>
        </w:rPr>
      </w:pPr>
    </w:p>
    <w:p w:rsidR="00B00F68" w:rsidRDefault="00723AB2">
      <w:pPr>
        <w:widowControl w:val="0"/>
        <w:numPr>
          <w:ilvl w:val="0"/>
          <w:numId w:val="3"/>
        </w:numPr>
        <w:overflowPunct w:val="0"/>
        <w:autoSpaceDE w:val="0"/>
        <w:autoSpaceDN w:val="0"/>
        <w:adjustRightInd w:val="0"/>
        <w:spacing w:after="0" w:line="234" w:lineRule="auto"/>
        <w:ind w:hanging="354"/>
        <w:jc w:val="both"/>
        <w:rPr>
          <w:rFonts w:ascii="Arial" w:hAnsi="Arial" w:cs="Arial"/>
          <w:sz w:val="24"/>
          <w:szCs w:val="24"/>
        </w:rPr>
      </w:pPr>
      <w:r>
        <w:rPr>
          <w:rFonts w:ascii="Arial" w:hAnsi="Arial" w:cs="Arial"/>
          <w:sz w:val="20"/>
          <w:szCs w:val="20"/>
        </w:rPr>
        <w:t xml:space="preserve">Designing of system architecture and schematic drawings as per requirements. </w:t>
      </w:r>
    </w:p>
    <w:p w:rsidR="00B00F68" w:rsidRDefault="00B00F68">
      <w:pPr>
        <w:widowControl w:val="0"/>
        <w:autoSpaceDE w:val="0"/>
        <w:autoSpaceDN w:val="0"/>
        <w:adjustRightInd w:val="0"/>
        <w:spacing w:after="0" w:line="22" w:lineRule="exact"/>
        <w:rPr>
          <w:rFonts w:ascii="Arial" w:hAnsi="Arial" w:cs="Arial"/>
          <w:sz w:val="24"/>
          <w:szCs w:val="24"/>
        </w:rPr>
      </w:pPr>
    </w:p>
    <w:p w:rsidR="00B00F68" w:rsidRDefault="00723AB2">
      <w:pPr>
        <w:widowControl w:val="0"/>
        <w:numPr>
          <w:ilvl w:val="0"/>
          <w:numId w:val="3"/>
        </w:numPr>
        <w:overflowPunct w:val="0"/>
        <w:autoSpaceDE w:val="0"/>
        <w:autoSpaceDN w:val="0"/>
        <w:adjustRightInd w:val="0"/>
        <w:spacing w:after="0" w:line="240" w:lineRule="auto"/>
        <w:ind w:right="1020" w:hanging="354"/>
        <w:jc w:val="both"/>
        <w:rPr>
          <w:rFonts w:ascii="Arial" w:hAnsi="Arial" w:cs="Arial"/>
          <w:sz w:val="24"/>
          <w:szCs w:val="24"/>
        </w:rPr>
      </w:pPr>
      <w:r>
        <w:rPr>
          <w:rFonts w:ascii="Arial" w:hAnsi="Arial" w:cs="Arial"/>
          <w:sz w:val="20"/>
          <w:szCs w:val="20"/>
        </w:rPr>
        <w:t xml:space="preserve">Designing of complete HMI including the Single Line Diagram, Measurement blocks, Annunciations and Control Function Blocks. </w:t>
      </w:r>
    </w:p>
    <w:p w:rsidR="00B00F68" w:rsidRDefault="00B00F68">
      <w:pPr>
        <w:widowControl w:val="0"/>
        <w:autoSpaceDE w:val="0"/>
        <w:autoSpaceDN w:val="0"/>
        <w:adjustRightInd w:val="0"/>
        <w:spacing w:after="0" w:line="22" w:lineRule="exact"/>
        <w:rPr>
          <w:rFonts w:ascii="Arial" w:hAnsi="Arial" w:cs="Arial"/>
          <w:sz w:val="24"/>
          <w:szCs w:val="24"/>
        </w:rPr>
      </w:pPr>
    </w:p>
    <w:p w:rsidR="00B00F68" w:rsidRDefault="00723AB2">
      <w:pPr>
        <w:widowControl w:val="0"/>
        <w:numPr>
          <w:ilvl w:val="0"/>
          <w:numId w:val="3"/>
        </w:numPr>
        <w:overflowPunct w:val="0"/>
        <w:autoSpaceDE w:val="0"/>
        <w:autoSpaceDN w:val="0"/>
        <w:adjustRightInd w:val="0"/>
        <w:spacing w:after="0" w:line="237" w:lineRule="auto"/>
        <w:ind w:right="160" w:hanging="354"/>
        <w:jc w:val="both"/>
        <w:rPr>
          <w:rFonts w:ascii="Arial" w:hAnsi="Arial" w:cs="Arial"/>
          <w:sz w:val="24"/>
          <w:szCs w:val="24"/>
        </w:rPr>
      </w:pPr>
      <w:r>
        <w:rPr>
          <w:rFonts w:ascii="Arial" w:hAnsi="Arial" w:cs="Arial"/>
          <w:sz w:val="20"/>
          <w:szCs w:val="20"/>
        </w:rPr>
        <w:t xml:space="preserve">Designing of complete Configuration file for Bay control Units, RTUs, Gateways and Protection Relays. </w:t>
      </w:r>
    </w:p>
    <w:p w:rsidR="00B00F68" w:rsidRDefault="00B00F68">
      <w:pPr>
        <w:widowControl w:val="0"/>
        <w:autoSpaceDE w:val="0"/>
        <w:autoSpaceDN w:val="0"/>
        <w:adjustRightInd w:val="0"/>
        <w:spacing w:after="0" w:line="2" w:lineRule="exact"/>
        <w:rPr>
          <w:rFonts w:ascii="Times New Roman" w:hAnsi="Times New Roman" w:cs="Times New Roman"/>
          <w:sz w:val="24"/>
          <w:szCs w:val="24"/>
        </w:rPr>
      </w:pPr>
    </w:p>
    <w:p w:rsidR="00B00F68" w:rsidRDefault="00723AB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Software handled:</w:t>
      </w:r>
    </w:p>
    <w:p w:rsidR="00B00F68" w:rsidRDefault="00B00F68">
      <w:pPr>
        <w:widowControl w:val="0"/>
        <w:autoSpaceDE w:val="0"/>
        <w:autoSpaceDN w:val="0"/>
        <w:adjustRightInd w:val="0"/>
        <w:spacing w:after="0" w:line="42" w:lineRule="exact"/>
        <w:rPr>
          <w:rFonts w:ascii="Times New Roman" w:hAnsi="Times New Roman" w:cs="Times New Roman"/>
          <w:sz w:val="24"/>
          <w:szCs w:val="24"/>
        </w:rPr>
      </w:pPr>
    </w:p>
    <w:p w:rsidR="00B00F68" w:rsidRDefault="00723AB2">
      <w:pPr>
        <w:widowControl w:val="0"/>
        <w:numPr>
          <w:ilvl w:val="0"/>
          <w:numId w:val="4"/>
        </w:numPr>
        <w:overflowPunct w:val="0"/>
        <w:autoSpaceDE w:val="0"/>
        <w:autoSpaceDN w:val="0"/>
        <w:adjustRightInd w:val="0"/>
        <w:spacing w:after="0" w:line="240" w:lineRule="auto"/>
        <w:ind w:right="80" w:hanging="354"/>
        <w:jc w:val="both"/>
        <w:rPr>
          <w:rFonts w:ascii="Arial" w:hAnsi="Arial" w:cs="Arial"/>
          <w:sz w:val="24"/>
          <w:szCs w:val="24"/>
        </w:rPr>
      </w:pPr>
      <w:r>
        <w:rPr>
          <w:rFonts w:ascii="Arial" w:hAnsi="Arial" w:cs="Arial"/>
          <w:sz w:val="20"/>
          <w:szCs w:val="20"/>
        </w:rPr>
        <w:t xml:space="preserve">AREVA - PACiS 4.4, PACiS 4.5 and PACiS 4.6 versions, MiCOM S1 Studio, IED Configurator, RTMS, Crystal report. </w:t>
      </w:r>
    </w:p>
    <w:p w:rsidR="00B00F68" w:rsidRDefault="00B00F68">
      <w:pPr>
        <w:widowControl w:val="0"/>
        <w:autoSpaceDE w:val="0"/>
        <w:autoSpaceDN w:val="0"/>
        <w:adjustRightInd w:val="0"/>
        <w:spacing w:after="0" w:line="22" w:lineRule="exact"/>
        <w:rPr>
          <w:rFonts w:ascii="Arial" w:hAnsi="Arial" w:cs="Arial"/>
          <w:sz w:val="24"/>
          <w:szCs w:val="24"/>
        </w:rPr>
      </w:pPr>
    </w:p>
    <w:p w:rsidR="00B00F68" w:rsidRDefault="00723AB2">
      <w:pPr>
        <w:widowControl w:val="0"/>
        <w:numPr>
          <w:ilvl w:val="0"/>
          <w:numId w:val="4"/>
        </w:numPr>
        <w:overflowPunct w:val="0"/>
        <w:autoSpaceDE w:val="0"/>
        <w:autoSpaceDN w:val="0"/>
        <w:adjustRightInd w:val="0"/>
        <w:spacing w:after="0" w:line="237" w:lineRule="auto"/>
        <w:ind w:right="380" w:hanging="354"/>
        <w:jc w:val="both"/>
        <w:rPr>
          <w:rFonts w:ascii="Arial" w:hAnsi="Arial" w:cs="Arial"/>
          <w:sz w:val="24"/>
          <w:szCs w:val="24"/>
        </w:rPr>
      </w:pPr>
      <w:r>
        <w:rPr>
          <w:rFonts w:ascii="Arial" w:hAnsi="Arial" w:cs="Arial"/>
          <w:sz w:val="20"/>
          <w:szCs w:val="20"/>
        </w:rPr>
        <w:t xml:space="preserve">ALSTOM - PACiS 4.6 versions and DS Agile versions, MiCOM S1 Agile, IED Configurator, BiTRONICS M871, ISaGRAF 5.2 and Archive Manager. </w:t>
      </w:r>
    </w:p>
    <w:p w:rsidR="00B00F68" w:rsidRDefault="00B00F68">
      <w:pPr>
        <w:widowControl w:val="0"/>
        <w:autoSpaceDE w:val="0"/>
        <w:autoSpaceDN w:val="0"/>
        <w:adjustRightInd w:val="0"/>
        <w:spacing w:after="0" w:line="23" w:lineRule="exact"/>
        <w:rPr>
          <w:rFonts w:ascii="Arial" w:hAnsi="Arial" w:cs="Arial"/>
          <w:sz w:val="24"/>
          <w:szCs w:val="24"/>
        </w:rPr>
      </w:pPr>
    </w:p>
    <w:p w:rsidR="00B00F68" w:rsidRDefault="00723AB2">
      <w:pPr>
        <w:widowControl w:val="0"/>
        <w:numPr>
          <w:ilvl w:val="0"/>
          <w:numId w:val="4"/>
        </w:numPr>
        <w:overflowPunct w:val="0"/>
        <w:autoSpaceDE w:val="0"/>
        <w:autoSpaceDN w:val="0"/>
        <w:adjustRightInd w:val="0"/>
        <w:spacing w:after="0" w:line="240" w:lineRule="auto"/>
        <w:ind w:right="1040" w:hanging="354"/>
        <w:jc w:val="both"/>
        <w:rPr>
          <w:rFonts w:ascii="Arial" w:hAnsi="Arial" w:cs="Arial"/>
          <w:sz w:val="24"/>
          <w:szCs w:val="24"/>
        </w:rPr>
      </w:pPr>
      <w:r>
        <w:rPr>
          <w:rFonts w:ascii="Arial" w:hAnsi="Arial" w:cs="Arial"/>
          <w:sz w:val="20"/>
          <w:szCs w:val="20"/>
        </w:rPr>
        <w:t xml:space="preserve">Schneider Electric - PACiS SE 4.6 version, SCL Viewer, MiCOM S1 Studio and IED Configurator. </w:t>
      </w:r>
    </w:p>
    <w:p w:rsidR="00B00F68" w:rsidRDefault="00B00F68">
      <w:pPr>
        <w:widowControl w:val="0"/>
        <w:autoSpaceDE w:val="0"/>
        <w:autoSpaceDN w:val="0"/>
        <w:adjustRightInd w:val="0"/>
        <w:spacing w:after="0" w:line="12" w:lineRule="exact"/>
        <w:rPr>
          <w:rFonts w:ascii="Arial" w:hAnsi="Arial" w:cs="Arial"/>
          <w:sz w:val="24"/>
          <w:szCs w:val="24"/>
        </w:rPr>
      </w:pPr>
    </w:p>
    <w:p w:rsidR="00B00F68" w:rsidRDefault="00723AB2">
      <w:pPr>
        <w:widowControl w:val="0"/>
        <w:numPr>
          <w:ilvl w:val="0"/>
          <w:numId w:val="4"/>
        </w:numPr>
        <w:overflowPunct w:val="0"/>
        <w:autoSpaceDE w:val="0"/>
        <w:autoSpaceDN w:val="0"/>
        <w:adjustRightInd w:val="0"/>
        <w:spacing w:after="0" w:line="240" w:lineRule="auto"/>
        <w:ind w:hanging="354"/>
        <w:jc w:val="both"/>
        <w:rPr>
          <w:rFonts w:ascii="Arial" w:hAnsi="Arial" w:cs="Arial"/>
          <w:sz w:val="24"/>
          <w:szCs w:val="24"/>
        </w:rPr>
      </w:pPr>
      <w:r>
        <w:rPr>
          <w:rFonts w:ascii="Arial" w:hAnsi="Arial" w:cs="Arial"/>
          <w:sz w:val="20"/>
          <w:szCs w:val="20"/>
        </w:rPr>
        <w:t xml:space="preserve">Siemens – DIGSI 4.83 </w:t>
      </w:r>
    </w:p>
    <w:p w:rsidR="00B00F68" w:rsidRDefault="00B00F68">
      <w:pPr>
        <w:widowControl w:val="0"/>
        <w:autoSpaceDE w:val="0"/>
        <w:autoSpaceDN w:val="0"/>
        <w:adjustRightInd w:val="0"/>
        <w:spacing w:after="0" w:line="26" w:lineRule="exact"/>
        <w:rPr>
          <w:rFonts w:ascii="Arial" w:hAnsi="Arial" w:cs="Arial"/>
          <w:sz w:val="24"/>
          <w:szCs w:val="24"/>
        </w:rPr>
      </w:pPr>
    </w:p>
    <w:p w:rsidR="00B00F68" w:rsidRDefault="00723AB2">
      <w:pPr>
        <w:widowControl w:val="0"/>
        <w:numPr>
          <w:ilvl w:val="0"/>
          <w:numId w:val="4"/>
        </w:numPr>
        <w:overflowPunct w:val="0"/>
        <w:autoSpaceDE w:val="0"/>
        <w:autoSpaceDN w:val="0"/>
        <w:adjustRightInd w:val="0"/>
        <w:spacing w:after="0" w:line="263" w:lineRule="auto"/>
        <w:ind w:right="420" w:hanging="354"/>
        <w:jc w:val="both"/>
        <w:rPr>
          <w:rFonts w:ascii="Arial" w:hAnsi="Arial" w:cs="Arial"/>
          <w:sz w:val="21"/>
          <w:szCs w:val="21"/>
        </w:rPr>
      </w:pPr>
      <w:r>
        <w:rPr>
          <w:rFonts w:ascii="Arial" w:hAnsi="Arial" w:cs="Arial"/>
          <w:sz w:val="18"/>
          <w:szCs w:val="18"/>
        </w:rPr>
        <w:t xml:space="preserve">ABB – MicroSCADA (SYS600 9.3, SYS600 9.4), IET600 5.3, ITT Synthesizer, RTUtil-500, RTUtil-560, Multiprog, PCM600-2.5 and PCM 600-2.6 for relay and BCU configuration. </w:t>
      </w:r>
    </w:p>
    <w:p w:rsidR="00B00F68" w:rsidRDefault="00B00F68">
      <w:pPr>
        <w:widowControl w:val="0"/>
        <w:autoSpaceDE w:val="0"/>
        <w:autoSpaceDN w:val="0"/>
        <w:adjustRightInd w:val="0"/>
        <w:spacing w:after="0" w:line="41" w:lineRule="exact"/>
        <w:rPr>
          <w:rFonts w:ascii="Arial" w:hAnsi="Arial" w:cs="Arial"/>
          <w:sz w:val="21"/>
          <w:szCs w:val="21"/>
        </w:rPr>
      </w:pPr>
    </w:p>
    <w:p w:rsidR="00B00F68" w:rsidRDefault="00723AB2">
      <w:pPr>
        <w:widowControl w:val="0"/>
        <w:numPr>
          <w:ilvl w:val="0"/>
          <w:numId w:val="4"/>
        </w:numPr>
        <w:overflowPunct w:val="0"/>
        <w:autoSpaceDE w:val="0"/>
        <w:autoSpaceDN w:val="0"/>
        <w:adjustRightInd w:val="0"/>
        <w:spacing w:after="0" w:line="240" w:lineRule="auto"/>
        <w:ind w:hanging="354"/>
        <w:jc w:val="both"/>
        <w:rPr>
          <w:rFonts w:ascii="Arial" w:hAnsi="Arial" w:cs="Arial"/>
          <w:sz w:val="21"/>
          <w:szCs w:val="21"/>
        </w:rPr>
      </w:pPr>
      <w:r>
        <w:rPr>
          <w:rFonts w:ascii="Arial" w:hAnsi="Arial" w:cs="Arial"/>
          <w:sz w:val="18"/>
          <w:szCs w:val="18"/>
        </w:rPr>
        <w:t xml:space="preserve">Goose Observer, TMW Protocol test harness, IPscan, XML Marker, IEC61850 browser and IEC </w:t>
      </w:r>
    </w:p>
    <w:p w:rsidR="00B00F68" w:rsidRDefault="00B00F68">
      <w:pPr>
        <w:widowControl w:val="0"/>
        <w:autoSpaceDE w:val="0"/>
        <w:autoSpaceDN w:val="0"/>
        <w:adjustRightInd w:val="0"/>
        <w:spacing w:after="0" w:line="36" w:lineRule="exact"/>
        <w:rPr>
          <w:rFonts w:ascii="Times New Roman" w:hAnsi="Times New Roman" w:cs="Times New Roman"/>
          <w:sz w:val="24"/>
          <w:szCs w:val="24"/>
        </w:rPr>
      </w:pPr>
    </w:p>
    <w:tbl>
      <w:tblPr>
        <w:tblW w:w="0" w:type="auto"/>
        <w:tblInd w:w="720" w:type="dxa"/>
        <w:tblLayout w:type="fixed"/>
        <w:tblCellMar>
          <w:left w:w="0" w:type="dxa"/>
          <w:right w:w="0" w:type="dxa"/>
        </w:tblCellMar>
        <w:tblLook w:val="0000" w:firstRow="0" w:lastRow="0" w:firstColumn="0" w:lastColumn="0" w:noHBand="0" w:noVBand="0"/>
      </w:tblPr>
      <w:tblGrid>
        <w:gridCol w:w="4020"/>
        <w:gridCol w:w="1480"/>
        <w:gridCol w:w="2100"/>
      </w:tblGrid>
      <w:tr w:rsidR="00B00F68">
        <w:trPr>
          <w:trHeight w:val="283"/>
        </w:trPr>
        <w:tc>
          <w:tcPr>
            <w:tcW w:w="5500" w:type="dxa"/>
            <w:gridSpan w:val="2"/>
            <w:tcBorders>
              <w:top w:val="nil"/>
              <w:left w:val="nil"/>
              <w:bottom w:val="nil"/>
              <w:right w:val="nil"/>
            </w:tcBorders>
            <w:vAlign w:val="bottom"/>
          </w:tcPr>
          <w:p w:rsidR="00B00F68" w:rsidRDefault="00723AB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97"/>
                <w:sz w:val="20"/>
                <w:szCs w:val="20"/>
              </w:rPr>
              <w:t>61850 Test Suite, Advantech_DiagAnywhereUtility_V1_01_00.</w:t>
            </w:r>
            <w:r>
              <w:rPr>
                <w:rFonts w:ascii="Arial" w:hAnsi="Arial" w:cs="Arial"/>
                <w:w w:val="97"/>
              </w:rPr>
              <w:t>·</w:t>
            </w:r>
          </w:p>
        </w:tc>
        <w:tc>
          <w:tcPr>
            <w:tcW w:w="2100" w:type="dxa"/>
            <w:tcBorders>
              <w:top w:val="nil"/>
              <w:left w:val="nil"/>
              <w:bottom w:val="nil"/>
              <w:right w:val="nil"/>
            </w:tcBorders>
            <w:vAlign w:val="bottom"/>
          </w:tcPr>
          <w:p w:rsidR="00B00F68" w:rsidRDefault="00723AB2">
            <w:pPr>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sz w:val="20"/>
                <w:szCs w:val="20"/>
              </w:rPr>
              <w:t>Modbus - Modscan,</w:t>
            </w:r>
          </w:p>
        </w:tc>
      </w:tr>
      <w:tr w:rsidR="00B00F68">
        <w:trPr>
          <w:trHeight w:val="301"/>
        </w:trPr>
        <w:tc>
          <w:tcPr>
            <w:tcW w:w="4020" w:type="dxa"/>
            <w:tcBorders>
              <w:top w:val="nil"/>
              <w:left w:val="nil"/>
              <w:bottom w:val="nil"/>
              <w:right w:val="nil"/>
            </w:tcBorders>
            <w:vAlign w:val="bottom"/>
          </w:tcPr>
          <w:p w:rsidR="00B00F68" w:rsidRDefault="00723AB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98"/>
                <w:sz w:val="20"/>
                <w:szCs w:val="20"/>
              </w:rPr>
              <w:t>Modpoll and RishMaster3440 Modbus Tester</w:t>
            </w:r>
            <w:r>
              <w:rPr>
                <w:rFonts w:ascii="Arial" w:hAnsi="Arial" w:cs="Arial"/>
                <w:w w:val="98"/>
              </w:rPr>
              <w:t>·</w:t>
            </w:r>
          </w:p>
        </w:tc>
        <w:tc>
          <w:tcPr>
            <w:tcW w:w="3580" w:type="dxa"/>
            <w:gridSpan w:val="2"/>
            <w:tcBorders>
              <w:top w:val="nil"/>
              <w:left w:val="nil"/>
              <w:bottom w:val="nil"/>
              <w:right w:val="nil"/>
            </w:tcBorders>
            <w:vAlign w:val="bottom"/>
          </w:tcPr>
          <w:p w:rsidR="00B00F68" w:rsidRDefault="00723AB2">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w w:val="93"/>
                <w:sz w:val="20"/>
                <w:szCs w:val="20"/>
              </w:rPr>
              <w:t>A-eberale - Winconfig_9.9.5, Winconfig</w:t>
            </w:r>
          </w:p>
        </w:tc>
      </w:tr>
    </w:tbl>
    <w:p w:rsidR="00B00F68" w:rsidRDefault="00723AB2">
      <w:pPr>
        <w:widowControl w:val="0"/>
        <w:overflowPunct w:val="0"/>
        <w:autoSpaceDE w:val="0"/>
        <w:autoSpaceDN w:val="0"/>
        <w:adjustRightInd w:val="0"/>
        <w:spacing w:after="0" w:line="240" w:lineRule="auto"/>
        <w:ind w:left="720"/>
        <w:jc w:val="both"/>
        <w:rPr>
          <w:rFonts w:ascii="Times New Roman" w:hAnsi="Times New Roman" w:cs="Times New Roman"/>
          <w:sz w:val="24"/>
          <w:szCs w:val="24"/>
        </w:rPr>
      </w:pPr>
      <w:r>
        <w:rPr>
          <w:rFonts w:ascii="Arial" w:hAnsi="Arial" w:cs="Arial"/>
          <w:sz w:val="20"/>
          <w:szCs w:val="20"/>
        </w:rPr>
        <w:t xml:space="preserve">10.5.3 and WinREG. </w:t>
      </w:r>
    </w:p>
    <w:p w:rsidR="00B00F68" w:rsidRDefault="00B00F68">
      <w:pPr>
        <w:widowControl w:val="0"/>
        <w:autoSpaceDE w:val="0"/>
        <w:autoSpaceDN w:val="0"/>
        <w:adjustRightInd w:val="0"/>
        <w:spacing w:after="0" w:line="31" w:lineRule="exact"/>
        <w:rPr>
          <w:rFonts w:ascii="Times New Roman" w:hAnsi="Times New Roman" w:cs="Times New Roman"/>
          <w:sz w:val="24"/>
          <w:szCs w:val="24"/>
        </w:rPr>
      </w:pPr>
    </w:p>
    <w:p w:rsidR="00B00F68" w:rsidRDefault="00723AB2">
      <w:pPr>
        <w:widowControl w:val="0"/>
        <w:numPr>
          <w:ilvl w:val="0"/>
          <w:numId w:val="5"/>
        </w:numPr>
        <w:overflowPunct w:val="0"/>
        <w:autoSpaceDE w:val="0"/>
        <w:autoSpaceDN w:val="0"/>
        <w:adjustRightInd w:val="0"/>
        <w:spacing w:after="0" w:line="240" w:lineRule="auto"/>
        <w:ind w:hanging="354"/>
        <w:jc w:val="both"/>
        <w:rPr>
          <w:rFonts w:ascii="Arial" w:hAnsi="Arial" w:cs="Arial"/>
          <w:sz w:val="24"/>
          <w:szCs w:val="24"/>
        </w:rPr>
      </w:pPr>
      <w:r>
        <w:rPr>
          <w:rFonts w:ascii="Arial" w:hAnsi="Arial" w:cs="Arial"/>
          <w:sz w:val="20"/>
          <w:szCs w:val="20"/>
        </w:rPr>
        <w:t xml:space="preserve">Ruggedcom – NMS (SNMPc) for network monitoring. </w:t>
      </w:r>
    </w:p>
    <w:p w:rsidR="00B00F68" w:rsidRDefault="00B00F68">
      <w:pPr>
        <w:widowControl w:val="0"/>
        <w:autoSpaceDE w:val="0"/>
        <w:autoSpaceDN w:val="0"/>
        <w:adjustRightInd w:val="0"/>
        <w:spacing w:after="0" w:line="276" w:lineRule="exact"/>
        <w:rPr>
          <w:rFonts w:ascii="Times New Roman" w:hAnsi="Times New Roman" w:cs="Times New Roman"/>
          <w:sz w:val="24"/>
          <w:szCs w:val="24"/>
        </w:rPr>
      </w:pPr>
    </w:p>
    <w:p w:rsidR="00B00F68" w:rsidRDefault="00723AB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Computer Skills:</w:t>
      </w:r>
    </w:p>
    <w:p w:rsidR="00B00F68" w:rsidRDefault="00B00F68">
      <w:pPr>
        <w:widowControl w:val="0"/>
        <w:autoSpaceDE w:val="0"/>
        <w:autoSpaceDN w:val="0"/>
        <w:adjustRightInd w:val="0"/>
        <w:spacing w:after="0" w:line="54" w:lineRule="exact"/>
        <w:rPr>
          <w:rFonts w:ascii="Times New Roman" w:hAnsi="Times New Roman" w:cs="Times New Roman"/>
          <w:sz w:val="24"/>
          <w:szCs w:val="24"/>
        </w:rPr>
      </w:pPr>
    </w:p>
    <w:p w:rsidR="00B00F68" w:rsidRDefault="00723AB2">
      <w:pPr>
        <w:widowControl w:val="0"/>
        <w:numPr>
          <w:ilvl w:val="0"/>
          <w:numId w:val="6"/>
        </w:numPr>
        <w:overflowPunct w:val="0"/>
        <w:autoSpaceDE w:val="0"/>
        <w:autoSpaceDN w:val="0"/>
        <w:adjustRightInd w:val="0"/>
        <w:spacing w:after="0" w:line="240" w:lineRule="auto"/>
        <w:ind w:right="780" w:hanging="354"/>
        <w:jc w:val="both"/>
        <w:rPr>
          <w:rFonts w:ascii="Arial" w:hAnsi="Arial" w:cs="Arial"/>
          <w:sz w:val="24"/>
          <w:szCs w:val="24"/>
        </w:rPr>
      </w:pPr>
      <w:r>
        <w:rPr>
          <w:rFonts w:ascii="Arial" w:hAnsi="Arial" w:cs="Arial"/>
          <w:sz w:val="20"/>
          <w:szCs w:val="20"/>
        </w:rPr>
        <w:t xml:space="preserve">Installation and Trouble Shooting of Windows 2000, Windows XP, Windows Server and Windows7 Operating Systems. </w:t>
      </w:r>
    </w:p>
    <w:p w:rsidR="00B00F68" w:rsidRDefault="00B00F68">
      <w:pPr>
        <w:widowControl w:val="0"/>
        <w:autoSpaceDE w:val="0"/>
        <w:autoSpaceDN w:val="0"/>
        <w:adjustRightInd w:val="0"/>
        <w:spacing w:after="0" w:line="23" w:lineRule="exact"/>
        <w:rPr>
          <w:rFonts w:ascii="Arial" w:hAnsi="Arial" w:cs="Arial"/>
          <w:sz w:val="24"/>
          <w:szCs w:val="24"/>
        </w:rPr>
      </w:pPr>
    </w:p>
    <w:p w:rsidR="00B00F68" w:rsidRDefault="00723AB2">
      <w:pPr>
        <w:widowControl w:val="0"/>
        <w:numPr>
          <w:ilvl w:val="0"/>
          <w:numId w:val="6"/>
        </w:numPr>
        <w:overflowPunct w:val="0"/>
        <w:autoSpaceDE w:val="0"/>
        <w:autoSpaceDN w:val="0"/>
        <w:adjustRightInd w:val="0"/>
        <w:spacing w:after="0" w:line="240" w:lineRule="auto"/>
        <w:ind w:hanging="354"/>
        <w:jc w:val="both"/>
        <w:rPr>
          <w:rFonts w:ascii="Arial" w:hAnsi="Arial" w:cs="Arial"/>
          <w:sz w:val="23"/>
          <w:szCs w:val="23"/>
        </w:rPr>
      </w:pPr>
      <w:r>
        <w:rPr>
          <w:rFonts w:ascii="Arial" w:hAnsi="Arial" w:cs="Arial"/>
          <w:sz w:val="19"/>
          <w:szCs w:val="19"/>
        </w:rPr>
        <w:t xml:space="preserve">Having Proficiency in Microsoft Office, MS Paint, MS Power point and MS Excel etc. products. </w:t>
      </w:r>
    </w:p>
    <w:p w:rsidR="00B00F68" w:rsidRDefault="00B00F68">
      <w:pPr>
        <w:widowControl w:val="0"/>
        <w:autoSpaceDE w:val="0"/>
        <w:autoSpaceDN w:val="0"/>
        <w:adjustRightInd w:val="0"/>
        <w:spacing w:after="0" w:line="21" w:lineRule="exact"/>
        <w:rPr>
          <w:rFonts w:ascii="Arial" w:hAnsi="Arial" w:cs="Arial"/>
          <w:sz w:val="23"/>
          <w:szCs w:val="23"/>
        </w:rPr>
      </w:pPr>
    </w:p>
    <w:p w:rsidR="00B00F68" w:rsidRDefault="00723AB2">
      <w:pPr>
        <w:widowControl w:val="0"/>
        <w:numPr>
          <w:ilvl w:val="0"/>
          <w:numId w:val="6"/>
        </w:numPr>
        <w:overflowPunct w:val="0"/>
        <w:autoSpaceDE w:val="0"/>
        <w:autoSpaceDN w:val="0"/>
        <w:adjustRightInd w:val="0"/>
        <w:spacing w:after="0" w:line="240" w:lineRule="auto"/>
        <w:ind w:right="800" w:hanging="354"/>
        <w:jc w:val="both"/>
        <w:rPr>
          <w:rFonts w:ascii="Arial" w:hAnsi="Arial" w:cs="Arial"/>
          <w:sz w:val="24"/>
          <w:szCs w:val="24"/>
        </w:rPr>
      </w:pPr>
      <w:r>
        <w:rPr>
          <w:rFonts w:ascii="Arial" w:hAnsi="Arial" w:cs="Arial"/>
          <w:sz w:val="20"/>
          <w:szCs w:val="20"/>
        </w:rPr>
        <w:t xml:space="preserve">Having very good knowledge about networking and Trouble shouting of network related problems. </w:t>
      </w:r>
    </w:p>
    <w:p w:rsidR="00B00F68" w:rsidRDefault="00B00F68">
      <w:pPr>
        <w:widowControl w:val="0"/>
        <w:autoSpaceDE w:val="0"/>
        <w:autoSpaceDN w:val="0"/>
        <w:adjustRightInd w:val="0"/>
        <w:spacing w:after="0" w:line="12" w:lineRule="exact"/>
        <w:rPr>
          <w:rFonts w:ascii="Arial" w:hAnsi="Arial" w:cs="Arial"/>
          <w:sz w:val="24"/>
          <w:szCs w:val="24"/>
        </w:rPr>
      </w:pPr>
    </w:p>
    <w:p w:rsidR="00B00F68" w:rsidRDefault="00723AB2">
      <w:pPr>
        <w:widowControl w:val="0"/>
        <w:numPr>
          <w:ilvl w:val="0"/>
          <w:numId w:val="6"/>
        </w:numPr>
        <w:overflowPunct w:val="0"/>
        <w:autoSpaceDE w:val="0"/>
        <w:autoSpaceDN w:val="0"/>
        <w:adjustRightInd w:val="0"/>
        <w:spacing w:after="0" w:line="240" w:lineRule="auto"/>
        <w:ind w:hanging="354"/>
        <w:jc w:val="both"/>
        <w:rPr>
          <w:rFonts w:ascii="Arial" w:hAnsi="Arial" w:cs="Arial"/>
          <w:sz w:val="24"/>
          <w:szCs w:val="24"/>
        </w:rPr>
      </w:pPr>
      <w:r>
        <w:rPr>
          <w:rFonts w:ascii="Arial" w:hAnsi="Arial" w:cs="Arial"/>
          <w:sz w:val="20"/>
          <w:szCs w:val="20"/>
        </w:rPr>
        <w:t xml:space="preserve">Operating System and Drivers installation for Industrial Computers. </w:t>
      </w:r>
    </w:p>
    <w:p w:rsidR="00B00F68" w:rsidRDefault="00B00F68">
      <w:pPr>
        <w:widowControl w:val="0"/>
        <w:autoSpaceDE w:val="0"/>
        <w:autoSpaceDN w:val="0"/>
        <w:adjustRightInd w:val="0"/>
        <w:spacing w:after="0" w:line="271" w:lineRule="exact"/>
        <w:rPr>
          <w:rFonts w:ascii="Times New Roman" w:hAnsi="Times New Roman" w:cs="Times New Roman"/>
          <w:sz w:val="24"/>
          <w:szCs w:val="24"/>
        </w:rPr>
      </w:pPr>
    </w:p>
    <w:p w:rsidR="00B00F68" w:rsidRDefault="00723AB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Work Experience Details:</w:t>
      </w:r>
    </w:p>
    <w:p w:rsidR="00B00F68" w:rsidRDefault="00B00F68">
      <w:pPr>
        <w:widowControl w:val="0"/>
        <w:autoSpaceDE w:val="0"/>
        <w:autoSpaceDN w:val="0"/>
        <w:adjustRightInd w:val="0"/>
        <w:spacing w:after="0" w:line="39" w:lineRule="exact"/>
        <w:rPr>
          <w:rFonts w:ascii="Times New Roman" w:hAnsi="Times New Roman" w:cs="Times New Roman"/>
          <w:sz w:val="24"/>
          <w:szCs w:val="24"/>
        </w:rPr>
      </w:pPr>
    </w:p>
    <w:p w:rsidR="00B00F68" w:rsidRDefault="00723AB2">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rPr>
        <w:t>Current Employer:</w:t>
      </w:r>
    </w:p>
    <w:p w:rsidR="00B00F68" w:rsidRDefault="00B00F68">
      <w:pPr>
        <w:widowControl w:val="0"/>
        <w:autoSpaceDE w:val="0"/>
        <w:autoSpaceDN w:val="0"/>
        <w:adjustRightInd w:val="0"/>
        <w:spacing w:after="0" w:line="21" w:lineRule="exact"/>
        <w:rPr>
          <w:rFonts w:ascii="Times New Roman" w:hAnsi="Times New Roman" w:cs="Times New Roman"/>
          <w:sz w:val="24"/>
          <w:szCs w:val="24"/>
        </w:rPr>
      </w:pPr>
    </w:p>
    <w:p w:rsidR="00B00F68" w:rsidRDefault="00723AB2">
      <w:pPr>
        <w:widowControl w:val="0"/>
        <w:tabs>
          <w:tab w:val="left" w:pos="2040"/>
        </w:tabs>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rPr>
        <w:t>Employer</w:t>
      </w:r>
      <w:r>
        <w:rPr>
          <w:rFonts w:ascii="Times New Roman" w:hAnsi="Times New Roman" w:cs="Times New Roman"/>
          <w:sz w:val="24"/>
          <w:szCs w:val="24"/>
        </w:rPr>
        <w:tab/>
      </w:r>
      <w:r>
        <w:rPr>
          <w:rFonts w:ascii="Arial" w:hAnsi="Arial" w:cs="Arial"/>
          <w:b/>
          <w:bCs/>
        </w:rPr>
        <w:t xml:space="preserve">: </w:t>
      </w:r>
      <w:r>
        <w:rPr>
          <w:rFonts w:ascii="Arial" w:hAnsi="Arial" w:cs="Arial"/>
        </w:rPr>
        <w:t>ABB Global Industries and Services Private limited, Chennai</w:t>
      </w:r>
      <w:r>
        <w:rPr>
          <w:rFonts w:ascii="Arial" w:hAnsi="Arial" w:cs="Arial"/>
          <w:b/>
          <w:bCs/>
        </w:rPr>
        <w:t>.</w:t>
      </w:r>
    </w:p>
    <w:p w:rsidR="00B00F68" w:rsidRDefault="00B00F68">
      <w:pPr>
        <w:widowControl w:val="0"/>
        <w:autoSpaceDE w:val="0"/>
        <w:autoSpaceDN w:val="0"/>
        <w:adjustRightInd w:val="0"/>
        <w:spacing w:after="0" w:line="1" w:lineRule="exact"/>
        <w:rPr>
          <w:rFonts w:ascii="Times New Roman" w:hAnsi="Times New Roman" w:cs="Times New Roman"/>
          <w:sz w:val="24"/>
          <w:szCs w:val="24"/>
        </w:rPr>
      </w:pPr>
    </w:p>
    <w:p w:rsidR="00B00F68" w:rsidRDefault="00723AB2">
      <w:pPr>
        <w:widowControl w:val="0"/>
        <w:tabs>
          <w:tab w:val="left" w:pos="2060"/>
        </w:tabs>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rPr>
        <w:t>Designation</w:t>
      </w:r>
      <w:r>
        <w:rPr>
          <w:rFonts w:ascii="Times New Roman" w:hAnsi="Times New Roman" w:cs="Times New Roman"/>
          <w:sz w:val="24"/>
          <w:szCs w:val="24"/>
        </w:rPr>
        <w:tab/>
      </w:r>
      <w:r>
        <w:rPr>
          <w:rFonts w:ascii="Arial" w:hAnsi="Arial" w:cs="Arial"/>
          <w:b/>
          <w:bCs/>
        </w:rPr>
        <w:t xml:space="preserve">: </w:t>
      </w:r>
      <w:r>
        <w:rPr>
          <w:rFonts w:ascii="Arial" w:hAnsi="Arial" w:cs="Arial"/>
        </w:rPr>
        <w:t>SCADA Design and Commissioning Engineer</w:t>
      </w:r>
    </w:p>
    <w:p w:rsidR="00B00F68" w:rsidRDefault="00B00F68">
      <w:pPr>
        <w:widowControl w:val="0"/>
        <w:autoSpaceDE w:val="0"/>
        <w:autoSpaceDN w:val="0"/>
        <w:adjustRightInd w:val="0"/>
        <w:spacing w:after="0" w:line="6" w:lineRule="exact"/>
        <w:rPr>
          <w:rFonts w:ascii="Times New Roman" w:hAnsi="Times New Roman" w:cs="Times New Roman"/>
          <w:sz w:val="24"/>
          <w:szCs w:val="24"/>
        </w:rPr>
      </w:pPr>
    </w:p>
    <w:p w:rsidR="00B00F68" w:rsidRDefault="00723AB2">
      <w:pPr>
        <w:widowControl w:val="0"/>
        <w:tabs>
          <w:tab w:val="left" w:pos="2060"/>
        </w:tabs>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rPr>
        <w:t>Experience</w:t>
      </w:r>
      <w:r>
        <w:rPr>
          <w:rFonts w:ascii="Times New Roman" w:hAnsi="Times New Roman" w:cs="Times New Roman"/>
          <w:sz w:val="24"/>
          <w:szCs w:val="24"/>
        </w:rPr>
        <w:tab/>
      </w:r>
      <w:r>
        <w:rPr>
          <w:rFonts w:ascii="Arial" w:hAnsi="Arial" w:cs="Arial"/>
          <w:b/>
          <w:bCs/>
        </w:rPr>
        <w:t xml:space="preserve">: </w:t>
      </w:r>
      <w:r>
        <w:rPr>
          <w:rFonts w:ascii="Arial" w:hAnsi="Arial" w:cs="Arial"/>
        </w:rPr>
        <w:t>Since November-2015.</w:t>
      </w:r>
    </w:p>
    <w:p w:rsidR="00B00F68" w:rsidRDefault="00B00F68">
      <w:pPr>
        <w:widowControl w:val="0"/>
        <w:autoSpaceDE w:val="0"/>
        <w:autoSpaceDN w:val="0"/>
        <w:adjustRightInd w:val="0"/>
        <w:spacing w:after="0" w:line="175" w:lineRule="exact"/>
        <w:rPr>
          <w:rFonts w:ascii="Times New Roman" w:hAnsi="Times New Roman" w:cs="Times New Roman"/>
          <w:sz w:val="24"/>
          <w:szCs w:val="24"/>
        </w:rPr>
      </w:pPr>
    </w:p>
    <w:p w:rsidR="00B00F68" w:rsidRDefault="00723AB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Previous Employer:</w:t>
      </w:r>
    </w:p>
    <w:p w:rsidR="00B00F68" w:rsidRDefault="00B00F68">
      <w:pPr>
        <w:widowControl w:val="0"/>
        <w:autoSpaceDE w:val="0"/>
        <w:autoSpaceDN w:val="0"/>
        <w:adjustRightInd w:val="0"/>
        <w:spacing w:after="0" w:line="39" w:lineRule="exact"/>
        <w:rPr>
          <w:rFonts w:ascii="Times New Roman" w:hAnsi="Times New Roman" w:cs="Times New Roman"/>
          <w:sz w:val="24"/>
          <w:szCs w:val="24"/>
        </w:rPr>
      </w:pPr>
    </w:p>
    <w:p w:rsidR="00B00F68" w:rsidRDefault="00723AB2">
      <w:pPr>
        <w:widowControl w:val="0"/>
        <w:tabs>
          <w:tab w:val="left" w:pos="2040"/>
        </w:tabs>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rPr>
        <w:t>Employer</w:t>
      </w:r>
      <w:r>
        <w:rPr>
          <w:rFonts w:ascii="Times New Roman" w:hAnsi="Times New Roman" w:cs="Times New Roman"/>
          <w:sz w:val="24"/>
          <w:szCs w:val="24"/>
        </w:rPr>
        <w:tab/>
      </w:r>
      <w:r>
        <w:rPr>
          <w:rFonts w:ascii="Arial" w:hAnsi="Arial" w:cs="Arial"/>
          <w:b/>
          <w:bCs/>
        </w:rPr>
        <w:t xml:space="preserve">: </w:t>
      </w:r>
      <w:r>
        <w:rPr>
          <w:rFonts w:ascii="Arial" w:hAnsi="Arial" w:cs="Arial"/>
        </w:rPr>
        <w:t>NISSI Engineering Solution Private limited, Chennai</w:t>
      </w:r>
    </w:p>
    <w:p w:rsidR="00B00F68" w:rsidRDefault="00B00F68">
      <w:pPr>
        <w:widowControl w:val="0"/>
        <w:autoSpaceDE w:val="0"/>
        <w:autoSpaceDN w:val="0"/>
        <w:adjustRightInd w:val="0"/>
        <w:spacing w:after="0" w:line="6" w:lineRule="exact"/>
        <w:rPr>
          <w:rFonts w:ascii="Times New Roman" w:hAnsi="Times New Roman" w:cs="Times New Roman"/>
          <w:sz w:val="24"/>
          <w:szCs w:val="24"/>
        </w:rPr>
      </w:pPr>
    </w:p>
    <w:p w:rsidR="00B00F68" w:rsidRDefault="00723AB2">
      <w:pPr>
        <w:widowControl w:val="0"/>
        <w:tabs>
          <w:tab w:val="left" w:pos="2040"/>
        </w:tabs>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rPr>
        <w:t>Designation</w:t>
      </w:r>
      <w:r>
        <w:rPr>
          <w:rFonts w:ascii="Times New Roman" w:hAnsi="Times New Roman" w:cs="Times New Roman"/>
          <w:sz w:val="24"/>
          <w:szCs w:val="24"/>
        </w:rPr>
        <w:tab/>
      </w:r>
      <w:r>
        <w:rPr>
          <w:rFonts w:ascii="Arial" w:hAnsi="Arial" w:cs="Arial"/>
          <w:b/>
          <w:bCs/>
        </w:rPr>
        <w:t xml:space="preserve">: </w:t>
      </w:r>
      <w:r>
        <w:rPr>
          <w:rFonts w:ascii="Arial" w:hAnsi="Arial" w:cs="Arial"/>
        </w:rPr>
        <w:t>Senior Engineer - SCADA.</w:t>
      </w:r>
    </w:p>
    <w:p w:rsidR="00B00F68" w:rsidRDefault="00B00F68">
      <w:pPr>
        <w:widowControl w:val="0"/>
        <w:autoSpaceDE w:val="0"/>
        <w:autoSpaceDN w:val="0"/>
        <w:adjustRightInd w:val="0"/>
        <w:spacing w:after="0" w:line="6" w:lineRule="exact"/>
        <w:rPr>
          <w:rFonts w:ascii="Times New Roman" w:hAnsi="Times New Roman" w:cs="Times New Roman"/>
          <w:sz w:val="24"/>
          <w:szCs w:val="24"/>
        </w:rPr>
      </w:pPr>
    </w:p>
    <w:p w:rsidR="00B00F68" w:rsidRDefault="00723AB2">
      <w:pPr>
        <w:widowControl w:val="0"/>
        <w:tabs>
          <w:tab w:val="left" w:pos="2040"/>
        </w:tabs>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rPr>
        <w:t>Experience</w:t>
      </w:r>
      <w:r>
        <w:rPr>
          <w:rFonts w:ascii="Times New Roman" w:hAnsi="Times New Roman" w:cs="Times New Roman"/>
          <w:sz w:val="24"/>
          <w:szCs w:val="24"/>
        </w:rPr>
        <w:tab/>
      </w:r>
      <w:r>
        <w:rPr>
          <w:rFonts w:ascii="Arial" w:hAnsi="Arial" w:cs="Arial"/>
          <w:b/>
          <w:bCs/>
        </w:rPr>
        <w:t xml:space="preserve">: 3 </w:t>
      </w:r>
      <w:r>
        <w:rPr>
          <w:rFonts w:ascii="Arial" w:hAnsi="Arial" w:cs="Arial"/>
        </w:rPr>
        <w:t>years and 5 months.</w:t>
      </w:r>
    </w:p>
    <w:p w:rsidR="00B00F68" w:rsidRDefault="00B00F68">
      <w:pPr>
        <w:widowControl w:val="0"/>
        <w:autoSpaceDE w:val="0"/>
        <w:autoSpaceDN w:val="0"/>
        <w:adjustRightInd w:val="0"/>
        <w:spacing w:after="0" w:line="240" w:lineRule="auto"/>
        <w:rPr>
          <w:rFonts w:ascii="Times New Roman" w:hAnsi="Times New Roman" w:cs="Times New Roman"/>
          <w:sz w:val="24"/>
          <w:szCs w:val="24"/>
        </w:rPr>
        <w:sectPr w:rsidR="00B00F68">
          <w:pgSz w:w="12240" w:h="15840"/>
          <w:pgMar w:top="1425" w:right="1840" w:bottom="1440" w:left="1780" w:header="720" w:footer="720" w:gutter="0"/>
          <w:cols w:space="720" w:equalWidth="0">
            <w:col w:w="8620"/>
          </w:cols>
          <w:noEndnote/>
        </w:sectPr>
      </w:pPr>
    </w:p>
    <w:p w:rsidR="00B00F68" w:rsidRDefault="00723AB2">
      <w:pPr>
        <w:widowControl w:val="0"/>
        <w:autoSpaceDE w:val="0"/>
        <w:autoSpaceDN w:val="0"/>
        <w:adjustRightInd w:val="0"/>
        <w:spacing w:after="0" w:line="240" w:lineRule="auto"/>
        <w:rPr>
          <w:rFonts w:ascii="Times New Roman" w:hAnsi="Times New Roman" w:cs="Times New Roman"/>
          <w:sz w:val="24"/>
          <w:szCs w:val="24"/>
        </w:rPr>
      </w:pPr>
      <w:bookmarkStart w:id="2" w:name="page5"/>
      <w:bookmarkEnd w:id="2"/>
      <w:r>
        <w:rPr>
          <w:rFonts w:ascii="Arial" w:hAnsi="Arial" w:cs="Arial"/>
          <w:b/>
          <w:bCs/>
          <w:sz w:val="19"/>
          <w:szCs w:val="19"/>
        </w:rPr>
        <w:lastRenderedPageBreak/>
        <w:t>Jobs and Responsibilities:</w:t>
      </w:r>
    </w:p>
    <w:p w:rsidR="00B00F68" w:rsidRDefault="00C50258">
      <w:pPr>
        <w:widowControl w:val="0"/>
        <w:autoSpaceDE w:val="0"/>
        <w:autoSpaceDN w:val="0"/>
        <w:adjustRightInd w:val="0"/>
        <w:spacing w:after="0" w:line="240" w:lineRule="auto"/>
        <w:rPr>
          <w:rFonts w:ascii="Times New Roman" w:hAnsi="Times New Roman" w:cs="Times New Roman"/>
          <w:sz w:val="24"/>
          <w:szCs w:val="24"/>
        </w:rPr>
        <w:sectPr w:rsidR="00B00F68">
          <w:pgSz w:w="12240" w:h="15840"/>
          <w:pgMar w:top="1425" w:right="8020" w:bottom="1440" w:left="1780" w:header="720" w:footer="720" w:gutter="0"/>
          <w:cols w:space="720" w:equalWidth="0">
            <w:col w:w="2440"/>
          </w:cols>
          <w:noEndnote/>
        </w:sectPr>
      </w:pPr>
      <w:r>
        <w:rPr>
          <w:noProof/>
        </w:rPr>
        <mc:AlternateContent>
          <mc:Choice Requires="wps">
            <w:drawing>
              <wp:anchor distT="0" distB="0" distL="114300" distR="114300" simplePos="0" relativeHeight="251661312" behindDoc="1" locked="0" layoutInCell="0" allowOverlap="1">
                <wp:simplePos x="0" y="0"/>
                <wp:positionH relativeFrom="column">
                  <wp:posOffset>-13970</wp:posOffset>
                </wp:positionH>
                <wp:positionV relativeFrom="paragraph">
                  <wp:posOffset>-122555</wp:posOffset>
                </wp:positionV>
                <wp:extent cx="5531485" cy="17272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1485" cy="17272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1pt;margin-top:-9.65pt;width:435.55pt;height:1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" o:allowincell="f" fillcolor="#ccc" stroked="f"/>
            </w:pict>
          </mc:Fallback>
        </mc:AlternateContent>
      </w:r>
    </w:p>
    <w:p w:rsidR="00B00F68" w:rsidRDefault="00B00F68">
      <w:pPr>
        <w:widowControl w:val="0"/>
        <w:autoSpaceDE w:val="0"/>
        <w:autoSpaceDN w:val="0"/>
        <w:adjustRightInd w:val="0"/>
        <w:spacing w:after="0" w:line="338" w:lineRule="exact"/>
        <w:rPr>
          <w:rFonts w:ascii="Times New Roman" w:hAnsi="Times New Roman" w:cs="Times New Roman"/>
          <w:sz w:val="24"/>
          <w:szCs w:val="24"/>
        </w:rPr>
      </w:pPr>
    </w:p>
    <w:tbl>
      <w:tblPr>
        <w:tblW w:w="0" w:type="auto"/>
        <w:tblInd w:w="20" w:type="dxa"/>
        <w:tblLayout w:type="fixed"/>
        <w:tblCellMar>
          <w:left w:w="0" w:type="dxa"/>
          <w:right w:w="0" w:type="dxa"/>
        </w:tblCellMar>
        <w:tblLook w:val="0000" w:firstRow="0" w:lastRow="0" w:firstColumn="0" w:lastColumn="0" w:noHBand="0" w:noVBand="0"/>
      </w:tblPr>
      <w:tblGrid>
        <w:gridCol w:w="660"/>
        <w:gridCol w:w="700"/>
        <w:gridCol w:w="5080"/>
        <w:gridCol w:w="1680"/>
      </w:tblGrid>
      <w:tr w:rsidR="00B00F68">
        <w:trPr>
          <w:trHeight w:val="274"/>
        </w:trPr>
        <w:tc>
          <w:tcPr>
            <w:tcW w:w="6440" w:type="dxa"/>
            <w:gridSpan w:val="3"/>
            <w:tcBorders>
              <w:top w:val="nil"/>
              <w:left w:val="nil"/>
              <w:bottom w:val="nil"/>
              <w:right w:val="nil"/>
            </w:tcBorders>
            <w:vAlign w:val="bottom"/>
          </w:tcPr>
          <w:p w:rsidR="00B00F68" w:rsidRDefault="00723AB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w w:val="93"/>
              </w:rPr>
              <w:t xml:space="preserve">Organization-1  : </w:t>
            </w:r>
            <w:r>
              <w:rPr>
                <w:rFonts w:ascii="Arial" w:hAnsi="Arial" w:cs="Arial"/>
                <w:w w:val="93"/>
              </w:rPr>
              <w:t>Nissi Engineering Solution Private Limited, Chennai.</w:t>
            </w:r>
          </w:p>
        </w:tc>
        <w:tc>
          <w:tcPr>
            <w:tcW w:w="1680" w:type="dxa"/>
            <w:tcBorders>
              <w:top w:val="nil"/>
              <w:left w:val="nil"/>
              <w:bottom w:val="nil"/>
              <w:right w:val="nil"/>
            </w:tcBorders>
            <w:vAlign w:val="bottom"/>
          </w:tcPr>
          <w:p w:rsidR="00B00F68" w:rsidRDefault="00B00F68">
            <w:pPr>
              <w:widowControl w:val="0"/>
              <w:autoSpaceDE w:val="0"/>
              <w:autoSpaceDN w:val="0"/>
              <w:adjustRightInd w:val="0"/>
              <w:spacing w:after="0" w:line="240" w:lineRule="auto"/>
              <w:rPr>
                <w:rFonts w:ascii="Times New Roman" w:hAnsi="Times New Roman" w:cs="Times New Roman"/>
                <w:sz w:val="23"/>
                <w:szCs w:val="23"/>
              </w:rPr>
            </w:pPr>
          </w:p>
        </w:tc>
      </w:tr>
      <w:tr w:rsidR="00B00F68">
        <w:trPr>
          <w:trHeight w:val="269"/>
        </w:trPr>
        <w:tc>
          <w:tcPr>
            <w:tcW w:w="660" w:type="dxa"/>
            <w:tcBorders>
              <w:top w:val="nil"/>
              <w:left w:val="nil"/>
              <w:bottom w:val="nil"/>
              <w:right w:val="nil"/>
            </w:tcBorders>
            <w:vAlign w:val="bottom"/>
          </w:tcPr>
          <w:p w:rsidR="00B00F68" w:rsidRDefault="00723AB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w w:val="93"/>
              </w:rPr>
              <w:t>Period</w:t>
            </w:r>
          </w:p>
        </w:tc>
        <w:tc>
          <w:tcPr>
            <w:tcW w:w="700" w:type="dxa"/>
            <w:tcBorders>
              <w:top w:val="nil"/>
              <w:left w:val="nil"/>
              <w:bottom w:val="nil"/>
              <w:right w:val="nil"/>
            </w:tcBorders>
            <w:vAlign w:val="bottom"/>
          </w:tcPr>
          <w:p w:rsidR="00B00F68" w:rsidRDefault="00B00F68">
            <w:pPr>
              <w:widowControl w:val="0"/>
              <w:autoSpaceDE w:val="0"/>
              <w:autoSpaceDN w:val="0"/>
              <w:adjustRightInd w:val="0"/>
              <w:spacing w:after="0" w:line="240" w:lineRule="auto"/>
              <w:rPr>
                <w:rFonts w:ascii="Times New Roman" w:hAnsi="Times New Roman" w:cs="Times New Roman"/>
                <w:sz w:val="23"/>
                <w:szCs w:val="23"/>
              </w:rPr>
            </w:pPr>
          </w:p>
        </w:tc>
        <w:tc>
          <w:tcPr>
            <w:tcW w:w="5080" w:type="dxa"/>
            <w:tcBorders>
              <w:top w:val="nil"/>
              <w:left w:val="nil"/>
              <w:bottom w:val="nil"/>
              <w:right w:val="nil"/>
            </w:tcBorders>
            <w:vAlign w:val="bottom"/>
          </w:tcPr>
          <w:p w:rsidR="00B00F68" w:rsidRDefault="00723AB2">
            <w:pPr>
              <w:widowControl w:val="0"/>
              <w:autoSpaceDE w:val="0"/>
              <w:autoSpaceDN w:val="0"/>
              <w:adjustRightInd w:val="0"/>
              <w:spacing w:after="0" w:line="240" w:lineRule="auto"/>
              <w:ind w:left="260"/>
              <w:rPr>
                <w:rFonts w:ascii="Times New Roman" w:hAnsi="Times New Roman" w:cs="Times New Roman"/>
                <w:sz w:val="24"/>
                <w:szCs w:val="24"/>
              </w:rPr>
            </w:pPr>
            <w:r>
              <w:rPr>
                <w:rFonts w:ascii="Arial" w:hAnsi="Arial" w:cs="Arial"/>
                <w:b/>
                <w:bCs/>
              </w:rPr>
              <w:t xml:space="preserve">: </w:t>
            </w:r>
            <w:r>
              <w:rPr>
                <w:rFonts w:ascii="Arial" w:hAnsi="Arial" w:cs="Arial"/>
              </w:rPr>
              <w:t>June 2012 to November 2015</w:t>
            </w:r>
          </w:p>
        </w:tc>
        <w:tc>
          <w:tcPr>
            <w:tcW w:w="1680" w:type="dxa"/>
            <w:tcBorders>
              <w:top w:val="nil"/>
              <w:left w:val="nil"/>
              <w:bottom w:val="nil"/>
              <w:right w:val="nil"/>
            </w:tcBorders>
            <w:vAlign w:val="bottom"/>
          </w:tcPr>
          <w:p w:rsidR="00B00F68" w:rsidRDefault="00B00F68">
            <w:pPr>
              <w:widowControl w:val="0"/>
              <w:autoSpaceDE w:val="0"/>
              <w:autoSpaceDN w:val="0"/>
              <w:adjustRightInd w:val="0"/>
              <w:spacing w:after="0" w:line="240" w:lineRule="auto"/>
              <w:rPr>
                <w:rFonts w:ascii="Times New Roman" w:hAnsi="Times New Roman" w:cs="Times New Roman"/>
                <w:sz w:val="23"/>
                <w:szCs w:val="23"/>
              </w:rPr>
            </w:pPr>
          </w:p>
        </w:tc>
      </w:tr>
      <w:tr w:rsidR="00B00F68">
        <w:trPr>
          <w:trHeight w:val="292"/>
        </w:trPr>
        <w:tc>
          <w:tcPr>
            <w:tcW w:w="1360" w:type="dxa"/>
            <w:gridSpan w:val="2"/>
            <w:tcBorders>
              <w:top w:val="nil"/>
              <w:left w:val="nil"/>
              <w:bottom w:val="nil"/>
              <w:right w:val="nil"/>
            </w:tcBorders>
            <w:vAlign w:val="bottom"/>
          </w:tcPr>
          <w:p w:rsidR="00B00F68" w:rsidRDefault="00723AB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Designation</w:t>
            </w:r>
          </w:p>
        </w:tc>
        <w:tc>
          <w:tcPr>
            <w:tcW w:w="5080" w:type="dxa"/>
            <w:tcBorders>
              <w:top w:val="nil"/>
              <w:left w:val="nil"/>
              <w:bottom w:val="nil"/>
              <w:right w:val="nil"/>
            </w:tcBorders>
            <w:vAlign w:val="bottom"/>
          </w:tcPr>
          <w:p w:rsidR="00B00F68" w:rsidRDefault="00723AB2">
            <w:pPr>
              <w:widowControl w:val="0"/>
              <w:autoSpaceDE w:val="0"/>
              <w:autoSpaceDN w:val="0"/>
              <w:adjustRightInd w:val="0"/>
              <w:spacing w:after="0" w:line="240" w:lineRule="auto"/>
              <w:ind w:left="260"/>
              <w:rPr>
                <w:rFonts w:ascii="Times New Roman" w:hAnsi="Times New Roman" w:cs="Times New Roman"/>
                <w:sz w:val="24"/>
                <w:szCs w:val="24"/>
              </w:rPr>
            </w:pPr>
            <w:r>
              <w:rPr>
                <w:rFonts w:ascii="Arial" w:hAnsi="Arial" w:cs="Arial"/>
                <w:b/>
                <w:bCs/>
              </w:rPr>
              <w:t xml:space="preserve">: </w:t>
            </w:r>
            <w:r>
              <w:rPr>
                <w:rFonts w:ascii="Arial" w:hAnsi="Arial" w:cs="Arial"/>
              </w:rPr>
              <w:t>Senior Engineer (SCADA)</w:t>
            </w:r>
          </w:p>
        </w:tc>
        <w:tc>
          <w:tcPr>
            <w:tcW w:w="1680" w:type="dxa"/>
            <w:tcBorders>
              <w:top w:val="nil"/>
              <w:left w:val="nil"/>
              <w:bottom w:val="nil"/>
              <w:right w:val="nil"/>
            </w:tcBorders>
            <w:vAlign w:val="bottom"/>
          </w:tcPr>
          <w:p w:rsidR="00B00F68" w:rsidRDefault="00B00F68">
            <w:pPr>
              <w:widowControl w:val="0"/>
              <w:autoSpaceDE w:val="0"/>
              <w:autoSpaceDN w:val="0"/>
              <w:adjustRightInd w:val="0"/>
              <w:spacing w:after="0" w:line="240" w:lineRule="auto"/>
              <w:rPr>
                <w:rFonts w:ascii="Times New Roman" w:hAnsi="Times New Roman" w:cs="Times New Roman"/>
                <w:sz w:val="24"/>
                <w:szCs w:val="24"/>
              </w:rPr>
            </w:pPr>
          </w:p>
        </w:tc>
      </w:tr>
      <w:tr w:rsidR="00B00F68">
        <w:trPr>
          <w:trHeight w:val="581"/>
        </w:trPr>
        <w:tc>
          <w:tcPr>
            <w:tcW w:w="660" w:type="dxa"/>
            <w:tcBorders>
              <w:top w:val="nil"/>
              <w:left w:val="nil"/>
              <w:bottom w:val="nil"/>
              <w:right w:val="nil"/>
            </w:tcBorders>
            <w:vAlign w:val="bottom"/>
          </w:tcPr>
          <w:p w:rsidR="00B00F68" w:rsidRDefault="00723AB2">
            <w:pPr>
              <w:widowControl w:val="0"/>
              <w:autoSpaceDE w:val="0"/>
              <w:autoSpaceDN w:val="0"/>
              <w:adjustRightInd w:val="0"/>
              <w:spacing w:after="0" w:line="240" w:lineRule="auto"/>
              <w:ind w:left="340"/>
              <w:rPr>
                <w:rFonts w:ascii="Times New Roman" w:hAnsi="Times New Roman" w:cs="Times New Roman"/>
                <w:sz w:val="24"/>
                <w:szCs w:val="24"/>
              </w:rPr>
            </w:pPr>
            <w:r>
              <w:rPr>
                <w:rFonts w:ascii="Arial" w:hAnsi="Arial" w:cs="Arial"/>
              </w:rPr>
              <w:t>•</w:t>
            </w:r>
          </w:p>
        </w:tc>
        <w:tc>
          <w:tcPr>
            <w:tcW w:w="5780" w:type="dxa"/>
            <w:gridSpan w:val="2"/>
            <w:tcBorders>
              <w:top w:val="nil"/>
              <w:left w:val="nil"/>
              <w:bottom w:val="nil"/>
              <w:right w:val="nil"/>
            </w:tcBorders>
            <w:vAlign w:val="bottom"/>
          </w:tcPr>
          <w:p w:rsidR="00B00F68" w:rsidRDefault="00723AB2">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rPr>
              <w:t>Server and Client system installation (main and standby). ·</w:t>
            </w:r>
          </w:p>
        </w:tc>
        <w:tc>
          <w:tcPr>
            <w:tcW w:w="1680" w:type="dxa"/>
            <w:tcBorders>
              <w:top w:val="nil"/>
              <w:left w:val="nil"/>
              <w:bottom w:val="nil"/>
              <w:right w:val="nil"/>
            </w:tcBorders>
            <w:vAlign w:val="bottom"/>
          </w:tcPr>
          <w:p w:rsidR="00B00F68" w:rsidRDefault="00723AB2">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w w:val="92"/>
              </w:rPr>
              <w:t>DS Agile software</w:t>
            </w:r>
          </w:p>
        </w:tc>
      </w:tr>
      <w:tr w:rsidR="00B00F68">
        <w:trPr>
          <w:trHeight w:val="288"/>
        </w:trPr>
        <w:tc>
          <w:tcPr>
            <w:tcW w:w="660" w:type="dxa"/>
            <w:tcBorders>
              <w:top w:val="nil"/>
              <w:left w:val="nil"/>
              <w:bottom w:val="nil"/>
              <w:right w:val="nil"/>
            </w:tcBorders>
            <w:vAlign w:val="bottom"/>
          </w:tcPr>
          <w:p w:rsidR="00B00F68" w:rsidRDefault="00B00F68">
            <w:pPr>
              <w:widowControl w:val="0"/>
              <w:autoSpaceDE w:val="0"/>
              <w:autoSpaceDN w:val="0"/>
              <w:adjustRightInd w:val="0"/>
              <w:spacing w:after="0" w:line="240" w:lineRule="auto"/>
              <w:rPr>
                <w:rFonts w:ascii="Times New Roman" w:hAnsi="Times New Roman" w:cs="Times New Roman"/>
                <w:sz w:val="24"/>
                <w:szCs w:val="24"/>
              </w:rPr>
            </w:pPr>
          </w:p>
        </w:tc>
        <w:tc>
          <w:tcPr>
            <w:tcW w:w="5780" w:type="dxa"/>
            <w:gridSpan w:val="2"/>
            <w:tcBorders>
              <w:top w:val="nil"/>
              <w:left w:val="nil"/>
              <w:bottom w:val="nil"/>
              <w:right w:val="nil"/>
            </w:tcBorders>
            <w:vAlign w:val="bottom"/>
          </w:tcPr>
          <w:p w:rsidR="00B00F68" w:rsidRDefault="00723AB2">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rPr>
              <w:t>installation.</w:t>
            </w:r>
          </w:p>
        </w:tc>
        <w:tc>
          <w:tcPr>
            <w:tcW w:w="1680" w:type="dxa"/>
            <w:tcBorders>
              <w:top w:val="nil"/>
              <w:left w:val="nil"/>
              <w:bottom w:val="nil"/>
              <w:right w:val="nil"/>
            </w:tcBorders>
            <w:vAlign w:val="bottom"/>
          </w:tcPr>
          <w:p w:rsidR="00B00F68" w:rsidRDefault="00B00F68">
            <w:pPr>
              <w:widowControl w:val="0"/>
              <w:autoSpaceDE w:val="0"/>
              <w:autoSpaceDN w:val="0"/>
              <w:adjustRightInd w:val="0"/>
              <w:spacing w:after="0" w:line="240" w:lineRule="auto"/>
              <w:rPr>
                <w:rFonts w:ascii="Times New Roman" w:hAnsi="Times New Roman" w:cs="Times New Roman"/>
                <w:sz w:val="24"/>
                <w:szCs w:val="24"/>
              </w:rPr>
            </w:pPr>
          </w:p>
        </w:tc>
      </w:tr>
    </w:tbl>
    <w:p w:rsidR="00B00F68" w:rsidRDefault="00723AB2">
      <w:pPr>
        <w:widowControl w:val="0"/>
        <w:numPr>
          <w:ilvl w:val="0"/>
          <w:numId w:val="7"/>
        </w:numPr>
        <w:overflowPunct w:val="0"/>
        <w:autoSpaceDE w:val="0"/>
        <w:autoSpaceDN w:val="0"/>
        <w:adjustRightInd w:val="0"/>
        <w:spacing w:after="0" w:line="270" w:lineRule="auto"/>
        <w:ind w:right="140" w:hanging="354"/>
        <w:jc w:val="both"/>
        <w:rPr>
          <w:rFonts w:ascii="Arial" w:hAnsi="Arial" w:cs="Arial"/>
        </w:rPr>
      </w:pPr>
      <w:r>
        <w:rPr>
          <w:rFonts w:ascii="Arial" w:hAnsi="Arial" w:cs="Arial"/>
        </w:rPr>
        <w:t xml:space="preserve">Ring formation and checking all the IED’s communication with server. · Addressing of DI, DO, AI cards. </w:t>
      </w:r>
    </w:p>
    <w:p w:rsidR="00B00F68" w:rsidRDefault="00B00F68">
      <w:pPr>
        <w:widowControl w:val="0"/>
        <w:autoSpaceDE w:val="0"/>
        <w:autoSpaceDN w:val="0"/>
        <w:adjustRightInd w:val="0"/>
        <w:spacing w:after="0" w:line="2" w:lineRule="exact"/>
        <w:rPr>
          <w:rFonts w:ascii="Arial" w:hAnsi="Arial" w:cs="Arial"/>
        </w:rPr>
      </w:pPr>
    </w:p>
    <w:p w:rsidR="00B00F68" w:rsidRDefault="00723AB2">
      <w:pPr>
        <w:widowControl w:val="0"/>
        <w:numPr>
          <w:ilvl w:val="0"/>
          <w:numId w:val="7"/>
        </w:numPr>
        <w:overflowPunct w:val="0"/>
        <w:autoSpaceDE w:val="0"/>
        <w:autoSpaceDN w:val="0"/>
        <w:adjustRightInd w:val="0"/>
        <w:spacing w:after="0" w:line="240" w:lineRule="auto"/>
        <w:ind w:hanging="354"/>
        <w:jc w:val="both"/>
        <w:rPr>
          <w:rFonts w:ascii="Arial" w:hAnsi="Arial" w:cs="Arial"/>
        </w:rPr>
      </w:pPr>
      <w:r>
        <w:rPr>
          <w:rFonts w:ascii="Arial" w:hAnsi="Arial" w:cs="Arial"/>
        </w:rPr>
        <w:t xml:space="preserve">MCL file configuration for all MiCOM relays. </w:t>
      </w:r>
    </w:p>
    <w:p w:rsidR="00B00F68" w:rsidRDefault="00B00F68">
      <w:pPr>
        <w:widowControl w:val="0"/>
        <w:autoSpaceDE w:val="0"/>
        <w:autoSpaceDN w:val="0"/>
        <w:adjustRightInd w:val="0"/>
        <w:spacing w:after="0" w:line="24" w:lineRule="exact"/>
        <w:rPr>
          <w:rFonts w:ascii="Arial" w:hAnsi="Arial" w:cs="Arial"/>
        </w:rPr>
      </w:pPr>
    </w:p>
    <w:p w:rsidR="00B00F68" w:rsidRDefault="00723AB2">
      <w:pPr>
        <w:widowControl w:val="0"/>
        <w:numPr>
          <w:ilvl w:val="0"/>
          <w:numId w:val="7"/>
        </w:numPr>
        <w:overflowPunct w:val="0"/>
        <w:autoSpaceDE w:val="0"/>
        <w:autoSpaceDN w:val="0"/>
        <w:adjustRightInd w:val="0"/>
        <w:spacing w:after="0" w:line="253" w:lineRule="auto"/>
        <w:ind w:right="80" w:hanging="354"/>
        <w:jc w:val="both"/>
        <w:rPr>
          <w:rFonts w:ascii="Arial" w:hAnsi="Arial" w:cs="Arial"/>
        </w:rPr>
      </w:pPr>
      <w:r>
        <w:rPr>
          <w:rFonts w:ascii="Arial" w:hAnsi="Arial" w:cs="Arial"/>
        </w:rPr>
        <w:t xml:space="preserve">Interlock logics configuration as per scheme in Database for Isolator and Breaker remote operations. </w:t>
      </w:r>
    </w:p>
    <w:p w:rsidR="00B00F68" w:rsidRDefault="00723AB2">
      <w:pPr>
        <w:widowControl w:val="0"/>
        <w:numPr>
          <w:ilvl w:val="0"/>
          <w:numId w:val="7"/>
        </w:numPr>
        <w:overflowPunct w:val="0"/>
        <w:autoSpaceDE w:val="0"/>
        <w:autoSpaceDN w:val="0"/>
        <w:adjustRightInd w:val="0"/>
        <w:spacing w:after="0" w:line="240" w:lineRule="auto"/>
        <w:ind w:hanging="354"/>
        <w:jc w:val="both"/>
        <w:rPr>
          <w:rFonts w:ascii="Arial" w:hAnsi="Arial" w:cs="Arial"/>
        </w:rPr>
      </w:pPr>
      <w:r>
        <w:rPr>
          <w:rFonts w:ascii="Arial" w:hAnsi="Arial" w:cs="Arial"/>
        </w:rPr>
        <w:t xml:space="preserve">Auto reclose configuration and testing for main and tie breakers. </w:t>
      </w:r>
    </w:p>
    <w:p w:rsidR="00B00F68" w:rsidRDefault="00B00F68">
      <w:pPr>
        <w:widowControl w:val="0"/>
        <w:autoSpaceDE w:val="0"/>
        <w:autoSpaceDN w:val="0"/>
        <w:adjustRightInd w:val="0"/>
        <w:spacing w:after="0" w:line="19" w:lineRule="exact"/>
        <w:rPr>
          <w:rFonts w:ascii="Arial" w:hAnsi="Arial" w:cs="Arial"/>
        </w:rPr>
      </w:pPr>
    </w:p>
    <w:p w:rsidR="00B00F68" w:rsidRDefault="00723AB2">
      <w:pPr>
        <w:widowControl w:val="0"/>
        <w:numPr>
          <w:ilvl w:val="0"/>
          <w:numId w:val="7"/>
        </w:numPr>
        <w:overflowPunct w:val="0"/>
        <w:autoSpaceDE w:val="0"/>
        <w:autoSpaceDN w:val="0"/>
        <w:adjustRightInd w:val="0"/>
        <w:spacing w:after="0" w:line="240" w:lineRule="auto"/>
        <w:ind w:hanging="354"/>
        <w:jc w:val="both"/>
        <w:rPr>
          <w:rFonts w:ascii="Arial" w:hAnsi="Arial" w:cs="Arial"/>
        </w:rPr>
      </w:pPr>
      <w:r>
        <w:rPr>
          <w:rFonts w:ascii="Arial" w:hAnsi="Arial" w:cs="Arial"/>
        </w:rPr>
        <w:t xml:space="preserve">Voltage selection logics configuration and testing. </w:t>
      </w:r>
    </w:p>
    <w:p w:rsidR="00B00F68" w:rsidRDefault="00B00F68">
      <w:pPr>
        <w:widowControl w:val="0"/>
        <w:autoSpaceDE w:val="0"/>
        <w:autoSpaceDN w:val="0"/>
        <w:adjustRightInd w:val="0"/>
        <w:spacing w:after="0" w:line="20" w:lineRule="exact"/>
        <w:rPr>
          <w:rFonts w:ascii="Arial" w:hAnsi="Arial" w:cs="Arial"/>
        </w:rPr>
      </w:pPr>
    </w:p>
    <w:p w:rsidR="00B00F68" w:rsidRDefault="00723AB2">
      <w:pPr>
        <w:widowControl w:val="0"/>
        <w:numPr>
          <w:ilvl w:val="0"/>
          <w:numId w:val="7"/>
        </w:numPr>
        <w:overflowPunct w:val="0"/>
        <w:autoSpaceDE w:val="0"/>
        <w:autoSpaceDN w:val="0"/>
        <w:adjustRightInd w:val="0"/>
        <w:spacing w:after="0" w:line="240" w:lineRule="auto"/>
        <w:ind w:hanging="354"/>
        <w:jc w:val="both"/>
        <w:rPr>
          <w:rFonts w:ascii="Arial" w:hAnsi="Arial" w:cs="Arial"/>
        </w:rPr>
      </w:pPr>
      <w:r>
        <w:rPr>
          <w:rFonts w:ascii="Arial" w:hAnsi="Arial" w:cs="Arial"/>
        </w:rPr>
        <w:t xml:space="preserve">Isolators, Breakers remote operation testing from BCU and HMI. </w:t>
      </w:r>
    </w:p>
    <w:p w:rsidR="00B00F68" w:rsidRDefault="00B00F68">
      <w:pPr>
        <w:widowControl w:val="0"/>
        <w:autoSpaceDE w:val="0"/>
        <w:autoSpaceDN w:val="0"/>
        <w:adjustRightInd w:val="0"/>
        <w:spacing w:after="0" w:line="20" w:lineRule="exact"/>
        <w:rPr>
          <w:rFonts w:ascii="Arial" w:hAnsi="Arial" w:cs="Arial"/>
        </w:rPr>
      </w:pPr>
    </w:p>
    <w:p w:rsidR="00B00F68" w:rsidRDefault="00723AB2">
      <w:pPr>
        <w:widowControl w:val="0"/>
        <w:numPr>
          <w:ilvl w:val="0"/>
          <w:numId w:val="7"/>
        </w:numPr>
        <w:overflowPunct w:val="0"/>
        <w:autoSpaceDE w:val="0"/>
        <w:autoSpaceDN w:val="0"/>
        <w:adjustRightInd w:val="0"/>
        <w:spacing w:after="0" w:line="240" w:lineRule="auto"/>
        <w:ind w:hanging="354"/>
        <w:jc w:val="both"/>
        <w:rPr>
          <w:rFonts w:ascii="Arial" w:hAnsi="Arial" w:cs="Arial"/>
        </w:rPr>
      </w:pPr>
      <w:r>
        <w:rPr>
          <w:rFonts w:ascii="Arial" w:hAnsi="Arial" w:cs="Arial"/>
        </w:rPr>
        <w:t xml:space="preserve">Voltage synchronization configuration (Type-1 and Type-3) and testing. </w:t>
      </w:r>
    </w:p>
    <w:p w:rsidR="00B00F68" w:rsidRDefault="00B00F68">
      <w:pPr>
        <w:widowControl w:val="0"/>
        <w:autoSpaceDE w:val="0"/>
        <w:autoSpaceDN w:val="0"/>
        <w:adjustRightInd w:val="0"/>
        <w:spacing w:after="0" w:line="20" w:lineRule="exact"/>
        <w:rPr>
          <w:rFonts w:ascii="Arial" w:hAnsi="Arial" w:cs="Arial"/>
        </w:rPr>
      </w:pPr>
    </w:p>
    <w:p w:rsidR="00B00F68" w:rsidRDefault="00723AB2">
      <w:pPr>
        <w:widowControl w:val="0"/>
        <w:numPr>
          <w:ilvl w:val="0"/>
          <w:numId w:val="7"/>
        </w:numPr>
        <w:overflowPunct w:val="0"/>
        <w:autoSpaceDE w:val="0"/>
        <w:autoSpaceDN w:val="0"/>
        <w:adjustRightInd w:val="0"/>
        <w:spacing w:after="0" w:line="240" w:lineRule="auto"/>
        <w:ind w:hanging="354"/>
        <w:jc w:val="both"/>
        <w:rPr>
          <w:rFonts w:ascii="Arial" w:hAnsi="Arial" w:cs="Arial"/>
        </w:rPr>
      </w:pPr>
      <w:r>
        <w:rPr>
          <w:rFonts w:ascii="Arial" w:hAnsi="Arial" w:cs="Arial"/>
        </w:rPr>
        <w:t xml:space="preserve">Measurements scaling configuration from BCU. </w:t>
      </w:r>
    </w:p>
    <w:p w:rsidR="00B00F68" w:rsidRDefault="00B00F68">
      <w:pPr>
        <w:widowControl w:val="0"/>
        <w:autoSpaceDE w:val="0"/>
        <w:autoSpaceDN w:val="0"/>
        <w:adjustRightInd w:val="0"/>
        <w:spacing w:after="0" w:line="20" w:lineRule="exact"/>
        <w:rPr>
          <w:rFonts w:ascii="Arial" w:hAnsi="Arial" w:cs="Arial"/>
        </w:rPr>
      </w:pPr>
    </w:p>
    <w:p w:rsidR="00B00F68" w:rsidRDefault="00723AB2">
      <w:pPr>
        <w:widowControl w:val="0"/>
        <w:numPr>
          <w:ilvl w:val="0"/>
          <w:numId w:val="7"/>
        </w:numPr>
        <w:overflowPunct w:val="0"/>
        <w:autoSpaceDE w:val="0"/>
        <w:autoSpaceDN w:val="0"/>
        <w:adjustRightInd w:val="0"/>
        <w:spacing w:after="0" w:line="240" w:lineRule="auto"/>
        <w:ind w:hanging="354"/>
        <w:jc w:val="both"/>
        <w:rPr>
          <w:rFonts w:ascii="Arial" w:hAnsi="Arial" w:cs="Arial"/>
        </w:rPr>
      </w:pPr>
      <w:r>
        <w:rPr>
          <w:rFonts w:ascii="Arial" w:hAnsi="Arial" w:cs="Arial"/>
        </w:rPr>
        <w:t xml:space="preserve">Various MiCOM Relay protection signals testing. </w:t>
      </w:r>
    </w:p>
    <w:p w:rsidR="00B00F68" w:rsidRDefault="00B00F68">
      <w:pPr>
        <w:widowControl w:val="0"/>
        <w:autoSpaceDE w:val="0"/>
        <w:autoSpaceDN w:val="0"/>
        <w:adjustRightInd w:val="0"/>
        <w:spacing w:after="0" w:line="20" w:lineRule="exact"/>
        <w:rPr>
          <w:rFonts w:ascii="Arial" w:hAnsi="Arial" w:cs="Arial"/>
        </w:rPr>
      </w:pPr>
    </w:p>
    <w:p w:rsidR="00B00F68" w:rsidRDefault="00723AB2">
      <w:pPr>
        <w:widowControl w:val="0"/>
        <w:numPr>
          <w:ilvl w:val="0"/>
          <w:numId w:val="7"/>
        </w:numPr>
        <w:overflowPunct w:val="0"/>
        <w:autoSpaceDE w:val="0"/>
        <w:autoSpaceDN w:val="0"/>
        <w:adjustRightInd w:val="0"/>
        <w:spacing w:after="0" w:line="240" w:lineRule="auto"/>
        <w:ind w:hanging="354"/>
        <w:jc w:val="both"/>
        <w:rPr>
          <w:rFonts w:ascii="Arial" w:hAnsi="Arial" w:cs="Arial"/>
          <w:sz w:val="20"/>
          <w:szCs w:val="20"/>
        </w:rPr>
      </w:pPr>
      <w:r>
        <w:rPr>
          <w:rFonts w:ascii="Arial" w:hAnsi="Arial" w:cs="Arial"/>
          <w:sz w:val="20"/>
          <w:szCs w:val="20"/>
        </w:rPr>
        <w:t xml:space="preserve">GPS installation and time synchronization for all BCU’s, relays using SNTP and IRIG-B. </w:t>
      </w:r>
    </w:p>
    <w:p w:rsidR="00B00F68" w:rsidRDefault="00B00F68">
      <w:pPr>
        <w:widowControl w:val="0"/>
        <w:autoSpaceDE w:val="0"/>
        <w:autoSpaceDN w:val="0"/>
        <w:adjustRightInd w:val="0"/>
        <w:spacing w:after="0" w:line="43" w:lineRule="exact"/>
        <w:rPr>
          <w:rFonts w:ascii="Arial" w:hAnsi="Arial" w:cs="Arial"/>
          <w:sz w:val="20"/>
          <w:szCs w:val="20"/>
        </w:rPr>
      </w:pPr>
    </w:p>
    <w:p w:rsidR="00B00F68" w:rsidRDefault="00723AB2">
      <w:pPr>
        <w:widowControl w:val="0"/>
        <w:numPr>
          <w:ilvl w:val="0"/>
          <w:numId w:val="7"/>
        </w:numPr>
        <w:overflowPunct w:val="0"/>
        <w:autoSpaceDE w:val="0"/>
        <w:autoSpaceDN w:val="0"/>
        <w:adjustRightInd w:val="0"/>
        <w:spacing w:after="0" w:line="240" w:lineRule="auto"/>
        <w:ind w:hanging="354"/>
        <w:jc w:val="both"/>
        <w:rPr>
          <w:rFonts w:ascii="Arial" w:hAnsi="Arial" w:cs="Arial"/>
        </w:rPr>
      </w:pPr>
      <w:r>
        <w:rPr>
          <w:rFonts w:ascii="Arial" w:hAnsi="Arial" w:cs="Arial"/>
        </w:rPr>
        <w:t xml:space="preserve">REL670, REG-D, REG-DA via IEC61850 integration with SCADA system. </w:t>
      </w:r>
    </w:p>
    <w:p w:rsidR="00B00F68" w:rsidRDefault="00B00F68">
      <w:pPr>
        <w:widowControl w:val="0"/>
        <w:autoSpaceDE w:val="0"/>
        <w:autoSpaceDN w:val="0"/>
        <w:adjustRightInd w:val="0"/>
        <w:spacing w:after="0" w:line="20" w:lineRule="exact"/>
        <w:rPr>
          <w:rFonts w:ascii="Arial" w:hAnsi="Arial" w:cs="Arial"/>
        </w:rPr>
      </w:pPr>
    </w:p>
    <w:p w:rsidR="00B00F68" w:rsidRDefault="00723AB2">
      <w:pPr>
        <w:widowControl w:val="0"/>
        <w:numPr>
          <w:ilvl w:val="0"/>
          <w:numId w:val="7"/>
        </w:numPr>
        <w:overflowPunct w:val="0"/>
        <w:autoSpaceDE w:val="0"/>
        <w:autoSpaceDN w:val="0"/>
        <w:adjustRightInd w:val="0"/>
        <w:spacing w:after="0" w:line="240" w:lineRule="auto"/>
        <w:ind w:hanging="354"/>
        <w:jc w:val="both"/>
        <w:rPr>
          <w:rFonts w:ascii="Arial" w:hAnsi="Arial" w:cs="Arial"/>
        </w:rPr>
      </w:pPr>
      <w:r>
        <w:rPr>
          <w:rFonts w:ascii="Arial" w:hAnsi="Arial" w:cs="Arial"/>
        </w:rPr>
        <w:t xml:space="preserve">Disturbance recorder Bitronics M871 relay integration with SCADA system. </w:t>
      </w:r>
    </w:p>
    <w:p w:rsidR="00B00F68" w:rsidRDefault="00B00F68">
      <w:pPr>
        <w:widowControl w:val="0"/>
        <w:autoSpaceDE w:val="0"/>
        <w:autoSpaceDN w:val="0"/>
        <w:adjustRightInd w:val="0"/>
        <w:spacing w:after="0" w:line="20" w:lineRule="exact"/>
        <w:rPr>
          <w:rFonts w:ascii="Arial" w:hAnsi="Arial" w:cs="Arial"/>
        </w:rPr>
      </w:pPr>
    </w:p>
    <w:p w:rsidR="00B00F68" w:rsidRDefault="00723AB2">
      <w:pPr>
        <w:widowControl w:val="0"/>
        <w:numPr>
          <w:ilvl w:val="0"/>
          <w:numId w:val="7"/>
        </w:numPr>
        <w:overflowPunct w:val="0"/>
        <w:autoSpaceDE w:val="0"/>
        <w:autoSpaceDN w:val="0"/>
        <w:adjustRightInd w:val="0"/>
        <w:spacing w:after="0" w:line="253" w:lineRule="auto"/>
        <w:ind w:right="720" w:hanging="354"/>
        <w:jc w:val="both"/>
        <w:rPr>
          <w:rFonts w:ascii="Arial" w:hAnsi="Arial" w:cs="Arial"/>
        </w:rPr>
      </w:pPr>
      <w:r>
        <w:rPr>
          <w:rFonts w:ascii="Arial" w:hAnsi="Arial" w:cs="Arial"/>
        </w:rPr>
        <w:t xml:space="preserve">SATEC, Accord and Rishmaster MFM’s via MODBUS protocol integration with SCADA system. </w:t>
      </w:r>
    </w:p>
    <w:p w:rsidR="00B00F68" w:rsidRDefault="00723AB2">
      <w:pPr>
        <w:widowControl w:val="0"/>
        <w:numPr>
          <w:ilvl w:val="0"/>
          <w:numId w:val="7"/>
        </w:numPr>
        <w:overflowPunct w:val="0"/>
        <w:autoSpaceDE w:val="0"/>
        <w:autoSpaceDN w:val="0"/>
        <w:adjustRightInd w:val="0"/>
        <w:spacing w:after="0" w:line="240" w:lineRule="auto"/>
        <w:ind w:hanging="354"/>
        <w:jc w:val="both"/>
        <w:rPr>
          <w:rFonts w:ascii="Arial" w:hAnsi="Arial" w:cs="Arial"/>
        </w:rPr>
      </w:pPr>
      <w:r>
        <w:rPr>
          <w:rFonts w:ascii="Arial" w:hAnsi="Arial" w:cs="Arial"/>
        </w:rPr>
        <w:t xml:space="preserve">IEC 60870-5-101 gateway configuration and signals testing with Master Station. </w:t>
      </w:r>
    </w:p>
    <w:p w:rsidR="00B00F68" w:rsidRDefault="00B00F68">
      <w:pPr>
        <w:widowControl w:val="0"/>
        <w:autoSpaceDE w:val="0"/>
        <w:autoSpaceDN w:val="0"/>
        <w:adjustRightInd w:val="0"/>
        <w:spacing w:after="0" w:line="19" w:lineRule="exact"/>
        <w:rPr>
          <w:rFonts w:ascii="Arial" w:hAnsi="Arial" w:cs="Arial"/>
        </w:rPr>
      </w:pPr>
    </w:p>
    <w:p w:rsidR="00B00F68" w:rsidRDefault="00723AB2">
      <w:pPr>
        <w:widowControl w:val="0"/>
        <w:numPr>
          <w:ilvl w:val="0"/>
          <w:numId w:val="7"/>
        </w:numPr>
        <w:overflowPunct w:val="0"/>
        <w:autoSpaceDE w:val="0"/>
        <w:autoSpaceDN w:val="0"/>
        <w:adjustRightInd w:val="0"/>
        <w:spacing w:after="0" w:line="240" w:lineRule="auto"/>
        <w:ind w:hanging="354"/>
        <w:jc w:val="both"/>
        <w:rPr>
          <w:rFonts w:ascii="Arial" w:hAnsi="Arial" w:cs="Arial"/>
        </w:rPr>
      </w:pPr>
      <w:r>
        <w:rPr>
          <w:rFonts w:ascii="Arial" w:hAnsi="Arial" w:cs="Arial"/>
        </w:rPr>
        <w:t xml:space="preserve">Archive manager installation and daily log sheet preparation. </w:t>
      </w:r>
    </w:p>
    <w:p w:rsidR="00B00F68" w:rsidRDefault="00B00F68">
      <w:pPr>
        <w:widowControl w:val="0"/>
        <w:autoSpaceDE w:val="0"/>
        <w:autoSpaceDN w:val="0"/>
        <w:adjustRightInd w:val="0"/>
        <w:spacing w:after="0" w:line="20" w:lineRule="exact"/>
        <w:rPr>
          <w:rFonts w:ascii="Arial" w:hAnsi="Arial" w:cs="Arial"/>
        </w:rPr>
      </w:pPr>
    </w:p>
    <w:p w:rsidR="00B00F68" w:rsidRDefault="00723AB2">
      <w:pPr>
        <w:widowControl w:val="0"/>
        <w:numPr>
          <w:ilvl w:val="0"/>
          <w:numId w:val="7"/>
        </w:numPr>
        <w:overflowPunct w:val="0"/>
        <w:autoSpaceDE w:val="0"/>
        <w:autoSpaceDN w:val="0"/>
        <w:adjustRightInd w:val="0"/>
        <w:spacing w:after="0" w:line="240" w:lineRule="auto"/>
        <w:ind w:hanging="354"/>
        <w:jc w:val="both"/>
        <w:rPr>
          <w:rFonts w:ascii="Arial" w:hAnsi="Arial" w:cs="Arial"/>
        </w:rPr>
      </w:pPr>
      <w:r>
        <w:rPr>
          <w:rFonts w:ascii="Arial" w:hAnsi="Arial" w:cs="Arial"/>
        </w:rPr>
        <w:t xml:space="preserve">Network monitoring system configuration using SNMPc. </w:t>
      </w:r>
    </w:p>
    <w:p w:rsidR="00B00F68" w:rsidRDefault="00B00F68">
      <w:pPr>
        <w:widowControl w:val="0"/>
        <w:autoSpaceDE w:val="0"/>
        <w:autoSpaceDN w:val="0"/>
        <w:adjustRightInd w:val="0"/>
        <w:spacing w:after="0" w:line="20" w:lineRule="exact"/>
        <w:rPr>
          <w:rFonts w:ascii="Arial" w:hAnsi="Arial" w:cs="Arial"/>
        </w:rPr>
      </w:pPr>
    </w:p>
    <w:p w:rsidR="00B00F68" w:rsidRDefault="00723AB2">
      <w:pPr>
        <w:widowControl w:val="0"/>
        <w:numPr>
          <w:ilvl w:val="0"/>
          <w:numId w:val="7"/>
        </w:numPr>
        <w:overflowPunct w:val="0"/>
        <w:autoSpaceDE w:val="0"/>
        <w:autoSpaceDN w:val="0"/>
        <w:adjustRightInd w:val="0"/>
        <w:spacing w:after="0" w:line="240" w:lineRule="auto"/>
        <w:ind w:hanging="354"/>
        <w:jc w:val="both"/>
        <w:rPr>
          <w:rFonts w:ascii="Arial" w:hAnsi="Arial" w:cs="Arial"/>
        </w:rPr>
      </w:pPr>
      <w:r>
        <w:rPr>
          <w:rFonts w:ascii="Arial" w:hAnsi="Arial" w:cs="Arial"/>
        </w:rPr>
        <w:t xml:space="preserve">Disturbance relay configuration and testing. </w:t>
      </w:r>
    </w:p>
    <w:p w:rsidR="00B00F68" w:rsidRDefault="00B00F68">
      <w:pPr>
        <w:widowControl w:val="0"/>
        <w:autoSpaceDE w:val="0"/>
        <w:autoSpaceDN w:val="0"/>
        <w:adjustRightInd w:val="0"/>
        <w:spacing w:after="0" w:line="20" w:lineRule="exact"/>
        <w:rPr>
          <w:rFonts w:ascii="Arial" w:hAnsi="Arial" w:cs="Arial"/>
        </w:rPr>
      </w:pPr>
    </w:p>
    <w:p w:rsidR="00B00F68" w:rsidRDefault="00723AB2">
      <w:pPr>
        <w:widowControl w:val="0"/>
        <w:numPr>
          <w:ilvl w:val="0"/>
          <w:numId w:val="7"/>
        </w:numPr>
        <w:overflowPunct w:val="0"/>
        <w:autoSpaceDE w:val="0"/>
        <w:autoSpaceDN w:val="0"/>
        <w:adjustRightInd w:val="0"/>
        <w:spacing w:after="0" w:line="240" w:lineRule="auto"/>
        <w:ind w:hanging="354"/>
        <w:jc w:val="both"/>
        <w:rPr>
          <w:rFonts w:ascii="Arial" w:hAnsi="Arial" w:cs="Arial"/>
        </w:rPr>
      </w:pPr>
      <w:r>
        <w:rPr>
          <w:rFonts w:ascii="Arial" w:hAnsi="Arial" w:cs="Arial"/>
        </w:rPr>
        <w:t xml:space="preserve">PACIS and Crystal report software installation. </w:t>
      </w:r>
    </w:p>
    <w:p w:rsidR="00B00F68" w:rsidRDefault="00B00F68">
      <w:pPr>
        <w:widowControl w:val="0"/>
        <w:autoSpaceDE w:val="0"/>
        <w:autoSpaceDN w:val="0"/>
        <w:adjustRightInd w:val="0"/>
        <w:spacing w:after="0" w:line="20" w:lineRule="exact"/>
        <w:rPr>
          <w:rFonts w:ascii="Arial" w:hAnsi="Arial" w:cs="Arial"/>
        </w:rPr>
      </w:pPr>
    </w:p>
    <w:p w:rsidR="00B00F68" w:rsidRDefault="00723AB2">
      <w:pPr>
        <w:widowControl w:val="0"/>
        <w:numPr>
          <w:ilvl w:val="0"/>
          <w:numId w:val="7"/>
        </w:numPr>
        <w:overflowPunct w:val="0"/>
        <w:autoSpaceDE w:val="0"/>
        <w:autoSpaceDN w:val="0"/>
        <w:adjustRightInd w:val="0"/>
        <w:spacing w:after="0" w:line="240" w:lineRule="auto"/>
        <w:ind w:hanging="354"/>
        <w:jc w:val="both"/>
        <w:rPr>
          <w:rFonts w:ascii="Arial" w:hAnsi="Arial" w:cs="Arial"/>
        </w:rPr>
      </w:pPr>
      <w:r>
        <w:rPr>
          <w:rFonts w:ascii="Arial" w:hAnsi="Arial" w:cs="Arial"/>
        </w:rPr>
        <w:t xml:space="preserve">Firmware up gradation of BCU’s. </w:t>
      </w:r>
    </w:p>
    <w:p w:rsidR="00B00F68" w:rsidRDefault="00B00F68">
      <w:pPr>
        <w:widowControl w:val="0"/>
        <w:autoSpaceDE w:val="0"/>
        <w:autoSpaceDN w:val="0"/>
        <w:adjustRightInd w:val="0"/>
        <w:spacing w:after="0" w:line="20" w:lineRule="exact"/>
        <w:rPr>
          <w:rFonts w:ascii="Arial" w:hAnsi="Arial" w:cs="Arial"/>
        </w:rPr>
      </w:pPr>
    </w:p>
    <w:p w:rsidR="00B00F68" w:rsidRDefault="00723AB2">
      <w:pPr>
        <w:widowControl w:val="0"/>
        <w:numPr>
          <w:ilvl w:val="0"/>
          <w:numId w:val="7"/>
        </w:numPr>
        <w:overflowPunct w:val="0"/>
        <w:autoSpaceDE w:val="0"/>
        <w:autoSpaceDN w:val="0"/>
        <w:adjustRightInd w:val="0"/>
        <w:spacing w:after="0" w:line="240" w:lineRule="auto"/>
        <w:ind w:hanging="354"/>
        <w:jc w:val="both"/>
        <w:rPr>
          <w:rFonts w:ascii="Arial" w:hAnsi="Arial" w:cs="Arial"/>
        </w:rPr>
      </w:pPr>
      <w:r>
        <w:rPr>
          <w:rFonts w:ascii="Arial" w:hAnsi="Arial" w:cs="Arial"/>
        </w:rPr>
        <w:t xml:space="preserve">Inter panel wiring done for event logger system. </w:t>
      </w:r>
    </w:p>
    <w:p w:rsidR="00B00F68" w:rsidRDefault="00B00F68">
      <w:pPr>
        <w:widowControl w:val="0"/>
        <w:autoSpaceDE w:val="0"/>
        <w:autoSpaceDN w:val="0"/>
        <w:adjustRightInd w:val="0"/>
        <w:spacing w:after="0" w:line="20" w:lineRule="exact"/>
        <w:rPr>
          <w:rFonts w:ascii="Arial" w:hAnsi="Arial" w:cs="Arial"/>
        </w:rPr>
      </w:pPr>
    </w:p>
    <w:p w:rsidR="00B00F68" w:rsidRDefault="00723AB2">
      <w:pPr>
        <w:widowControl w:val="0"/>
        <w:numPr>
          <w:ilvl w:val="0"/>
          <w:numId w:val="7"/>
        </w:numPr>
        <w:overflowPunct w:val="0"/>
        <w:autoSpaceDE w:val="0"/>
        <w:autoSpaceDN w:val="0"/>
        <w:adjustRightInd w:val="0"/>
        <w:spacing w:after="0" w:line="240" w:lineRule="auto"/>
        <w:ind w:hanging="354"/>
        <w:jc w:val="both"/>
        <w:rPr>
          <w:rFonts w:ascii="Arial" w:hAnsi="Arial" w:cs="Arial"/>
        </w:rPr>
      </w:pPr>
      <w:r>
        <w:rPr>
          <w:rFonts w:ascii="Arial" w:hAnsi="Arial" w:cs="Arial"/>
        </w:rPr>
        <w:t xml:space="preserve">Wiring schedule preparation. </w:t>
      </w:r>
    </w:p>
    <w:p w:rsidR="00B00F68" w:rsidRDefault="00B00F68">
      <w:pPr>
        <w:widowControl w:val="0"/>
        <w:autoSpaceDE w:val="0"/>
        <w:autoSpaceDN w:val="0"/>
        <w:adjustRightInd w:val="0"/>
        <w:spacing w:after="0" w:line="20" w:lineRule="exact"/>
        <w:rPr>
          <w:rFonts w:ascii="Arial" w:hAnsi="Arial" w:cs="Arial"/>
        </w:rPr>
      </w:pPr>
    </w:p>
    <w:p w:rsidR="00B00F68" w:rsidRDefault="00723AB2">
      <w:pPr>
        <w:widowControl w:val="0"/>
        <w:numPr>
          <w:ilvl w:val="0"/>
          <w:numId w:val="7"/>
        </w:numPr>
        <w:overflowPunct w:val="0"/>
        <w:autoSpaceDE w:val="0"/>
        <w:autoSpaceDN w:val="0"/>
        <w:adjustRightInd w:val="0"/>
        <w:spacing w:after="0" w:line="240" w:lineRule="auto"/>
        <w:ind w:hanging="354"/>
        <w:jc w:val="both"/>
        <w:rPr>
          <w:rFonts w:ascii="Arial" w:hAnsi="Arial" w:cs="Arial"/>
        </w:rPr>
      </w:pPr>
      <w:r>
        <w:rPr>
          <w:rFonts w:ascii="Arial" w:hAnsi="Arial" w:cs="Arial"/>
        </w:rPr>
        <w:t xml:space="preserve">BCPU backup protection testing (Over current, Earth fault and VT fuse fail). </w:t>
      </w:r>
    </w:p>
    <w:p w:rsidR="00B00F68" w:rsidRDefault="00B00F68">
      <w:pPr>
        <w:widowControl w:val="0"/>
        <w:autoSpaceDE w:val="0"/>
        <w:autoSpaceDN w:val="0"/>
        <w:adjustRightInd w:val="0"/>
        <w:spacing w:after="0" w:line="20" w:lineRule="exact"/>
        <w:rPr>
          <w:rFonts w:ascii="Arial" w:hAnsi="Arial" w:cs="Arial"/>
        </w:rPr>
      </w:pPr>
    </w:p>
    <w:p w:rsidR="00B00F68" w:rsidRDefault="00723AB2">
      <w:pPr>
        <w:widowControl w:val="0"/>
        <w:numPr>
          <w:ilvl w:val="0"/>
          <w:numId w:val="7"/>
        </w:numPr>
        <w:overflowPunct w:val="0"/>
        <w:autoSpaceDE w:val="0"/>
        <w:autoSpaceDN w:val="0"/>
        <w:adjustRightInd w:val="0"/>
        <w:spacing w:after="0" w:line="240" w:lineRule="auto"/>
        <w:ind w:hanging="354"/>
        <w:jc w:val="both"/>
        <w:rPr>
          <w:rFonts w:ascii="Arial" w:hAnsi="Arial" w:cs="Arial"/>
        </w:rPr>
      </w:pPr>
      <w:r>
        <w:rPr>
          <w:rFonts w:ascii="Arial" w:hAnsi="Arial" w:cs="Arial"/>
        </w:rPr>
        <w:t xml:space="preserve">Router and Ethernet switch configuration. </w:t>
      </w:r>
    </w:p>
    <w:p w:rsidR="00B00F68" w:rsidRDefault="00B00F68">
      <w:pPr>
        <w:widowControl w:val="0"/>
        <w:autoSpaceDE w:val="0"/>
        <w:autoSpaceDN w:val="0"/>
        <w:adjustRightInd w:val="0"/>
        <w:spacing w:after="0" w:line="20" w:lineRule="exact"/>
        <w:rPr>
          <w:rFonts w:ascii="Arial" w:hAnsi="Arial" w:cs="Arial"/>
        </w:rPr>
      </w:pPr>
    </w:p>
    <w:p w:rsidR="00B00F68" w:rsidRDefault="00723AB2">
      <w:pPr>
        <w:widowControl w:val="0"/>
        <w:numPr>
          <w:ilvl w:val="0"/>
          <w:numId w:val="7"/>
        </w:numPr>
        <w:overflowPunct w:val="0"/>
        <w:autoSpaceDE w:val="0"/>
        <w:autoSpaceDN w:val="0"/>
        <w:adjustRightInd w:val="0"/>
        <w:spacing w:after="0" w:line="240" w:lineRule="auto"/>
        <w:ind w:hanging="354"/>
        <w:jc w:val="both"/>
        <w:rPr>
          <w:rFonts w:ascii="Arial" w:hAnsi="Arial" w:cs="Arial"/>
        </w:rPr>
      </w:pPr>
      <w:r>
        <w:rPr>
          <w:rFonts w:ascii="Arial" w:hAnsi="Arial" w:cs="Arial"/>
        </w:rPr>
        <w:t xml:space="preserve">Control and relay inter panel wiring and scheme checking. </w:t>
      </w:r>
    </w:p>
    <w:p w:rsidR="00B00F68" w:rsidRDefault="00B00F68">
      <w:pPr>
        <w:widowControl w:val="0"/>
        <w:autoSpaceDE w:val="0"/>
        <w:autoSpaceDN w:val="0"/>
        <w:adjustRightInd w:val="0"/>
        <w:spacing w:after="0" w:line="20" w:lineRule="exact"/>
        <w:rPr>
          <w:rFonts w:ascii="Arial" w:hAnsi="Arial" w:cs="Arial"/>
        </w:rPr>
      </w:pPr>
    </w:p>
    <w:p w:rsidR="00B00F68" w:rsidRDefault="00723AB2">
      <w:pPr>
        <w:widowControl w:val="0"/>
        <w:numPr>
          <w:ilvl w:val="0"/>
          <w:numId w:val="7"/>
        </w:numPr>
        <w:overflowPunct w:val="0"/>
        <w:autoSpaceDE w:val="0"/>
        <w:autoSpaceDN w:val="0"/>
        <w:adjustRightInd w:val="0"/>
        <w:spacing w:after="0" w:line="240" w:lineRule="auto"/>
        <w:ind w:hanging="354"/>
        <w:jc w:val="both"/>
        <w:rPr>
          <w:rFonts w:ascii="Arial" w:hAnsi="Arial" w:cs="Arial"/>
        </w:rPr>
      </w:pPr>
      <w:r>
        <w:rPr>
          <w:rFonts w:ascii="Arial" w:hAnsi="Arial" w:cs="Arial"/>
        </w:rPr>
        <w:t xml:space="preserve">IEC 60870-5-104 gateway system configuration and testing (Main and Standby). </w:t>
      </w:r>
    </w:p>
    <w:p w:rsidR="00B00F68" w:rsidRDefault="00B00F68">
      <w:pPr>
        <w:widowControl w:val="0"/>
        <w:autoSpaceDE w:val="0"/>
        <w:autoSpaceDN w:val="0"/>
        <w:adjustRightInd w:val="0"/>
        <w:spacing w:after="0" w:line="20" w:lineRule="exact"/>
        <w:rPr>
          <w:rFonts w:ascii="Arial" w:hAnsi="Arial" w:cs="Arial"/>
        </w:rPr>
      </w:pPr>
    </w:p>
    <w:p w:rsidR="00B00F68" w:rsidRDefault="00723AB2">
      <w:pPr>
        <w:widowControl w:val="0"/>
        <w:numPr>
          <w:ilvl w:val="0"/>
          <w:numId w:val="7"/>
        </w:numPr>
        <w:overflowPunct w:val="0"/>
        <w:autoSpaceDE w:val="0"/>
        <w:autoSpaceDN w:val="0"/>
        <w:adjustRightInd w:val="0"/>
        <w:spacing w:after="0" w:line="240" w:lineRule="auto"/>
        <w:ind w:hanging="354"/>
        <w:jc w:val="both"/>
        <w:rPr>
          <w:rFonts w:ascii="Arial" w:hAnsi="Arial" w:cs="Arial"/>
        </w:rPr>
      </w:pPr>
      <w:r>
        <w:rPr>
          <w:rFonts w:ascii="Arial" w:hAnsi="Arial" w:cs="Arial"/>
        </w:rPr>
        <w:t xml:space="preserve">VOIP phone configuration. </w:t>
      </w:r>
    </w:p>
    <w:p w:rsidR="00B00F68" w:rsidRDefault="00B00F68">
      <w:pPr>
        <w:widowControl w:val="0"/>
        <w:autoSpaceDE w:val="0"/>
        <w:autoSpaceDN w:val="0"/>
        <w:adjustRightInd w:val="0"/>
        <w:spacing w:after="0" w:line="291" w:lineRule="exact"/>
        <w:rPr>
          <w:rFonts w:ascii="Times New Roman" w:hAnsi="Times New Roman" w:cs="Times New Roman"/>
          <w:sz w:val="24"/>
          <w:szCs w:val="24"/>
        </w:rPr>
      </w:pPr>
    </w:p>
    <w:p w:rsidR="00B00F68" w:rsidRDefault="00723AB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Projects Handled:</w:t>
      </w:r>
    </w:p>
    <w:p w:rsidR="00B00F68" w:rsidRDefault="00B00F68">
      <w:pPr>
        <w:widowControl w:val="0"/>
        <w:autoSpaceDE w:val="0"/>
        <w:autoSpaceDN w:val="0"/>
        <w:adjustRightInd w:val="0"/>
        <w:spacing w:after="0" w:line="308" w:lineRule="exact"/>
        <w:rPr>
          <w:rFonts w:ascii="Times New Roman" w:hAnsi="Times New Roman" w:cs="Times New Roman"/>
          <w:sz w:val="24"/>
          <w:szCs w:val="24"/>
        </w:rPr>
      </w:pPr>
    </w:p>
    <w:p w:rsidR="00B00F68" w:rsidRDefault="00723AB2">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rPr>
        <w:t>Project -1: 2x80MW BMM Ispat India Pvt. Ltd- Hospet, Karnataka</w:t>
      </w:r>
    </w:p>
    <w:p w:rsidR="00B00F68" w:rsidRDefault="00B00F68">
      <w:pPr>
        <w:widowControl w:val="0"/>
        <w:autoSpaceDE w:val="0"/>
        <w:autoSpaceDN w:val="0"/>
        <w:adjustRightInd w:val="0"/>
        <w:spacing w:after="0" w:line="35" w:lineRule="exact"/>
        <w:rPr>
          <w:rFonts w:ascii="Times New Roman" w:hAnsi="Times New Roman" w:cs="Times New Roman"/>
          <w:sz w:val="24"/>
          <w:szCs w:val="24"/>
        </w:rPr>
      </w:pPr>
    </w:p>
    <w:p w:rsidR="00B00F68" w:rsidRDefault="00723AB2">
      <w:pPr>
        <w:widowControl w:val="0"/>
        <w:overflowPunct w:val="0"/>
        <w:autoSpaceDE w:val="0"/>
        <w:autoSpaceDN w:val="0"/>
        <w:adjustRightInd w:val="0"/>
        <w:spacing w:after="0" w:line="258" w:lineRule="auto"/>
        <w:ind w:left="20" w:right="1500"/>
        <w:jc w:val="both"/>
        <w:rPr>
          <w:rFonts w:ascii="Times New Roman" w:hAnsi="Times New Roman" w:cs="Times New Roman"/>
          <w:sz w:val="24"/>
          <w:szCs w:val="24"/>
        </w:rPr>
      </w:pPr>
      <w:r>
        <w:rPr>
          <w:rFonts w:ascii="Arial" w:hAnsi="Arial" w:cs="Arial"/>
        </w:rPr>
        <w:t>Project -2: 2x70MW Suryadev Steels and Alloys- Gummidipoondi, Tamil Nadu Project -3: 3x20MW National Hydral Power Corporation- Rangit Nagar, Sikkim Project -4: 800MW CLP India Ltd- Paguthan, Gujarat</w:t>
      </w:r>
    </w:p>
    <w:p w:rsidR="00B00F68" w:rsidRDefault="00723AB2">
      <w:pPr>
        <w:widowControl w:val="0"/>
        <w:overflowPunct w:val="0"/>
        <w:autoSpaceDE w:val="0"/>
        <w:autoSpaceDN w:val="0"/>
        <w:adjustRightInd w:val="0"/>
        <w:spacing w:after="0" w:line="331" w:lineRule="auto"/>
        <w:ind w:left="20" w:right="2520"/>
        <w:rPr>
          <w:rFonts w:ascii="Times New Roman" w:hAnsi="Times New Roman" w:cs="Times New Roman"/>
          <w:sz w:val="24"/>
          <w:szCs w:val="24"/>
        </w:rPr>
      </w:pPr>
      <w:r>
        <w:rPr>
          <w:rFonts w:ascii="Arial" w:hAnsi="Arial" w:cs="Arial"/>
          <w:sz w:val="20"/>
          <w:szCs w:val="20"/>
        </w:rPr>
        <w:t>Project -5: 220/132/33kV MSETCL Substation- Ghathodi, Yavatmal Project -6: 220/132/33kV MSETCL Substation- Nanded City, Pune</w:t>
      </w:r>
    </w:p>
    <w:p w:rsidR="00B00F68" w:rsidRDefault="00B00F68">
      <w:pPr>
        <w:widowControl w:val="0"/>
        <w:autoSpaceDE w:val="0"/>
        <w:autoSpaceDN w:val="0"/>
        <w:adjustRightInd w:val="0"/>
        <w:spacing w:after="0" w:line="240" w:lineRule="auto"/>
        <w:rPr>
          <w:rFonts w:ascii="Times New Roman" w:hAnsi="Times New Roman" w:cs="Times New Roman"/>
          <w:sz w:val="24"/>
          <w:szCs w:val="24"/>
        </w:rPr>
        <w:sectPr w:rsidR="00B00F68">
          <w:type w:val="continuous"/>
          <w:pgSz w:w="12240" w:h="15840"/>
          <w:pgMar w:top="1425" w:right="1860" w:bottom="1440" w:left="1780" w:header="720" w:footer="720" w:gutter="0"/>
          <w:cols w:space="720" w:equalWidth="0">
            <w:col w:w="8600"/>
          </w:cols>
          <w:noEndnote/>
        </w:sectPr>
      </w:pPr>
    </w:p>
    <w:p w:rsidR="00B00F68" w:rsidRDefault="00723AB2">
      <w:pPr>
        <w:widowControl w:val="0"/>
        <w:autoSpaceDE w:val="0"/>
        <w:autoSpaceDN w:val="0"/>
        <w:adjustRightInd w:val="0"/>
        <w:spacing w:after="0" w:line="240" w:lineRule="auto"/>
        <w:ind w:left="20"/>
        <w:rPr>
          <w:rFonts w:ascii="Times New Roman" w:hAnsi="Times New Roman" w:cs="Times New Roman"/>
          <w:sz w:val="24"/>
          <w:szCs w:val="24"/>
        </w:rPr>
      </w:pPr>
      <w:bookmarkStart w:id="3" w:name="page7"/>
      <w:bookmarkEnd w:id="3"/>
      <w:r>
        <w:rPr>
          <w:rFonts w:ascii="Arial" w:hAnsi="Arial" w:cs="Arial"/>
        </w:rPr>
        <w:lastRenderedPageBreak/>
        <w:t>Project -7: 220/132/66kV GETCO Substation - Sartanpar, Morbi</w:t>
      </w:r>
    </w:p>
    <w:p w:rsidR="00B00F68" w:rsidRDefault="00B00F68">
      <w:pPr>
        <w:widowControl w:val="0"/>
        <w:autoSpaceDE w:val="0"/>
        <w:autoSpaceDN w:val="0"/>
        <w:adjustRightInd w:val="0"/>
        <w:spacing w:after="0" w:line="35" w:lineRule="exact"/>
        <w:rPr>
          <w:rFonts w:ascii="Times New Roman" w:hAnsi="Times New Roman" w:cs="Times New Roman"/>
          <w:sz w:val="24"/>
          <w:szCs w:val="24"/>
        </w:rPr>
      </w:pPr>
    </w:p>
    <w:p w:rsidR="00B00F68" w:rsidRDefault="00723AB2">
      <w:pPr>
        <w:widowControl w:val="0"/>
        <w:overflowPunct w:val="0"/>
        <w:autoSpaceDE w:val="0"/>
        <w:autoSpaceDN w:val="0"/>
        <w:adjustRightInd w:val="0"/>
        <w:spacing w:after="0" w:line="265" w:lineRule="auto"/>
        <w:ind w:left="20" w:right="560" w:hanging="10"/>
        <w:rPr>
          <w:rFonts w:ascii="Times New Roman" w:hAnsi="Times New Roman" w:cs="Times New Roman"/>
          <w:sz w:val="24"/>
          <w:szCs w:val="24"/>
        </w:rPr>
      </w:pPr>
      <w:r>
        <w:rPr>
          <w:rFonts w:ascii="Arial" w:hAnsi="Arial" w:cs="Arial"/>
        </w:rPr>
        <w:t>Project -8: National Transmission Assert Management Centre, Hisar, Silchar&amp; Durgapur Project -9: 765/400kV RRVPNL Grid Substation - Phagi, Jaipur</w:t>
      </w:r>
    </w:p>
    <w:p w:rsidR="00B00F68" w:rsidRDefault="00B00F68">
      <w:pPr>
        <w:widowControl w:val="0"/>
        <w:autoSpaceDE w:val="0"/>
        <w:autoSpaceDN w:val="0"/>
        <w:adjustRightInd w:val="0"/>
        <w:spacing w:after="0" w:line="244" w:lineRule="exact"/>
        <w:rPr>
          <w:rFonts w:ascii="Times New Roman" w:hAnsi="Times New Roman" w:cs="Times New Roman"/>
          <w:sz w:val="24"/>
          <w:szCs w:val="24"/>
        </w:rPr>
      </w:pPr>
    </w:p>
    <w:p w:rsidR="00B00F68" w:rsidRDefault="00723AB2">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rPr>
        <w:t xml:space="preserve">Organization-2  : </w:t>
      </w:r>
      <w:r>
        <w:rPr>
          <w:rFonts w:ascii="Arial" w:hAnsi="Arial" w:cs="Arial"/>
        </w:rPr>
        <w:t>ABB Global Industries and Services Private limited, Chennai</w:t>
      </w:r>
      <w:r>
        <w:rPr>
          <w:rFonts w:ascii="Arial" w:hAnsi="Arial" w:cs="Arial"/>
          <w:b/>
          <w:bCs/>
        </w:rPr>
        <w:t>.</w:t>
      </w:r>
    </w:p>
    <w:p w:rsidR="00B00F68" w:rsidRDefault="00B00F68">
      <w:pPr>
        <w:widowControl w:val="0"/>
        <w:autoSpaceDE w:val="0"/>
        <w:autoSpaceDN w:val="0"/>
        <w:adjustRightInd w:val="0"/>
        <w:spacing w:after="0" w:line="39" w:lineRule="exact"/>
        <w:rPr>
          <w:rFonts w:ascii="Times New Roman" w:hAnsi="Times New Roman" w:cs="Times New Roman"/>
          <w:sz w:val="24"/>
          <w:szCs w:val="24"/>
        </w:rPr>
      </w:pPr>
    </w:p>
    <w:p w:rsidR="00B00F68" w:rsidRDefault="00723AB2">
      <w:pPr>
        <w:widowControl w:val="0"/>
        <w:tabs>
          <w:tab w:val="left" w:pos="1600"/>
        </w:tabs>
        <w:autoSpaceDE w:val="0"/>
        <w:autoSpaceDN w:val="0"/>
        <w:adjustRightInd w:val="0"/>
        <w:spacing w:after="0" w:line="240" w:lineRule="auto"/>
        <w:rPr>
          <w:rFonts w:ascii="Times New Roman" w:hAnsi="Times New Roman" w:cs="Times New Roman"/>
          <w:sz w:val="24"/>
          <w:szCs w:val="24"/>
        </w:rPr>
      </w:pPr>
      <w:r>
        <w:rPr>
          <w:rFonts w:ascii="Arial" w:hAnsi="Arial" w:cs="Arial"/>
          <w:b/>
          <w:bCs/>
        </w:rPr>
        <w:t>Period</w:t>
      </w:r>
      <w:r>
        <w:rPr>
          <w:rFonts w:ascii="Times New Roman" w:hAnsi="Times New Roman" w:cs="Times New Roman"/>
          <w:sz w:val="24"/>
          <w:szCs w:val="24"/>
        </w:rPr>
        <w:tab/>
      </w:r>
      <w:r>
        <w:rPr>
          <w:rFonts w:ascii="Arial" w:hAnsi="Arial" w:cs="Arial"/>
          <w:b/>
          <w:bCs/>
        </w:rPr>
        <w:t xml:space="preserve">: </w:t>
      </w:r>
      <w:r>
        <w:rPr>
          <w:rFonts w:ascii="Arial" w:hAnsi="Arial" w:cs="Arial"/>
        </w:rPr>
        <w:t>Since November-2015</w:t>
      </w:r>
    </w:p>
    <w:p w:rsidR="00B00F68" w:rsidRDefault="00B00F68">
      <w:pPr>
        <w:widowControl w:val="0"/>
        <w:autoSpaceDE w:val="0"/>
        <w:autoSpaceDN w:val="0"/>
        <w:adjustRightInd w:val="0"/>
        <w:spacing w:after="0" w:line="21" w:lineRule="exact"/>
        <w:rPr>
          <w:rFonts w:ascii="Times New Roman" w:hAnsi="Times New Roman" w:cs="Times New Roman"/>
          <w:sz w:val="24"/>
          <w:szCs w:val="24"/>
        </w:rPr>
      </w:pPr>
    </w:p>
    <w:p w:rsidR="00B00F68" w:rsidRDefault="00723AB2">
      <w:pPr>
        <w:widowControl w:val="0"/>
        <w:tabs>
          <w:tab w:val="left" w:pos="1620"/>
        </w:tabs>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rPr>
        <w:t>Designation</w:t>
      </w:r>
      <w:r>
        <w:rPr>
          <w:rFonts w:ascii="Times New Roman" w:hAnsi="Times New Roman" w:cs="Times New Roman"/>
          <w:sz w:val="24"/>
          <w:szCs w:val="24"/>
        </w:rPr>
        <w:tab/>
      </w:r>
      <w:r>
        <w:rPr>
          <w:rFonts w:ascii="Arial" w:hAnsi="Arial" w:cs="Arial"/>
          <w:b/>
          <w:bCs/>
        </w:rPr>
        <w:t xml:space="preserve">: </w:t>
      </w:r>
      <w:r>
        <w:rPr>
          <w:rFonts w:ascii="Arial" w:hAnsi="Arial" w:cs="Arial"/>
        </w:rPr>
        <w:t>SCADA Design and Commissioning Engineer</w:t>
      </w:r>
    </w:p>
    <w:p w:rsidR="00B00F68" w:rsidRDefault="00B00F68">
      <w:pPr>
        <w:widowControl w:val="0"/>
        <w:autoSpaceDE w:val="0"/>
        <w:autoSpaceDN w:val="0"/>
        <w:adjustRightInd w:val="0"/>
        <w:spacing w:after="0" w:line="293" w:lineRule="exact"/>
        <w:rPr>
          <w:rFonts w:ascii="Times New Roman" w:hAnsi="Times New Roman" w:cs="Times New Roman"/>
          <w:sz w:val="24"/>
          <w:szCs w:val="24"/>
        </w:rPr>
      </w:pPr>
    </w:p>
    <w:p w:rsidR="00B00F68" w:rsidRDefault="00723AB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1"/>
          <w:szCs w:val="21"/>
        </w:rPr>
        <w:t>Software handled:</w:t>
      </w:r>
    </w:p>
    <w:p w:rsidR="00B00F68" w:rsidRDefault="00B00F68">
      <w:pPr>
        <w:widowControl w:val="0"/>
        <w:autoSpaceDE w:val="0"/>
        <w:autoSpaceDN w:val="0"/>
        <w:adjustRightInd w:val="0"/>
        <w:spacing w:after="0" w:line="58" w:lineRule="exact"/>
        <w:rPr>
          <w:rFonts w:ascii="Times New Roman" w:hAnsi="Times New Roman" w:cs="Times New Roman"/>
          <w:sz w:val="24"/>
          <w:szCs w:val="24"/>
        </w:rPr>
      </w:pPr>
    </w:p>
    <w:p w:rsidR="00B00F68" w:rsidRDefault="00723AB2">
      <w:pPr>
        <w:widowControl w:val="0"/>
        <w:numPr>
          <w:ilvl w:val="0"/>
          <w:numId w:val="8"/>
        </w:numPr>
        <w:overflowPunct w:val="0"/>
        <w:autoSpaceDE w:val="0"/>
        <w:autoSpaceDN w:val="0"/>
        <w:adjustRightInd w:val="0"/>
        <w:spacing w:after="0" w:line="243" w:lineRule="auto"/>
        <w:ind w:right="200" w:hanging="354"/>
        <w:rPr>
          <w:rFonts w:ascii="Arial" w:hAnsi="Arial" w:cs="Arial"/>
          <w:sz w:val="23"/>
          <w:szCs w:val="23"/>
        </w:rPr>
      </w:pPr>
      <w:r>
        <w:rPr>
          <w:rFonts w:ascii="Arial" w:hAnsi="Arial" w:cs="Arial"/>
          <w:sz w:val="19"/>
          <w:szCs w:val="19"/>
        </w:rPr>
        <w:t xml:space="preserve">ABB – MicroSCADA (SYS600 9.3, SYS600 9.4), IET600 5.3, ITT Synthesizer, RTUtil-500, RTUtil-560, Multiprog, PCM600-2.5, PCM 600-2.6 and PCM 600-2.7 for relay and BCU configuration. </w:t>
      </w:r>
    </w:p>
    <w:p w:rsidR="00B00F68" w:rsidRDefault="00B00F68">
      <w:pPr>
        <w:widowControl w:val="0"/>
        <w:autoSpaceDE w:val="0"/>
        <w:autoSpaceDN w:val="0"/>
        <w:adjustRightInd w:val="0"/>
        <w:spacing w:after="0" w:line="6" w:lineRule="exact"/>
        <w:rPr>
          <w:rFonts w:ascii="Times New Roman" w:hAnsi="Times New Roman" w:cs="Times New Roman"/>
          <w:sz w:val="24"/>
          <w:szCs w:val="24"/>
        </w:rPr>
      </w:pPr>
    </w:p>
    <w:p w:rsidR="00B00F68" w:rsidRDefault="00723AB2">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sz w:val="21"/>
          <w:szCs w:val="21"/>
        </w:rPr>
        <w:t>Jobs and Responsibilities:</w:t>
      </w:r>
    </w:p>
    <w:p w:rsidR="00B00F68" w:rsidRDefault="00B00F68">
      <w:pPr>
        <w:widowControl w:val="0"/>
        <w:autoSpaceDE w:val="0"/>
        <w:autoSpaceDN w:val="0"/>
        <w:adjustRightInd w:val="0"/>
        <w:spacing w:after="0" w:line="54" w:lineRule="exact"/>
        <w:rPr>
          <w:rFonts w:ascii="Times New Roman" w:hAnsi="Times New Roman" w:cs="Times New Roman"/>
          <w:sz w:val="24"/>
          <w:szCs w:val="24"/>
        </w:rPr>
      </w:pPr>
    </w:p>
    <w:p w:rsidR="00B00F68" w:rsidRDefault="00723AB2">
      <w:pPr>
        <w:widowControl w:val="0"/>
        <w:numPr>
          <w:ilvl w:val="0"/>
          <w:numId w:val="9"/>
        </w:numPr>
        <w:overflowPunct w:val="0"/>
        <w:autoSpaceDE w:val="0"/>
        <w:autoSpaceDN w:val="0"/>
        <w:adjustRightInd w:val="0"/>
        <w:spacing w:after="0" w:line="244" w:lineRule="auto"/>
        <w:ind w:right="1120" w:hanging="354"/>
        <w:jc w:val="both"/>
        <w:rPr>
          <w:rFonts w:ascii="Arial" w:hAnsi="Arial" w:cs="Arial"/>
          <w:sz w:val="23"/>
          <w:szCs w:val="23"/>
        </w:rPr>
      </w:pPr>
      <w:r>
        <w:rPr>
          <w:rFonts w:ascii="Arial" w:hAnsi="Arial" w:cs="Arial"/>
          <w:sz w:val="21"/>
          <w:szCs w:val="21"/>
        </w:rPr>
        <w:t xml:space="preserve">Installation and Commissioning of MicroSCADA Pro Control System SYS 600(ABB)IEC61850 Protocol. </w:t>
      </w:r>
    </w:p>
    <w:p w:rsidR="00B00F68" w:rsidRDefault="00B00F68">
      <w:pPr>
        <w:widowControl w:val="0"/>
        <w:autoSpaceDE w:val="0"/>
        <w:autoSpaceDN w:val="0"/>
        <w:adjustRightInd w:val="0"/>
        <w:spacing w:after="0" w:line="18" w:lineRule="exact"/>
        <w:rPr>
          <w:rFonts w:ascii="Arial" w:hAnsi="Arial" w:cs="Arial"/>
          <w:sz w:val="23"/>
          <w:szCs w:val="23"/>
        </w:rPr>
      </w:pPr>
    </w:p>
    <w:p w:rsidR="00B00F68" w:rsidRDefault="00723AB2">
      <w:pPr>
        <w:widowControl w:val="0"/>
        <w:numPr>
          <w:ilvl w:val="0"/>
          <w:numId w:val="9"/>
        </w:numPr>
        <w:overflowPunct w:val="0"/>
        <w:autoSpaceDE w:val="0"/>
        <w:autoSpaceDN w:val="0"/>
        <w:adjustRightInd w:val="0"/>
        <w:spacing w:after="0" w:line="240" w:lineRule="auto"/>
        <w:ind w:hanging="354"/>
        <w:jc w:val="both"/>
        <w:rPr>
          <w:rFonts w:ascii="Arial" w:hAnsi="Arial" w:cs="Arial"/>
          <w:sz w:val="23"/>
          <w:szCs w:val="23"/>
        </w:rPr>
      </w:pPr>
      <w:r>
        <w:rPr>
          <w:rFonts w:ascii="Arial" w:hAnsi="Arial" w:cs="Arial"/>
          <w:sz w:val="21"/>
          <w:szCs w:val="21"/>
        </w:rPr>
        <w:t xml:space="preserve">Preparation of Single Line Diagram in SYS 600 Monitor Pro. </w:t>
      </w:r>
    </w:p>
    <w:p w:rsidR="00B00F68" w:rsidRDefault="00B00F68">
      <w:pPr>
        <w:widowControl w:val="0"/>
        <w:autoSpaceDE w:val="0"/>
        <w:autoSpaceDN w:val="0"/>
        <w:adjustRightInd w:val="0"/>
        <w:spacing w:after="0" w:line="31" w:lineRule="exact"/>
        <w:rPr>
          <w:rFonts w:ascii="Arial" w:hAnsi="Arial" w:cs="Arial"/>
          <w:sz w:val="23"/>
          <w:szCs w:val="23"/>
        </w:rPr>
      </w:pPr>
    </w:p>
    <w:p w:rsidR="00B00F68" w:rsidRDefault="00723AB2">
      <w:pPr>
        <w:widowControl w:val="0"/>
        <w:numPr>
          <w:ilvl w:val="0"/>
          <w:numId w:val="9"/>
        </w:numPr>
        <w:overflowPunct w:val="0"/>
        <w:autoSpaceDE w:val="0"/>
        <w:autoSpaceDN w:val="0"/>
        <w:adjustRightInd w:val="0"/>
        <w:spacing w:after="0" w:line="240" w:lineRule="auto"/>
        <w:ind w:hanging="354"/>
        <w:jc w:val="both"/>
        <w:rPr>
          <w:rFonts w:ascii="Arial" w:hAnsi="Arial" w:cs="Arial"/>
          <w:sz w:val="23"/>
          <w:szCs w:val="23"/>
        </w:rPr>
      </w:pPr>
      <w:r>
        <w:rPr>
          <w:rFonts w:ascii="Arial" w:hAnsi="Arial" w:cs="Arial"/>
          <w:sz w:val="21"/>
          <w:szCs w:val="21"/>
        </w:rPr>
        <w:t xml:space="preserve">Preparation of data base and configuration in tools manager. </w:t>
      </w:r>
    </w:p>
    <w:p w:rsidR="00B00F68" w:rsidRDefault="00B00F68">
      <w:pPr>
        <w:widowControl w:val="0"/>
        <w:autoSpaceDE w:val="0"/>
        <w:autoSpaceDN w:val="0"/>
        <w:adjustRightInd w:val="0"/>
        <w:spacing w:after="0" w:line="31" w:lineRule="exact"/>
        <w:rPr>
          <w:rFonts w:ascii="Arial" w:hAnsi="Arial" w:cs="Arial"/>
          <w:sz w:val="23"/>
          <w:szCs w:val="23"/>
        </w:rPr>
      </w:pPr>
    </w:p>
    <w:p w:rsidR="00B00F68" w:rsidRDefault="00723AB2">
      <w:pPr>
        <w:widowControl w:val="0"/>
        <w:numPr>
          <w:ilvl w:val="0"/>
          <w:numId w:val="9"/>
        </w:numPr>
        <w:overflowPunct w:val="0"/>
        <w:autoSpaceDE w:val="0"/>
        <w:autoSpaceDN w:val="0"/>
        <w:adjustRightInd w:val="0"/>
        <w:spacing w:after="0" w:line="240" w:lineRule="auto"/>
        <w:ind w:hanging="354"/>
        <w:jc w:val="both"/>
        <w:rPr>
          <w:rFonts w:ascii="Arial" w:hAnsi="Arial" w:cs="Arial"/>
          <w:sz w:val="23"/>
          <w:szCs w:val="23"/>
        </w:rPr>
      </w:pPr>
      <w:r>
        <w:rPr>
          <w:rFonts w:ascii="Arial" w:hAnsi="Arial" w:cs="Arial"/>
          <w:sz w:val="21"/>
          <w:szCs w:val="21"/>
        </w:rPr>
        <w:t xml:space="preserve">SCIL and VSCIL programming experiences. </w:t>
      </w:r>
    </w:p>
    <w:p w:rsidR="00B00F68" w:rsidRDefault="00B00F68">
      <w:pPr>
        <w:widowControl w:val="0"/>
        <w:autoSpaceDE w:val="0"/>
        <w:autoSpaceDN w:val="0"/>
        <w:adjustRightInd w:val="0"/>
        <w:spacing w:after="0" w:line="31" w:lineRule="exact"/>
        <w:rPr>
          <w:rFonts w:ascii="Arial" w:hAnsi="Arial" w:cs="Arial"/>
          <w:sz w:val="23"/>
          <w:szCs w:val="23"/>
        </w:rPr>
      </w:pPr>
    </w:p>
    <w:p w:rsidR="00B00F68" w:rsidRDefault="00723AB2">
      <w:pPr>
        <w:widowControl w:val="0"/>
        <w:numPr>
          <w:ilvl w:val="0"/>
          <w:numId w:val="9"/>
        </w:numPr>
        <w:overflowPunct w:val="0"/>
        <w:autoSpaceDE w:val="0"/>
        <w:autoSpaceDN w:val="0"/>
        <w:adjustRightInd w:val="0"/>
        <w:spacing w:after="0" w:line="240" w:lineRule="auto"/>
        <w:ind w:hanging="354"/>
        <w:jc w:val="both"/>
        <w:rPr>
          <w:rFonts w:ascii="Arial" w:hAnsi="Arial" w:cs="Arial"/>
          <w:sz w:val="23"/>
          <w:szCs w:val="23"/>
        </w:rPr>
      </w:pPr>
      <w:r>
        <w:rPr>
          <w:rFonts w:ascii="Arial" w:hAnsi="Arial" w:cs="Arial"/>
          <w:sz w:val="21"/>
          <w:szCs w:val="21"/>
        </w:rPr>
        <w:t xml:space="preserve">IEC61850 signals testing using ITT Synthesizer. </w:t>
      </w:r>
    </w:p>
    <w:p w:rsidR="00B00F68" w:rsidRDefault="00B00F68">
      <w:pPr>
        <w:widowControl w:val="0"/>
        <w:autoSpaceDE w:val="0"/>
        <w:autoSpaceDN w:val="0"/>
        <w:adjustRightInd w:val="0"/>
        <w:spacing w:after="0" w:line="31" w:lineRule="exact"/>
        <w:rPr>
          <w:rFonts w:ascii="Arial" w:hAnsi="Arial" w:cs="Arial"/>
          <w:sz w:val="23"/>
          <w:szCs w:val="23"/>
        </w:rPr>
      </w:pPr>
    </w:p>
    <w:p w:rsidR="00B00F68" w:rsidRDefault="00723AB2">
      <w:pPr>
        <w:widowControl w:val="0"/>
        <w:numPr>
          <w:ilvl w:val="0"/>
          <w:numId w:val="9"/>
        </w:numPr>
        <w:overflowPunct w:val="0"/>
        <w:autoSpaceDE w:val="0"/>
        <w:autoSpaceDN w:val="0"/>
        <w:adjustRightInd w:val="0"/>
        <w:spacing w:after="0" w:line="246" w:lineRule="auto"/>
        <w:ind w:right="180" w:hanging="354"/>
        <w:jc w:val="both"/>
        <w:rPr>
          <w:rFonts w:ascii="Arial" w:hAnsi="Arial" w:cs="Arial"/>
          <w:sz w:val="23"/>
          <w:szCs w:val="23"/>
        </w:rPr>
      </w:pPr>
      <w:r>
        <w:rPr>
          <w:rFonts w:ascii="Arial" w:hAnsi="Arial" w:cs="Arial"/>
          <w:sz w:val="21"/>
          <w:szCs w:val="21"/>
        </w:rPr>
        <w:t xml:space="preserve">Knowledge on configuring IEC60870-101,IEC60870-104, Modbus, DNP3.0 and SPA protocol devices on SCADA. </w:t>
      </w:r>
    </w:p>
    <w:p w:rsidR="00B00F68" w:rsidRDefault="00B00F68">
      <w:pPr>
        <w:widowControl w:val="0"/>
        <w:autoSpaceDE w:val="0"/>
        <w:autoSpaceDN w:val="0"/>
        <w:adjustRightInd w:val="0"/>
        <w:spacing w:after="0" w:line="18" w:lineRule="exact"/>
        <w:rPr>
          <w:rFonts w:ascii="Arial" w:hAnsi="Arial" w:cs="Arial"/>
          <w:sz w:val="23"/>
          <w:szCs w:val="23"/>
        </w:rPr>
      </w:pPr>
    </w:p>
    <w:p w:rsidR="00B00F68" w:rsidRDefault="00723AB2">
      <w:pPr>
        <w:widowControl w:val="0"/>
        <w:numPr>
          <w:ilvl w:val="0"/>
          <w:numId w:val="9"/>
        </w:numPr>
        <w:overflowPunct w:val="0"/>
        <w:autoSpaceDE w:val="0"/>
        <w:autoSpaceDN w:val="0"/>
        <w:adjustRightInd w:val="0"/>
        <w:spacing w:after="0" w:line="244" w:lineRule="auto"/>
        <w:ind w:hanging="354"/>
        <w:jc w:val="both"/>
        <w:rPr>
          <w:rFonts w:ascii="Arial" w:hAnsi="Arial" w:cs="Arial"/>
          <w:sz w:val="23"/>
          <w:szCs w:val="23"/>
        </w:rPr>
      </w:pPr>
      <w:r>
        <w:rPr>
          <w:rFonts w:ascii="Arial" w:hAnsi="Arial" w:cs="Arial"/>
          <w:sz w:val="21"/>
          <w:szCs w:val="21"/>
        </w:rPr>
        <w:t xml:space="preserve">In IET600 database creation, SLD creation, NCC configuration, GOOSE and third party relay configuration. </w:t>
      </w:r>
    </w:p>
    <w:p w:rsidR="00B00F68" w:rsidRDefault="00B00F68">
      <w:pPr>
        <w:widowControl w:val="0"/>
        <w:autoSpaceDE w:val="0"/>
        <w:autoSpaceDN w:val="0"/>
        <w:adjustRightInd w:val="0"/>
        <w:spacing w:after="0" w:line="18" w:lineRule="exact"/>
        <w:rPr>
          <w:rFonts w:ascii="Arial" w:hAnsi="Arial" w:cs="Arial"/>
          <w:sz w:val="23"/>
          <w:szCs w:val="23"/>
        </w:rPr>
      </w:pPr>
    </w:p>
    <w:p w:rsidR="00B00F68" w:rsidRDefault="00723AB2">
      <w:pPr>
        <w:widowControl w:val="0"/>
        <w:numPr>
          <w:ilvl w:val="0"/>
          <w:numId w:val="9"/>
        </w:numPr>
        <w:overflowPunct w:val="0"/>
        <w:autoSpaceDE w:val="0"/>
        <w:autoSpaceDN w:val="0"/>
        <w:adjustRightInd w:val="0"/>
        <w:spacing w:after="0" w:line="240" w:lineRule="auto"/>
        <w:ind w:hanging="354"/>
        <w:jc w:val="both"/>
        <w:rPr>
          <w:rFonts w:ascii="Arial" w:hAnsi="Arial" w:cs="Arial"/>
          <w:sz w:val="23"/>
          <w:szCs w:val="23"/>
        </w:rPr>
      </w:pPr>
      <w:r>
        <w:rPr>
          <w:rFonts w:ascii="Arial" w:hAnsi="Arial" w:cs="Arial"/>
          <w:sz w:val="21"/>
          <w:szCs w:val="21"/>
        </w:rPr>
        <w:t xml:space="preserve">Database configuration in RTUtil500 and RTUtil560. </w:t>
      </w:r>
    </w:p>
    <w:p w:rsidR="00B00F68" w:rsidRDefault="00B00F68">
      <w:pPr>
        <w:widowControl w:val="0"/>
        <w:autoSpaceDE w:val="0"/>
        <w:autoSpaceDN w:val="0"/>
        <w:adjustRightInd w:val="0"/>
        <w:spacing w:after="0" w:line="34" w:lineRule="exact"/>
        <w:rPr>
          <w:rFonts w:ascii="Arial" w:hAnsi="Arial" w:cs="Arial"/>
          <w:sz w:val="23"/>
          <w:szCs w:val="23"/>
        </w:rPr>
      </w:pPr>
    </w:p>
    <w:p w:rsidR="00B00F68" w:rsidRDefault="00723AB2">
      <w:pPr>
        <w:widowControl w:val="0"/>
        <w:numPr>
          <w:ilvl w:val="0"/>
          <w:numId w:val="9"/>
        </w:numPr>
        <w:overflowPunct w:val="0"/>
        <w:autoSpaceDE w:val="0"/>
        <w:autoSpaceDN w:val="0"/>
        <w:adjustRightInd w:val="0"/>
        <w:spacing w:after="0" w:line="240" w:lineRule="auto"/>
        <w:ind w:hanging="354"/>
        <w:jc w:val="both"/>
        <w:rPr>
          <w:rFonts w:ascii="Arial" w:hAnsi="Arial" w:cs="Arial"/>
          <w:sz w:val="23"/>
          <w:szCs w:val="23"/>
        </w:rPr>
      </w:pPr>
      <w:r>
        <w:rPr>
          <w:rFonts w:ascii="Arial" w:hAnsi="Arial" w:cs="Arial"/>
          <w:sz w:val="21"/>
          <w:szCs w:val="21"/>
        </w:rPr>
        <w:t xml:space="preserve">Factory Acceptance Testing </w:t>
      </w:r>
    </w:p>
    <w:p w:rsidR="00B00F68" w:rsidRDefault="00B00F68">
      <w:pPr>
        <w:widowControl w:val="0"/>
        <w:autoSpaceDE w:val="0"/>
        <w:autoSpaceDN w:val="0"/>
        <w:adjustRightInd w:val="0"/>
        <w:spacing w:after="0" w:line="200" w:lineRule="exact"/>
        <w:rPr>
          <w:rFonts w:ascii="Times New Roman" w:hAnsi="Times New Roman" w:cs="Times New Roman"/>
          <w:sz w:val="24"/>
          <w:szCs w:val="24"/>
        </w:rPr>
      </w:pPr>
    </w:p>
    <w:p w:rsidR="00B00F68" w:rsidRDefault="00B00F68">
      <w:pPr>
        <w:widowControl w:val="0"/>
        <w:autoSpaceDE w:val="0"/>
        <w:autoSpaceDN w:val="0"/>
        <w:adjustRightInd w:val="0"/>
        <w:spacing w:after="0" w:line="338" w:lineRule="exact"/>
        <w:rPr>
          <w:rFonts w:ascii="Times New Roman" w:hAnsi="Times New Roman" w:cs="Times New Roman"/>
          <w:sz w:val="24"/>
          <w:szCs w:val="24"/>
        </w:rPr>
      </w:pPr>
    </w:p>
    <w:p w:rsidR="00B00F68" w:rsidRDefault="00723AB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1"/>
          <w:szCs w:val="21"/>
        </w:rPr>
        <w:t>Projects Experience:</w:t>
      </w:r>
    </w:p>
    <w:p w:rsidR="00B00F68" w:rsidRDefault="00B00F68">
      <w:pPr>
        <w:widowControl w:val="0"/>
        <w:autoSpaceDE w:val="0"/>
        <w:autoSpaceDN w:val="0"/>
        <w:adjustRightInd w:val="0"/>
        <w:spacing w:after="0" w:line="291" w:lineRule="exact"/>
        <w:rPr>
          <w:rFonts w:ascii="Times New Roman" w:hAnsi="Times New Roman" w:cs="Times New Roman"/>
          <w:sz w:val="24"/>
          <w:szCs w:val="24"/>
        </w:rPr>
      </w:pPr>
    </w:p>
    <w:p w:rsidR="00B00F68" w:rsidRDefault="00723AB2">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21"/>
          <w:szCs w:val="21"/>
        </w:rPr>
        <w:t>Project: 220kV Altomelipilla Substation,  Chile.</w:t>
      </w:r>
    </w:p>
    <w:p w:rsidR="00B00F68" w:rsidRDefault="00B00F68">
      <w:pPr>
        <w:widowControl w:val="0"/>
        <w:autoSpaceDE w:val="0"/>
        <w:autoSpaceDN w:val="0"/>
        <w:adjustRightInd w:val="0"/>
        <w:spacing w:after="0" w:line="32" w:lineRule="exact"/>
        <w:rPr>
          <w:rFonts w:ascii="Times New Roman" w:hAnsi="Times New Roman" w:cs="Times New Roman"/>
          <w:sz w:val="24"/>
          <w:szCs w:val="24"/>
        </w:rPr>
      </w:pPr>
    </w:p>
    <w:p w:rsidR="00B00F68" w:rsidRDefault="00723AB2">
      <w:pPr>
        <w:widowControl w:val="0"/>
        <w:autoSpaceDE w:val="0"/>
        <w:autoSpaceDN w:val="0"/>
        <w:adjustRightInd w:val="0"/>
        <w:spacing w:after="0" w:line="239" w:lineRule="auto"/>
        <w:ind w:left="20"/>
        <w:rPr>
          <w:rFonts w:ascii="Times New Roman" w:hAnsi="Times New Roman" w:cs="Times New Roman"/>
          <w:sz w:val="24"/>
          <w:szCs w:val="24"/>
        </w:rPr>
      </w:pPr>
      <w:r>
        <w:rPr>
          <w:rFonts w:ascii="Arial" w:hAnsi="Arial" w:cs="Arial"/>
          <w:sz w:val="21"/>
          <w:szCs w:val="21"/>
        </w:rPr>
        <w:t>Customer: Electrans S.A</w:t>
      </w:r>
    </w:p>
    <w:p w:rsidR="00B00F68" w:rsidRDefault="00B00F68">
      <w:pPr>
        <w:widowControl w:val="0"/>
        <w:autoSpaceDE w:val="0"/>
        <w:autoSpaceDN w:val="0"/>
        <w:adjustRightInd w:val="0"/>
        <w:spacing w:after="0" w:line="1" w:lineRule="exact"/>
        <w:rPr>
          <w:rFonts w:ascii="Times New Roman" w:hAnsi="Times New Roman" w:cs="Times New Roman"/>
          <w:sz w:val="24"/>
          <w:szCs w:val="24"/>
        </w:rPr>
      </w:pPr>
    </w:p>
    <w:p w:rsidR="00B00F68" w:rsidRDefault="00723AB2">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21"/>
          <w:szCs w:val="21"/>
        </w:rPr>
        <w:t>Project: 220kV Pichirropulli Substation,  Chile.</w:t>
      </w:r>
    </w:p>
    <w:p w:rsidR="00B00F68" w:rsidRDefault="00B00F68">
      <w:pPr>
        <w:widowControl w:val="0"/>
        <w:autoSpaceDE w:val="0"/>
        <w:autoSpaceDN w:val="0"/>
        <w:adjustRightInd w:val="0"/>
        <w:spacing w:after="0" w:line="14" w:lineRule="exact"/>
        <w:rPr>
          <w:rFonts w:ascii="Times New Roman" w:hAnsi="Times New Roman" w:cs="Times New Roman"/>
          <w:sz w:val="24"/>
          <w:szCs w:val="24"/>
        </w:rPr>
      </w:pPr>
    </w:p>
    <w:p w:rsidR="00B00F68" w:rsidRDefault="00723AB2">
      <w:pPr>
        <w:widowControl w:val="0"/>
        <w:autoSpaceDE w:val="0"/>
        <w:autoSpaceDN w:val="0"/>
        <w:adjustRightInd w:val="0"/>
        <w:spacing w:after="0" w:line="239" w:lineRule="auto"/>
        <w:ind w:left="20"/>
        <w:rPr>
          <w:rFonts w:ascii="Times New Roman" w:hAnsi="Times New Roman" w:cs="Times New Roman"/>
          <w:sz w:val="24"/>
          <w:szCs w:val="24"/>
        </w:rPr>
      </w:pPr>
      <w:r>
        <w:rPr>
          <w:rFonts w:ascii="Arial" w:hAnsi="Arial" w:cs="Arial"/>
          <w:sz w:val="21"/>
          <w:szCs w:val="21"/>
        </w:rPr>
        <w:t>Customer: Electrans S.A</w:t>
      </w:r>
    </w:p>
    <w:p w:rsidR="00B00F68" w:rsidRDefault="00B00F68">
      <w:pPr>
        <w:widowControl w:val="0"/>
        <w:autoSpaceDE w:val="0"/>
        <w:autoSpaceDN w:val="0"/>
        <w:adjustRightInd w:val="0"/>
        <w:spacing w:after="0" w:line="1" w:lineRule="exact"/>
        <w:rPr>
          <w:rFonts w:ascii="Times New Roman" w:hAnsi="Times New Roman" w:cs="Times New Roman"/>
          <w:sz w:val="24"/>
          <w:szCs w:val="24"/>
        </w:rPr>
      </w:pPr>
    </w:p>
    <w:p w:rsidR="00B00F68" w:rsidRDefault="00723AB2">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21"/>
          <w:szCs w:val="21"/>
        </w:rPr>
        <w:t>Project: 220/66kV Lamina Armerillo Substation,  Chile.</w:t>
      </w:r>
    </w:p>
    <w:p w:rsidR="00B00F68" w:rsidRDefault="00B00F68">
      <w:pPr>
        <w:widowControl w:val="0"/>
        <w:autoSpaceDE w:val="0"/>
        <w:autoSpaceDN w:val="0"/>
        <w:adjustRightInd w:val="0"/>
        <w:spacing w:after="0" w:line="18" w:lineRule="exact"/>
        <w:rPr>
          <w:rFonts w:ascii="Times New Roman" w:hAnsi="Times New Roman" w:cs="Times New Roman"/>
          <w:sz w:val="24"/>
          <w:szCs w:val="24"/>
        </w:rPr>
      </w:pPr>
    </w:p>
    <w:p w:rsidR="00B00F68" w:rsidRDefault="00723AB2">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21"/>
          <w:szCs w:val="21"/>
        </w:rPr>
        <w:t>Customer: Colbun</w:t>
      </w:r>
    </w:p>
    <w:p w:rsidR="00B00F68" w:rsidRDefault="00723AB2">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21"/>
          <w:szCs w:val="21"/>
        </w:rPr>
        <w:t>Project: 220kV Kimal Substation,  Chile.</w:t>
      </w:r>
    </w:p>
    <w:p w:rsidR="00B00F68" w:rsidRDefault="00B00F68">
      <w:pPr>
        <w:widowControl w:val="0"/>
        <w:autoSpaceDE w:val="0"/>
        <w:autoSpaceDN w:val="0"/>
        <w:adjustRightInd w:val="0"/>
        <w:spacing w:after="0" w:line="32" w:lineRule="exact"/>
        <w:rPr>
          <w:rFonts w:ascii="Times New Roman" w:hAnsi="Times New Roman" w:cs="Times New Roman"/>
          <w:sz w:val="24"/>
          <w:szCs w:val="24"/>
        </w:rPr>
      </w:pPr>
    </w:p>
    <w:p w:rsidR="00B00F68" w:rsidRDefault="00723AB2">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21"/>
          <w:szCs w:val="21"/>
        </w:rPr>
        <w:t>Customer: SATT S.A.</w:t>
      </w:r>
    </w:p>
    <w:p w:rsidR="00B00F68" w:rsidRDefault="00723AB2">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21"/>
          <w:szCs w:val="21"/>
        </w:rPr>
        <w:t>Project: 132/33kV Jesselton Waterfront, Malaysia.</w:t>
      </w:r>
    </w:p>
    <w:p w:rsidR="00B00F68" w:rsidRDefault="00B00F68">
      <w:pPr>
        <w:widowControl w:val="0"/>
        <w:autoSpaceDE w:val="0"/>
        <w:autoSpaceDN w:val="0"/>
        <w:adjustRightInd w:val="0"/>
        <w:spacing w:after="0" w:line="32" w:lineRule="exact"/>
        <w:rPr>
          <w:rFonts w:ascii="Times New Roman" w:hAnsi="Times New Roman" w:cs="Times New Roman"/>
          <w:sz w:val="24"/>
          <w:szCs w:val="24"/>
        </w:rPr>
      </w:pPr>
    </w:p>
    <w:p w:rsidR="00B00F68" w:rsidRDefault="00723AB2">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21"/>
          <w:szCs w:val="21"/>
        </w:rPr>
        <w:t>Customer: SABAH Electricity.  Job- Factory Acceptance Test</w:t>
      </w:r>
    </w:p>
    <w:p w:rsidR="00B00F68" w:rsidRDefault="00B00F68">
      <w:pPr>
        <w:widowControl w:val="0"/>
        <w:autoSpaceDE w:val="0"/>
        <w:autoSpaceDN w:val="0"/>
        <w:adjustRightInd w:val="0"/>
        <w:spacing w:after="0" w:line="32" w:lineRule="exact"/>
        <w:rPr>
          <w:rFonts w:ascii="Times New Roman" w:hAnsi="Times New Roman" w:cs="Times New Roman"/>
          <w:sz w:val="24"/>
          <w:szCs w:val="24"/>
        </w:rPr>
      </w:pPr>
    </w:p>
    <w:p w:rsidR="00B00F68" w:rsidRDefault="00723AB2">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21"/>
          <w:szCs w:val="21"/>
        </w:rPr>
        <w:t>Project: 132/33/11kV Elopura, Malaysia.</w:t>
      </w:r>
    </w:p>
    <w:p w:rsidR="00B00F68" w:rsidRDefault="00B00F68">
      <w:pPr>
        <w:widowControl w:val="0"/>
        <w:autoSpaceDE w:val="0"/>
        <w:autoSpaceDN w:val="0"/>
        <w:adjustRightInd w:val="0"/>
        <w:spacing w:after="0" w:line="32" w:lineRule="exact"/>
        <w:rPr>
          <w:rFonts w:ascii="Times New Roman" w:hAnsi="Times New Roman" w:cs="Times New Roman"/>
          <w:sz w:val="24"/>
          <w:szCs w:val="24"/>
        </w:rPr>
      </w:pPr>
    </w:p>
    <w:p w:rsidR="00B00F68" w:rsidRDefault="00723AB2">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21"/>
          <w:szCs w:val="21"/>
        </w:rPr>
        <w:t>Customer: SABAH Electricity.</w:t>
      </w:r>
    </w:p>
    <w:p w:rsidR="00B00F68" w:rsidRDefault="00B00F68">
      <w:pPr>
        <w:widowControl w:val="0"/>
        <w:autoSpaceDE w:val="0"/>
        <w:autoSpaceDN w:val="0"/>
        <w:adjustRightInd w:val="0"/>
        <w:spacing w:after="0" w:line="200" w:lineRule="exact"/>
        <w:rPr>
          <w:rFonts w:ascii="Times New Roman" w:hAnsi="Times New Roman" w:cs="Times New Roman"/>
          <w:sz w:val="24"/>
          <w:szCs w:val="24"/>
        </w:rPr>
      </w:pPr>
    </w:p>
    <w:p w:rsidR="00B00F68" w:rsidRDefault="00B00F68">
      <w:pPr>
        <w:widowControl w:val="0"/>
        <w:autoSpaceDE w:val="0"/>
        <w:autoSpaceDN w:val="0"/>
        <w:adjustRightInd w:val="0"/>
        <w:spacing w:after="0" w:line="200" w:lineRule="exact"/>
        <w:rPr>
          <w:rFonts w:ascii="Times New Roman" w:hAnsi="Times New Roman" w:cs="Times New Roman"/>
          <w:sz w:val="24"/>
          <w:szCs w:val="24"/>
        </w:rPr>
      </w:pPr>
    </w:p>
    <w:p w:rsidR="00B00F68" w:rsidRDefault="00B00F68">
      <w:pPr>
        <w:widowControl w:val="0"/>
        <w:autoSpaceDE w:val="0"/>
        <w:autoSpaceDN w:val="0"/>
        <w:adjustRightInd w:val="0"/>
        <w:spacing w:after="0" w:line="281" w:lineRule="exact"/>
        <w:rPr>
          <w:rFonts w:ascii="Times New Roman" w:hAnsi="Times New Roman" w:cs="Times New Roman"/>
          <w:sz w:val="24"/>
          <w:szCs w:val="24"/>
        </w:rPr>
      </w:pPr>
    </w:p>
    <w:p w:rsidR="00B00F68" w:rsidRDefault="00723AB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PERSONAL PROFILE:</w:t>
      </w:r>
    </w:p>
    <w:p w:rsidR="00B00F68" w:rsidRDefault="00C50258">
      <w:pPr>
        <w:widowControl w:val="0"/>
        <w:autoSpaceDE w:val="0"/>
        <w:autoSpaceDN w:val="0"/>
        <w:adjustRightInd w:val="0"/>
        <w:spacing w:after="0" w:line="39" w:lineRule="exact"/>
        <w:rPr>
          <w:rFonts w:ascii="Times New Roman" w:hAnsi="Times New Roman" w:cs="Times New Roman"/>
          <w:sz w:val="24"/>
          <w:szCs w:val="24"/>
        </w:rPr>
      </w:pPr>
      <w:r>
        <w:rPr>
          <w:noProof/>
        </w:rPr>
        <mc:AlternateContent>
          <mc:Choice Requires="wps">
            <w:drawing>
              <wp:anchor distT="0" distB="0" distL="114300" distR="114300" simplePos="0" relativeHeight="251662336" behindDoc="1" locked="0" layoutInCell="0" allowOverlap="1">
                <wp:simplePos x="0" y="0"/>
                <wp:positionH relativeFrom="column">
                  <wp:posOffset>4445</wp:posOffset>
                </wp:positionH>
                <wp:positionV relativeFrom="paragraph">
                  <wp:posOffset>-153670</wp:posOffset>
                </wp:positionV>
                <wp:extent cx="5532120" cy="172720"/>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2120" cy="17272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5pt;margin-top:-12.1pt;width:435.6pt;height:1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" o:allowincell="f" fillcolor="#ccc" stroked="f"/>
            </w:pict>
          </mc:Fallback>
        </mc:AlternateContent>
      </w:r>
    </w:p>
    <w:p w:rsidR="00B00F68" w:rsidRDefault="00723AB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Educational Development:</w:t>
      </w:r>
    </w:p>
    <w:p w:rsidR="00B00F68" w:rsidRDefault="00B00F68">
      <w:pPr>
        <w:widowControl w:val="0"/>
        <w:autoSpaceDE w:val="0"/>
        <w:autoSpaceDN w:val="0"/>
        <w:adjustRightInd w:val="0"/>
        <w:spacing w:after="0" w:line="18" w:lineRule="exact"/>
        <w:rPr>
          <w:rFonts w:ascii="Times New Roman" w:hAnsi="Times New Roman" w:cs="Times New Roman"/>
          <w:sz w:val="24"/>
          <w:szCs w:val="24"/>
        </w:rPr>
      </w:pPr>
    </w:p>
    <w:p w:rsidR="00B00F68" w:rsidRDefault="00723AB2">
      <w:pPr>
        <w:widowControl w:val="0"/>
        <w:autoSpaceDE w:val="0"/>
        <w:autoSpaceDN w:val="0"/>
        <w:adjustRightInd w:val="0"/>
        <w:spacing w:after="0" w:line="240" w:lineRule="auto"/>
        <w:ind w:left="740"/>
        <w:rPr>
          <w:rFonts w:ascii="Times New Roman" w:hAnsi="Times New Roman" w:cs="Times New Roman"/>
          <w:sz w:val="24"/>
          <w:szCs w:val="24"/>
        </w:rPr>
      </w:pPr>
      <w:r>
        <w:rPr>
          <w:rFonts w:ascii="Arial" w:hAnsi="Arial" w:cs="Arial"/>
          <w:b/>
          <w:bCs/>
          <w:sz w:val="20"/>
          <w:szCs w:val="20"/>
        </w:rPr>
        <w:t>BE- Electrical and Electronics Engineering</w:t>
      </w:r>
    </w:p>
    <w:p w:rsidR="00B00F68" w:rsidRDefault="00B00F68">
      <w:pPr>
        <w:widowControl w:val="0"/>
        <w:autoSpaceDE w:val="0"/>
        <w:autoSpaceDN w:val="0"/>
        <w:adjustRightInd w:val="0"/>
        <w:spacing w:after="0" w:line="20" w:lineRule="exact"/>
        <w:rPr>
          <w:rFonts w:ascii="Times New Roman" w:hAnsi="Times New Roman" w:cs="Times New Roman"/>
          <w:sz w:val="24"/>
          <w:szCs w:val="24"/>
        </w:rPr>
      </w:pPr>
    </w:p>
    <w:p w:rsidR="00B00F68" w:rsidRDefault="00723AB2">
      <w:pPr>
        <w:widowControl w:val="0"/>
        <w:autoSpaceDE w:val="0"/>
        <w:autoSpaceDN w:val="0"/>
        <w:adjustRightInd w:val="0"/>
        <w:spacing w:after="0" w:line="240" w:lineRule="auto"/>
        <w:ind w:left="780"/>
        <w:rPr>
          <w:rFonts w:ascii="Times New Roman" w:hAnsi="Times New Roman" w:cs="Times New Roman"/>
          <w:sz w:val="24"/>
          <w:szCs w:val="24"/>
        </w:rPr>
      </w:pPr>
      <w:r>
        <w:rPr>
          <w:rFonts w:ascii="Arial" w:hAnsi="Arial" w:cs="Arial"/>
          <w:sz w:val="24"/>
          <w:szCs w:val="24"/>
        </w:rPr>
        <w:t>BharathNiketan Engineering College, Theni.</w:t>
      </w:r>
    </w:p>
    <w:p w:rsidR="00B00F68" w:rsidRDefault="00B00F68">
      <w:pPr>
        <w:widowControl w:val="0"/>
        <w:autoSpaceDE w:val="0"/>
        <w:autoSpaceDN w:val="0"/>
        <w:adjustRightInd w:val="0"/>
        <w:spacing w:after="0" w:line="14" w:lineRule="exact"/>
        <w:rPr>
          <w:rFonts w:ascii="Times New Roman" w:hAnsi="Times New Roman" w:cs="Times New Roman"/>
          <w:sz w:val="24"/>
          <w:szCs w:val="24"/>
        </w:rPr>
      </w:pPr>
    </w:p>
    <w:p w:rsidR="00B00F68" w:rsidRDefault="00723AB2">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sz w:val="20"/>
          <w:szCs w:val="20"/>
        </w:rPr>
        <w:t>Affiliated to Anna University, Tiruchirappalli.</w:t>
      </w:r>
    </w:p>
    <w:p w:rsidR="00B00F68" w:rsidRDefault="00B00F68">
      <w:pPr>
        <w:widowControl w:val="0"/>
        <w:autoSpaceDE w:val="0"/>
        <w:autoSpaceDN w:val="0"/>
        <w:adjustRightInd w:val="0"/>
        <w:spacing w:after="0" w:line="22" w:lineRule="exact"/>
        <w:rPr>
          <w:rFonts w:ascii="Times New Roman" w:hAnsi="Times New Roman" w:cs="Times New Roman"/>
          <w:sz w:val="24"/>
          <w:szCs w:val="24"/>
        </w:rPr>
      </w:pPr>
    </w:p>
    <w:p w:rsidR="00B00F68" w:rsidRDefault="00723AB2">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sz w:val="20"/>
          <w:szCs w:val="20"/>
        </w:rPr>
        <w:t xml:space="preserve">Performance – </w:t>
      </w:r>
      <w:r>
        <w:rPr>
          <w:rFonts w:ascii="Arial" w:hAnsi="Arial" w:cs="Arial"/>
        </w:rPr>
        <w:t>74.59%</w:t>
      </w:r>
    </w:p>
    <w:p w:rsidR="00B00F68" w:rsidRDefault="00B00F68">
      <w:pPr>
        <w:widowControl w:val="0"/>
        <w:autoSpaceDE w:val="0"/>
        <w:autoSpaceDN w:val="0"/>
        <w:adjustRightInd w:val="0"/>
        <w:spacing w:after="0" w:line="17" w:lineRule="exact"/>
        <w:rPr>
          <w:rFonts w:ascii="Times New Roman" w:hAnsi="Times New Roman" w:cs="Times New Roman"/>
          <w:sz w:val="24"/>
          <w:szCs w:val="24"/>
        </w:rPr>
      </w:pPr>
    </w:p>
    <w:p w:rsidR="00B00F68" w:rsidRDefault="00723AB2">
      <w:pPr>
        <w:widowControl w:val="0"/>
        <w:autoSpaceDE w:val="0"/>
        <w:autoSpaceDN w:val="0"/>
        <w:adjustRightInd w:val="0"/>
        <w:spacing w:after="0" w:line="240" w:lineRule="auto"/>
        <w:ind w:left="740"/>
        <w:rPr>
          <w:rFonts w:ascii="Times New Roman" w:hAnsi="Times New Roman" w:cs="Times New Roman"/>
          <w:sz w:val="24"/>
          <w:szCs w:val="24"/>
        </w:rPr>
      </w:pPr>
      <w:r>
        <w:rPr>
          <w:rFonts w:ascii="Arial" w:hAnsi="Arial" w:cs="Arial"/>
          <w:b/>
          <w:bCs/>
          <w:sz w:val="20"/>
          <w:szCs w:val="20"/>
        </w:rPr>
        <w:t>Diplomo- Electronics and Communication Engineering</w:t>
      </w:r>
    </w:p>
    <w:p w:rsidR="00B00F68" w:rsidRDefault="00B00F68">
      <w:pPr>
        <w:widowControl w:val="0"/>
        <w:autoSpaceDE w:val="0"/>
        <w:autoSpaceDN w:val="0"/>
        <w:adjustRightInd w:val="0"/>
        <w:spacing w:after="0" w:line="23" w:lineRule="exact"/>
        <w:rPr>
          <w:rFonts w:ascii="Times New Roman" w:hAnsi="Times New Roman" w:cs="Times New Roman"/>
          <w:sz w:val="24"/>
          <w:szCs w:val="24"/>
        </w:rPr>
      </w:pPr>
    </w:p>
    <w:p w:rsidR="00B00F68" w:rsidRDefault="00723AB2">
      <w:pPr>
        <w:widowControl w:val="0"/>
        <w:autoSpaceDE w:val="0"/>
        <w:autoSpaceDN w:val="0"/>
        <w:adjustRightInd w:val="0"/>
        <w:spacing w:after="0" w:line="240" w:lineRule="auto"/>
        <w:ind w:left="740"/>
        <w:rPr>
          <w:rFonts w:ascii="Times New Roman" w:hAnsi="Times New Roman" w:cs="Times New Roman"/>
          <w:sz w:val="24"/>
          <w:szCs w:val="24"/>
        </w:rPr>
      </w:pPr>
      <w:r>
        <w:rPr>
          <w:rFonts w:ascii="Arial" w:hAnsi="Arial" w:cs="Arial"/>
          <w:sz w:val="24"/>
          <w:szCs w:val="24"/>
        </w:rPr>
        <w:t>Rukmini Shanmugam Polytechnic College, Madurai.</w:t>
      </w:r>
    </w:p>
    <w:p w:rsidR="00B00F68" w:rsidRDefault="00B00F68">
      <w:pPr>
        <w:widowControl w:val="0"/>
        <w:autoSpaceDE w:val="0"/>
        <w:autoSpaceDN w:val="0"/>
        <w:adjustRightInd w:val="0"/>
        <w:spacing w:after="0" w:line="19" w:lineRule="exact"/>
        <w:rPr>
          <w:rFonts w:ascii="Times New Roman" w:hAnsi="Times New Roman" w:cs="Times New Roman"/>
          <w:sz w:val="24"/>
          <w:szCs w:val="24"/>
        </w:rPr>
      </w:pPr>
    </w:p>
    <w:p w:rsidR="00B00F68" w:rsidRDefault="00723AB2">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sz w:val="20"/>
          <w:szCs w:val="20"/>
        </w:rPr>
        <w:t>Affiliated to DOTE, Chennai.</w:t>
      </w:r>
    </w:p>
    <w:p w:rsidR="00B00F68" w:rsidRDefault="00B00F68">
      <w:pPr>
        <w:widowControl w:val="0"/>
        <w:autoSpaceDE w:val="0"/>
        <w:autoSpaceDN w:val="0"/>
        <w:adjustRightInd w:val="0"/>
        <w:spacing w:after="0" w:line="22" w:lineRule="exact"/>
        <w:rPr>
          <w:rFonts w:ascii="Times New Roman" w:hAnsi="Times New Roman" w:cs="Times New Roman"/>
          <w:sz w:val="24"/>
          <w:szCs w:val="24"/>
        </w:rPr>
      </w:pPr>
    </w:p>
    <w:p w:rsidR="00B00F68" w:rsidRDefault="00723AB2">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sz w:val="20"/>
          <w:szCs w:val="20"/>
        </w:rPr>
        <w:t xml:space="preserve">Performance – </w:t>
      </w:r>
      <w:r>
        <w:rPr>
          <w:rFonts w:ascii="Arial" w:hAnsi="Arial" w:cs="Arial"/>
        </w:rPr>
        <w:t>74.62%</w:t>
      </w:r>
    </w:p>
    <w:p w:rsidR="00B00F68" w:rsidRDefault="00B00F68">
      <w:pPr>
        <w:widowControl w:val="0"/>
        <w:autoSpaceDE w:val="0"/>
        <w:autoSpaceDN w:val="0"/>
        <w:adjustRightInd w:val="0"/>
        <w:spacing w:after="0" w:line="240" w:lineRule="auto"/>
        <w:rPr>
          <w:rFonts w:ascii="Times New Roman" w:hAnsi="Times New Roman" w:cs="Times New Roman"/>
          <w:sz w:val="24"/>
          <w:szCs w:val="24"/>
        </w:rPr>
        <w:sectPr w:rsidR="00B00F68">
          <w:pgSz w:w="12240" w:h="15840"/>
          <w:pgMar w:top="1424" w:right="2060" w:bottom="0" w:left="1780" w:header="720" w:footer="720" w:gutter="0"/>
          <w:cols w:space="720" w:equalWidth="0">
            <w:col w:w="8400"/>
          </w:cols>
          <w:noEndnote/>
        </w:sectPr>
      </w:pPr>
    </w:p>
    <w:tbl>
      <w:tblPr>
        <w:tblW w:w="0" w:type="auto"/>
        <w:tblLayout w:type="fixed"/>
        <w:tblCellMar>
          <w:left w:w="0" w:type="dxa"/>
          <w:right w:w="0" w:type="dxa"/>
        </w:tblCellMar>
        <w:tblLook w:val="0000" w:firstRow="0" w:lastRow="0" w:firstColumn="0" w:lastColumn="0" w:noHBand="0" w:noVBand="0"/>
      </w:tblPr>
      <w:tblGrid>
        <w:gridCol w:w="2980"/>
        <w:gridCol w:w="780"/>
        <w:gridCol w:w="4060"/>
      </w:tblGrid>
      <w:tr w:rsidR="00B00F68">
        <w:trPr>
          <w:trHeight w:val="245"/>
        </w:trPr>
        <w:tc>
          <w:tcPr>
            <w:tcW w:w="2980" w:type="dxa"/>
            <w:tcBorders>
              <w:top w:val="nil"/>
              <w:left w:val="nil"/>
              <w:bottom w:val="nil"/>
              <w:right w:val="nil"/>
            </w:tcBorders>
            <w:vAlign w:val="bottom"/>
          </w:tcPr>
          <w:p w:rsidR="00B00F68" w:rsidRDefault="00723AB2">
            <w:pPr>
              <w:widowControl w:val="0"/>
              <w:autoSpaceDE w:val="0"/>
              <w:autoSpaceDN w:val="0"/>
              <w:adjustRightInd w:val="0"/>
              <w:spacing w:after="0" w:line="240" w:lineRule="auto"/>
              <w:rPr>
                <w:rFonts w:ascii="Times New Roman" w:hAnsi="Times New Roman" w:cs="Times New Roman"/>
                <w:sz w:val="24"/>
                <w:szCs w:val="24"/>
              </w:rPr>
            </w:pPr>
            <w:bookmarkStart w:id="4" w:name="page9"/>
            <w:bookmarkEnd w:id="4"/>
            <w:r>
              <w:rPr>
                <w:rFonts w:ascii="Arial" w:hAnsi="Arial" w:cs="Arial"/>
                <w:b/>
                <w:bCs/>
                <w:sz w:val="20"/>
                <w:szCs w:val="20"/>
              </w:rPr>
              <w:lastRenderedPageBreak/>
              <w:t>Personal Information:</w:t>
            </w:r>
          </w:p>
        </w:tc>
        <w:tc>
          <w:tcPr>
            <w:tcW w:w="780" w:type="dxa"/>
            <w:tcBorders>
              <w:top w:val="nil"/>
              <w:left w:val="nil"/>
              <w:bottom w:val="nil"/>
              <w:right w:val="nil"/>
            </w:tcBorders>
            <w:vAlign w:val="bottom"/>
          </w:tcPr>
          <w:p w:rsidR="00B00F68" w:rsidRDefault="00B00F68">
            <w:pPr>
              <w:widowControl w:val="0"/>
              <w:autoSpaceDE w:val="0"/>
              <w:autoSpaceDN w:val="0"/>
              <w:adjustRightInd w:val="0"/>
              <w:spacing w:after="0" w:line="240" w:lineRule="auto"/>
              <w:rPr>
                <w:rFonts w:ascii="Times New Roman" w:hAnsi="Times New Roman" w:cs="Times New Roman"/>
                <w:sz w:val="21"/>
                <w:szCs w:val="21"/>
              </w:rPr>
            </w:pPr>
          </w:p>
        </w:tc>
        <w:tc>
          <w:tcPr>
            <w:tcW w:w="4060" w:type="dxa"/>
            <w:tcBorders>
              <w:top w:val="nil"/>
              <w:left w:val="nil"/>
              <w:bottom w:val="nil"/>
              <w:right w:val="nil"/>
            </w:tcBorders>
            <w:vAlign w:val="bottom"/>
          </w:tcPr>
          <w:p w:rsidR="00B00F68" w:rsidRDefault="00B00F68">
            <w:pPr>
              <w:widowControl w:val="0"/>
              <w:autoSpaceDE w:val="0"/>
              <w:autoSpaceDN w:val="0"/>
              <w:adjustRightInd w:val="0"/>
              <w:spacing w:after="0" w:line="240" w:lineRule="auto"/>
              <w:rPr>
                <w:rFonts w:ascii="Times New Roman" w:hAnsi="Times New Roman" w:cs="Times New Roman"/>
                <w:sz w:val="21"/>
                <w:szCs w:val="21"/>
              </w:rPr>
            </w:pPr>
          </w:p>
        </w:tc>
      </w:tr>
      <w:tr w:rsidR="00B00F68">
        <w:trPr>
          <w:trHeight w:val="245"/>
        </w:trPr>
        <w:tc>
          <w:tcPr>
            <w:tcW w:w="2980" w:type="dxa"/>
            <w:tcBorders>
              <w:top w:val="nil"/>
              <w:left w:val="nil"/>
              <w:bottom w:val="nil"/>
              <w:right w:val="nil"/>
            </w:tcBorders>
            <w:vAlign w:val="bottom"/>
          </w:tcPr>
          <w:p w:rsidR="00B00F68" w:rsidRDefault="00723AB2">
            <w:pPr>
              <w:widowControl w:val="0"/>
              <w:autoSpaceDE w:val="0"/>
              <w:autoSpaceDN w:val="0"/>
              <w:adjustRightInd w:val="0"/>
              <w:spacing w:after="0" w:line="240" w:lineRule="auto"/>
              <w:ind w:left="780"/>
              <w:rPr>
                <w:rFonts w:ascii="Times New Roman" w:hAnsi="Times New Roman" w:cs="Times New Roman"/>
                <w:sz w:val="24"/>
                <w:szCs w:val="24"/>
              </w:rPr>
            </w:pPr>
            <w:r>
              <w:rPr>
                <w:rFonts w:ascii="Arial" w:hAnsi="Arial" w:cs="Arial"/>
                <w:b/>
                <w:bCs/>
                <w:sz w:val="20"/>
                <w:szCs w:val="20"/>
              </w:rPr>
              <w:t>D.O.B</w:t>
            </w:r>
          </w:p>
        </w:tc>
        <w:tc>
          <w:tcPr>
            <w:tcW w:w="4840" w:type="dxa"/>
            <w:gridSpan w:val="2"/>
            <w:tcBorders>
              <w:top w:val="nil"/>
              <w:left w:val="nil"/>
              <w:bottom w:val="nil"/>
              <w:right w:val="nil"/>
            </w:tcBorders>
            <w:vAlign w:val="bottom"/>
          </w:tcPr>
          <w:p w:rsidR="00B00F68" w:rsidRDefault="00723AB2">
            <w:pPr>
              <w:widowControl w:val="0"/>
              <w:autoSpaceDE w:val="0"/>
              <w:autoSpaceDN w:val="0"/>
              <w:adjustRightInd w:val="0"/>
              <w:spacing w:after="0" w:line="240" w:lineRule="auto"/>
              <w:ind w:left="640"/>
              <w:rPr>
                <w:rFonts w:ascii="Times New Roman" w:hAnsi="Times New Roman" w:cs="Times New Roman"/>
                <w:sz w:val="24"/>
                <w:szCs w:val="24"/>
              </w:rPr>
            </w:pPr>
            <w:r>
              <w:rPr>
                <w:rFonts w:ascii="Arial" w:hAnsi="Arial" w:cs="Arial"/>
                <w:b/>
                <w:bCs/>
                <w:sz w:val="20"/>
                <w:szCs w:val="20"/>
              </w:rPr>
              <w:t xml:space="preserve">:  </w:t>
            </w:r>
            <w:r>
              <w:rPr>
                <w:rFonts w:ascii="Arial" w:hAnsi="Arial" w:cs="Arial"/>
                <w:sz w:val="20"/>
                <w:szCs w:val="20"/>
              </w:rPr>
              <w:t>14-03-1988</w:t>
            </w:r>
          </w:p>
        </w:tc>
      </w:tr>
      <w:tr w:rsidR="00B00F68">
        <w:trPr>
          <w:trHeight w:val="250"/>
        </w:trPr>
        <w:tc>
          <w:tcPr>
            <w:tcW w:w="2980" w:type="dxa"/>
            <w:tcBorders>
              <w:top w:val="nil"/>
              <w:left w:val="nil"/>
              <w:bottom w:val="nil"/>
              <w:right w:val="nil"/>
            </w:tcBorders>
            <w:vAlign w:val="bottom"/>
          </w:tcPr>
          <w:p w:rsidR="00B00F68" w:rsidRDefault="00723AB2">
            <w:pPr>
              <w:widowControl w:val="0"/>
              <w:autoSpaceDE w:val="0"/>
              <w:autoSpaceDN w:val="0"/>
              <w:adjustRightInd w:val="0"/>
              <w:spacing w:after="0" w:line="240" w:lineRule="auto"/>
              <w:ind w:left="760"/>
              <w:rPr>
                <w:rFonts w:ascii="Times New Roman" w:hAnsi="Times New Roman" w:cs="Times New Roman"/>
                <w:sz w:val="24"/>
                <w:szCs w:val="24"/>
              </w:rPr>
            </w:pPr>
            <w:r>
              <w:rPr>
                <w:rFonts w:ascii="Arial" w:hAnsi="Arial" w:cs="Arial"/>
                <w:b/>
                <w:bCs/>
                <w:sz w:val="20"/>
                <w:szCs w:val="20"/>
              </w:rPr>
              <w:t>Gender</w:t>
            </w:r>
          </w:p>
        </w:tc>
        <w:tc>
          <w:tcPr>
            <w:tcW w:w="4840" w:type="dxa"/>
            <w:gridSpan w:val="2"/>
            <w:tcBorders>
              <w:top w:val="nil"/>
              <w:left w:val="nil"/>
              <w:bottom w:val="nil"/>
              <w:right w:val="nil"/>
            </w:tcBorders>
            <w:vAlign w:val="bottom"/>
          </w:tcPr>
          <w:p w:rsidR="00B00F68" w:rsidRDefault="00723AB2">
            <w:pPr>
              <w:widowControl w:val="0"/>
              <w:autoSpaceDE w:val="0"/>
              <w:autoSpaceDN w:val="0"/>
              <w:adjustRightInd w:val="0"/>
              <w:spacing w:after="0" w:line="240" w:lineRule="auto"/>
              <w:ind w:left="660"/>
              <w:rPr>
                <w:rFonts w:ascii="Times New Roman" w:hAnsi="Times New Roman" w:cs="Times New Roman"/>
                <w:sz w:val="24"/>
                <w:szCs w:val="24"/>
              </w:rPr>
            </w:pPr>
            <w:r>
              <w:rPr>
                <w:rFonts w:ascii="Arial" w:hAnsi="Arial" w:cs="Arial"/>
                <w:b/>
                <w:bCs/>
                <w:sz w:val="20"/>
                <w:szCs w:val="20"/>
              </w:rPr>
              <w:t xml:space="preserve">:  </w:t>
            </w:r>
            <w:r>
              <w:rPr>
                <w:rFonts w:ascii="Arial" w:hAnsi="Arial" w:cs="Arial"/>
                <w:sz w:val="20"/>
                <w:szCs w:val="20"/>
              </w:rPr>
              <w:t>Male</w:t>
            </w:r>
          </w:p>
        </w:tc>
      </w:tr>
      <w:tr w:rsidR="00B00F68">
        <w:trPr>
          <w:trHeight w:val="230"/>
        </w:trPr>
        <w:tc>
          <w:tcPr>
            <w:tcW w:w="2980" w:type="dxa"/>
            <w:tcBorders>
              <w:top w:val="nil"/>
              <w:left w:val="nil"/>
              <w:bottom w:val="nil"/>
              <w:right w:val="nil"/>
            </w:tcBorders>
            <w:vAlign w:val="bottom"/>
          </w:tcPr>
          <w:p w:rsidR="00B00F68" w:rsidRDefault="00723AB2">
            <w:pPr>
              <w:widowControl w:val="0"/>
              <w:autoSpaceDE w:val="0"/>
              <w:autoSpaceDN w:val="0"/>
              <w:adjustRightInd w:val="0"/>
              <w:spacing w:after="0" w:line="240" w:lineRule="auto"/>
              <w:ind w:left="740"/>
              <w:rPr>
                <w:rFonts w:ascii="Times New Roman" w:hAnsi="Times New Roman" w:cs="Times New Roman"/>
                <w:sz w:val="24"/>
                <w:szCs w:val="24"/>
              </w:rPr>
            </w:pPr>
            <w:r>
              <w:rPr>
                <w:rFonts w:ascii="Arial" w:hAnsi="Arial" w:cs="Arial"/>
                <w:b/>
                <w:bCs/>
                <w:sz w:val="20"/>
                <w:szCs w:val="20"/>
              </w:rPr>
              <w:t>Marital status</w:t>
            </w:r>
          </w:p>
        </w:tc>
        <w:tc>
          <w:tcPr>
            <w:tcW w:w="780" w:type="dxa"/>
            <w:tcBorders>
              <w:top w:val="nil"/>
              <w:left w:val="nil"/>
              <w:bottom w:val="nil"/>
              <w:right w:val="nil"/>
            </w:tcBorders>
            <w:vAlign w:val="bottom"/>
          </w:tcPr>
          <w:p w:rsidR="00B00F68" w:rsidRDefault="00723AB2">
            <w:pPr>
              <w:widowControl w:val="0"/>
              <w:autoSpaceDE w:val="0"/>
              <w:autoSpaceDN w:val="0"/>
              <w:adjustRightInd w:val="0"/>
              <w:spacing w:after="0" w:line="240" w:lineRule="auto"/>
              <w:ind w:left="640"/>
              <w:rPr>
                <w:rFonts w:ascii="Times New Roman" w:hAnsi="Times New Roman" w:cs="Times New Roman"/>
                <w:sz w:val="24"/>
                <w:szCs w:val="24"/>
              </w:rPr>
            </w:pPr>
            <w:r>
              <w:rPr>
                <w:rFonts w:ascii="Arial" w:hAnsi="Arial" w:cs="Arial"/>
                <w:b/>
                <w:bCs/>
                <w:sz w:val="20"/>
                <w:szCs w:val="20"/>
              </w:rPr>
              <w:t>:</w:t>
            </w:r>
          </w:p>
        </w:tc>
        <w:tc>
          <w:tcPr>
            <w:tcW w:w="4060" w:type="dxa"/>
            <w:tcBorders>
              <w:top w:val="nil"/>
              <w:left w:val="nil"/>
              <w:bottom w:val="nil"/>
              <w:right w:val="nil"/>
            </w:tcBorders>
            <w:vAlign w:val="bottom"/>
          </w:tcPr>
          <w:p w:rsidR="00B00F68" w:rsidRDefault="00723AB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Single</w:t>
            </w:r>
          </w:p>
        </w:tc>
      </w:tr>
      <w:tr w:rsidR="00B00F68">
        <w:trPr>
          <w:trHeight w:val="234"/>
        </w:trPr>
        <w:tc>
          <w:tcPr>
            <w:tcW w:w="2980" w:type="dxa"/>
            <w:tcBorders>
              <w:top w:val="nil"/>
              <w:left w:val="nil"/>
              <w:bottom w:val="nil"/>
              <w:right w:val="nil"/>
            </w:tcBorders>
            <w:vAlign w:val="bottom"/>
          </w:tcPr>
          <w:p w:rsidR="00B00F68" w:rsidRDefault="00723AB2">
            <w:pPr>
              <w:widowControl w:val="0"/>
              <w:autoSpaceDE w:val="0"/>
              <w:autoSpaceDN w:val="0"/>
              <w:adjustRightInd w:val="0"/>
              <w:spacing w:after="0" w:line="240" w:lineRule="auto"/>
              <w:ind w:left="740"/>
              <w:rPr>
                <w:rFonts w:ascii="Times New Roman" w:hAnsi="Times New Roman" w:cs="Times New Roman"/>
                <w:sz w:val="24"/>
                <w:szCs w:val="24"/>
              </w:rPr>
            </w:pPr>
            <w:r>
              <w:rPr>
                <w:rFonts w:ascii="Arial" w:hAnsi="Arial" w:cs="Arial"/>
                <w:b/>
                <w:bCs/>
                <w:sz w:val="20"/>
                <w:szCs w:val="20"/>
              </w:rPr>
              <w:t>Languages Known</w:t>
            </w:r>
          </w:p>
        </w:tc>
        <w:tc>
          <w:tcPr>
            <w:tcW w:w="4840" w:type="dxa"/>
            <w:gridSpan w:val="2"/>
            <w:tcBorders>
              <w:top w:val="nil"/>
              <w:left w:val="nil"/>
              <w:bottom w:val="nil"/>
              <w:right w:val="nil"/>
            </w:tcBorders>
            <w:vAlign w:val="bottom"/>
          </w:tcPr>
          <w:p w:rsidR="00B00F68" w:rsidRDefault="00723AB2">
            <w:pPr>
              <w:widowControl w:val="0"/>
              <w:autoSpaceDE w:val="0"/>
              <w:autoSpaceDN w:val="0"/>
              <w:adjustRightInd w:val="0"/>
              <w:spacing w:after="0" w:line="240" w:lineRule="auto"/>
              <w:ind w:left="640"/>
              <w:rPr>
                <w:rFonts w:ascii="Times New Roman" w:hAnsi="Times New Roman" w:cs="Times New Roman"/>
                <w:sz w:val="24"/>
                <w:szCs w:val="24"/>
              </w:rPr>
            </w:pPr>
            <w:r>
              <w:rPr>
                <w:rFonts w:ascii="Arial" w:hAnsi="Arial" w:cs="Arial"/>
                <w:b/>
                <w:bCs/>
                <w:w w:val="92"/>
                <w:sz w:val="20"/>
                <w:szCs w:val="20"/>
              </w:rPr>
              <w:t xml:space="preserve">:  </w:t>
            </w:r>
            <w:r>
              <w:rPr>
                <w:rFonts w:ascii="Arial" w:hAnsi="Arial" w:cs="Arial"/>
                <w:w w:val="92"/>
                <w:sz w:val="20"/>
                <w:szCs w:val="20"/>
              </w:rPr>
              <w:t>Tamil, English, Spanish</w:t>
            </w:r>
            <w:r>
              <w:rPr>
                <w:rFonts w:ascii="Arial" w:hAnsi="Arial" w:cs="Arial"/>
                <w:b/>
                <w:bCs/>
                <w:w w:val="92"/>
                <w:sz w:val="20"/>
                <w:szCs w:val="20"/>
              </w:rPr>
              <w:t xml:space="preserve"> </w:t>
            </w:r>
            <w:r>
              <w:rPr>
                <w:rFonts w:ascii="Wingdings" w:hAnsi="Wingdings" w:cs="Wingdings"/>
                <w:w w:val="92"/>
                <w:sz w:val="20"/>
                <w:szCs w:val="20"/>
              </w:rPr>
              <w:t></w:t>
            </w:r>
            <w:r>
              <w:rPr>
                <w:rFonts w:ascii="Arial" w:hAnsi="Arial" w:cs="Arial"/>
                <w:b/>
                <w:bCs/>
                <w:w w:val="92"/>
                <w:sz w:val="20"/>
                <w:szCs w:val="20"/>
              </w:rPr>
              <w:t xml:space="preserve"> </w:t>
            </w:r>
            <w:r>
              <w:rPr>
                <w:rFonts w:ascii="Arial" w:hAnsi="Arial" w:cs="Arial"/>
                <w:w w:val="92"/>
                <w:sz w:val="20"/>
                <w:szCs w:val="20"/>
              </w:rPr>
              <w:t>Read, Write &amp; Speak.</w:t>
            </w:r>
          </w:p>
        </w:tc>
      </w:tr>
      <w:tr w:rsidR="00B00F68">
        <w:trPr>
          <w:trHeight w:val="261"/>
        </w:trPr>
        <w:tc>
          <w:tcPr>
            <w:tcW w:w="2980" w:type="dxa"/>
            <w:tcBorders>
              <w:top w:val="nil"/>
              <w:left w:val="nil"/>
              <w:bottom w:val="nil"/>
              <w:right w:val="nil"/>
            </w:tcBorders>
            <w:vAlign w:val="bottom"/>
          </w:tcPr>
          <w:p w:rsidR="00B00F68" w:rsidRDefault="00B00F68">
            <w:pPr>
              <w:widowControl w:val="0"/>
              <w:autoSpaceDE w:val="0"/>
              <w:autoSpaceDN w:val="0"/>
              <w:adjustRightInd w:val="0"/>
              <w:spacing w:after="0" w:line="240" w:lineRule="auto"/>
              <w:rPr>
                <w:rFonts w:ascii="Times New Roman" w:hAnsi="Times New Roman" w:cs="Times New Roman"/>
              </w:rPr>
            </w:pPr>
          </w:p>
        </w:tc>
        <w:tc>
          <w:tcPr>
            <w:tcW w:w="780" w:type="dxa"/>
            <w:tcBorders>
              <w:top w:val="nil"/>
              <w:left w:val="nil"/>
              <w:bottom w:val="nil"/>
              <w:right w:val="nil"/>
            </w:tcBorders>
            <w:vAlign w:val="bottom"/>
          </w:tcPr>
          <w:p w:rsidR="00B00F68" w:rsidRDefault="00B00F68">
            <w:pPr>
              <w:widowControl w:val="0"/>
              <w:autoSpaceDE w:val="0"/>
              <w:autoSpaceDN w:val="0"/>
              <w:adjustRightInd w:val="0"/>
              <w:spacing w:after="0" w:line="240" w:lineRule="auto"/>
              <w:rPr>
                <w:rFonts w:ascii="Times New Roman" w:hAnsi="Times New Roman" w:cs="Times New Roman"/>
              </w:rPr>
            </w:pPr>
          </w:p>
        </w:tc>
        <w:tc>
          <w:tcPr>
            <w:tcW w:w="4060" w:type="dxa"/>
            <w:tcBorders>
              <w:top w:val="nil"/>
              <w:left w:val="nil"/>
              <w:bottom w:val="nil"/>
              <w:right w:val="nil"/>
            </w:tcBorders>
            <w:vAlign w:val="bottom"/>
          </w:tcPr>
          <w:p w:rsidR="00B00F68" w:rsidRDefault="00723AB2">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 xml:space="preserve">Hindi </w:t>
            </w:r>
            <w:r>
              <w:rPr>
                <w:rFonts w:ascii="Wingdings" w:hAnsi="Wingdings" w:cs="Wingdings"/>
                <w:sz w:val="20"/>
                <w:szCs w:val="20"/>
              </w:rPr>
              <w:t></w:t>
            </w:r>
            <w:r>
              <w:rPr>
                <w:rFonts w:ascii="Arial" w:hAnsi="Arial" w:cs="Arial"/>
                <w:sz w:val="20"/>
                <w:szCs w:val="20"/>
              </w:rPr>
              <w:t xml:space="preserve"> speak</w:t>
            </w:r>
          </w:p>
        </w:tc>
      </w:tr>
      <w:tr w:rsidR="00B00F68">
        <w:trPr>
          <w:trHeight w:val="274"/>
        </w:trPr>
        <w:tc>
          <w:tcPr>
            <w:tcW w:w="2980" w:type="dxa"/>
            <w:tcBorders>
              <w:top w:val="nil"/>
              <w:left w:val="nil"/>
              <w:bottom w:val="nil"/>
              <w:right w:val="nil"/>
            </w:tcBorders>
            <w:vAlign w:val="bottom"/>
          </w:tcPr>
          <w:p w:rsidR="00B00F68" w:rsidRDefault="00723AB2">
            <w:pPr>
              <w:widowControl w:val="0"/>
              <w:autoSpaceDE w:val="0"/>
              <w:autoSpaceDN w:val="0"/>
              <w:adjustRightInd w:val="0"/>
              <w:spacing w:after="0" w:line="240" w:lineRule="auto"/>
              <w:ind w:left="780"/>
              <w:rPr>
                <w:rFonts w:ascii="Times New Roman" w:hAnsi="Times New Roman" w:cs="Times New Roman"/>
                <w:sz w:val="24"/>
                <w:szCs w:val="24"/>
              </w:rPr>
            </w:pPr>
            <w:r>
              <w:rPr>
                <w:rFonts w:ascii="Arial" w:hAnsi="Arial" w:cs="Arial"/>
                <w:b/>
                <w:bCs/>
                <w:sz w:val="20"/>
                <w:szCs w:val="20"/>
              </w:rPr>
              <w:t>Passport Validity</w:t>
            </w:r>
          </w:p>
        </w:tc>
        <w:tc>
          <w:tcPr>
            <w:tcW w:w="780" w:type="dxa"/>
            <w:tcBorders>
              <w:top w:val="nil"/>
              <w:left w:val="nil"/>
              <w:bottom w:val="nil"/>
              <w:right w:val="nil"/>
            </w:tcBorders>
            <w:vAlign w:val="bottom"/>
          </w:tcPr>
          <w:p w:rsidR="00B00F68" w:rsidRDefault="00723AB2">
            <w:pPr>
              <w:widowControl w:val="0"/>
              <w:autoSpaceDE w:val="0"/>
              <w:autoSpaceDN w:val="0"/>
              <w:adjustRightInd w:val="0"/>
              <w:spacing w:after="0" w:line="240" w:lineRule="auto"/>
              <w:ind w:left="640"/>
              <w:rPr>
                <w:rFonts w:ascii="Times New Roman" w:hAnsi="Times New Roman" w:cs="Times New Roman"/>
                <w:sz w:val="24"/>
                <w:szCs w:val="24"/>
              </w:rPr>
            </w:pPr>
            <w:r>
              <w:rPr>
                <w:rFonts w:ascii="Arial" w:hAnsi="Arial" w:cs="Arial"/>
                <w:b/>
                <w:bCs/>
                <w:sz w:val="20"/>
                <w:szCs w:val="20"/>
              </w:rPr>
              <w:t>:</w:t>
            </w:r>
          </w:p>
        </w:tc>
        <w:tc>
          <w:tcPr>
            <w:tcW w:w="4060" w:type="dxa"/>
            <w:tcBorders>
              <w:top w:val="nil"/>
              <w:left w:val="nil"/>
              <w:bottom w:val="nil"/>
              <w:right w:val="nil"/>
            </w:tcBorders>
            <w:vAlign w:val="bottom"/>
          </w:tcPr>
          <w:p w:rsidR="00B00F68" w:rsidRDefault="00723AB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Up to 09/04/2022</w:t>
            </w:r>
          </w:p>
        </w:tc>
      </w:tr>
    </w:tbl>
    <w:p w:rsidR="00B00F68" w:rsidRDefault="00B00F68">
      <w:pPr>
        <w:widowControl w:val="0"/>
        <w:autoSpaceDE w:val="0"/>
        <w:autoSpaceDN w:val="0"/>
        <w:adjustRightInd w:val="0"/>
        <w:spacing w:after="0" w:line="233" w:lineRule="exact"/>
        <w:rPr>
          <w:rFonts w:ascii="Times New Roman" w:hAnsi="Times New Roman" w:cs="Times New Roman"/>
          <w:sz w:val="24"/>
          <w:szCs w:val="24"/>
        </w:rPr>
      </w:pPr>
    </w:p>
    <w:p w:rsidR="00B00F68" w:rsidRDefault="00723AB2">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rPr>
        <w:t>Declaration:</w:t>
      </w:r>
    </w:p>
    <w:p w:rsidR="00B00F68" w:rsidRDefault="00C50258">
      <w:pPr>
        <w:widowControl w:val="0"/>
        <w:autoSpaceDE w:val="0"/>
        <w:autoSpaceDN w:val="0"/>
        <w:adjustRightInd w:val="0"/>
        <w:spacing w:after="0" w:line="39" w:lineRule="exact"/>
        <w:rPr>
          <w:rFonts w:ascii="Times New Roman" w:hAnsi="Times New Roman" w:cs="Times New Roman"/>
          <w:sz w:val="24"/>
          <w:szCs w:val="24"/>
        </w:rPr>
      </w:pPr>
      <w:r>
        <w:rPr>
          <w:noProof/>
        </w:rPr>
        <mc:AlternateContent>
          <mc:Choice Requires="wps">
            <w:drawing>
              <wp:anchor distT="0" distB="0" distL="114300" distR="114300" simplePos="0" relativeHeight="251663360" behindDoc="1" locked="0" layoutInCell="0" allowOverlap="1">
                <wp:simplePos x="0" y="0"/>
                <wp:positionH relativeFrom="column">
                  <wp:posOffset>-5080</wp:posOffset>
                </wp:positionH>
                <wp:positionV relativeFrom="paragraph">
                  <wp:posOffset>-144780</wp:posOffset>
                </wp:positionV>
                <wp:extent cx="2303780" cy="170180"/>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780" cy="17018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pt;margin-top:-11.4pt;width:181.4pt;height:13.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" o:allowincell="f" fillcolor="#ccc" stroked="f"/>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column">
                  <wp:posOffset>-5080</wp:posOffset>
                </wp:positionH>
                <wp:positionV relativeFrom="paragraph">
                  <wp:posOffset>-144780</wp:posOffset>
                </wp:positionV>
                <wp:extent cx="2230755" cy="158115"/>
                <wp:effectExtent l="0"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0755" cy="15811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pt;margin-top:-11.4pt;width:175.65pt;height:12.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" o:allowincell="f" fillcolor="#ccc" stroked="f"/>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column">
                  <wp:posOffset>2298700</wp:posOffset>
                </wp:positionH>
                <wp:positionV relativeFrom="paragraph">
                  <wp:posOffset>-144780</wp:posOffset>
                </wp:positionV>
                <wp:extent cx="3200400" cy="170180"/>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7018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81pt;margin-top:-11.4pt;width:252pt;height:13.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" o:allowincell="f" fillcolor="#ccc" stroked="f"/>
            </w:pict>
          </mc:Fallback>
        </mc:AlternateContent>
      </w:r>
    </w:p>
    <w:p w:rsidR="00B00F68" w:rsidRDefault="00723AB2">
      <w:pPr>
        <w:widowControl w:val="0"/>
        <w:overflowPunct w:val="0"/>
        <w:autoSpaceDE w:val="0"/>
        <w:autoSpaceDN w:val="0"/>
        <w:adjustRightInd w:val="0"/>
        <w:spacing w:after="0" w:line="289" w:lineRule="auto"/>
        <w:ind w:left="20" w:right="700" w:firstLine="720"/>
        <w:rPr>
          <w:rFonts w:ascii="Times New Roman" w:hAnsi="Times New Roman" w:cs="Times New Roman"/>
          <w:sz w:val="24"/>
          <w:szCs w:val="24"/>
        </w:rPr>
      </w:pPr>
      <w:r>
        <w:rPr>
          <w:rFonts w:ascii="Arial" w:hAnsi="Arial" w:cs="Arial"/>
          <w:sz w:val="20"/>
          <w:szCs w:val="20"/>
        </w:rPr>
        <w:t>This information provided by me is true to the best of my knowledge, for the current time Frame. I shall be solely responsible if any of it is found erroneous</w:t>
      </w:r>
      <w:r>
        <w:rPr>
          <w:rFonts w:ascii="Arial" w:hAnsi="Arial" w:cs="Arial"/>
          <w:sz w:val="24"/>
          <w:szCs w:val="24"/>
        </w:rPr>
        <w:t>.</w:t>
      </w:r>
    </w:p>
    <w:p w:rsidR="00B00F68" w:rsidRDefault="00B00F68">
      <w:pPr>
        <w:widowControl w:val="0"/>
        <w:autoSpaceDE w:val="0"/>
        <w:autoSpaceDN w:val="0"/>
        <w:adjustRightInd w:val="0"/>
        <w:spacing w:after="0" w:line="200" w:lineRule="exact"/>
        <w:rPr>
          <w:rFonts w:ascii="Times New Roman" w:hAnsi="Times New Roman" w:cs="Times New Roman"/>
          <w:sz w:val="24"/>
          <w:szCs w:val="24"/>
        </w:rPr>
      </w:pPr>
    </w:p>
    <w:p w:rsidR="00B00F68" w:rsidRDefault="00B00F68">
      <w:pPr>
        <w:widowControl w:val="0"/>
        <w:autoSpaceDE w:val="0"/>
        <w:autoSpaceDN w:val="0"/>
        <w:adjustRightInd w:val="0"/>
        <w:spacing w:after="0" w:line="200" w:lineRule="exact"/>
        <w:rPr>
          <w:rFonts w:ascii="Times New Roman" w:hAnsi="Times New Roman" w:cs="Times New Roman"/>
          <w:sz w:val="24"/>
          <w:szCs w:val="24"/>
        </w:rPr>
      </w:pPr>
    </w:p>
    <w:p w:rsidR="00B00F68" w:rsidRDefault="00B00F68">
      <w:pPr>
        <w:widowControl w:val="0"/>
        <w:autoSpaceDE w:val="0"/>
        <w:autoSpaceDN w:val="0"/>
        <w:adjustRightInd w:val="0"/>
        <w:spacing w:after="0" w:line="249" w:lineRule="exact"/>
        <w:rPr>
          <w:rFonts w:ascii="Times New Roman" w:hAnsi="Times New Roman" w:cs="Times New Roman"/>
          <w:sz w:val="24"/>
          <w:szCs w:val="24"/>
        </w:rPr>
      </w:pPr>
    </w:p>
    <w:p w:rsidR="00B00F68" w:rsidRDefault="00723AB2">
      <w:pPr>
        <w:widowControl w:val="0"/>
        <w:tabs>
          <w:tab w:val="left" w:pos="6880"/>
        </w:tabs>
        <w:autoSpaceDE w:val="0"/>
        <w:autoSpaceDN w:val="0"/>
        <w:adjustRightInd w:val="0"/>
        <w:spacing w:after="0" w:line="240" w:lineRule="auto"/>
        <w:rPr>
          <w:rFonts w:ascii="Times New Roman" w:hAnsi="Times New Roman" w:cs="Times New Roman"/>
          <w:sz w:val="24"/>
          <w:szCs w:val="24"/>
        </w:rPr>
      </w:pPr>
      <w:r>
        <w:rPr>
          <w:rFonts w:ascii="Palatino Linotype" w:hAnsi="Palatino Linotype" w:cs="Palatino Linotype"/>
          <w:b/>
          <w:bCs/>
          <w:sz w:val="20"/>
          <w:szCs w:val="20"/>
        </w:rPr>
        <w:t>Place: Chennai</w:t>
      </w:r>
      <w:r>
        <w:rPr>
          <w:rFonts w:ascii="Times New Roman" w:hAnsi="Times New Roman" w:cs="Times New Roman"/>
          <w:sz w:val="24"/>
          <w:szCs w:val="24"/>
        </w:rPr>
        <w:tab/>
      </w:r>
      <w:r>
        <w:rPr>
          <w:rFonts w:ascii="Palatino Linotype" w:hAnsi="Palatino Linotype" w:cs="Palatino Linotype"/>
          <w:b/>
          <w:bCs/>
          <w:sz w:val="20"/>
          <w:szCs w:val="20"/>
        </w:rPr>
        <w:t>yours sincerely,</w:t>
      </w:r>
    </w:p>
    <w:p w:rsidR="00B00F68" w:rsidRDefault="00B00F68">
      <w:pPr>
        <w:widowControl w:val="0"/>
        <w:autoSpaceDE w:val="0"/>
        <w:autoSpaceDN w:val="0"/>
        <w:adjustRightInd w:val="0"/>
        <w:spacing w:after="0" w:line="24" w:lineRule="exact"/>
        <w:rPr>
          <w:rFonts w:ascii="Times New Roman" w:hAnsi="Times New Roman" w:cs="Times New Roman"/>
          <w:sz w:val="24"/>
          <w:szCs w:val="24"/>
        </w:rPr>
      </w:pPr>
    </w:p>
    <w:p w:rsidR="00B00F68" w:rsidRDefault="00723AB2">
      <w:pPr>
        <w:widowControl w:val="0"/>
        <w:tabs>
          <w:tab w:val="left" w:pos="6880"/>
        </w:tabs>
        <w:autoSpaceDE w:val="0"/>
        <w:autoSpaceDN w:val="0"/>
        <w:adjustRightInd w:val="0"/>
        <w:spacing w:after="0" w:line="240" w:lineRule="auto"/>
        <w:rPr>
          <w:rFonts w:ascii="Times New Roman" w:hAnsi="Times New Roman" w:cs="Times New Roman"/>
          <w:sz w:val="24"/>
          <w:szCs w:val="24"/>
        </w:rPr>
      </w:pPr>
      <w:r>
        <w:rPr>
          <w:rFonts w:ascii="Palatino Linotype" w:hAnsi="Palatino Linotype" w:cs="Palatino Linotype"/>
          <w:b/>
          <w:bCs/>
          <w:sz w:val="20"/>
          <w:szCs w:val="20"/>
        </w:rPr>
        <w:t>Date:</w:t>
      </w:r>
      <w:r>
        <w:rPr>
          <w:rFonts w:ascii="Times New Roman" w:hAnsi="Times New Roman" w:cs="Times New Roman"/>
          <w:sz w:val="24"/>
          <w:szCs w:val="24"/>
        </w:rPr>
        <w:tab/>
      </w:r>
      <w:r>
        <w:rPr>
          <w:rFonts w:ascii="Palatino Linotype" w:hAnsi="Palatino Linotype" w:cs="Palatino Linotype"/>
          <w:b/>
          <w:bCs/>
          <w:sz w:val="20"/>
          <w:szCs w:val="20"/>
        </w:rPr>
        <w:t xml:space="preserve">GANESHBABU </w:t>
      </w:r>
      <w:bookmarkStart w:id="5" w:name="_GoBack"/>
      <w:bookmarkEnd w:id="5"/>
    </w:p>
    <w:p w:rsidR="00B00F68" w:rsidRDefault="00B00F68">
      <w:pPr>
        <w:widowControl w:val="0"/>
        <w:autoSpaceDE w:val="0"/>
        <w:autoSpaceDN w:val="0"/>
        <w:adjustRightInd w:val="0"/>
        <w:spacing w:after="0" w:line="240" w:lineRule="auto"/>
        <w:rPr>
          <w:rFonts w:ascii="Times New Roman" w:hAnsi="Times New Roman" w:cs="Times New Roman"/>
          <w:sz w:val="24"/>
          <w:szCs w:val="24"/>
        </w:rPr>
      </w:pPr>
    </w:p>
    <w:sectPr w:rsidR="00B00F68">
      <w:pgSz w:w="12240" w:h="15840"/>
      <w:pgMar w:top="1426" w:right="1860" w:bottom="1440" w:left="1780" w:header="720" w:footer="720" w:gutter="0"/>
      <w:cols w:space="720" w:equalWidth="0">
        <w:col w:w="86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8"/>
  </w:num>
  <w:num w:numId="3">
    <w:abstractNumId w:val="4"/>
  </w:num>
  <w:num w:numId="4">
    <w:abstractNumId w:val="7"/>
  </w:num>
  <w:num w:numId="5">
    <w:abstractNumId w:val="6"/>
  </w:num>
  <w:num w:numId="6">
    <w:abstractNumId w:val="2"/>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AB2"/>
    <w:rsid w:val="00723AB2"/>
    <w:rsid w:val="00B00F68"/>
    <w:rsid w:val="00C50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02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02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nesh.370622@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1393</Words>
  <Characters>7943</Characters>
  <Application>Microsoft Office Word</Application>
  <DocSecurity>0</DocSecurity>
  <Lines>66</Lines>
  <Paragraphs>18</Paragraphs>
  <ScaleCrop>false</ScaleCrop>
  <Company/>
  <LinksUpToDate>false</LinksUpToDate>
  <CharactersWithSpaces>9318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348370422</dc:creator>
  <cp:lastModifiedBy>348370422</cp:lastModifiedBy>
  <cp:revision>2</cp:revision>
  <dcterms:created xsi:type="dcterms:W3CDTF">2017-07-03T14:04:00Z</dcterms:created>
  <dcterms:modified xsi:type="dcterms:W3CDTF">2017-07-03T14:04:00Z</dcterms:modified>
</cp:coreProperties>
</file>