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20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1608"/>
        <w:gridCol w:w="485"/>
        <w:gridCol w:w="7513"/>
      </w:tblGrid>
      <w:tr w:rsidR="00D02E7B" w:rsidRPr="000A10F3" w:rsidTr="00B01E17">
        <w:trPr>
          <w:trHeight w:val="431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2E7B" w:rsidRDefault="008D4679" w:rsidP="00343D74">
            <w:pPr>
              <w:widowControl w:val="0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E82865">
              <w:rPr>
                <w:rFonts w:ascii="Arial" w:hAnsi="Arial" w:cs="Arial"/>
                <w:b/>
                <w:sz w:val="28"/>
                <w:szCs w:val="28"/>
                <w:lang w:val="en-US"/>
              </w:rPr>
              <w:t>Konstantinos</w:t>
            </w:r>
            <w:proofErr w:type="spellEnd"/>
            <w:r w:rsidR="006272E5" w:rsidRPr="00E8286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237BF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</w:t>
            </w:r>
            <w:r w:rsidR="006272E5" w:rsidRPr="00E82865">
              <w:rPr>
                <w:rFonts w:ascii="Arial" w:hAnsi="Arial" w:cs="Arial"/>
                <w:b/>
                <w:sz w:val="28"/>
                <w:szCs w:val="28"/>
                <w:lang w:val="en-US"/>
              </w:rPr>
              <w:t>ACMA</w:t>
            </w:r>
          </w:p>
          <w:p w:rsidR="00237BF1" w:rsidRPr="00E82865" w:rsidRDefault="00237BF1" w:rsidP="00343D74">
            <w:pPr>
              <w:widowControl w:val="0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hyperlink r:id="rId7" w:history="1">
              <w:r w:rsidRPr="00F16B6E">
                <w:rPr>
                  <w:rStyle w:val="Hyperlink"/>
                  <w:rFonts w:ascii="Arial" w:hAnsi="Arial" w:cs="Arial"/>
                  <w:b/>
                  <w:sz w:val="28"/>
                  <w:szCs w:val="28"/>
                  <w:lang w:val="en-US"/>
                </w:rPr>
                <w:t>Konstantinos.370999@2freemail.com</w:t>
              </w:r>
            </w:hyperlink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5C1752" w:rsidRPr="00E82865" w:rsidRDefault="005C1752" w:rsidP="00343D74">
            <w:pPr>
              <w:widowControl w:val="0"/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D02E7B" w:rsidRPr="000A10F3" w:rsidTr="00237BF1">
        <w:tc>
          <w:tcPr>
            <w:tcW w:w="9606" w:type="dxa"/>
            <w:gridSpan w:val="3"/>
          </w:tcPr>
          <w:p w:rsidR="007F5D84" w:rsidRPr="00E82865" w:rsidRDefault="007F5D84" w:rsidP="00561903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aps/>
                <w:sz w:val="6"/>
                <w:szCs w:val="6"/>
                <w:u w:val="single"/>
                <w:lang w:val="en-US"/>
              </w:rPr>
            </w:pPr>
          </w:p>
        </w:tc>
      </w:tr>
      <w:tr w:rsidR="00343D74" w:rsidRPr="000A10F3" w:rsidTr="00237BF1">
        <w:tc>
          <w:tcPr>
            <w:tcW w:w="1608" w:type="dxa"/>
            <w:hideMark/>
          </w:tcPr>
          <w:p w:rsidR="00343D74" w:rsidRPr="00E82865" w:rsidRDefault="00343D74" w:rsidP="00561903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998" w:type="dxa"/>
            <w:gridSpan w:val="2"/>
          </w:tcPr>
          <w:p w:rsidR="00343D74" w:rsidRPr="00E82865" w:rsidRDefault="00343D74" w:rsidP="00561903">
            <w:pPr>
              <w:widowControl w:val="0"/>
              <w:spacing w:line="276" w:lineRule="auto"/>
              <w:rPr>
                <w:rFonts w:ascii="Arial" w:hAnsi="Arial" w:cs="Arial"/>
                <w:lang w:val="en-US" w:eastAsia="el-GR"/>
              </w:rPr>
            </w:pPr>
          </w:p>
        </w:tc>
      </w:tr>
      <w:tr w:rsidR="00343D74" w:rsidRPr="000A10F3" w:rsidTr="00237BF1">
        <w:tc>
          <w:tcPr>
            <w:tcW w:w="1608" w:type="dxa"/>
            <w:hideMark/>
          </w:tcPr>
          <w:p w:rsidR="00343D74" w:rsidRPr="00E82865" w:rsidRDefault="00343D74" w:rsidP="00561903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998" w:type="dxa"/>
            <w:gridSpan w:val="2"/>
          </w:tcPr>
          <w:p w:rsidR="00343D74" w:rsidRPr="00E82865" w:rsidRDefault="00343D74" w:rsidP="00561903">
            <w:pPr>
              <w:widowControl w:val="0"/>
              <w:spacing w:line="276" w:lineRule="auto"/>
              <w:rPr>
                <w:rFonts w:ascii="Arial" w:hAnsi="Arial" w:cs="Arial"/>
                <w:lang w:val="en-US" w:eastAsia="el-GR"/>
              </w:rPr>
            </w:pPr>
          </w:p>
        </w:tc>
      </w:tr>
      <w:tr w:rsidR="00343D74" w:rsidRPr="000A10F3" w:rsidTr="00237BF1">
        <w:tc>
          <w:tcPr>
            <w:tcW w:w="1608" w:type="dxa"/>
            <w:hideMark/>
          </w:tcPr>
          <w:p w:rsidR="00343D74" w:rsidRPr="00E82865" w:rsidRDefault="00343D74" w:rsidP="00343D74">
            <w:pPr>
              <w:widowControl w:val="0"/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998" w:type="dxa"/>
            <w:gridSpan w:val="2"/>
          </w:tcPr>
          <w:p w:rsidR="00343D74" w:rsidRPr="00E82865" w:rsidRDefault="00343D74" w:rsidP="006D1778">
            <w:pPr>
              <w:widowControl w:val="0"/>
              <w:spacing w:line="276" w:lineRule="auto"/>
              <w:rPr>
                <w:rFonts w:ascii="Arial" w:hAnsi="Arial" w:cs="Arial"/>
                <w:color w:val="7030A0"/>
                <w:lang w:val="en-US"/>
              </w:rPr>
            </w:pPr>
          </w:p>
        </w:tc>
      </w:tr>
      <w:tr w:rsidR="00D02E7B" w:rsidRPr="000A10F3" w:rsidTr="00237BF1">
        <w:tc>
          <w:tcPr>
            <w:tcW w:w="1608" w:type="dxa"/>
            <w:hideMark/>
          </w:tcPr>
          <w:p w:rsidR="00D02E7B" w:rsidRPr="00E82865" w:rsidRDefault="00D02E7B" w:rsidP="00237BF1">
            <w:pPr>
              <w:widowControl w:val="0"/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998" w:type="dxa"/>
            <w:gridSpan w:val="2"/>
          </w:tcPr>
          <w:p w:rsidR="00D02E7B" w:rsidRPr="00E82865" w:rsidRDefault="00D02E7B" w:rsidP="00074CBC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D02E7B" w:rsidRPr="000A10F3" w:rsidTr="00237BF1">
        <w:tc>
          <w:tcPr>
            <w:tcW w:w="1608" w:type="dxa"/>
            <w:hideMark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998" w:type="dxa"/>
            <w:gridSpan w:val="2"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D02E7B" w:rsidRPr="00460997" w:rsidTr="00237BF1">
        <w:tc>
          <w:tcPr>
            <w:tcW w:w="1608" w:type="dxa"/>
            <w:hideMark/>
          </w:tcPr>
          <w:p w:rsidR="00942C2B" w:rsidRPr="00816428" w:rsidRDefault="00942C2B" w:rsidP="00561903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98" w:type="dxa"/>
            <w:gridSpan w:val="2"/>
          </w:tcPr>
          <w:p w:rsidR="00942C2B" w:rsidRPr="00816428" w:rsidRDefault="00942C2B" w:rsidP="00561903">
            <w:pPr>
              <w:widowControl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D02E7B" w:rsidRPr="00460997" w:rsidTr="007006A6">
        <w:tc>
          <w:tcPr>
            <w:tcW w:w="1608" w:type="dxa"/>
            <w:hideMark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7998" w:type="dxa"/>
            <w:gridSpan w:val="2"/>
            <w:hideMark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D02E7B" w:rsidRPr="00460997" w:rsidTr="007006A6">
        <w:tc>
          <w:tcPr>
            <w:tcW w:w="1608" w:type="dxa"/>
            <w:hideMark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7998" w:type="dxa"/>
            <w:gridSpan w:val="2"/>
            <w:hideMark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D02E7B" w:rsidRPr="00460997" w:rsidTr="007006A6">
        <w:tc>
          <w:tcPr>
            <w:tcW w:w="1608" w:type="dxa"/>
            <w:hideMark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7998" w:type="dxa"/>
            <w:gridSpan w:val="2"/>
            <w:hideMark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D02E7B" w:rsidRPr="00460997" w:rsidTr="007006A6">
        <w:tc>
          <w:tcPr>
            <w:tcW w:w="9606" w:type="dxa"/>
            <w:gridSpan w:val="3"/>
          </w:tcPr>
          <w:p w:rsidR="00D02E7B" w:rsidRPr="00E82865" w:rsidRDefault="00D02E7B" w:rsidP="00561903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02E7B" w:rsidRPr="000A10F3" w:rsidTr="007006A6">
        <w:tc>
          <w:tcPr>
            <w:tcW w:w="9606" w:type="dxa"/>
            <w:gridSpan w:val="3"/>
            <w:hideMark/>
          </w:tcPr>
          <w:p w:rsidR="002367BA" w:rsidRPr="00E82865" w:rsidRDefault="002C3200" w:rsidP="00561903">
            <w:pPr>
              <w:widowControl w:val="0"/>
              <w:spacing w:line="276" w:lineRule="auto"/>
              <w:rPr>
                <w:rFonts w:ascii="Arial" w:hAnsi="Arial" w:cs="Arial"/>
                <w:b/>
                <w:caps/>
                <w:u w:val="single"/>
                <w:lang w:val="en-US"/>
              </w:rPr>
            </w:pPr>
            <w:r w:rsidRPr="00E82865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  <w:t>Executive Summary</w:t>
            </w:r>
          </w:p>
          <w:p w:rsidR="007F5D84" w:rsidRPr="00E82865" w:rsidRDefault="007F5D84" w:rsidP="00561903">
            <w:pPr>
              <w:widowControl w:val="0"/>
              <w:spacing w:line="276" w:lineRule="auto"/>
              <w:rPr>
                <w:rFonts w:ascii="Arial" w:hAnsi="Arial" w:cs="Arial"/>
                <w:b/>
                <w:caps/>
                <w:sz w:val="6"/>
                <w:szCs w:val="6"/>
                <w:u w:val="single"/>
                <w:lang w:val="en-US"/>
              </w:rPr>
            </w:pPr>
          </w:p>
        </w:tc>
      </w:tr>
      <w:tr w:rsidR="00D02E7B" w:rsidRPr="000A10F3" w:rsidTr="007006A6">
        <w:tc>
          <w:tcPr>
            <w:tcW w:w="9606" w:type="dxa"/>
            <w:gridSpan w:val="3"/>
            <w:hideMark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D02E7B" w:rsidRPr="000A10F3" w:rsidTr="007006A6">
        <w:tc>
          <w:tcPr>
            <w:tcW w:w="9606" w:type="dxa"/>
            <w:gridSpan w:val="3"/>
            <w:hideMark/>
          </w:tcPr>
          <w:p w:rsidR="00D02E7B" w:rsidRPr="00E82865" w:rsidRDefault="00D02E7B" w:rsidP="00561903">
            <w:pPr>
              <w:spacing w:line="276" w:lineRule="auto"/>
              <w:rPr>
                <w:rFonts w:ascii="Arial" w:eastAsiaTheme="minorHAnsi" w:hAnsi="Arial" w:cs="Arial"/>
                <w:lang w:val="en-US"/>
              </w:rPr>
            </w:pPr>
          </w:p>
        </w:tc>
      </w:tr>
      <w:tr w:rsidR="002C3200" w:rsidRPr="00C76AA0" w:rsidTr="007006A6">
        <w:tc>
          <w:tcPr>
            <w:tcW w:w="9606" w:type="dxa"/>
            <w:gridSpan w:val="3"/>
          </w:tcPr>
          <w:p w:rsidR="002C3200" w:rsidRPr="00E82865" w:rsidRDefault="00587678" w:rsidP="007F5D84">
            <w:pPr>
              <w:tabs>
                <w:tab w:val="left" w:pos="1701"/>
              </w:tabs>
              <w:spacing w:after="60"/>
              <w:ind w:right="431"/>
              <w:jc w:val="both"/>
              <w:rPr>
                <w:rFonts w:ascii="Arial" w:hAnsi="Arial" w:cs="Arial"/>
                <w:b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Chart</w:t>
            </w:r>
            <w:r w:rsidR="00847223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ered</w:t>
            </w:r>
            <w:r w:rsidR="00074D09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Management </w:t>
            </w:r>
            <w:r w:rsidR="0042072E">
              <w:rPr>
                <w:rFonts w:ascii="Arial" w:hAnsi="Arial" w:cs="Arial"/>
                <w:b/>
                <w:sz w:val="22"/>
                <w:szCs w:val="22"/>
                <w:lang w:val="en-US"/>
              </w:rPr>
              <w:t>Accountant, with +12</w:t>
            </w:r>
            <w:r w:rsidR="00801D4E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Years of </w:t>
            </w: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Finance management experience,</w:t>
            </w:r>
            <w:r w:rsidR="00801D4E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within</w:t>
            </w:r>
            <w:r w:rsidR="006F097A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C3200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top</w:t>
            </w:r>
            <w:r w:rsidR="00DB2139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tier</w:t>
            </w:r>
            <w:r w:rsidR="002C3200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multinational</w:t>
            </w:r>
            <w:r w:rsidR="00DB2139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&amp; local</w:t>
            </w:r>
            <w:r w:rsidR="002C3200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companies</w:t>
            </w:r>
            <w:r w:rsidR="00801D4E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diverse market fields</w:t>
            </w:r>
            <w:r w:rsidR="002D3154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5E54EB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consisting of</w:t>
            </w:r>
            <w:r w:rsidR="00801D4E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F6FC9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Steel manufacturing, </w:t>
            </w:r>
            <w:r w:rsidR="009A1BA4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Pharmaceutical, FMCG, &amp;</w:t>
            </w:r>
            <w:r w:rsidR="00C14DA9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Coffee Retail</w:t>
            </w:r>
          </w:p>
          <w:p w:rsidR="007F5D84" w:rsidRPr="00E82865" w:rsidRDefault="007F5D84" w:rsidP="007F5D84">
            <w:pPr>
              <w:tabs>
                <w:tab w:val="left" w:pos="1701"/>
              </w:tabs>
              <w:spacing w:after="60"/>
              <w:ind w:right="431"/>
              <w:jc w:val="both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:rsidR="007F5D84" w:rsidRPr="00E82865" w:rsidRDefault="007F5D84" w:rsidP="007F5D84">
            <w:pPr>
              <w:tabs>
                <w:tab w:val="left" w:pos="1701"/>
              </w:tabs>
              <w:spacing w:after="60"/>
              <w:ind w:right="431"/>
              <w:jc w:val="both"/>
              <w:rPr>
                <w:rFonts w:ascii="Arial" w:hAnsi="Arial" w:cs="Arial"/>
                <w:b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Areas of expertise:</w:t>
            </w:r>
          </w:p>
          <w:p w:rsidR="008D2992" w:rsidRPr="00E82865" w:rsidRDefault="008D2992" w:rsidP="008D2992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</w:tabs>
              <w:spacing w:after="60"/>
              <w:ind w:right="431"/>
              <w:contextualSpacing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Performance Management / Management reporting</w:t>
            </w:r>
          </w:p>
          <w:p w:rsidR="008D2992" w:rsidRPr="00E82865" w:rsidRDefault="008D2992" w:rsidP="008D2992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</w:tabs>
              <w:spacing w:after="60"/>
              <w:ind w:right="431"/>
              <w:contextualSpacing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Business Planning &amp; Analysis</w:t>
            </w:r>
          </w:p>
          <w:p w:rsidR="008D2992" w:rsidRPr="00E82865" w:rsidRDefault="008D2992" w:rsidP="008D2992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</w:tabs>
              <w:spacing w:after="60"/>
              <w:ind w:right="431"/>
              <w:contextualSpacing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Cost controllership &amp; Decision support</w:t>
            </w:r>
          </w:p>
          <w:p w:rsidR="008D2992" w:rsidRPr="00E82865" w:rsidRDefault="008D2992" w:rsidP="008D2992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</w:tabs>
              <w:spacing w:after="60"/>
              <w:ind w:right="431"/>
              <w:contextualSpacing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Strategic Planning</w:t>
            </w:r>
          </w:p>
          <w:p w:rsidR="009869F0" w:rsidRPr="00E82865" w:rsidRDefault="00ED17AF" w:rsidP="00341B17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</w:tabs>
              <w:spacing w:after="60"/>
              <w:ind w:right="431"/>
              <w:contextualSpacing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Managing</w:t>
            </w:r>
            <w:r w:rsidR="00341B1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end to end</w:t>
            </w:r>
            <w:r w:rsidR="005A79BE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finance</w:t>
            </w: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processes</w:t>
            </w:r>
            <w:r w:rsidR="005A79BE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&amp; projects</w:t>
            </w: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by coordinating teams</w:t>
            </w:r>
          </w:p>
        </w:tc>
      </w:tr>
      <w:tr w:rsidR="00D02E7B" w:rsidRPr="00C76AA0" w:rsidTr="007006A6">
        <w:tc>
          <w:tcPr>
            <w:tcW w:w="9606" w:type="dxa"/>
            <w:gridSpan w:val="3"/>
          </w:tcPr>
          <w:p w:rsidR="00D02E7B" w:rsidRPr="00E82865" w:rsidRDefault="00D02E7B" w:rsidP="00561903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02E7B" w:rsidRPr="000A10F3" w:rsidTr="007006A6">
        <w:trPr>
          <w:cantSplit/>
        </w:trPr>
        <w:tc>
          <w:tcPr>
            <w:tcW w:w="9606" w:type="dxa"/>
            <w:gridSpan w:val="3"/>
            <w:hideMark/>
          </w:tcPr>
          <w:p w:rsidR="00D02E7B" w:rsidRPr="00E82865" w:rsidRDefault="00D02E7B" w:rsidP="00561903">
            <w:pPr>
              <w:widowControl w:val="0"/>
              <w:spacing w:line="276" w:lineRule="auto"/>
              <w:rPr>
                <w:rFonts w:ascii="Arial" w:hAnsi="Arial" w:cs="Arial"/>
                <w:b/>
                <w:caps/>
                <w:u w:val="single"/>
                <w:lang w:val="en-US"/>
              </w:rPr>
            </w:pPr>
            <w:r w:rsidRPr="00E82865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  <w:t>Work Experience</w:t>
            </w:r>
          </w:p>
          <w:p w:rsidR="007B0F8A" w:rsidRPr="00E82865" w:rsidRDefault="007B0F8A" w:rsidP="00561903">
            <w:pPr>
              <w:widowControl w:val="0"/>
              <w:spacing w:line="276" w:lineRule="auto"/>
              <w:rPr>
                <w:rFonts w:ascii="Arial" w:hAnsi="Arial" w:cs="Arial"/>
                <w:b/>
                <w:caps/>
                <w:sz w:val="6"/>
                <w:szCs w:val="6"/>
                <w:u w:val="single"/>
                <w:lang w:val="en-US"/>
              </w:rPr>
            </w:pPr>
          </w:p>
        </w:tc>
      </w:tr>
      <w:tr w:rsidR="004B61E0" w:rsidRPr="00C76AA0" w:rsidTr="007006A6">
        <w:tc>
          <w:tcPr>
            <w:tcW w:w="2093" w:type="dxa"/>
            <w:gridSpan w:val="2"/>
            <w:hideMark/>
          </w:tcPr>
          <w:p w:rsidR="004B61E0" w:rsidRPr="00E82865" w:rsidRDefault="005B5F64" w:rsidP="004B61E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07/2013</w:t>
            </w:r>
            <w:r w:rsidR="004B61E0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103F4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="004B61E0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today</w:t>
            </w:r>
          </w:p>
          <w:p w:rsidR="00686912" w:rsidRPr="00E82865" w:rsidRDefault="00686912" w:rsidP="004B61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86912" w:rsidRPr="00E82865" w:rsidRDefault="00686912" w:rsidP="004B61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0074A" w:rsidRPr="00E82865" w:rsidRDefault="0080074A" w:rsidP="004B61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95498" w:rsidRDefault="00D95498" w:rsidP="004B61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95498" w:rsidRDefault="00D95498" w:rsidP="004B61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95498" w:rsidRDefault="00D95498" w:rsidP="004B61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F18FF" w:rsidRDefault="004F18FF" w:rsidP="004B61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A644E" w:rsidRPr="00E82865" w:rsidRDefault="00BA644E" w:rsidP="004B61E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41711" w:rsidRPr="00E82865" w:rsidRDefault="00F41711" w:rsidP="00F4171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36C2" w:rsidRPr="00E82865" w:rsidRDefault="000736C2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90C8E" w:rsidRPr="00E82865" w:rsidRDefault="00490C8E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90C8E" w:rsidRPr="00E82865" w:rsidRDefault="00490C8E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90C8E" w:rsidRPr="00E82865" w:rsidRDefault="00490C8E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20F8C" w:rsidRPr="00E82865" w:rsidRDefault="00920F8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20F8C" w:rsidRPr="00E82865" w:rsidRDefault="00920F8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20F8C" w:rsidRPr="00E82865" w:rsidRDefault="00920F8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20F8C" w:rsidRPr="00E82865" w:rsidRDefault="00920F8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20F8C" w:rsidRPr="00E82865" w:rsidRDefault="00920F8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20F8C" w:rsidRPr="00E82865" w:rsidRDefault="00920F8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20F8C" w:rsidRPr="00E82865" w:rsidRDefault="00920F8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20F8C" w:rsidRPr="00E82865" w:rsidRDefault="00920F8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20F8C" w:rsidRPr="00E82865" w:rsidRDefault="00920F8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E15D6" w:rsidRPr="00E82865" w:rsidRDefault="002E15D6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E15D6" w:rsidRPr="00E82865" w:rsidRDefault="002E15D6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94E77" w:rsidRPr="00E82865" w:rsidRDefault="00394E77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94E77" w:rsidRPr="00E82865" w:rsidRDefault="00394E77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94E77" w:rsidRPr="00E82865" w:rsidRDefault="00394E77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64319E" w:rsidRPr="00E82865" w:rsidRDefault="0064319E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32AEB" w:rsidRPr="00E82865" w:rsidRDefault="00F32AEB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C3BEB" w:rsidRPr="00E82865" w:rsidRDefault="005C3BEB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DC70A1" w:rsidRPr="00E82865" w:rsidRDefault="00DC70A1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570F6" w:rsidRPr="00E82865" w:rsidRDefault="001570F6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270EA" w:rsidRPr="00E82865" w:rsidRDefault="003270EA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E717C" w:rsidRPr="00E82865" w:rsidRDefault="008E717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E717C" w:rsidRPr="00E82865" w:rsidRDefault="008E717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E717C" w:rsidRPr="00E82865" w:rsidRDefault="008E717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E717C" w:rsidRPr="00E82865" w:rsidRDefault="008E717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E717C" w:rsidRPr="00E82865" w:rsidRDefault="008E717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E717C" w:rsidRPr="00E82865" w:rsidRDefault="008E717C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B35994" w:rsidRDefault="00B35994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B91732" w:rsidRDefault="00B91732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B91732" w:rsidRDefault="00B91732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BC7113" w:rsidRDefault="00BC7113" w:rsidP="00073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736C2" w:rsidRPr="00E82865" w:rsidRDefault="00687482" w:rsidP="000736C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07/2010</w:t>
            </w:r>
            <w:r w:rsidR="000736C2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–</w:t>
            </w: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06/2013</w:t>
            </w:r>
          </w:p>
          <w:p w:rsidR="00F41711" w:rsidRPr="00E82865" w:rsidRDefault="004B61E0" w:rsidP="000736C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10/2012 </w:t>
            </w:r>
            <w:r w:rsidR="00C13F60" w:rsidRPr="00E82865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0E3FD8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06</w:t>
            </w:r>
            <w:r w:rsidR="00D14354" w:rsidRPr="00E82865">
              <w:rPr>
                <w:rFonts w:ascii="Arial" w:hAnsi="Arial" w:cs="Arial"/>
                <w:sz w:val="22"/>
                <w:szCs w:val="22"/>
                <w:lang w:val="en-US"/>
              </w:rPr>
              <w:t>/2013</w:t>
            </w:r>
          </w:p>
          <w:p w:rsidR="000736C2" w:rsidRPr="00E82865" w:rsidRDefault="000736C2" w:rsidP="000736C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hideMark/>
          </w:tcPr>
          <w:p w:rsidR="004B61E0" w:rsidRPr="00E82865" w:rsidRDefault="000E3FD8" w:rsidP="004B61E0">
            <w:pPr>
              <w:tabs>
                <w:tab w:val="center" w:pos="371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Corinth </w:t>
            </w:r>
            <w:proofErr w:type="spellStart"/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Pipeworks</w:t>
            </w:r>
            <w:proofErr w:type="spellEnd"/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(CPW) S.A – </w:t>
            </w:r>
            <w:proofErr w:type="spellStart"/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Viohalco</w:t>
            </w:r>
            <w:proofErr w:type="spellEnd"/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Group</w:t>
            </w:r>
            <w:r w:rsidR="004B3362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- Greece</w:t>
            </w:r>
          </w:p>
          <w:p w:rsidR="00686912" w:rsidRPr="001A6817" w:rsidRDefault="00686912" w:rsidP="004B61E0">
            <w:pPr>
              <w:tabs>
                <w:tab w:val="center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865">
              <w:rPr>
                <w:rFonts w:ascii="Arial" w:hAnsi="Arial" w:cs="Arial"/>
                <w:lang w:val="en-US"/>
              </w:rPr>
              <w:t>“</w:t>
            </w:r>
            <w:r w:rsidR="0022695E">
              <w:rPr>
                <w:rFonts w:ascii="Arial" w:hAnsi="Arial" w:cs="Arial"/>
                <w:sz w:val="22"/>
                <w:szCs w:val="22"/>
                <w:lang w:val="en-US"/>
              </w:rPr>
              <w:t xml:space="preserve">CPW is a member of </w:t>
            </w:r>
            <w:proofErr w:type="spellStart"/>
            <w:r w:rsidR="0022695E">
              <w:rPr>
                <w:rFonts w:ascii="Arial" w:hAnsi="Arial" w:cs="Arial"/>
                <w:sz w:val="22"/>
                <w:szCs w:val="22"/>
                <w:lang w:val="en-US"/>
              </w:rPr>
              <w:t>Viohalco</w:t>
            </w:r>
            <w:proofErr w:type="spellEnd"/>
            <w:r w:rsidR="0022695E">
              <w:rPr>
                <w:rFonts w:ascii="Arial" w:hAnsi="Arial" w:cs="Arial"/>
                <w:sz w:val="22"/>
                <w:szCs w:val="22"/>
                <w:lang w:val="en-US"/>
              </w:rPr>
              <w:t xml:space="preserve"> Group, a metal manufacturing &amp; processing group of ~€3,000m turnover and ~9,000 FTE’s</w:t>
            </w:r>
            <w:r w:rsidR="00290F0E">
              <w:rPr>
                <w:rFonts w:ascii="Arial" w:hAnsi="Arial" w:cs="Arial"/>
                <w:sz w:val="22"/>
                <w:szCs w:val="22"/>
                <w:lang w:val="en-US"/>
              </w:rPr>
              <w:t xml:space="preserve"> listed in Euronext Brussels and the Athens Stock Exchange</w:t>
            </w:r>
            <w:r w:rsidR="0022695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275E4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10295">
              <w:rPr>
                <w:rFonts w:ascii="Arial" w:hAnsi="Arial" w:cs="Arial"/>
                <w:sz w:val="22"/>
                <w:szCs w:val="22"/>
                <w:lang w:val="en-US"/>
              </w:rPr>
              <w:t>CPW,</w:t>
            </w:r>
            <w:r w:rsidR="00B91732">
              <w:rPr>
                <w:rFonts w:ascii="Arial" w:hAnsi="Arial" w:cs="Arial"/>
                <w:sz w:val="22"/>
                <w:szCs w:val="22"/>
                <w:lang w:val="en-US"/>
              </w:rPr>
              <w:t xml:space="preserve"> is a</w:t>
            </w:r>
            <w:r w:rsidR="00A06D13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world leading manufacturer</w:t>
            </w:r>
            <w:r w:rsidR="00B27B2A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06D13" w:rsidRPr="00E82865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3567ED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welded steel </w:t>
            </w:r>
            <w:r w:rsidR="001C5489" w:rsidRPr="00E82865">
              <w:rPr>
                <w:rFonts w:ascii="Arial" w:hAnsi="Arial" w:cs="Arial"/>
                <w:sz w:val="22"/>
                <w:szCs w:val="22"/>
                <w:lang w:val="en-US"/>
              </w:rPr>
              <w:t>pipes</w:t>
            </w:r>
            <w:r w:rsidR="004E551A" w:rsidRPr="00E82865">
              <w:rPr>
                <w:rFonts w:ascii="Arial" w:hAnsi="Arial" w:cs="Arial"/>
                <w:sz w:val="22"/>
                <w:szCs w:val="22"/>
                <w:lang w:val="en-US"/>
              </w:rPr>
              <w:t>, for</w:t>
            </w:r>
            <w:r w:rsidR="00A06D13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the</w:t>
            </w:r>
            <w:r w:rsidR="001C7280">
              <w:rPr>
                <w:rFonts w:ascii="Arial" w:hAnsi="Arial" w:cs="Arial"/>
                <w:sz w:val="22"/>
                <w:szCs w:val="22"/>
                <w:lang w:val="en-US"/>
              </w:rPr>
              <w:t xml:space="preserve"> project based</w:t>
            </w:r>
            <w:r w:rsidR="00A06D13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Oil </w:t>
            </w:r>
            <w:r w:rsidR="004E551A" w:rsidRPr="00E82865">
              <w:rPr>
                <w:rFonts w:ascii="Arial" w:hAnsi="Arial" w:cs="Arial"/>
                <w:sz w:val="22"/>
                <w:szCs w:val="22"/>
                <w:lang w:val="en-US"/>
              </w:rPr>
              <w:t>/Gas and construction sectors</w:t>
            </w:r>
            <w:r w:rsidR="001C5489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B91732">
              <w:rPr>
                <w:rFonts w:ascii="Arial" w:hAnsi="Arial" w:cs="Arial"/>
                <w:sz w:val="22"/>
                <w:szCs w:val="22"/>
                <w:lang w:val="en-US"/>
              </w:rPr>
              <w:t>with exports</w:t>
            </w:r>
            <w:r w:rsidR="004E551A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to &gt; </w:t>
            </w:r>
            <w:r w:rsidR="003567ED" w:rsidRPr="00E82865">
              <w:rPr>
                <w:rFonts w:ascii="Arial" w:hAnsi="Arial" w:cs="Arial"/>
                <w:sz w:val="22"/>
                <w:szCs w:val="22"/>
                <w:lang w:val="en-US"/>
              </w:rPr>
              <w:t>40 countries</w:t>
            </w:r>
            <w:r w:rsidR="00BD1ADA">
              <w:rPr>
                <w:rFonts w:ascii="Arial" w:hAnsi="Arial" w:cs="Arial"/>
                <w:sz w:val="22"/>
                <w:szCs w:val="22"/>
                <w:lang w:val="en-US"/>
              </w:rPr>
              <w:t>. Customer service is provided</w:t>
            </w:r>
            <w:r w:rsidR="00D954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D1ADA">
              <w:rPr>
                <w:rFonts w:ascii="Arial" w:hAnsi="Arial" w:cs="Arial"/>
                <w:sz w:val="22"/>
                <w:szCs w:val="22"/>
                <w:lang w:val="en-US"/>
              </w:rPr>
              <w:t>by utilization of 7 production mills with</w:t>
            </w:r>
            <w:r w:rsidR="00D95498">
              <w:rPr>
                <w:rFonts w:ascii="Arial" w:hAnsi="Arial" w:cs="Arial"/>
                <w:sz w:val="22"/>
                <w:szCs w:val="22"/>
                <w:lang w:val="en-US"/>
              </w:rPr>
              <w:t xml:space="preserve"> annual</w:t>
            </w:r>
            <w:r w:rsidR="00BD1ADA">
              <w:rPr>
                <w:rFonts w:ascii="Arial" w:hAnsi="Arial" w:cs="Arial"/>
                <w:sz w:val="22"/>
                <w:szCs w:val="22"/>
                <w:lang w:val="en-US"/>
              </w:rPr>
              <w:t xml:space="preserve"> production</w:t>
            </w:r>
            <w:r w:rsidR="00D95498">
              <w:rPr>
                <w:rFonts w:ascii="Arial" w:hAnsi="Arial" w:cs="Arial"/>
                <w:sz w:val="22"/>
                <w:szCs w:val="22"/>
                <w:lang w:val="en-US"/>
              </w:rPr>
              <w:t xml:space="preserve"> capacity</w:t>
            </w:r>
            <w:r w:rsidR="00BD1ADA">
              <w:rPr>
                <w:rFonts w:ascii="Arial" w:hAnsi="Arial" w:cs="Arial"/>
                <w:sz w:val="22"/>
                <w:szCs w:val="22"/>
                <w:lang w:val="en-US"/>
              </w:rPr>
              <w:t xml:space="preserve"> of</w:t>
            </w:r>
            <w:r w:rsidR="00D95498">
              <w:rPr>
                <w:rFonts w:ascii="Arial" w:hAnsi="Arial" w:cs="Arial"/>
                <w:sz w:val="22"/>
                <w:szCs w:val="22"/>
                <w:lang w:val="en-US"/>
              </w:rPr>
              <w:t xml:space="preserve"> ~950K Tons. Consolidated Turnover for 2016 was ~€300m</w:t>
            </w:r>
            <w:r w:rsidR="009178F6">
              <w:rPr>
                <w:rFonts w:ascii="Arial" w:hAnsi="Arial" w:cs="Arial"/>
                <w:sz w:val="22"/>
                <w:szCs w:val="22"/>
                <w:lang w:val="en-US"/>
              </w:rPr>
              <w:t xml:space="preserve">, generated </w:t>
            </w:r>
            <w:r w:rsidR="001A6817">
              <w:rPr>
                <w:rFonts w:ascii="Arial" w:hAnsi="Arial" w:cs="Arial"/>
                <w:sz w:val="22"/>
                <w:szCs w:val="22"/>
                <w:lang w:val="en-US"/>
              </w:rPr>
              <w:t>from a</w:t>
            </w:r>
            <w:r w:rsidR="001A6817" w:rsidRPr="001A681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A6817">
              <w:rPr>
                <w:rFonts w:ascii="Arial" w:hAnsi="Arial" w:cs="Arial"/>
                <w:sz w:val="22"/>
                <w:szCs w:val="22"/>
                <w:lang w:val="en-US"/>
              </w:rPr>
              <w:t>fixed asset base of</w:t>
            </w:r>
            <w:r w:rsidR="001A6817" w:rsidRPr="001A6817">
              <w:rPr>
                <w:rFonts w:ascii="Arial" w:hAnsi="Arial" w:cs="Arial"/>
                <w:sz w:val="22"/>
                <w:szCs w:val="22"/>
                <w:lang w:val="en-US"/>
              </w:rPr>
              <w:t xml:space="preserve"> ~</w:t>
            </w:r>
            <w:r w:rsidR="001A6817">
              <w:rPr>
                <w:rFonts w:ascii="Arial" w:hAnsi="Arial" w:cs="Arial"/>
                <w:sz w:val="22"/>
                <w:szCs w:val="22"/>
                <w:lang w:val="en-US"/>
              </w:rPr>
              <w:t>€</w:t>
            </w:r>
            <w:r w:rsidR="001A6817" w:rsidRPr="001A6817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  <w:r w:rsidR="001A6817">
              <w:rPr>
                <w:rFonts w:ascii="Arial" w:hAnsi="Arial" w:cs="Arial"/>
                <w:sz w:val="22"/>
                <w:szCs w:val="22"/>
                <w:lang w:val="en-US"/>
              </w:rPr>
              <w:t xml:space="preserve">m, </w:t>
            </w:r>
            <w:r w:rsidR="00A35F32">
              <w:rPr>
                <w:rFonts w:ascii="Arial" w:hAnsi="Arial" w:cs="Arial"/>
                <w:sz w:val="22"/>
                <w:szCs w:val="22"/>
                <w:lang w:val="en-US"/>
              </w:rPr>
              <w:t xml:space="preserve">handled </w:t>
            </w:r>
            <w:r w:rsidR="001A6817">
              <w:rPr>
                <w:rFonts w:ascii="Arial" w:hAnsi="Arial" w:cs="Arial"/>
                <w:sz w:val="22"/>
                <w:szCs w:val="22"/>
                <w:lang w:val="en-US"/>
              </w:rPr>
              <w:t>by a manpower of ~600 FTE’s (</w:t>
            </w:r>
            <w:r w:rsidR="004F18FF">
              <w:rPr>
                <w:rFonts w:ascii="Arial" w:hAnsi="Arial" w:cs="Arial"/>
                <w:sz w:val="22"/>
                <w:szCs w:val="22"/>
                <w:lang w:val="en-US"/>
              </w:rPr>
              <w:t>including subcontractors)</w:t>
            </w:r>
            <w:r w:rsidR="00A35F32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  <w:p w:rsidR="00686912" w:rsidRPr="00E82865" w:rsidRDefault="00686912" w:rsidP="003D1204">
            <w:pPr>
              <w:pStyle w:val="Achievement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43381A" w:rsidRPr="00E82865" w:rsidRDefault="000E3FD8" w:rsidP="00B33B8B">
            <w:pPr>
              <w:pStyle w:val="Achievement"/>
              <w:numPr>
                <w:ilvl w:val="0"/>
                <w:numId w:val="0"/>
              </w:numPr>
              <w:spacing w:after="0"/>
              <w:ind w:left="34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82865">
              <w:rPr>
                <w:rFonts w:cs="Arial"/>
                <w:b/>
                <w:sz w:val="22"/>
                <w:szCs w:val="22"/>
                <w:lang w:val="en-US"/>
              </w:rPr>
              <w:t>Financial Planning</w:t>
            </w:r>
            <w:r w:rsidR="003270EA" w:rsidRPr="00E82865">
              <w:rPr>
                <w:rFonts w:cs="Arial"/>
                <w:b/>
                <w:sz w:val="22"/>
                <w:szCs w:val="22"/>
                <w:lang w:val="en-US"/>
              </w:rPr>
              <w:t xml:space="preserve"> &amp; Reporting</w:t>
            </w:r>
            <w:r w:rsidRPr="00E82865">
              <w:rPr>
                <w:rFonts w:cs="Arial"/>
                <w:b/>
                <w:sz w:val="22"/>
                <w:szCs w:val="22"/>
                <w:lang w:val="en-US"/>
              </w:rPr>
              <w:t xml:space="preserve"> Manager</w:t>
            </w:r>
            <w:r w:rsidR="00834CFC" w:rsidRPr="00E82865">
              <w:rPr>
                <w:rFonts w:cs="Arial"/>
                <w:b/>
                <w:sz w:val="22"/>
                <w:szCs w:val="22"/>
                <w:lang w:val="en-US"/>
              </w:rPr>
              <w:t>,</w:t>
            </w:r>
            <w:r w:rsidRPr="00E82865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="00BA644E" w:rsidRPr="00E82865">
              <w:rPr>
                <w:rFonts w:cs="Arial"/>
                <w:sz w:val="22"/>
                <w:szCs w:val="22"/>
                <w:lang w:val="en-US"/>
              </w:rPr>
              <w:t>–</w:t>
            </w:r>
            <w:r w:rsidR="00B33B8B">
              <w:rPr>
                <w:rFonts w:cs="Arial"/>
                <w:sz w:val="22"/>
                <w:szCs w:val="22"/>
                <w:lang w:val="en-US"/>
              </w:rPr>
              <w:t xml:space="preserve"> Selected for a newly created </w:t>
            </w:r>
            <w:r w:rsidR="00BB757D" w:rsidRPr="00E82865">
              <w:rPr>
                <w:rFonts w:cs="Arial"/>
                <w:sz w:val="22"/>
                <w:szCs w:val="22"/>
                <w:lang w:val="en-US"/>
              </w:rPr>
              <w:t>role</w:t>
            </w:r>
            <w:r w:rsidR="00C07958">
              <w:rPr>
                <w:rFonts w:cs="Arial"/>
                <w:sz w:val="22"/>
                <w:szCs w:val="22"/>
                <w:lang w:val="en-US"/>
              </w:rPr>
              <w:t>,</w:t>
            </w:r>
            <w:r w:rsidR="00BB757D" w:rsidRPr="00E82865">
              <w:rPr>
                <w:rFonts w:cs="Arial"/>
                <w:sz w:val="22"/>
                <w:szCs w:val="22"/>
                <w:lang w:val="en-US"/>
              </w:rPr>
              <w:t xml:space="preserve"> reporting to </w:t>
            </w:r>
            <w:r w:rsidR="00FA02E3" w:rsidRPr="00E82865">
              <w:rPr>
                <w:rFonts w:cs="Arial"/>
                <w:sz w:val="22"/>
                <w:szCs w:val="22"/>
                <w:lang w:val="en-US"/>
              </w:rPr>
              <w:t>the</w:t>
            </w:r>
            <w:r w:rsidR="00655D90">
              <w:rPr>
                <w:rFonts w:cs="Arial"/>
                <w:sz w:val="22"/>
                <w:szCs w:val="22"/>
                <w:lang w:val="en-US"/>
              </w:rPr>
              <w:t xml:space="preserve"> CPW</w:t>
            </w:r>
            <w:r w:rsidR="00FA02E3" w:rsidRPr="00E82865">
              <w:rPr>
                <w:rFonts w:cs="Arial"/>
                <w:sz w:val="22"/>
                <w:szCs w:val="22"/>
                <w:lang w:val="en-US"/>
              </w:rPr>
              <w:t xml:space="preserve"> Group CFO</w:t>
            </w:r>
            <w:r w:rsidR="00BB757D" w:rsidRPr="00E82865">
              <w:rPr>
                <w:rFonts w:cs="Arial"/>
                <w:sz w:val="22"/>
                <w:szCs w:val="22"/>
                <w:lang w:val="en-US"/>
              </w:rPr>
              <w:t xml:space="preserve"> &amp;</w:t>
            </w:r>
            <w:r w:rsidR="002751F4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4C536A" w:rsidRPr="00E82865">
              <w:rPr>
                <w:rFonts w:cs="Arial"/>
                <w:sz w:val="22"/>
                <w:szCs w:val="22"/>
                <w:lang w:val="en-US"/>
              </w:rPr>
              <w:t>managing</w:t>
            </w:r>
            <w:r w:rsidR="002751F4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4C536A" w:rsidRPr="00E82865">
              <w:rPr>
                <w:rFonts w:cs="Arial"/>
                <w:sz w:val="22"/>
                <w:szCs w:val="22"/>
                <w:lang w:val="en-US"/>
              </w:rPr>
              <w:t xml:space="preserve">a </w:t>
            </w:r>
            <w:r w:rsidR="001032E1" w:rsidRPr="00E82865">
              <w:rPr>
                <w:rFonts w:cs="Arial"/>
                <w:sz w:val="22"/>
                <w:szCs w:val="22"/>
                <w:lang w:val="en-US"/>
              </w:rPr>
              <w:t>t</w:t>
            </w:r>
            <w:r w:rsidR="004C536A" w:rsidRPr="00E82865">
              <w:rPr>
                <w:rFonts w:cs="Arial"/>
                <w:sz w:val="22"/>
                <w:szCs w:val="22"/>
                <w:lang w:val="en-US"/>
              </w:rPr>
              <w:t xml:space="preserve">eam of </w:t>
            </w:r>
            <w:r w:rsidR="00DB54D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B35994">
              <w:rPr>
                <w:rFonts w:cs="Arial"/>
                <w:sz w:val="22"/>
                <w:szCs w:val="22"/>
                <w:lang w:val="en-US"/>
              </w:rPr>
              <w:t>3</w:t>
            </w:r>
            <w:r w:rsidR="00C07958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B54D6">
              <w:rPr>
                <w:rFonts w:cs="Arial"/>
                <w:sz w:val="22"/>
                <w:szCs w:val="22"/>
                <w:lang w:val="en-US"/>
              </w:rPr>
              <w:t>FTE’s</w:t>
            </w:r>
            <w:r w:rsidR="00B35994">
              <w:rPr>
                <w:rFonts w:cs="Arial"/>
                <w:sz w:val="22"/>
                <w:szCs w:val="22"/>
                <w:lang w:val="en-US"/>
              </w:rPr>
              <w:t xml:space="preserve">, 2 </w:t>
            </w:r>
            <w:r w:rsidR="00A2708D">
              <w:rPr>
                <w:rFonts w:cs="Arial"/>
                <w:sz w:val="22"/>
                <w:szCs w:val="22"/>
                <w:lang w:val="en-US"/>
              </w:rPr>
              <w:t>Financial Analyst</w:t>
            </w:r>
            <w:r w:rsidR="00B35994">
              <w:rPr>
                <w:rFonts w:cs="Arial"/>
                <w:sz w:val="22"/>
                <w:szCs w:val="22"/>
                <w:lang w:val="en-US"/>
              </w:rPr>
              <w:t>s</w:t>
            </w:r>
            <w:r w:rsidR="00BB757D" w:rsidRPr="00E82865">
              <w:rPr>
                <w:rFonts w:cs="Arial"/>
                <w:sz w:val="22"/>
                <w:szCs w:val="22"/>
                <w:lang w:val="en-US"/>
              </w:rPr>
              <w:t>, and the Plant Cost C</w:t>
            </w:r>
            <w:r w:rsidR="00F32AEB" w:rsidRPr="00E82865">
              <w:rPr>
                <w:rFonts w:cs="Arial"/>
                <w:sz w:val="22"/>
                <w:szCs w:val="22"/>
                <w:lang w:val="en-US"/>
              </w:rPr>
              <w:t>ontroller</w:t>
            </w:r>
            <w:r w:rsidR="00897228" w:rsidRPr="00E82865">
              <w:rPr>
                <w:rFonts w:cs="Arial"/>
                <w:sz w:val="22"/>
                <w:szCs w:val="22"/>
                <w:lang w:val="en-US"/>
              </w:rPr>
              <w:t xml:space="preserve">. </w:t>
            </w:r>
          </w:p>
          <w:p w:rsidR="0043381A" w:rsidRPr="00E82865" w:rsidRDefault="0043381A" w:rsidP="00BB757D">
            <w:pPr>
              <w:pStyle w:val="Achievement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43381A" w:rsidRPr="00E82865" w:rsidRDefault="00897228" w:rsidP="00BB757D">
            <w:pPr>
              <w:pStyle w:val="Achievement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82865">
              <w:rPr>
                <w:rFonts w:cs="Arial"/>
                <w:b/>
                <w:sz w:val="22"/>
                <w:szCs w:val="22"/>
                <w:lang w:val="en-US"/>
              </w:rPr>
              <w:t>Responsibilities/Accountabilities</w:t>
            </w:r>
            <w:r w:rsidR="004C536A" w:rsidRPr="00E82865">
              <w:rPr>
                <w:rFonts w:cs="Arial"/>
                <w:sz w:val="22"/>
                <w:szCs w:val="22"/>
                <w:lang w:val="en-US"/>
              </w:rPr>
              <w:t xml:space="preserve">: </w:t>
            </w:r>
          </w:p>
          <w:p w:rsidR="0043381A" w:rsidRPr="00E82865" w:rsidRDefault="0043381A" w:rsidP="0043381A">
            <w:pPr>
              <w:pStyle w:val="Achievement"/>
              <w:numPr>
                <w:ilvl w:val="0"/>
                <w:numId w:val="28"/>
              </w:numPr>
              <w:spacing w:after="0"/>
              <w:ind w:left="317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82865">
              <w:rPr>
                <w:rFonts w:cs="Arial"/>
                <w:sz w:val="22"/>
                <w:szCs w:val="22"/>
                <w:lang w:val="en-US"/>
              </w:rPr>
              <w:t xml:space="preserve">Strategic Planning &amp; “Gap” analysis </w:t>
            </w:r>
            <w:r w:rsidR="004C536A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43381A" w:rsidRPr="00E82865" w:rsidRDefault="004C536A" w:rsidP="0043381A">
            <w:pPr>
              <w:pStyle w:val="Achievement"/>
              <w:numPr>
                <w:ilvl w:val="0"/>
                <w:numId w:val="28"/>
              </w:numPr>
              <w:spacing w:after="0"/>
              <w:ind w:left="317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82865">
              <w:rPr>
                <w:rFonts w:cs="Arial"/>
                <w:sz w:val="22"/>
                <w:szCs w:val="22"/>
                <w:lang w:val="en-US"/>
              </w:rPr>
              <w:t>Financial Planning</w:t>
            </w:r>
            <w:r w:rsidR="00897228" w:rsidRPr="00E82865">
              <w:rPr>
                <w:rFonts w:cs="Arial"/>
                <w:sz w:val="22"/>
                <w:szCs w:val="22"/>
                <w:lang w:val="en-US"/>
              </w:rPr>
              <w:t xml:space="preserve"> &amp;</w:t>
            </w:r>
            <w:r w:rsidR="004E551A" w:rsidRPr="00E82865">
              <w:rPr>
                <w:rFonts w:cs="Arial"/>
                <w:sz w:val="22"/>
                <w:szCs w:val="22"/>
                <w:lang w:val="en-US"/>
              </w:rPr>
              <w:t xml:space="preserve"> analysis</w:t>
            </w:r>
            <w:r w:rsidR="009B12FC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43381A" w:rsidRPr="00E82865" w:rsidRDefault="009B08AE" w:rsidP="0043381A">
            <w:pPr>
              <w:pStyle w:val="Achievement"/>
              <w:numPr>
                <w:ilvl w:val="0"/>
                <w:numId w:val="28"/>
              </w:numPr>
              <w:spacing w:after="0"/>
              <w:ind w:left="317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82865">
              <w:rPr>
                <w:rFonts w:cs="Arial"/>
                <w:sz w:val="22"/>
                <w:szCs w:val="22"/>
                <w:lang w:val="en-US"/>
              </w:rPr>
              <w:t>“</w:t>
            </w:r>
            <w:proofErr w:type="spellStart"/>
            <w:r w:rsidRPr="00E82865">
              <w:rPr>
                <w:rFonts w:cs="Arial"/>
                <w:sz w:val="22"/>
                <w:szCs w:val="22"/>
                <w:lang w:val="en-US"/>
              </w:rPr>
              <w:t>Capex</w:t>
            </w:r>
            <w:proofErr w:type="spellEnd"/>
            <w:r w:rsidRPr="00E82865">
              <w:rPr>
                <w:rFonts w:cs="Arial"/>
                <w:sz w:val="22"/>
                <w:szCs w:val="22"/>
                <w:lang w:val="en-US"/>
              </w:rPr>
              <w:t>”</w:t>
            </w:r>
            <w:r w:rsidR="0043381A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4E551A" w:rsidRPr="00E82865">
              <w:rPr>
                <w:rFonts w:cs="Arial"/>
                <w:sz w:val="22"/>
                <w:szCs w:val="22"/>
                <w:lang w:val="en-US"/>
              </w:rPr>
              <w:t>Investment appraisals</w:t>
            </w:r>
            <w:r w:rsidR="009B12FC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43381A" w:rsidRPr="00E82865" w:rsidRDefault="00DD0F89" w:rsidP="0043381A">
            <w:pPr>
              <w:pStyle w:val="Achievement"/>
              <w:numPr>
                <w:ilvl w:val="0"/>
                <w:numId w:val="28"/>
              </w:numPr>
              <w:spacing w:after="0"/>
              <w:ind w:left="317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82865">
              <w:rPr>
                <w:rFonts w:cs="Arial"/>
                <w:sz w:val="22"/>
                <w:szCs w:val="22"/>
                <w:lang w:val="en-US"/>
              </w:rPr>
              <w:t xml:space="preserve">Project </w:t>
            </w:r>
            <w:r w:rsidR="004E551A" w:rsidRPr="00E82865">
              <w:rPr>
                <w:rFonts w:cs="Arial"/>
                <w:sz w:val="22"/>
                <w:szCs w:val="22"/>
                <w:lang w:val="en-US"/>
              </w:rPr>
              <w:t>costing appraisals</w:t>
            </w:r>
            <w:r w:rsidRPr="00E82865">
              <w:rPr>
                <w:rFonts w:cs="Arial"/>
                <w:sz w:val="22"/>
                <w:szCs w:val="22"/>
                <w:lang w:val="en-US"/>
              </w:rPr>
              <w:t xml:space="preserve"> of Tenders  </w:t>
            </w:r>
          </w:p>
          <w:p w:rsidR="0043381A" w:rsidRPr="00E82865" w:rsidRDefault="00616BC7" w:rsidP="0043381A">
            <w:pPr>
              <w:pStyle w:val="Achievement"/>
              <w:numPr>
                <w:ilvl w:val="0"/>
                <w:numId w:val="28"/>
              </w:numPr>
              <w:spacing w:after="0"/>
              <w:ind w:left="317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Production</w:t>
            </w:r>
            <w:r w:rsidR="009B12FC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F32AEB" w:rsidRPr="00E82865">
              <w:rPr>
                <w:rFonts w:cs="Arial"/>
                <w:sz w:val="22"/>
                <w:szCs w:val="22"/>
                <w:lang w:val="en-US"/>
              </w:rPr>
              <w:t>Cost optimization projects</w:t>
            </w:r>
            <w:r w:rsidR="00897228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43381A" w:rsidRPr="00E82865" w:rsidRDefault="004A11A9" w:rsidP="0043381A">
            <w:pPr>
              <w:pStyle w:val="Achievement"/>
              <w:numPr>
                <w:ilvl w:val="0"/>
                <w:numId w:val="28"/>
              </w:numPr>
              <w:spacing w:after="0"/>
              <w:ind w:left="317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82865">
              <w:rPr>
                <w:rFonts w:cs="Arial"/>
                <w:sz w:val="22"/>
                <w:szCs w:val="22"/>
                <w:lang w:val="en-US"/>
              </w:rPr>
              <w:t xml:space="preserve">Production </w:t>
            </w:r>
            <w:r w:rsidR="00DC70A1" w:rsidRPr="00E82865">
              <w:rPr>
                <w:rFonts w:cs="Arial"/>
                <w:sz w:val="22"/>
                <w:szCs w:val="22"/>
                <w:lang w:val="en-US"/>
              </w:rPr>
              <w:t>Cost Control</w:t>
            </w:r>
            <w:r w:rsidR="009B08AE" w:rsidRPr="00E82865">
              <w:rPr>
                <w:rFonts w:cs="Arial"/>
                <w:sz w:val="22"/>
                <w:szCs w:val="22"/>
                <w:lang w:val="en-US"/>
              </w:rPr>
              <w:t>, “</w:t>
            </w:r>
            <w:proofErr w:type="spellStart"/>
            <w:r w:rsidR="009B08AE" w:rsidRPr="00E82865">
              <w:rPr>
                <w:rFonts w:cs="Arial"/>
                <w:sz w:val="22"/>
                <w:szCs w:val="22"/>
                <w:lang w:val="en-US"/>
              </w:rPr>
              <w:t>Capex</w:t>
            </w:r>
            <w:proofErr w:type="spellEnd"/>
            <w:r w:rsidR="009B08AE" w:rsidRPr="00E82865">
              <w:rPr>
                <w:rFonts w:cs="Arial"/>
                <w:sz w:val="22"/>
                <w:szCs w:val="22"/>
                <w:lang w:val="en-US"/>
              </w:rPr>
              <w:t>” control, “</w:t>
            </w:r>
            <w:proofErr w:type="spellStart"/>
            <w:r w:rsidRPr="00E82865">
              <w:rPr>
                <w:rFonts w:cs="Arial"/>
                <w:sz w:val="22"/>
                <w:szCs w:val="22"/>
                <w:lang w:val="en-US"/>
              </w:rPr>
              <w:t>Opex</w:t>
            </w:r>
            <w:proofErr w:type="spellEnd"/>
            <w:r w:rsidR="009B08AE" w:rsidRPr="00E82865">
              <w:rPr>
                <w:rFonts w:cs="Arial"/>
                <w:sz w:val="22"/>
                <w:szCs w:val="22"/>
                <w:lang w:val="en-US"/>
              </w:rPr>
              <w:t>”</w:t>
            </w:r>
            <w:r w:rsidRPr="00E82865">
              <w:rPr>
                <w:rFonts w:cs="Arial"/>
                <w:sz w:val="22"/>
                <w:szCs w:val="22"/>
                <w:lang w:val="en-US"/>
              </w:rPr>
              <w:t xml:space="preserve"> Control</w:t>
            </w:r>
          </w:p>
          <w:p w:rsidR="00FA02E3" w:rsidRPr="00E82865" w:rsidRDefault="0043381A" w:rsidP="0043381A">
            <w:pPr>
              <w:pStyle w:val="Achievement"/>
              <w:numPr>
                <w:ilvl w:val="0"/>
                <w:numId w:val="28"/>
              </w:numPr>
              <w:spacing w:after="0"/>
              <w:ind w:left="317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E82865">
              <w:rPr>
                <w:rFonts w:cs="Arial"/>
                <w:sz w:val="22"/>
                <w:szCs w:val="22"/>
                <w:lang w:val="en-US"/>
              </w:rPr>
              <w:t>Operational</w:t>
            </w:r>
            <w:r w:rsidR="009B08AE" w:rsidRPr="00E82865">
              <w:rPr>
                <w:rFonts w:cs="Arial"/>
                <w:sz w:val="22"/>
                <w:szCs w:val="22"/>
                <w:lang w:val="en-US"/>
              </w:rPr>
              <w:t xml:space="preserve"> (KPI)</w:t>
            </w:r>
            <w:r w:rsidR="00C03ABB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45A14" w:rsidRPr="00E82865">
              <w:rPr>
                <w:rFonts w:cs="Arial"/>
                <w:sz w:val="22"/>
                <w:szCs w:val="22"/>
                <w:lang w:val="en-US"/>
              </w:rPr>
              <w:t>/</w:t>
            </w:r>
            <w:r w:rsidR="00C03ABB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45A14" w:rsidRPr="00E82865">
              <w:rPr>
                <w:rFonts w:cs="Arial"/>
                <w:sz w:val="22"/>
                <w:szCs w:val="22"/>
                <w:lang w:val="en-US"/>
              </w:rPr>
              <w:t>Management</w:t>
            </w:r>
            <w:r w:rsidR="009B08AE" w:rsidRPr="00E82865">
              <w:rPr>
                <w:rFonts w:cs="Arial"/>
                <w:sz w:val="22"/>
                <w:szCs w:val="22"/>
                <w:lang w:val="en-US"/>
              </w:rPr>
              <w:t xml:space="preserve"> &amp; </w:t>
            </w:r>
            <w:r w:rsidRPr="00E82865">
              <w:rPr>
                <w:rFonts w:cs="Arial"/>
                <w:sz w:val="22"/>
                <w:szCs w:val="22"/>
                <w:lang w:val="en-US"/>
              </w:rPr>
              <w:t>Group</w:t>
            </w:r>
            <w:r w:rsidR="00FA02E3" w:rsidRPr="00E82865">
              <w:rPr>
                <w:rFonts w:cs="Arial"/>
                <w:sz w:val="22"/>
                <w:szCs w:val="22"/>
                <w:lang w:val="en-US"/>
              </w:rPr>
              <w:t xml:space="preserve"> Reporting</w:t>
            </w:r>
          </w:p>
          <w:p w:rsidR="00490C8E" w:rsidRPr="00E82865" w:rsidRDefault="00490C8E" w:rsidP="00FA02E3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rFonts w:cs="Arial"/>
                <w:sz w:val="22"/>
                <w:szCs w:val="22"/>
                <w:lang w:val="en-US"/>
              </w:rPr>
            </w:pPr>
          </w:p>
          <w:p w:rsidR="00920F8C" w:rsidRPr="00E82865" w:rsidRDefault="00D77729" w:rsidP="00394E77">
            <w:pPr>
              <w:ind w:left="-108"/>
              <w:rPr>
                <w:rFonts w:ascii="Arial" w:hAnsi="Arial" w:cs="Arial"/>
                <w:b/>
                <w:lang w:val="en-GB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20F8C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projects &amp; achievements:</w:t>
            </w:r>
          </w:p>
          <w:p w:rsidR="00920F8C" w:rsidRPr="00E82865" w:rsidRDefault="00C65E1F" w:rsidP="00920F8C">
            <w:pPr>
              <w:pStyle w:val="Achievement"/>
              <w:numPr>
                <w:ilvl w:val="0"/>
                <w:numId w:val="21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E82865">
              <w:rPr>
                <w:rFonts w:cs="Arial"/>
                <w:b/>
                <w:sz w:val="22"/>
                <w:szCs w:val="22"/>
              </w:rPr>
              <w:t>With my team</w:t>
            </w:r>
            <w:r w:rsidR="00E77BFE" w:rsidRPr="00E82865">
              <w:rPr>
                <w:rFonts w:cs="Arial"/>
                <w:b/>
                <w:sz w:val="22"/>
                <w:szCs w:val="22"/>
              </w:rPr>
              <w:t>,</w:t>
            </w:r>
            <w:r w:rsidRPr="00E82865">
              <w:rPr>
                <w:rFonts w:cs="Arial"/>
                <w:b/>
                <w:sz w:val="22"/>
                <w:szCs w:val="22"/>
              </w:rPr>
              <w:t xml:space="preserve"> d</w:t>
            </w:r>
            <w:r w:rsidR="00920F8C" w:rsidRPr="00E82865">
              <w:rPr>
                <w:rFonts w:cs="Arial"/>
                <w:b/>
                <w:sz w:val="22"/>
                <w:szCs w:val="22"/>
              </w:rPr>
              <w:t>esigne</w:t>
            </w:r>
            <w:r w:rsidR="008A5B26" w:rsidRPr="00E82865">
              <w:rPr>
                <w:rFonts w:cs="Arial"/>
                <w:b/>
                <w:sz w:val="22"/>
                <w:szCs w:val="22"/>
              </w:rPr>
              <w:t>d, implemented &amp;</w:t>
            </w:r>
            <w:r w:rsidR="00920F8C" w:rsidRPr="00E82865">
              <w:rPr>
                <w:rFonts w:cs="Arial"/>
                <w:b/>
                <w:sz w:val="22"/>
                <w:szCs w:val="22"/>
              </w:rPr>
              <w:t xml:space="preserve"> rolled out a new budgeting process, facilitating scenario &amp; sensitivity analysis</w:t>
            </w:r>
            <w:r w:rsidR="003874E0" w:rsidRPr="00E82865">
              <w:rPr>
                <w:rFonts w:cs="Arial"/>
                <w:b/>
                <w:sz w:val="22"/>
                <w:szCs w:val="22"/>
              </w:rPr>
              <w:t>. The project</w:t>
            </w:r>
            <w:r w:rsidR="00B835CE" w:rsidRPr="00E82865">
              <w:rPr>
                <w:rFonts w:cs="Arial"/>
                <w:b/>
                <w:sz w:val="22"/>
                <w:szCs w:val="22"/>
              </w:rPr>
              <w:t>’s</w:t>
            </w:r>
            <w:r w:rsidR="003874E0" w:rsidRPr="00E82865">
              <w:rPr>
                <w:rFonts w:cs="Arial"/>
                <w:b/>
                <w:sz w:val="22"/>
                <w:szCs w:val="22"/>
              </w:rPr>
              <w:t xml:space="preserve"> success</w:t>
            </w:r>
            <w:r w:rsidR="00394E77" w:rsidRPr="00E82865">
              <w:rPr>
                <w:rFonts w:cs="Arial"/>
                <w:b/>
                <w:sz w:val="22"/>
                <w:szCs w:val="22"/>
              </w:rPr>
              <w:t xml:space="preserve"> led to </w:t>
            </w:r>
            <w:r w:rsidR="008A5B26" w:rsidRPr="00E82865">
              <w:rPr>
                <w:rFonts w:cs="Arial"/>
                <w:b/>
                <w:sz w:val="22"/>
                <w:szCs w:val="22"/>
              </w:rPr>
              <w:t>robust budget plan</w:t>
            </w:r>
            <w:r w:rsidR="00394E77" w:rsidRPr="00E82865">
              <w:rPr>
                <w:rFonts w:cs="Arial"/>
                <w:b/>
                <w:sz w:val="22"/>
                <w:szCs w:val="22"/>
              </w:rPr>
              <w:t>s</w:t>
            </w:r>
            <w:r w:rsidR="00741B32" w:rsidRPr="00E82865">
              <w:rPr>
                <w:rFonts w:cs="Arial"/>
                <w:b/>
                <w:sz w:val="22"/>
                <w:szCs w:val="22"/>
              </w:rPr>
              <w:t xml:space="preserve"> &amp; solid variance reporting</w:t>
            </w:r>
            <w:r w:rsidR="00B329FC" w:rsidRPr="00E82865">
              <w:rPr>
                <w:rFonts w:cs="Arial"/>
                <w:b/>
                <w:sz w:val="22"/>
                <w:szCs w:val="22"/>
              </w:rPr>
              <w:t xml:space="preserve"> from 2014 &amp; onwards</w:t>
            </w:r>
            <w:r w:rsidR="00920F8C" w:rsidRPr="00E82865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920F8C" w:rsidRPr="00E82865" w:rsidRDefault="00374BA6" w:rsidP="00920F8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GB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Successfully</w:t>
            </w:r>
            <w:r w:rsidR="008A5B26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874E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imp</w:t>
            </w:r>
            <w:r w:rsidR="00FA02E3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lemented &amp; rolled out the </w:t>
            </w:r>
            <w:r w:rsidR="008A5B26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Strategic Planning </w:t>
            </w:r>
            <w:r w:rsidR="003874E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process</w:t>
            </w:r>
            <w:r w:rsidR="008A5B26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0A54E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Process</w:t>
            </w:r>
            <w:r w:rsidR="00E70115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’s</w:t>
            </w:r>
            <w:r w:rsidR="008A5B26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874E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Success was under the condition to:</w:t>
            </w:r>
            <w:r w:rsidR="00B835CE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</w:t>
            </w:r>
            <w:r w:rsidR="0064319E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ead Gap analysis</w:t>
            </w:r>
            <w:r w:rsidR="00DC70A1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 control unit,</w:t>
            </w:r>
            <w:r w:rsidR="0064319E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&amp; c</w:t>
            </w:r>
            <w:r w:rsidR="003874E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oordinate</w:t>
            </w:r>
            <w:r w:rsidR="00B835CE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project</w:t>
            </w:r>
            <w:r w:rsidR="008A5B26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874E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design</w:t>
            </w:r>
            <w:r w:rsidR="00DC70A1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among control units</w:t>
            </w:r>
            <w:r w:rsidR="00945103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mit</w:t>
            </w:r>
            <w:r w:rsidR="00FA02E3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igate gaps. Following</w:t>
            </w:r>
            <w:r w:rsidR="0064319E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="002E15D6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draft</w:t>
            </w:r>
            <w:r w:rsidR="00945103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ed</w:t>
            </w:r>
            <w:r w:rsidR="002E15D6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first company</w:t>
            </w:r>
            <w:r w:rsidR="00945103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5 year Strategic P</w:t>
            </w:r>
            <w:r w:rsidR="003874E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lan</w:t>
            </w:r>
            <w:r w:rsidR="00DC70A1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connecting</w:t>
            </w:r>
            <w:r w:rsidR="00FA02E3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projects from “G</w:t>
            </w:r>
            <w:r w:rsidR="00945103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ap” analysis with</w:t>
            </w:r>
            <w:r w:rsidR="009D6134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their </w:t>
            </w:r>
            <w:r w:rsidR="00DC70A1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progressing KPI’s</w:t>
            </w:r>
            <w:r w:rsidR="00E77BFE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B835CE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sensitivities &amp; scenarios</w:t>
            </w:r>
            <w:r w:rsidR="003874E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394E77" w:rsidRPr="00E82865" w:rsidRDefault="00AE3E2B" w:rsidP="00394E7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lang w:val="en-GB"/>
              </w:rPr>
            </w:pPr>
            <w:r w:rsidRPr="00E82865">
              <w:rPr>
                <w:rFonts w:ascii="Arial" w:hAnsi="Arial" w:cs="Arial"/>
                <w:b/>
                <w:sz w:val="22"/>
                <w:lang w:val="en-GB"/>
              </w:rPr>
              <w:t xml:space="preserve">Led </w:t>
            </w:r>
            <w:r w:rsidR="00F32AEB" w:rsidRPr="00E82865">
              <w:rPr>
                <w:rFonts w:ascii="Arial" w:hAnsi="Arial" w:cs="Arial"/>
                <w:b/>
                <w:sz w:val="22"/>
                <w:lang w:val="en-GB"/>
              </w:rPr>
              <w:t>the</w:t>
            </w:r>
            <w:r w:rsidR="007C7899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design &amp;</w:t>
            </w:r>
            <w:r w:rsidR="00F32AEB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roll out of a monthly</w:t>
            </w:r>
            <w:r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“KPI”</w:t>
            </w:r>
            <w:r w:rsidR="007C7899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reporting </w:t>
            </w:r>
            <w:r w:rsidR="00485C20" w:rsidRPr="00E82865">
              <w:rPr>
                <w:rFonts w:ascii="Arial" w:hAnsi="Arial" w:cs="Arial"/>
                <w:b/>
                <w:sz w:val="22"/>
                <w:lang w:val="en-GB"/>
              </w:rPr>
              <w:t>process, with focus on Prod</w:t>
            </w:r>
            <w:r w:rsidR="007C7899" w:rsidRPr="00E82865">
              <w:rPr>
                <w:rFonts w:ascii="Arial" w:hAnsi="Arial" w:cs="Arial"/>
                <w:b/>
                <w:sz w:val="22"/>
                <w:lang w:val="en-GB"/>
              </w:rPr>
              <w:t>uction</w:t>
            </w:r>
            <w:r w:rsidR="00B668D8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Performance</w:t>
            </w:r>
            <w:r w:rsidR="00EC4401">
              <w:rPr>
                <w:rFonts w:ascii="Arial" w:hAnsi="Arial" w:cs="Arial"/>
                <w:b/>
                <w:sz w:val="22"/>
                <w:lang w:val="en-GB"/>
              </w:rPr>
              <w:t xml:space="preserve"> / Production</w:t>
            </w:r>
            <w:r w:rsidR="001570F6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B668D8" w:rsidRPr="00E82865">
              <w:rPr>
                <w:rFonts w:ascii="Arial" w:hAnsi="Arial" w:cs="Arial"/>
                <w:b/>
                <w:sz w:val="22"/>
                <w:lang w:val="en-GB"/>
              </w:rPr>
              <w:t>C</w:t>
            </w:r>
            <w:r w:rsidR="007C7899" w:rsidRPr="00E82865">
              <w:rPr>
                <w:rFonts w:ascii="Arial" w:hAnsi="Arial" w:cs="Arial"/>
                <w:b/>
                <w:sz w:val="22"/>
                <w:lang w:val="en-GB"/>
              </w:rPr>
              <w:t>ost KPI’s</w:t>
            </w:r>
            <w:r w:rsidR="00EC4401">
              <w:rPr>
                <w:rFonts w:ascii="Arial" w:hAnsi="Arial" w:cs="Arial"/>
                <w:b/>
                <w:sz w:val="22"/>
                <w:lang w:val="en-GB"/>
              </w:rPr>
              <w:t xml:space="preserve"> &amp; OPEX control</w:t>
            </w:r>
            <w:r w:rsidR="00FE58D2" w:rsidRPr="00E82865">
              <w:rPr>
                <w:rFonts w:ascii="Arial" w:hAnsi="Arial" w:cs="Arial"/>
                <w:b/>
                <w:sz w:val="22"/>
                <w:lang w:val="en-GB"/>
              </w:rPr>
              <w:t>, facilitating</w:t>
            </w:r>
            <w:r w:rsidR="00DC70A1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performance</w:t>
            </w:r>
            <w:r w:rsidR="00394E77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1570F6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management, </w:t>
            </w:r>
            <w:r w:rsidR="00FE58D2" w:rsidRPr="00E82865">
              <w:rPr>
                <w:rFonts w:ascii="Arial" w:hAnsi="Arial" w:cs="Arial"/>
                <w:b/>
                <w:sz w:val="22"/>
                <w:lang w:val="en-GB"/>
              </w:rPr>
              <w:t>cost control</w:t>
            </w:r>
            <w:r w:rsidR="001570F6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&amp; comparisons </w:t>
            </w:r>
            <w:proofErr w:type="spellStart"/>
            <w:r w:rsidR="001570F6" w:rsidRPr="00E82865">
              <w:rPr>
                <w:rFonts w:ascii="Arial" w:hAnsi="Arial" w:cs="Arial"/>
                <w:b/>
                <w:sz w:val="22"/>
                <w:lang w:val="en-GB"/>
              </w:rPr>
              <w:t>vs</w:t>
            </w:r>
            <w:proofErr w:type="spellEnd"/>
            <w:r w:rsidR="00EC4401">
              <w:rPr>
                <w:rFonts w:ascii="Arial" w:hAnsi="Arial" w:cs="Arial"/>
                <w:b/>
                <w:sz w:val="22"/>
                <w:lang w:val="en-GB"/>
              </w:rPr>
              <w:t xml:space="preserve"> standards &amp;</w:t>
            </w:r>
            <w:r w:rsidR="001570F6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Budget</w:t>
            </w:r>
            <w:r w:rsidR="00EC4401">
              <w:rPr>
                <w:rFonts w:ascii="Arial" w:hAnsi="Arial" w:cs="Arial"/>
                <w:b/>
                <w:sz w:val="22"/>
                <w:lang w:val="en-GB"/>
              </w:rPr>
              <w:t>s</w:t>
            </w:r>
          </w:p>
          <w:p w:rsidR="00105759" w:rsidRPr="00E82865" w:rsidRDefault="00597D74" w:rsidP="0010575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lang w:val="en-GB"/>
              </w:rPr>
            </w:pPr>
            <w:r w:rsidRPr="00E82865">
              <w:rPr>
                <w:rFonts w:ascii="Arial" w:hAnsi="Arial" w:cs="Arial"/>
                <w:b/>
                <w:sz w:val="22"/>
                <w:lang w:val="en-GB"/>
              </w:rPr>
              <w:t>Analysed, evaluated</w:t>
            </w:r>
            <w:r w:rsidR="00DD6AA5" w:rsidRPr="00E82865">
              <w:rPr>
                <w:rFonts w:ascii="Arial" w:hAnsi="Arial" w:cs="Arial"/>
                <w:b/>
                <w:sz w:val="22"/>
                <w:lang w:val="en-GB"/>
              </w:rPr>
              <w:t>,</w:t>
            </w:r>
            <w:r w:rsidR="000C40B1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communicated</w:t>
            </w:r>
            <w:r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&amp; consulted </w:t>
            </w:r>
            <w:r w:rsidR="00601A59" w:rsidRPr="00E82865">
              <w:rPr>
                <w:rFonts w:ascii="Arial" w:hAnsi="Arial" w:cs="Arial"/>
                <w:b/>
                <w:sz w:val="22"/>
                <w:lang w:val="en-GB"/>
              </w:rPr>
              <w:t>top-management</w:t>
            </w:r>
            <w:r w:rsidR="00FA02E3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for</w:t>
            </w:r>
            <w:r w:rsidR="0014392F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the impact of</w:t>
            </w:r>
            <w:r w:rsidR="00601A59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potential</w:t>
            </w:r>
            <w:r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course</w:t>
            </w:r>
            <w:r w:rsidR="00601A59" w:rsidRPr="00E82865">
              <w:rPr>
                <w:rFonts w:ascii="Arial" w:hAnsi="Arial" w:cs="Arial"/>
                <w:b/>
                <w:sz w:val="22"/>
                <w:lang w:val="en-GB"/>
              </w:rPr>
              <w:t>s</w:t>
            </w:r>
            <w:r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of action</w:t>
            </w:r>
            <w:r w:rsidR="00B221E7" w:rsidRPr="00E82865">
              <w:rPr>
                <w:rFonts w:ascii="Arial" w:hAnsi="Arial" w:cs="Arial"/>
                <w:b/>
                <w:sz w:val="22"/>
                <w:lang w:val="en-GB"/>
              </w:rPr>
              <w:t>,</w:t>
            </w:r>
            <w:r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B221E7" w:rsidRPr="00E82865">
              <w:rPr>
                <w:rFonts w:ascii="Arial" w:hAnsi="Arial" w:cs="Arial"/>
                <w:b/>
                <w:sz w:val="22"/>
                <w:lang w:val="en-GB"/>
              </w:rPr>
              <w:t>regarding</w:t>
            </w:r>
            <w:r w:rsidR="0014392F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E341CF" w:rsidRPr="00E82865">
              <w:rPr>
                <w:rFonts w:ascii="Arial" w:hAnsi="Arial" w:cs="Arial"/>
                <w:b/>
                <w:sz w:val="22"/>
                <w:lang w:val="en-GB"/>
              </w:rPr>
              <w:t>5</w:t>
            </w:r>
            <w:r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complex</w:t>
            </w:r>
            <w:r w:rsidR="00601A59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business cases – (investment </w:t>
            </w:r>
            <w:r w:rsidR="00BD1F48" w:rsidRPr="00E82865">
              <w:rPr>
                <w:rFonts w:ascii="Arial" w:hAnsi="Arial" w:cs="Arial"/>
                <w:b/>
                <w:sz w:val="22"/>
                <w:lang w:val="en-GB"/>
              </w:rPr>
              <w:t>appraisals,</w:t>
            </w:r>
            <w:r w:rsidR="00B329FC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potential Mergers &amp; Acquisitions</w:t>
            </w:r>
            <w:r w:rsidR="00601A59" w:rsidRPr="00E82865">
              <w:rPr>
                <w:rFonts w:ascii="Arial" w:hAnsi="Arial" w:cs="Arial"/>
                <w:b/>
                <w:sz w:val="22"/>
                <w:lang w:val="en-GB"/>
              </w:rPr>
              <w:t>)</w:t>
            </w:r>
            <w:r w:rsidR="00E341CF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within a 3</w:t>
            </w:r>
            <w:r w:rsidR="0064319E" w:rsidRPr="00E82865">
              <w:rPr>
                <w:rFonts w:ascii="Arial" w:hAnsi="Arial" w:cs="Arial"/>
                <w:b/>
                <w:sz w:val="22"/>
                <w:lang w:val="en-GB"/>
              </w:rPr>
              <w:t xml:space="preserve"> year period</w:t>
            </w:r>
          </w:p>
          <w:p w:rsidR="00105759" w:rsidRPr="00E82865" w:rsidRDefault="00105759" w:rsidP="00105759">
            <w:pPr>
              <w:tabs>
                <w:tab w:val="center" w:pos="3719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7B6F" w:rsidRPr="00E82865" w:rsidRDefault="00686912" w:rsidP="006458E3">
            <w:pPr>
              <w:tabs>
                <w:tab w:val="center" w:pos="371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Novartis</w:t>
            </w:r>
            <w:r w:rsidR="006737DA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-</w:t>
            </w:r>
            <w:r w:rsidR="004B3362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737DA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06D13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– Athens, Greece</w:t>
            </w:r>
          </w:p>
          <w:p w:rsidR="00BC2F6C" w:rsidRPr="00E82865" w:rsidRDefault="00AA5B1C" w:rsidP="00BC2F6C">
            <w:pPr>
              <w:tabs>
                <w:tab w:val="center" w:pos="3719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Senior Busin</w:t>
            </w:r>
            <w:r w:rsidR="0043462B"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ess Planning &amp; Analysis M</w:t>
            </w:r>
            <w:r w:rsidRPr="00E82865">
              <w:rPr>
                <w:rFonts w:ascii="Arial" w:hAnsi="Arial" w:cs="Arial"/>
                <w:b/>
                <w:sz w:val="22"/>
                <w:szCs w:val="22"/>
                <w:lang w:val="en-US"/>
              </w:rPr>
              <w:t>anager</w:t>
            </w:r>
            <w:r w:rsidRPr="00E82865">
              <w:rPr>
                <w:rFonts w:ascii="Arial" w:hAnsi="Arial" w:cs="Arial"/>
                <w:sz w:val="22"/>
                <w:szCs w:val="22"/>
                <w:lang w:val="en-US"/>
              </w:rPr>
              <w:t>– reporting to the Head of  BPA</w:t>
            </w:r>
            <w:r w:rsidR="004021DF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r w:rsidR="0043462B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to the </w:t>
            </w:r>
            <w:r w:rsidR="004021DF" w:rsidRPr="00E82865">
              <w:rPr>
                <w:rFonts w:ascii="Arial" w:hAnsi="Arial" w:cs="Arial"/>
                <w:sz w:val="22"/>
                <w:szCs w:val="22"/>
                <w:lang w:val="en-US"/>
              </w:rPr>
              <w:t>CFO</w:t>
            </w:r>
            <w:r w:rsidR="004B3362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A595D" w:rsidRPr="00E82865">
              <w:rPr>
                <w:rFonts w:ascii="Arial" w:hAnsi="Arial" w:cs="Arial"/>
                <w:sz w:val="22"/>
                <w:szCs w:val="22"/>
                <w:lang w:val="en-US"/>
              </w:rPr>
              <w:t>of the Greek Novartis organization</w:t>
            </w:r>
            <w:r w:rsidR="00BC2F6C" w:rsidRPr="00E8286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BC2F6C" w:rsidRPr="00E82865" w:rsidRDefault="00BC2F6C" w:rsidP="00BC2F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BC2F6C" w:rsidRPr="00E82865" w:rsidRDefault="00BC2F6C" w:rsidP="00BC2F6C">
            <w:pPr>
              <w:rPr>
                <w:rFonts w:ascii="Arial" w:hAnsi="Arial" w:cs="Arial"/>
                <w:b/>
                <w:lang w:val="en-GB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Responsibilities / Accountabilities:</w:t>
            </w:r>
          </w:p>
          <w:p w:rsidR="004B61E0" w:rsidRPr="00E82865" w:rsidRDefault="00DB7DAD" w:rsidP="004B61E0">
            <w:pPr>
              <w:pStyle w:val="Achievement"/>
              <w:numPr>
                <w:ilvl w:val="0"/>
                <w:numId w:val="21"/>
              </w:numPr>
              <w:spacing w:after="0"/>
              <w:rPr>
                <w:rFonts w:cs="Arial"/>
                <w:sz w:val="22"/>
                <w:szCs w:val="22"/>
              </w:rPr>
            </w:pPr>
            <w:r w:rsidRPr="00E82865">
              <w:rPr>
                <w:rFonts w:cs="Arial"/>
                <w:sz w:val="22"/>
                <w:szCs w:val="22"/>
                <w:lang w:val="en-US"/>
              </w:rPr>
              <w:t>business partnering</w:t>
            </w:r>
            <w:r w:rsidR="00B5005C" w:rsidRPr="00E82865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4678D8" w:rsidRPr="00E82865">
              <w:rPr>
                <w:rFonts w:cs="Arial"/>
                <w:sz w:val="22"/>
                <w:szCs w:val="22"/>
              </w:rPr>
              <w:t>with</w:t>
            </w:r>
            <w:r w:rsidR="00CD1415" w:rsidRPr="00E82865">
              <w:rPr>
                <w:rFonts w:cs="Arial"/>
                <w:sz w:val="22"/>
                <w:szCs w:val="22"/>
              </w:rPr>
              <w:t xml:space="preserve"> 4</w:t>
            </w:r>
            <w:r w:rsidR="004B61E0" w:rsidRPr="00E82865">
              <w:rPr>
                <w:rFonts w:cs="Arial"/>
                <w:sz w:val="22"/>
                <w:szCs w:val="22"/>
              </w:rPr>
              <w:t xml:space="preserve"> commercial units of the </w:t>
            </w:r>
            <w:proofErr w:type="spellStart"/>
            <w:r w:rsidR="004B61E0" w:rsidRPr="00E82865">
              <w:rPr>
                <w:rFonts w:cs="Arial"/>
                <w:sz w:val="22"/>
                <w:szCs w:val="22"/>
              </w:rPr>
              <w:t>Pharma</w:t>
            </w:r>
            <w:proofErr w:type="spellEnd"/>
            <w:r w:rsidR="004B61E0" w:rsidRPr="00E82865">
              <w:rPr>
                <w:rFonts w:cs="Arial"/>
                <w:sz w:val="22"/>
                <w:szCs w:val="22"/>
              </w:rPr>
              <w:t xml:space="preserve"> division</w:t>
            </w:r>
            <w:r w:rsidR="00967266" w:rsidRPr="00E82865">
              <w:rPr>
                <w:rFonts w:cs="Arial"/>
                <w:sz w:val="22"/>
                <w:szCs w:val="22"/>
              </w:rPr>
              <w:t xml:space="preserve"> </w:t>
            </w:r>
            <w:r w:rsidR="00F30EFF" w:rsidRPr="00E82865">
              <w:rPr>
                <w:rFonts w:cs="Arial"/>
                <w:sz w:val="22"/>
                <w:szCs w:val="22"/>
              </w:rPr>
              <w:t>–</w:t>
            </w:r>
            <w:r w:rsidR="00967266" w:rsidRPr="00E82865">
              <w:rPr>
                <w:rFonts w:cs="Arial"/>
                <w:sz w:val="22"/>
                <w:szCs w:val="22"/>
              </w:rPr>
              <w:t xml:space="preserve"> </w:t>
            </w:r>
            <w:r w:rsidR="004B61E0" w:rsidRPr="00E82865">
              <w:rPr>
                <w:rFonts w:cs="Arial"/>
                <w:sz w:val="22"/>
                <w:szCs w:val="22"/>
              </w:rPr>
              <w:t xml:space="preserve"> </w:t>
            </w:r>
            <w:r w:rsidR="00CD1415" w:rsidRPr="00E82865">
              <w:rPr>
                <w:rFonts w:cs="Arial"/>
                <w:sz w:val="22"/>
                <w:szCs w:val="22"/>
              </w:rPr>
              <w:t>(annual turnover &gt;$4</w:t>
            </w:r>
            <w:r w:rsidR="00AA5B1C" w:rsidRPr="00E82865">
              <w:rPr>
                <w:rFonts w:cs="Arial"/>
                <w:sz w:val="22"/>
                <w:szCs w:val="22"/>
              </w:rPr>
              <w:t>00m</w:t>
            </w:r>
            <w:r w:rsidR="004B61E0" w:rsidRPr="00E82865">
              <w:rPr>
                <w:rFonts w:cs="Arial"/>
                <w:sz w:val="22"/>
                <w:szCs w:val="22"/>
              </w:rPr>
              <w:t>)</w:t>
            </w:r>
          </w:p>
          <w:p w:rsidR="004B61E0" w:rsidRPr="00E82865" w:rsidRDefault="004B61E0" w:rsidP="004B61E0">
            <w:pPr>
              <w:pStyle w:val="Achievement"/>
              <w:numPr>
                <w:ilvl w:val="0"/>
                <w:numId w:val="21"/>
              </w:numPr>
              <w:spacing w:after="0"/>
              <w:rPr>
                <w:rFonts w:cs="Arial"/>
                <w:sz w:val="22"/>
                <w:szCs w:val="22"/>
              </w:rPr>
            </w:pPr>
            <w:r w:rsidRPr="00E82865">
              <w:rPr>
                <w:rFonts w:cs="Arial"/>
                <w:sz w:val="22"/>
                <w:szCs w:val="22"/>
              </w:rPr>
              <w:t xml:space="preserve">development of </w:t>
            </w:r>
            <w:r w:rsidR="006C771E" w:rsidRPr="00E82865">
              <w:rPr>
                <w:rFonts w:cs="Arial"/>
                <w:sz w:val="22"/>
                <w:szCs w:val="22"/>
              </w:rPr>
              <w:t xml:space="preserve">a </w:t>
            </w:r>
            <w:r w:rsidR="00196056" w:rsidRPr="00E82865">
              <w:rPr>
                <w:rFonts w:cs="Arial"/>
                <w:sz w:val="22"/>
                <w:szCs w:val="22"/>
              </w:rPr>
              <w:t xml:space="preserve">range of </w:t>
            </w:r>
            <w:r w:rsidRPr="00E82865">
              <w:rPr>
                <w:rFonts w:cs="Arial"/>
                <w:sz w:val="22"/>
                <w:szCs w:val="22"/>
              </w:rPr>
              <w:t>perfo</w:t>
            </w:r>
            <w:r w:rsidR="003A71EA" w:rsidRPr="00E82865">
              <w:rPr>
                <w:rFonts w:cs="Arial"/>
                <w:sz w:val="22"/>
                <w:szCs w:val="22"/>
              </w:rPr>
              <w:t>rmance measurement,</w:t>
            </w:r>
            <w:r w:rsidR="0043462B" w:rsidRPr="00E82865">
              <w:rPr>
                <w:rFonts w:cs="Arial"/>
                <w:sz w:val="22"/>
                <w:szCs w:val="22"/>
              </w:rPr>
              <w:t xml:space="preserve"> decision</w:t>
            </w:r>
            <w:r w:rsidR="00F30EFF" w:rsidRPr="00E82865">
              <w:rPr>
                <w:rFonts w:cs="Arial"/>
                <w:sz w:val="22"/>
                <w:szCs w:val="22"/>
              </w:rPr>
              <w:t>–</w:t>
            </w:r>
            <w:r w:rsidRPr="00E82865">
              <w:rPr>
                <w:rFonts w:cs="Arial"/>
                <w:sz w:val="22"/>
                <w:szCs w:val="22"/>
              </w:rPr>
              <w:t>making</w:t>
            </w:r>
            <w:r w:rsidR="003A71EA" w:rsidRPr="00E82865">
              <w:rPr>
                <w:rFonts w:cs="Arial"/>
                <w:sz w:val="22"/>
                <w:szCs w:val="22"/>
              </w:rPr>
              <w:t xml:space="preserve"> &amp; reporting</w:t>
            </w:r>
            <w:r w:rsidRPr="00E82865">
              <w:rPr>
                <w:rFonts w:cs="Arial"/>
                <w:sz w:val="22"/>
                <w:szCs w:val="22"/>
              </w:rPr>
              <w:t xml:space="preserve"> tools</w:t>
            </w:r>
            <w:r w:rsidR="003A71EA" w:rsidRPr="00E82865">
              <w:rPr>
                <w:rFonts w:cs="Arial"/>
                <w:sz w:val="22"/>
                <w:szCs w:val="22"/>
              </w:rPr>
              <w:t>,</w:t>
            </w:r>
            <w:r w:rsidR="00196056" w:rsidRPr="00E82865">
              <w:rPr>
                <w:rFonts w:cs="Arial"/>
                <w:sz w:val="22"/>
                <w:szCs w:val="22"/>
              </w:rPr>
              <w:t xml:space="preserve"> applying sensitivity and scenario analysis methodologies</w:t>
            </w:r>
          </w:p>
          <w:p w:rsidR="004B61E0" w:rsidRPr="00E82865" w:rsidRDefault="004B61E0" w:rsidP="004B61E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en-GB"/>
              </w:rPr>
            </w:pPr>
            <w:r w:rsidRPr="00E82865">
              <w:rPr>
                <w:rFonts w:ascii="Arial" w:hAnsi="Arial" w:cs="Arial"/>
                <w:sz w:val="22"/>
                <w:szCs w:val="22"/>
                <w:lang w:val="en-GB"/>
              </w:rPr>
              <w:t>optimization and alignment of processes</w:t>
            </w:r>
            <w:r w:rsidR="0043381A" w:rsidRPr="00E82865">
              <w:rPr>
                <w:rFonts w:ascii="Arial" w:hAnsi="Arial" w:cs="Arial"/>
                <w:sz w:val="22"/>
                <w:szCs w:val="22"/>
                <w:lang w:val="en-GB"/>
              </w:rPr>
              <w:t xml:space="preserve"> regarding reporting &amp; analysis</w:t>
            </w:r>
          </w:p>
          <w:p w:rsidR="004B61E0" w:rsidRPr="00E82865" w:rsidRDefault="00AA5B1C" w:rsidP="004B61E0">
            <w:pPr>
              <w:pStyle w:val="Achievement"/>
              <w:numPr>
                <w:ilvl w:val="0"/>
                <w:numId w:val="21"/>
              </w:numPr>
              <w:spacing w:after="0"/>
              <w:rPr>
                <w:rFonts w:cs="Arial"/>
                <w:sz w:val="22"/>
                <w:szCs w:val="22"/>
              </w:rPr>
            </w:pPr>
            <w:r w:rsidRPr="00E82865">
              <w:rPr>
                <w:rFonts w:cs="Arial"/>
                <w:sz w:val="22"/>
                <w:szCs w:val="22"/>
              </w:rPr>
              <w:t>coaching</w:t>
            </w:r>
            <w:r w:rsidR="009C6C37" w:rsidRPr="00E82865">
              <w:rPr>
                <w:rFonts w:cs="Arial"/>
                <w:sz w:val="22"/>
                <w:szCs w:val="22"/>
              </w:rPr>
              <w:t xml:space="preserve">  and supervision  of</w:t>
            </w:r>
            <w:r w:rsidR="00CD1415" w:rsidRPr="00E82865">
              <w:rPr>
                <w:rFonts w:cs="Arial"/>
                <w:sz w:val="22"/>
                <w:szCs w:val="22"/>
              </w:rPr>
              <w:t xml:space="preserve"> 4</w:t>
            </w:r>
            <w:r w:rsidRPr="00E82865">
              <w:rPr>
                <w:rFonts w:cs="Arial"/>
                <w:sz w:val="22"/>
                <w:szCs w:val="22"/>
              </w:rPr>
              <w:t xml:space="preserve"> BPA</w:t>
            </w:r>
            <w:r w:rsidR="0040519F" w:rsidRPr="00E82865">
              <w:rPr>
                <w:rFonts w:cs="Arial"/>
                <w:sz w:val="22"/>
                <w:szCs w:val="22"/>
              </w:rPr>
              <w:t xml:space="preserve"> managers</w:t>
            </w:r>
            <w:r w:rsidR="004C7A00" w:rsidRPr="00E82865">
              <w:rPr>
                <w:rFonts w:cs="Arial"/>
                <w:sz w:val="22"/>
                <w:szCs w:val="22"/>
              </w:rPr>
              <w:t xml:space="preserve"> on deadlines &amp; deliverables</w:t>
            </w:r>
          </w:p>
          <w:p w:rsidR="004021DF" w:rsidRPr="00E82865" w:rsidRDefault="00C82E40" w:rsidP="004021DF">
            <w:pPr>
              <w:pStyle w:val="Achievement"/>
              <w:numPr>
                <w:ilvl w:val="0"/>
                <w:numId w:val="21"/>
              </w:numPr>
              <w:spacing w:after="0"/>
              <w:rPr>
                <w:rFonts w:cs="Arial"/>
                <w:sz w:val="22"/>
                <w:szCs w:val="22"/>
              </w:rPr>
            </w:pPr>
            <w:r w:rsidRPr="00E82865">
              <w:rPr>
                <w:rFonts w:cs="Arial"/>
                <w:sz w:val="22"/>
                <w:szCs w:val="22"/>
              </w:rPr>
              <w:t>support to</w:t>
            </w:r>
            <w:r w:rsidR="004B61E0" w:rsidRPr="00E82865">
              <w:rPr>
                <w:rFonts w:cs="Arial"/>
                <w:sz w:val="22"/>
                <w:szCs w:val="22"/>
              </w:rPr>
              <w:t xml:space="preserve"> top management decisions </w:t>
            </w:r>
            <w:r w:rsidRPr="00E82865">
              <w:rPr>
                <w:rFonts w:cs="Arial"/>
                <w:sz w:val="22"/>
                <w:szCs w:val="22"/>
              </w:rPr>
              <w:t>by providing</w:t>
            </w:r>
            <w:r w:rsidR="004678D8" w:rsidRPr="00E82865">
              <w:rPr>
                <w:rFonts w:cs="Arial"/>
                <w:sz w:val="22"/>
                <w:szCs w:val="22"/>
              </w:rPr>
              <w:t xml:space="preserve"> financial</w:t>
            </w:r>
            <w:r w:rsidR="004B61E0" w:rsidRPr="00E82865">
              <w:rPr>
                <w:rFonts w:cs="Arial"/>
                <w:sz w:val="22"/>
                <w:szCs w:val="22"/>
              </w:rPr>
              <w:t xml:space="preserve"> insights</w:t>
            </w:r>
          </w:p>
          <w:p w:rsidR="00675632" w:rsidRPr="00E82865" w:rsidRDefault="00675632" w:rsidP="00675632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4021DF" w:rsidRPr="00E82865" w:rsidRDefault="00920F8C" w:rsidP="00675632">
            <w:pPr>
              <w:rPr>
                <w:rFonts w:ascii="Arial" w:hAnsi="Arial" w:cs="Arial"/>
                <w:b/>
                <w:lang w:val="en-GB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K</w:t>
            </w:r>
            <w:r w:rsidR="007B0933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ey projects &amp;</w:t>
            </w:r>
            <w:r w:rsidR="004021DF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achiev</w:t>
            </w:r>
            <w:r w:rsidR="00A408B3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4021DF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ments:</w:t>
            </w:r>
          </w:p>
          <w:p w:rsidR="00196056" w:rsidRPr="00E82865" w:rsidRDefault="00196056" w:rsidP="00575326">
            <w:pPr>
              <w:pStyle w:val="Achievement"/>
              <w:numPr>
                <w:ilvl w:val="0"/>
                <w:numId w:val="21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E82865">
              <w:rPr>
                <w:rFonts w:cs="Arial"/>
                <w:b/>
                <w:sz w:val="22"/>
                <w:szCs w:val="22"/>
              </w:rPr>
              <w:t>design</w:t>
            </w:r>
            <w:r w:rsidR="0086797E" w:rsidRPr="00E82865">
              <w:rPr>
                <w:rFonts w:cs="Arial"/>
                <w:b/>
                <w:sz w:val="22"/>
                <w:szCs w:val="22"/>
              </w:rPr>
              <w:t>ed</w:t>
            </w:r>
            <w:r w:rsidRPr="00E82865">
              <w:rPr>
                <w:rFonts w:cs="Arial"/>
                <w:b/>
                <w:sz w:val="22"/>
                <w:szCs w:val="22"/>
              </w:rPr>
              <w:t xml:space="preserve"> and </w:t>
            </w:r>
            <w:r w:rsidR="0086797E" w:rsidRPr="00E82865">
              <w:rPr>
                <w:rFonts w:cs="Arial"/>
                <w:b/>
                <w:sz w:val="22"/>
                <w:szCs w:val="22"/>
              </w:rPr>
              <w:t>used</w:t>
            </w:r>
            <w:r w:rsidR="00AD3C58" w:rsidRPr="00E8286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82865">
              <w:rPr>
                <w:rFonts w:cs="Arial"/>
                <w:b/>
                <w:sz w:val="22"/>
                <w:szCs w:val="22"/>
              </w:rPr>
              <w:t xml:space="preserve"> event tracking tool</w:t>
            </w:r>
            <w:r w:rsidR="00AD3C58" w:rsidRPr="00E82865">
              <w:rPr>
                <w:rFonts w:cs="Arial"/>
                <w:b/>
                <w:sz w:val="22"/>
                <w:szCs w:val="22"/>
              </w:rPr>
              <w:t>s, which monitored</w:t>
            </w:r>
            <w:r w:rsidRPr="00E82865">
              <w:rPr>
                <w:rFonts w:cs="Arial"/>
                <w:b/>
                <w:sz w:val="22"/>
                <w:szCs w:val="22"/>
              </w:rPr>
              <w:t xml:space="preserve"> the evolution of specific e</w:t>
            </w:r>
            <w:r w:rsidR="00C14DA9" w:rsidRPr="00E82865">
              <w:rPr>
                <w:rFonts w:cs="Arial"/>
                <w:b/>
                <w:sz w:val="22"/>
                <w:szCs w:val="22"/>
              </w:rPr>
              <w:t>vents with</w:t>
            </w:r>
            <w:r w:rsidR="006438B9" w:rsidRPr="00E82865">
              <w:rPr>
                <w:rFonts w:cs="Arial"/>
                <w:b/>
                <w:sz w:val="22"/>
                <w:szCs w:val="22"/>
              </w:rPr>
              <w:t xml:space="preserve"> bottom line</w:t>
            </w:r>
            <w:r w:rsidR="00C14DA9" w:rsidRPr="00E82865">
              <w:rPr>
                <w:rFonts w:cs="Arial"/>
                <w:b/>
                <w:sz w:val="22"/>
                <w:szCs w:val="22"/>
              </w:rPr>
              <w:t xml:space="preserve"> financial impact &gt; €1</w:t>
            </w:r>
            <w:r w:rsidRPr="00E82865">
              <w:rPr>
                <w:rFonts w:cs="Arial"/>
                <w:b/>
                <w:sz w:val="22"/>
                <w:szCs w:val="22"/>
              </w:rPr>
              <w:t xml:space="preserve">m </w:t>
            </w:r>
          </w:p>
          <w:p w:rsidR="008766D0" w:rsidRPr="00E82865" w:rsidRDefault="0086797E" w:rsidP="008766D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lang w:val="en-GB"/>
              </w:rPr>
            </w:pPr>
            <w:r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trained</w:t>
            </w:r>
            <w:r w:rsidR="008766D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new-hired team to carry out</w:t>
            </w:r>
            <w:r w:rsidR="00B22DEA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8766D0" w:rsidRPr="00E828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budget process</w:t>
            </w:r>
          </w:p>
          <w:p w:rsidR="0070481C" w:rsidRPr="00E82865" w:rsidRDefault="00813B11" w:rsidP="00575326">
            <w:pPr>
              <w:pStyle w:val="Achievement"/>
              <w:numPr>
                <w:ilvl w:val="0"/>
                <w:numId w:val="21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E82865">
              <w:rPr>
                <w:rFonts w:cs="Arial"/>
                <w:b/>
                <w:sz w:val="22"/>
                <w:szCs w:val="22"/>
              </w:rPr>
              <w:t>Return on sales (ROS)</w:t>
            </w:r>
            <w:r w:rsidR="00AA5B1C" w:rsidRPr="00E82865">
              <w:rPr>
                <w:rFonts w:cs="Arial"/>
                <w:b/>
                <w:sz w:val="22"/>
                <w:szCs w:val="22"/>
              </w:rPr>
              <w:t xml:space="preserve"> % maintenance</w:t>
            </w:r>
            <w:r w:rsidR="00022155" w:rsidRPr="00E82865">
              <w:rPr>
                <w:rFonts w:cs="Arial"/>
                <w:b/>
                <w:sz w:val="22"/>
                <w:szCs w:val="22"/>
              </w:rPr>
              <w:t xml:space="preserve"> vs. Budget</w:t>
            </w:r>
            <w:r w:rsidR="00AA5B1C" w:rsidRPr="00E82865">
              <w:rPr>
                <w:rFonts w:cs="Arial"/>
                <w:b/>
                <w:sz w:val="22"/>
                <w:szCs w:val="22"/>
              </w:rPr>
              <w:t xml:space="preserve"> achieved in 2012,</w:t>
            </w:r>
            <w:r w:rsidR="004B61E0" w:rsidRPr="00E82865">
              <w:rPr>
                <w:rFonts w:cs="Arial"/>
                <w:b/>
                <w:sz w:val="22"/>
                <w:szCs w:val="22"/>
              </w:rPr>
              <w:t xml:space="preserve"> due to</w:t>
            </w:r>
            <w:r w:rsidR="00485BED" w:rsidRPr="00E82865">
              <w:rPr>
                <w:rFonts w:cs="Arial"/>
                <w:b/>
                <w:sz w:val="22"/>
                <w:szCs w:val="22"/>
              </w:rPr>
              <w:t xml:space="preserve"> the</w:t>
            </w:r>
            <w:r w:rsidR="006438B9" w:rsidRPr="00E82865">
              <w:rPr>
                <w:rFonts w:cs="Arial"/>
                <w:b/>
                <w:sz w:val="22"/>
                <w:szCs w:val="22"/>
              </w:rPr>
              <w:t xml:space="preserve"> financial simulation (within a model) of a Profit Protection Plan</w:t>
            </w:r>
            <w:r w:rsidR="009C6C37" w:rsidRPr="00E82865">
              <w:rPr>
                <w:rFonts w:cs="Arial"/>
                <w:b/>
                <w:sz w:val="22"/>
                <w:szCs w:val="22"/>
              </w:rPr>
              <w:t>, which</w:t>
            </w:r>
            <w:r w:rsidR="00E579A6" w:rsidRPr="00E82865">
              <w:rPr>
                <w:rFonts w:cs="Arial"/>
                <w:b/>
                <w:sz w:val="22"/>
                <w:szCs w:val="22"/>
              </w:rPr>
              <w:t xml:space="preserve"> facilitated</w:t>
            </w:r>
            <w:r w:rsidR="004B61E0" w:rsidRPr="00E82865">
              <w:rPr>
                <w:rFonts w:cs="Arial"/>
                <w:b/>
                <w:sz w:val="22"/>
                <w:szCs w:val="22"/>
              </w:rPr>
              <w:t xml:space="preserve"> top management to business intelligent decisions</w:t>
            </w:r>
          </w:p>
        </w:tc>
      </w:tr>
      <w:tr w:rsidR="0070481C" w:rsidRPr="00C76AA0" w:rsidTr="007006A6">
        <w:trPr>
          <w:trHeight w:val="512"/>
        </w:trPr>
        <w:tc>
          <w:tcPr>
            <w:tcW w:w="9606" w:type="dxa"/>
            <w:gridSpan w:val="3"/>
          </w:tcPr>
          <w:p w:rsidR="0070481C" w:rsidRPr="00E82865" w:rsidRDefault="0070481C" w:rsidP="0070481C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9322" w:type="dxa"/>
        <w:tblInd w:w="720" w:type="dxa"/>
        <w:tblLook w:val="01E0" w:firstRow="1" w:lastRow="1" w:firstColumn="1" w:lastColumn="1" w:noHBand="0" w:noVBand="0"/>
      </w:tblPr>
      <w:tblGrid>
        <w:gridCol w:w="2093"/>
        <w:gridCol w:w="7229"/>
      </w:tblGrid>
      <w:tr w:rsidR="00C776C5" w:rsidRPr="00C76AA0" w:rsidTr="00731F75">
        <w:tc>
          <w:tcPr>
            <w:tcW w:w="2093" w:type="dxa"/>
            <w:hideMark/>
          </w:tcPr>
          <w:p w:rsidR="00C776C5" w:rsidRPr="000A10F3" w:rsidRDefault="00DA40C9" w:rsidP="00C776C5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  <w:lang w:val="en-US"/>
              </w:rPr>
            </w:pPr>
            <w:r w:rsidRPr="000A10F3">
              <w:rPr>
                <w:rFonts w:cs="Arial"/>
                <w:sz w:val="22"/>
                <w:szCs w:val="22"/>
                <w:lang w:val="en-US"/>
              </w:rPr>
              <w:br w:type="page"/>
            </w:r>
            <w:r w:rsidR="00C776C5" w:rsidRPr="000A10F3">
              <w:rPr>
                <w:rFonts w:cs="Arial"/>
                <w:sz w:val="22"/>
                <w:szCs w:val="22"/>
                <w:lang w:val="en-US"/>
              </w:rPr>
              <w:t>07/2010</w:t>
            </w:r>
            <w:r w:rsidR="00F30EFF" w:rsidRPr="000A10F3">
              <w:rPr>
                <w:rFonts w:cs="Arial"/>
                <w:sz w:val="22"/>
                <w:szCs w:val="22"/>
                <w:lang w:val="en-US"/>
              </w:rPr>
              <w:t>–</w:t>
            </w:r>
            <w:r w:rsidR="00C776C5" w:rsidRPr="000A10F3">
              <w:rPr>
                <w:rFonts w:cs="Arial"/>
                <w:sz w:val="22"/>
                <w:szCs w:val="22"/>
                <w:lang w:val="en-US"/>
              </w:rPr>
              <w:t xml:space="preserve"> 09/2012</w:t>
            </w:r>
          </w:p>
          <w:p w:rsidR="00C776C5" w:rsidRPr="000A10F3" w:rsidRDefault="00C776C5" w:rsidP="00731F75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C776C5" w:rsidRPr="000A10F3" w:rsidRDefault="00C776C5" w:rsidP="00731F7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F30EFF" w:rsidRDefault="00C776C5" w:rsidP="00F30EFF">
            <w:pPr>
              <w:tabs>
                <w:tab w:val="center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Business Planning &amp; Analysis (BPA) Manager</w:t>
            </w:r>
            <w:r w:rsidR="008B67DF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6318E" w:rsidRPr="000A10F3">
              <w:rPr>
                <w:rFonts w:ascii="Arial" w:hAnsi="Arial" w:cs="Arial"/>
                <w:sz w:val="22"/>
                <w:szCs w:val="22"/>
                <w:lang w:val="en-US"/>
              </w:rPr>
              <w:t>– reported</w:t>
            </w:r>
            <w:r w:rsidR="00F30EFF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C3130">
              <w:rPr>
                <w:rFonts w:ascii="Arial" w:hAnsi="Arial" w:cs="Arial"/>
                <w:sz w:val="22"/>
                <w:szCs w:val="22"/>
                <w:lang w:val="en-US"/>
              </w:rPr>
              <w:t>to the Head of  BPA of the Greek Novartis organization</w:t>
            </w:r>
          </w:p>
          <w:p w:rsidR="00BC2F6C" w:rsidRDefault="00BC2F6C" w:rsidP="00BC2F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C776C5" w:rsidRPr="00BC2F6C" w:rsidRDefault="00BC2F6C" w:rsidP="00BC2F6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Responsibilities / Accountabilities:</w:t>
            </w:r>
          </w:p>
          <w:p w:rsidR="00F30EFF" w:rsidRPr="000A10F3" w:rsidRDefault="00A60629" w:rsidP="004701E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business partnering</w:t>
            </w:r>
            <w:r w:rsidR="006D307B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to the</w:t>
            </w:r>
            <w:r w:rsidR="005965FD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776C5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commercial </w:t>
            </w:r>
            <w:r w:rsidR="009C6C37" w:rsidRPr="000A10F3">
              <w:rPr>
                <w:rFonts w:ascii="Arial" w:hAnsi="Arial" w:cs="Arial"/>
                <w:sz w:val="22"/>
                <w:szCs w:val="22"/>
                <w:lang w:val="en-US"/>
              </w:rPr>
              <w:t>unit</w:t>
            </w:r>
            <w:r w:rsidR="006D307B" w:rsidRPr="000A10F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C776C5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</w:t>
            </w:r>
            <w:proofErr w:type="spellStart"/>
            <w:r w:rsidR="00C776C5" w:rsidRPr="000A10F3">
              <w:rPr>
                <w:rFonts w:ascii="Arial" w:hAnsi="Arial" w:cs="Arial"/>
                <w:sz w:val="22"/>
                <w:szCs w:val="22"/>
                <w:lang w:val="en-US"/>
              </w:rPr>
              <w:t>Pharma</w:t>
            </w:r>
            <w:proofErr w:type="spellEnd"/>
            <w:r w:rsidR="00C776C5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division </w:t>
            </w:r>
            <w:r w:rsidR="00F30EFF" w:rsidRPr="000A10F3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C8382B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Primary &amp; Specialty C</w:t>
            </w:r>
            <w:r w:rsidR="00C776C5" w:rsidRPr="000A10F3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="00EE21BC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C6C37" w:rsidRPr="000A10F3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C149C4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annual </w:t>
            </w:r>
            <w:r w:rsidR="00FA02E3">
              <w:rPr>
                <w:rFonts w:ascii="Arial" w:hAnsi="Arial" w:cs="Arial"/>
                <w:sz w:val="22"/>
                <w:szCs w:val="22"/>
                <w:lang w:val="en-US"/>
              </w:rPr>
              <w:t>turnover</w:t>
            </w:r>
            <w:r w:rsidR="00C149C4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C6C37" w:rsidRPr="000A10F3">
              <w:rPr>
                <w:rFonts w:ascii="Arial" w:hAnsi="Arial" w:cs="Arial"/>
                <w:sz w:val="22"/>
                <w:szCs w:val="22"/>
                <w:lang w:val="en-US"/>
              </w:rPr>
              <w:t>$200m)</w:t>
            </w:r>
          </w:p>
          <w:p w:rsidR="000E76F2" w:rsidRPr="000A10F3" w:rsidRDefault="00F806DC" w:rsidP="004701E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n-GB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2D3154">
              <w:rPr>
                <w:rFonts w:ascii="Arial" w:hAnsi="Arial" w:cs="Arial"/>
                <w:sz w:val="22"/>
                <w:szCs w:val="22"/>
                <w:lang w:val="en-GB"/>
              </w:rPr>
              <w:t>ember of each Business Unit’s</w:t>
            </w:r>
            <w:r w:rsidRPr="000A10F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E76F2" w:rsidRPr="000A10F3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4701E1" w:rsidRPr="000A10F3">
              <w:rPr>
                <w:rFonts w:ascii="Arial" w:hAnsi="Arial" w:cs="Arial"/>
                <w:sz w:val="22"/>
                <w:szCs w:val="22"/>
                <w:lang w:val="en-GB"/>
              </w:rPr>
              <w:t xml:space="preserve">eadership team </w:t>
            </w:r>
          </w:p>
          <w:p w:rsidR="000E76F2" w:rsidRPr="000A10F3" w:rsidRDefault="004701E1" w:rsidP="004701E1">
            <w:pPr>
              <w:pStyle w:val="Achievement"/>
              <w:numPr>
                <w:ilvl w:val="0"/>
                <w:numId w:val="19"/>
              </w:numPr>
              <w:spacing w:after="0"/>
              <w:jc w:val="left"/>
              <w:rPr>
                <w:rFonts w:cs="Arial"/>
                <w:sz w:val="22"/>
                <w:szCs w:val="22"/>
              </w:rPr>
            </w:pPr>
            <w:r w:rsidRPr="000A10F3">
              <w:rPr>
                <w:rFonts w:cs="Arial"/>
                <w:sz w:val="22"/>
                <w:szCs w:val="22"/>
              </w:rPr>
              <w:t>p</w:t>
            </w:r>
            <w:r w:rsidR="000E76F2" w:rsidRPr="000A10F3">
              <w:rPr>
                <w:rFonts w:cs="Arial"/>
                <w:sz w:val="22"/>
                <w:szCs w:val="22"/>
              </w:rPr>
              <w:t>reparation of budget proposals</w:t>
            </w:r>
            <w:r w:rsidR="003C4B22">
              <w:rPr>
                <w:rFonts w:cs="Arial"/>
                <w:sz w:val="22"/>
                <w:szCs w:val="22"/>
              </w:rPr>
              <w:t>,</w:t>
            </w:r>
            <w:r w:rsidR="000E76F2" w:rsidRPr="000A10F3">
              <w:rPr>
                <w:rFonts w:cs="Arial"/>
                <w:sz w:val="22"/>
                <w:szCs w:val="22"/>
              </w:rPr>
              <w:t xml:space="preserve"> and </w:t>
            </w:r>
            <w:r w:rsidRPr="000A10F3">
              <w:rPr>
                <w:rFonts w:cs="Arial"/>
                <w:sz w:val="22"/>
                <w:szCs w:val="22"/>
              </w:rPr>
              <w:t>submission</w:t>
            </w:r>
            <w:r w:rsidR="003C4B22">
              <w:rPr>
                <w:rFonts w:cs="Arial"/>
                <w:sz w:val="22"/>
                <w:szCs w:val="22"/>
              </w:rPr>
              <w:t xml:space="preserve"> (of management decks)</w:t>
            </w:r>
            <w:r w:rsidR="000E76F2" w:rsidRPr="000A10F3">
              <w:rPr>
                <w:rFonts w:cs="Arial"/>
                <w:sz w:val="22"/>
                <w:szCs w:val="22"/>
              </w:rPr>
              <w:t xml:space="preserve">  to Regional  </w:t>
            </w:r>
            <w:r w:rsidR="0076345D" w:rsidRPr="000A10F3">
              <w:rPr>
                <w:rFonts w:cs="Arial"/>
                <w:sz w:val="22"/>
                <w:szCs w:val="22"/>
              </w:rPr>
              <w:t xml:space="preserve">HQs </w:t>
            </w:r>
          </w:p>
          <w:p w:rsidR="000E76F2" w:rsidRPr="000A10F3" w:rsidRDefault="000E76F2" w:rsidP="000E76F2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7B0933" w:rsidRPr="000A10F3" w:rsidRDefault="003D1204" w:rsidP="007B093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</w:t>
            </w:r>
            <w:r w:rsidR="007B0933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>ey projects &amp; achievements:</w:t>
            </w:r>
          </w:p>
          <w:p w:rsidR="00402D2C" w:rsidRPr="000A10F3" w:rsidRDefault="00402D2C" w:rsidP="000F784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>design</w:t>
            </w:r>
            <w:r w:rsidR="00056EF7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>ed</w:t>
            </w:r>
            <w:r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</w:t>
            </w:r>
            <w:r w:rsidR="00056EF7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>implemented</w:t>
            </w:r>
            <w:r w:rsidR="008A51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</w:t>
            </w:r>
            <w:r w:rsidR="00FA02E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Company</w:t>
            </w:r>
            <w:r w:rsidR="004A317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&amp; </w:t>
            </w:r>
            <w:r w:rsidR="00C71478">
              <w:rPr>
                <w:rFonts w:ascii="Arial" w:hAnsi="Arial" w:cs="Arial"/>
                <w:b/>
                <w:sz w:val="22"/>
                <w:szCs w:val="22"/>
                <w:lang w:val="en-GB"/>
              </w:rPr>
              <w:t>Business Unit</w:t>
            </w:r>
            <w:r w:rsidR="004A3176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="002E4B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free</w:t>
            </w:r>
            <w:r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221C0">
              <w:rPr>
                <w:rFonts w:ascii="Arial" w:hAnsi="Arial" w:cs="Arial"/>
                <w:b/>
                <w:sz w:val="22"/>
                <w:szCs w:val="22"/>
                <w:lang w:val="en-GB"/>
              </w:rPr>
              <w:t>cash flow monitoring</w:t>
            </w:r>
            <w:r w:rsidR="005A436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&amp; reporting</w:t>
            </w:r>
            <w:r w:rsidR="00D221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process</w:t>
            </w:r>
            <w:r w:rsidR="005A436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0669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0F7847" w:rsidRPr="000A10F3" w:rsidRDefault="00D71EAA" w:rsidP="000F7847">
            <w:pPr>
              <w:pStyle w:val="Achievement"/>
              <w:numPr>
                <w:ilvl w:val="0"/>
                <w:numId w:val="26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designed &amp; rolled out</w:t>
            </w:r>
            <w:r w:rsidR="003C055C">
              <w:rPr>
                <w:rFonts w:cs="Arial"/>
                <w:b/>
                <w:sz w:val="22"/>
                <w:szCs w:val="22"/>
              </w:rPr>
              <w:t xml:space="preserve"> new</w:t>
            </w:r>
            <w:r w:rsidR="000F7847" w:rsidRPr="000A10F3">
              <w:rPr>
                <w:rFonts w:cs="Arial"/>
                <w:b/>
                <w:sz w:val="22"/>
                <w:szCs w:val="22"/>
              </w:rPr>
              <w:t xml:space="preserve"> 5-year strategic plan</w:t>
            </w:r>
            <w:r w:rsidR="00E81E74">
              <w:rPr>
                <w:rFonts w:cs="Arial"/>
                <w:b/>
                <w:sz w:val="22"/>
                <w:szCs w:val="22"/>
              </w:rPr>
              <w:t>/</w:t>
            </w:r>
            <w:r w:rsidR="000F7847" w:rsidRPr="000A10F3">
              <w:rPr>
                <w:rFonts w:cs="Arial"/>
                <w:b/>
                <w:sz w:val="22"/>
                <w:szCs w:val="22"/>
              </w:rPr>
              <w:t xml:space="preserve"> financial models,</w:t>
            </w:r>
            <w:r>
              <w:rPr>
                <w:rFonts w:cs="Arial"/>
                <w:b/>
                <w:sz w:val="22"/>
                <w:szCs w:val="22"/>
              </w:rPr>
              <w:t xml:space="preserve"> per commercial team,</w:t>
            </w:r>
            <w:r w:rsidR="003C055C">
              <w:rPr>
                <w:rFonts w:cs="Arial"/>
                <w:b/>
                <w:sz w:val="22"/>
                <w:szCs w:val="22"/>
              </w:rPr>
              <w:t xml:space="preserve"> within the context of the Nova</w:t>
            </w:r>
            <w:r w:rsidR="003031BC">
              <w:rPr>
                <w:rFonts w:cs="Arial"/>
                <w:b/>
                <w:sz w:val="22"/>
                <w:szCs w:val="22"/>
              </w:rPr>
              <w:t>rtis Strategic planning Framework</w:t>
            </w:r>
          </w:p>
          <w:p w:rsidR="00D32AAA" w:rsidRPr="000A10F3" w:rsidRDefault="00014049" w:rsidP="000A10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upgraded</w:t>
            </w:r>
            <w:r w:rsidR="004623E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&amp; automated price, volume &amp; mix</w:t>
            </w:r>
            <w:r w:rsidR="007523B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sales analysis,</w:t>
            </w:r>
            <w:r w:rsidR="00F523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saving 1</w:t>
            </w:r>
            <w:r w:rsidR="00F530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FTE</w:t>
            </w:r>
            <w:r w:rsidR="004E495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day/month</w:t>
            </w:r>
            <w:r w:rsidR="003C4B22">
              <w:rPr>
                <w:rFonts w:ascii="Arial" w:hAnsi="Arial" w:cs="Arial"/>
                <w:b/>
                <w:sz w:val="22"/>
                <w:szCs w:val="22"/>
                <w:lang w:val="en-GB"/>
              </w:rPr>
              <w:t>, from reporting process</w:t>
            </w:r>
          </w:p>
          <w:p w:rsidR="007A4FB6" w:rsidRPr="000A10F3" w:rsidRDefault="00340789" w:rsidP="009B4C6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en-GB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created </w:t>
            </w:r>
            <w:r w:rsidR="00FA02E3">
              <w:rPr>
                <w:rFonts w:ascii="Arial" w:hAnsi="Arial" w:cs="Arial"/>
                <w:b/>
                <w:sz w:val="22"/>
                <w:szCs w:val="22"/>
                <w:lang w:val="en-GB"/>
              </w:rPr>
              <w:t>a Tender pricing</w:t>
            </w:r>
            <w:r w:rsidR="00A85E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tool </w:t>
            </w:r>
            <w:r w:rsidR="0047247E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which </w:t>
            </w:r>
            <w:r w:rsidR="00941666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>facilitated</w:t>
            </w:r>
            <w:r w:rsidR="00A209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pricing </w:t>
            </w:r>
            <w:r w:rsidR="00A20925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strat</w:t>
            </w:r>
            <w:r w:rsidR="008879B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egies </w:t>
            </w:r>
            <w:r w:rsidR="00485BED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>for</w:t>
            </w:r>
            <w:r w:rsidR="004623E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&gt;</w:t>
            </w:r>
            <w:r w:rsidR="00485BED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  <w:r w:rsidR="007A4FB6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1m </w:t>
            </w:r>
            <w:r w:rsidR="007A4FB6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tender</w:t>
            </w:r>
            <w:r w:rsidR="004623EF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</w:p>
        </w:tc>
      </w:tr>
    </w:tbl>
    <w:tbl>
      <w:tblPr>
        <w:tblpPr w:leftFromText="180" w:rightFromText="180" w:vertAnchor="text" w:tblpX="720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A40C9" w:rsidRPr="00C76AA0" w:rsidTr="00731F75">
        <w:tc>
          <w:tcPr>
            <w:tcW w:w="9322" w:type="dxa"/>
          </w:tcPr>
          <w:p w:rsidR="00DA40C9" w:rsidRPr="000A10F3" w:rsidRDefault="00DA40C9" w:rsidP="00DA40C9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9322" w:type="dxa"/>
        <w:tblInd w:w="720" w:type="dxa"/>
        <w:tblLook w:val="01E0" w:firstRow="1" w:lastRow="1" w:firstColumn="1" w:lastColumn="1" w:noHBand="0" w:noVBand="0"/>
      </w:tblPr>
      <w:tblGrid>
        <w:gridCol w:w="2093"/>
        <w:gridCol w:w="7229"/>
      </w:tblGrid>
      <w:tr w:rsidR="00DA40C9" w:rsidRPr="00C76AA0" w:rsidTr="00731F75">
        <w:tc>
          <w:tcPr>
            <w:tcW w:w="2093" w:type="dxa"/>
            <w:hideMark/>
          </w:tcPr>
          <w:p w:rsidR="00DA40C9" w:rsidRPr="000A10F3" w:rsidRDefault="002252DE" w:rsidP="00DA40C9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01</w:t>
            </w:r>
            <w:r w:rsidR="00DA40C9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/2008</w:t>
            </w:r>
            <w:r w:rsidR="00F30EFF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="00DA40C9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06/2010</w:t>
            </w:r>
          </w:p>
          <w:p w:rsidR="00DA40C9" w:rsidRPr="000A10F3" w:rsidRDefault="00DA40C9" w:rsidP="00731F75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DA40C9" w:rsidRPr="000A10F3" w:rsidRDefault="00DA40C9" w:rsidP="00731F75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D90D0A" w:rsidRPr="00D90D0A" w:rsidRDefault="00DA40C9" w:rsidP="00D90D0A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0A10F3">
              <w:rPr>
                <w:rFonts w:cs="Arial"/>
                <w:b/>
                <w:sz w:val="22"/>
                <w:szCs w:val="22"/>
              </w:rPr>
              <w:t>Starbucks Coffee Company</w:t>
            </w:r>
            <w:r w:rsidR="00A06D13">
              <w:rPr>
                <w:rFonts w:cs="Arial"/>
                <w:sz w:val="22"/>
                <w:szCs w:val="22"/>
              </w:rPr>
              <w:t>,</w:t>
            </w:r>
            <w:r w:rsidRPr="000A10F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06D13">
              <w:rPr>
                <w:rFonts w:cs="Arial"/>
                <w:b/>
                <w:sz w:val="22"/>
                <w:szCs w:val="22"/>
              </w:rPr>
              <w:t>, Athens - Greece</w:t>
            </w:r>
          </w:p>
          <w:p w:rsidR="00DA40C9" w:rsidRPr="000A10F3" w:rsidRDefault="00DA40C9" w:rsidP="00DA40C9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0A10F3">
              <w:rPr>
                <w:rFonts w:cs="Arial"/>
                <w:b/>
                <w:sz w:val="22"/>
                <w:szCs w:val="22"/>
              </w:rPr>
              <w:t>Senior Financial Analyst</w:t>
            </w:r>
            <w:r w:rsidR="00C13F60" w:rsidRPr="000A10F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13F60" w:rsidRPr="000A10F3">
              <w:rPr>
                <w:rFonts w:cs="Arial"/>
                <w:sz w:val="22"/>
                <w:szCs w:val="22"/>
              </w:rPr>
              <w:t xml:space="preserve">– </w:t>
            </w:r>
            <w:r w:rsidR="00EE7EA0" w:rsidRPr="000A10F3">
              <w:rPr>
                <w:rFonts w:cs="Arial"/>
                <w:sz w:val="22"/>
                <w:szCs w:val="22"/>
              </w:rPr>
              <w:t xml:space="preserve">reported to the </w:t>
            </w:r>
            <w:r w:rsidR="002C3130">
              <w:rPr>
                <w:rFonts w:cs="Arial"/>
                <w:sz w:val="22"/>
                <w:szCs w:val="22"/>
              </w:rPr>
              <w:t xml:space="preserve">6 country </w:t>
            </w:r>
            <w:r w:rsidR="00C13F60" w:rsidRPr="000A10F3">
              <w:rPr>
                <w:rFonts w:cs="Arial"/>
                <w:sz w:val="22"/>
                <w:szCs w:val="22"/>
              </w:rPr>
              <w:t>Cluster CFO</w:t>
            </w:r>
            <w:r w:rsidR="008A5125">
              <w:rPr>
                <w:rFonts w:cs="Arial"/>
                <w:sz w:val="22"/>
                <w:szCs w:val="22"/>
              </w:rPr>
              <w:t>, 1 junior analyst reporting to me</w:t>
            </w:r>
          </w:p>
          <w:p w:rsidR="00011CD4" w:rsidRDefault="00011CD4" w:rsidP="00BC2F6C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BC2F6C" w:rsidRPr="00BC2F6C" w:rsidRDefault="00BC2F6C" w:rsidP="00BC2F6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Responsibilities / Accountabilities:</w:t>
            </w:r>
          </w:p>
          <w:p w:rsidR="00DA40C9" w:rsidRPr="000A10F3" w:rsidRDefault="00473F62" w:rsidP="00DA40C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appraisal of </w:t>
            </w:r>
            <w:r w:rsidR="00DA40C9" w:rsidRPr="000A10F3">
              <w:rPr>
                <w:rFonts w:ascii="Arial" w:hAnsi="Arial" w:cs="Arial"/>
                <w:sz w:val="22"/>
                <w:szCs w:val="22"/>
                <w:lang w:val="en-US"/>
              </w:rPr>
              <w:t>investment</w:t>
            </w:r>
            <w:r w:rsidR="009D5AB6" w:rsidRPr="000A10F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DA40C9" w:rsidRPr="000A10F3">
              <w:rPr>
                <w:rFonts w:ascii="Arial" w:hAnsi="Arial" w:cs="Arial"/>
                <w:sz w:val="22"/>
                <w:szCs w:val="22"/>
                <w:lang w:val="en-US"/>
              </w:rPr>
              <w:t>/divestment</w:t>
            </w:r>
            <w:r w:rsidR="009D5AB6" w:rsidRPr="000A10F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40519F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84C54" w:rsidRPr="000A10F3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evaluation of</w:t>
            </w:r>
            <w:r w:rsidR="00B84C54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performance for an </w:t>
            </w:r>
            <w:r w:rsidR="00342106">
              <w:rPr>
                <w:rFonts w:ascii="Arial" w:hAnsi="Arial" w:cs="Arial"/>
                <w:sz w:val="22"/>
                <w:szCs w:val="22"/>
                <w:lang w:val="en-US"/>
              </w:rPr>
              <w:t>~</w:t>
            </w:r>
            <w:r w:rsidR="00B84C54" w:rsidRPr="000A10F3">
              <w:rPr>
                <w:rFonts w:ascii="Arial" w:hAnsi="Arial" w:cs="Arial"/>
                <w:sz w:val="22"/>
                <w:szCs w:val="22"/>
                <w:lang w:val="en-US"/>
              </w:rPr>
              <w:t>80-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store portfolio within</w:t>
            </w:r>
            <w:r w:rsidR="0040519F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4 countries (Greece, Cyprus, Romania, Bulgaria)</w:t>
            </w:r>
          </w:p>
          <w:p w:rsidR="00DA40C9" w:rsidRPr="000A10F3" w:rsidRDefault="00B84C54" w:rsidP="00DA40C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organization and roll-</w:t>
            </w:r>
            <w:r w:rsidR="00DA40C9" w:rsidRPr="000A10F3">
              <w:rPr>
                <w:rFonts w:ascii="Arial" w:hAnsi="Arial" w:cs="Arial"/>
                <w:sz w:val="22"/>
                <w:szCs w:val="22"/>
                <w:lang w:val="en-US"/>
              </w:rPr>
              <w:t>out of the annual operating plan</w:t>
            </w:r>
            <w:r w:rsidR="00011CD4">
              <w:rPr>
                <w:rFonts w:ascii="Arial" w:hAnsi="Arial" w:cs="Arial"/>
                <w:sz w:val="22"/>
                <w:szCs w:val="22"/>
                <w:lang w:val="en-US"/>
              </w:rPr>
              <w:t xml:space="preserve"> (Budget)</w:t>
            </w:r>
          </w:p>
          <w:p w:rsidR="00DA40C9" w:rsidRPr="000A10F3" w:rsidRDefault="00FD24D7" w:rsidP="00DA40C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support of</w:t>
            </w:r>
            <w:r w:rsidR="0040519F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A40C9" w:rsidRPr="000A10F3">
              <w:rPr>
                <w:rFonts w:ascii="Arial" w:hAnsi="Arial" w:cs="Arial"/>
                <w:sz w:val="22"/>
                <w:szCs w:val="22"/>
                <w:lang w:val="en-US"/>
              </w:rPr>
              <w:t>cash flow management</w:t>
            </w:r>
            <w:r w:rsidR="00B5116F">
              <w:rPr>
                <w:rFonts w:ascii="Arial" w:hAnsi="Arial" w:cs="Arial"/>
                <w:sz w:val="22"/>
                <w:szCs w:val="22"/>
                <w:lang w:val="en-US"/>
              </w:rPr>
              <w:t xml:space="preserve"> (through weekly reporting)</w:t>
            </w:r>
            <w:r w:rsidR="00DA40C9" w:rsidRPr="000A10F3">
              <w:rPr>
                <w:rFonts w:ascii="Arial" w:hAnsi="Arial" w:cs="Arial"/>
                <w:sz w:val="22"/>
                <w:szCs w:val="22"/>
                <w:lang w:val="en-US"/>
              </w:rPr>
              <w:t>, preventing liquidity gaps</w:t>
            </w:r>
          </w:p>
          <w:p w:rsidR="00DA40C9" w:rsidRPr="000A10F3" w:rsidRDefault="00DA40C9" w:rsidP="00DA40C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business partne</w:t>
            </w:r>
            <w:r w:rsidR="0040519F" w:rsidRPr="000A10F3">
              <w:rPr>
                <w:rFonts w:ascii="Arial" w:hAnsi="Arial" w:cs="Arial"/>
                <w:sz w:val="22"/>
                <w:szCs w:val="22"/>
                <w:lang w:val="en-US"/>
              </w:rPr>
              <w:t>ring</w:t>
            </w: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with the commercial teams</w:t>
            </w:r>
            <w:r w:rsidR="0040519F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062F90" w:rsidRPr="000A10F3">
              <w:rPr>
                <w:rFonts w:ascii="Arial" w:hAnsi="Arial" w:cs="Arial"/>
                <w:sz w:val="22"/>
                <w:szCs w:val="22"/>
                <w:lang w:val="en-US"/>
              </w:rPr>
              <w:t>communication</w:t>
            </w:r>
            <w:r w:rsidR="00DD5F95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for bottom up budgets</w:t>
            </w:r>
            <w:r w:rsidR="00062F90" w:rsidRPr="000A10F3">
              <w:rPr>
                <w:rFonts w:ascii="Arial" w:hAnsi="Arial" w:cs="Arial"/>
                <w:sz w:val="22"/>
                <w:szCs w:val="22"/>
                <w:lang w:val="en-US"/>
              </w:rPr>
              <w:t>, identification of trends and improvement</w:t>
            </w:r>
            <w:r w:rsidR="00DD5F95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areas </w:t>
            </w:r>
          </w:p>
          <w:p w:rsidR="00DA40C9" w:rsidRPr="000A10F3" w:rsidRDefault="00062F90" w:rsidP="00DD5F9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preparation of</w:t>
            </w:r>
            <w:r w:rsidR="00DD5F95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consolidated</w:t>
            </w:r>
            <w:r w:rsidR="0040519F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budgeting</w:t>
            </w:r>
            <w:r w:rsidR="00DA40C9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0519F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proposals to the </w:t>
            </w:r>
            <w:proofErr w:type="spellStart"/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BoD</w:t>
            </w:r>
            <w:proofErr w:type="spellEnd"/>
          </w:p>
          <w:p w:rsidR="00BC2F6C" w:rsidRPr="008E717C" w:rsidRDefault="00577B67" w:rsidP="007B09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optimization of management r</w:t>
            </w:r>
            <w:r w:rsidR="008E717C">
              <w:rPr>
                <w:rFonts w:ascii="Arial" w:hAnsi="Arial" w:cs="Arial"/>
                <w:sz w:val="22"/>
                <w:szCs w:val="22"/>
                <w:lang w:val="en-US"/>
              </w:rPr>
              <w:t>eporting</w:t>
            </w:r>
          </w:p>
          <w:p w:rsidR="00254689" w:rsidRDefault="00254689" w:rsidP="007B093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B0933" w:rsidRPr="000A10F3" w:rsidRDefault="003D1204" w:rsidP="007B093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</w:t>
            </w:r>
            <w:r w:rsidR="007B0933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>ey projects &amp; achievements:</w:t>
            </w:r>
          </w:p>
          <w:p w:rsidR="002112E8" w:rsidRPr="00F55ACD" w:rsidRDefault="006573B4" w:rsidP="002112E8">
            <w:pPr>
              <w:pStyle w:val="Achievement"/>
              <w:numPr>
                <w:ilvl w:val="0"/>
                <w:numId w:val="19"/>
              </w:numPr>
              <w:spacing w:after="0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</w:rPr>
              <w:t>Key contributor</w:t>
            </w:r>
            <w:r w:rsidR="002A08A3" w:rsidRPr="00F55ACD">
              <w:rPr>
                <w:rFonts w:cs="Arial"/>
                <w:b/>
                <w:sz w:val="22"/>
                <w:szCs w:val="22"/>
                <w:lang w:val="en-US"/>
              </w:rPr>
              <w:t xml:space="preserve"> in the implementation of</w:t>
            </w:r>
            <w:r w:rsidR="00F21FED" w:rsidRPr="00F55ACD">
              <w:rPr>
                <w:rFonts w:cs="Arial"/>
                <w:b/>
                <w:sz w:val="22"/>
                <w:szCs w:val="22"/>
                <w:lang w:val="en-US"/>
              </w:rPr>
              <w:t xml:space="preserve"> the “Business Objects” platform, </w:t>
            </w:r>
            <w:r w:rsidR="002A08A3" w:rsidRPr="00F55ACD">
              <w:rPr>
                <w:rFonts w:cs="Arial"/>
                <w:b/>
                <w:sz w:val="22"/>
                <w:szCs w:val="22"/>
                <w:lang w:val="en-US"/>
              </w:rPr>
              <w:t>resulting in</w:t>
            </w:r>
            <w:r w:rsidR="002E4941">
              <w:rPr>
                <w:rFonts w:cs="Arial"/>
                <w:b/>
                <w:sz w:val="22"/>
                <w:szCs w:val="22"/>
                <w:lang w:val="en-US"/>
              </w:rPr>
              <w:t xml:space="preserve"> 5</w:t>
            </w:r>
            <w:r w:rsidR="004C500B">
              <w:rPr>
                <w:rFonts w:cs="Arial"/>
                <w:b/>
                <w:sz w:val="22"/>
                <w:szCs w:val="22"/>
                <w:lang w:val="en-US"/>
              </w:rPr>
              <w:t>0</w:t>
            </w:r>
            <w:r w:rsidR="00F21FED" w:rsidRPr="00F55ACD">
              <w:rPr>
                <w:rFonts w:cs="Arial"/>
                <w:b/>
                <w:sz w:val="22"/>
                <w:szCs w:val="22"/>
                <w:lang w:val="en-US"/>
              </w:rPr>
              <w:t>% reporting automatio</w:t>
            </w:r>
            <w:r w:rsidR="002112E8" w:rsidRPr="00F55ACD">
              <w:rPr>
                <w:rFonts w:cs="Arial"/>
                <w:b/>
                <w:sz w:val="22"/>
                <w:szCs w:val="22"/>
                <w:lang w:val="en-US"/>
              </w:rPr>
              <w:t>n</w:t>
            </w:r>
          </w:p>
          <w:p w:rsidR="002112E8" w:rsidRPr="00F55ACD" w:rsidRDefault="002112E8" w:rsidP="002112E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lang w:val="en-US"/>
              </w:rPr>
            </w:pPr>
            <w:r w:rsidRPr="00F55ACD">
              <w:rPr>
                <w:rFonts w:ascii="Arial" w:hAnsi="Arial" w:cs="Arial"/>
                <w:b/>
                <w:sz w:val="22"/>
                <w:szCs w:val="22"/>
                <w:lang w:val="en-US"/>
              </w:rPr>
              <w:t>aligned 4 countries concerning reporting</w:t>
            </w:r>
            <w:r w:rsidR="00B868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&amp; consolidation</w:t>
            </w:r>
          </w:p>
          <w:p w:rsidR="00DD5F95" w:rsidRPr="000A10F3" w:rsidRDefault="00EE59C9" w:rsidP="0059002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led store divestment </w:t>
            </w:r>
            <w:r w:rsidR="00C56983">
              <w:rPr>
                <w:rFonts w:ascii="Arial" w:hAnsi="Arial" w:cs="Arial"/>
                <w:b/>
                <w:sz w:val="22"/>
                <w:szCs w:val="22"/>
                <w:lang w:val="en-US"/>
              </w:rPr>
              <w:t>proposal</w:t>
            </w:r>
            <w:r w:rsidR="00F21FED" w:rsidRPr="00F55AC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E20EB3">
              <w:rPr>
                <w:rFonts w:ascii="Arial" w:hAnsi="Arial" w:cs="Arial"/>
                <w:b/>
                <w:sz w:val="22"/>
                <w:szCs w:val="22"/>
                <w:lang w:val="en-US"/>
              </w:rPr>
              <w:t>sponsored</w:t>
            </w:r>
            <w:r w:rsidR="009E0C3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by </w:t>
            </w:r>
            <w:r w:rsidR="00F21FED" w:rsidRPr="00F55ACD">
              <w:rPr>
                <w:rFonts w:ascii="Arial" w:hAnsi="Arial" w:cs="Arial"/>
                <w:b/>
                <w:sz w:val="22"/>
                <w:szCs w:val="22"/>
                <w:lang w:val="en-US"/>
              </w:rPr>
              <w:t>the CFO</w:t>
            </w:r>
          </w:p>
        </w:tc>
      </w:tr>
    </w:tbl>
    <w:tbl>
      <w:tblPr>
        <w:tblpPr w:leftFromText="180" w:rightFromText="180" w:vertAnchor="text" w:tblpX="720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093"/>
        <w:gridCol w:w="7229"/>
      </w:tblGrid>
      <w:tr w:rsidR="00D02E7B" w:rsidRPr="00C76AA0" w:rsidTr="00561903">
        <w:tc>
          <w:tcPr>
            <w:tcW w:w="9322" w:type="dxa"/>
            <w:gridSpan w:val="2"/>
          </w:tcPr>
          <w:p w:rsidR="00D02E7B" w:rsidRPr="000A10F3" w:rsidRDefault="00D02E7B" w:rsidP="00561903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02E7B" w:rsidRPr="00C76AA0" w:rsidTr="00561903">
        <w:tc>
          <w:tcPr>
            <w:tcW w:w="2093" w:type="dxa"/>
            <w:hideMark/>
          </w:tcPr>
          <w:p w:rsidR="00D02E7B" w:rsidRPr="000A10F3" w:rsidRDefault="00D02E7B" w:rsidP="0056190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hideMark/>
          </w:tcPr>
          <w:p w:rsidR="00D02E7B" w:rsidRPr="000A10F3" w:rsidRDefault="00D02E7B" w:rsidP="009C6C37">
            <w:pPr>
              <w:tabs>
                <w:tab w:val="left" w:pos="1701"/>
              </w:tabs>
              <w:ind w:right="432"/>
              <w:rPr>
                <w:rFonts w:ascii="Arial" w:hAnsi="Arial" w:cs="Arial"/>
                <w:b/>
                <w:lang w:val="en-US"/>
              </w:rPr>
            </w:pPr>
          </w:p>
        </w:tc>
      </w:tr>
    </w:tbl>
    <w:tbl>
      <w:tblPr>
        <w:tblW w:w="9322" w:type="dxa"/>
        <w:tblInd w:w="720" w:type="dxa"/>
        <w:tblLook w:val="01E0" w:firstRow="1" w:lastRow="1" w:firstColumn="1" w:lastColumn="1" w:noHBand="0" w:noVBand="0"/>
      </w:tblPr>
      <w:tblGrid>
        <w:gridCol w:w="2093"/>
        <w:gridCol w:w="7229"/>
      </w:tblGrid>
      <w:tr w:rsidR="00B52A5D" w:rsidRPr="00C76AA0" w:rsidTr="004B06DB">
        <w:tc>
          <w:tcPr>
            <w:tcW w:w="2093" w:type="dxa"/>
            <w:hideMark/>
          </w:tcPr>
          <w:p w:rsidR="00B52A5D" w:rsidRPr="000A10F3" w:rsidRDefault="00B52A5D" w:rsidP="00EC33AB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09/2005</w:t>
            </w:r>
            <w:r w:rsidR="00F30EFF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12/2007</w:t>
            </w:r>
          </w:p>
          <w:p w:rsidR="00B52A5D" w:rsidRPr="000A10F3" w:rsidRDefault="00B52A5D" w:rsidP="00EC33AB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B52A5D" w:rsidRPr="000A10F3" w:rsidRDefault="00B52A5D" w:rsidP="00EC33AB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B52A5D" w:rsidRPr="000A10F3" w:rsidRDefault="00B52A5D" w:rsidP="00340A27">
            <w:pPr>
              <w:rPr>
                <w:rFonts w:ascii="Arial" w:hAnsi="Arial" w:cs="Arial"/>
                <w:b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Johnson &amp; Johnson Hellas S.A.</w:t>
            </w:r>
            <w:r w:rsidR="004C30C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37BF1">
              <w:rPr>
                <w:lang w:val="en-US"/>
              </w:rPr>
              <w:t xml:space="preserve"> </w:t>
            </w:r>
            <w:bookmarkStart w:id="0" w:name="_GoBack"/>
            <w:bookmarkEnd w:id="0"/>
            <w:r w:rsidR="00A06D13" w:rsidRPr="00CB7193">
              <w:rPr>
                <w:rFonts w:ascii="Arial" w:hAnsi="Arial" w:cs="Arial"/>
                <w:sz w:val="22"/>
                <w:szCs w:val="22"/>
                <w:lang w:val="en-US"/>
              </w:rPr>
              <w:t>Athens - Greece</w:t>
            </w:r>
          </w:p>
          <w:p w:rsidR="00BC2F6C" w:rsidRPr="00CB7193" w:rsidRDefault="008720DD" w:rsidP="00B52A5D">
            <w:pPr>
              <w:pStyle w:val="Heading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A10F3">
              <w:rPr>
                <w:rFonts w:ascii="Arial" w:hAnsi="Arial" w:cs="Arial"/>
                <w:sz w:val="22"/>
                <w:szCs w:val="22"/>
              </w:rPr>
              <w:t>Financial Analyst</w:t>
            </w:r>
            <w:r w:rsidR="00CB719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B7193">
              <w:rPr>
                <w:rFonts w:ascii="Arial" w:hAnsi="Arial" w:cs="Arial"/>
                <w:b w:val="0"/>
                <w:sz w:val="22"/>
                <w:szCs w:val="22"/>
              </w:rPr>
              <w:t xml:space="preserve">reporting to the </w:t>
            </w:r>
            <w:r w:rsidR="00C76AA0">
              <w:rPr>
                <w:rFonts w:ascii="Arial" w:hAnsi="Arial" w:cs="Arial"/>
                <w:b w:val="0"/>
                <w:sz w:val="22"/>
                <w:szCs w:val="22"/>
              </w:rPr>
              <w:t>J&amp;J Financial Controller</w:t>
            </w:r>
          </w:p>
          <w:p w:rsidR="00BC2F6C" w:rsidRDefault="00BC2F6C" w:rsidP="00BC2F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B52A5D" w:rsidRPr="00BC2F6C" w:rsidRDefault="00BC2F6C" w:rsidP="00B52A5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Responsibilities / Accountabilities:</w:t>
            </w:r>
            <w:r w:rsidR="00C13F60" w:rsidRPr="00F92EA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B52A5D" w:rsidRPr="000A10F3" w:rsidRDefault="007809B0" w:rsidP="00B52A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roll</w:t>
            </w:r>
            <w:r w:rsidR="00DD5F95" w:rsidRPr="000A10F3">
              <w:rPr>
                <w:rFonts w:ascii="Arial" w:hAnsi="Arial" w:cs="Arial"/>
                <w:sz w:val="22"/>
                <w:szCs w:val="22"/>
                <w:lang w:val="en-US"/>
              </w:rPr>
              <w:t>ing out the</w:t>
            </w:r>
            <w:r w:rsidR="00B52A5D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annual operating plan, </w:t>
            </w:r>
            <w:r w:rsidR="00207990">
              <w:rPr>
                <w:rFonts w:ascii="Arial" w:hAnsi="Arial" w:cs="Arial"/>
                <w:sz w:val="22"/>
                <w:szCs w:val="22"/>
                <w:lang w:val="en-US"/>
              </w:rPr>
              <w:t xml:space="preserve">monthly </w:t>
            </w:r>
            <w:r w:rsidR="00B52A5D" w:rsidRPr="000A10F3">
              <w:rPr>
                <w:rFonts w:ascii="Arial" w:hAnsi="Arial" w:cs="Arial"/>
                <w:sz w:val="22"/>
                <w:szCs w:val="22"/>
                <w:lang w:val="en-US"/>
              </w:rPr>
              <w:t>management</w:t>
            </w:r>
            <w:r w:rsidR="0076345D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reporting, business partnering</w:t>
            </w:r>
            <w:r w:rsidR="00B52A5D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51F01" w:rsidRPr="000A10F3">
              <w:rPr>
                <w:rFonts w:ascii="Arial" w:hAnsi="Arial" w:cs="Arial"/>
                <w:sz w:val="22"/>
                <w:szCs w:val="22"/>
                <w:lang w:val="en-US"/>
              </w:rPr>
              <w:t>with</w:t>
            </w:r>
            <w:r w:rsidR="00777493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the Pharmacy C</w:t>
            </w:r>
            <w:r w:rsidR="00B52A5D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hannel </w:t>
            </w:r>
            <w:r w:rsidR="00151F01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team </w:t>
            </w:r>
          </w:p>
          <w:p w:rsidR="00B52A5D" w:rsidRPr="000A10F3" w:rsidRDefault="0076345D" w:rsidP="008E577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monthly, quarterly, y</w:t>
            </w:r>
            <w:r w:rsidR="00DD5F95" w:rsidRPr="000A10F3">
              <w:rPr>
                <w:rFonts w:ascii="Arial" w:hAnsi="Arial" w:cs="Arial"/>
                <w:sz w:val="22"/>
                <w:szCs w:val="22"/>
                <w:lang w:val="en-US"/>
              </w:rPr>
              <w:t>ear</w:t>
            </w:r>
            <w:r w:rsidR="00F30EFF" w:rsidRPr="000A10F3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DD5F95" w:rsidRPr="000A10F3">
              <w:rPr>
                <w:rFonts w:ascii="Arial" w:hAnsi="Arial" w:cs="Arial"/>
                <w:sz w:val="22"/>
                <w:szCs w:val="22"/>
                <w:lang w:val="en-US"/>
              </w:rPr>
              <w:t>end  financial reporting to J&amp;J’s HQ’s</w:t>
            </w:r>
          </w:p>
          <w:p w:rsidR="00DD5F95" w:rsidRDefault="0076345D" w:rsidP="00DD5F95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="00DD5F95" w:rsidRPr="000A10F3">
              <w:rPr>
                <w:rFonts w:ascii="Arial" w:hAnsi="Arial" w:cs="Arial"/>
                <w:sz w:val="22"/>
                <w:szCs w:val="22"/>
                <w:lang w:val="en-US"/>
              </w:rPr>
              <w:t>nder US GAAP</w:t>
            </w:r>
          </w:p>
          <w:p w:rsidR="000B6064" w:rsidRPr="000B6064" w:rsidRDefault="001D73B5" w:rsidP="000B606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converting</w:t>
            </w:r>
            <w:r w:rsidR="001234C0"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ccounting records from Local</w:t>
            </w:r>
            <w:r w:rsidR="000B6064">
              <w:rPr>
                <w:rFonts w:ascii="Arial" w:hAnsi="Arial" w:cs="Arial"/>
                <w:sz w:val="22"/>
                <w:szCs w:val="22"/>
                <w:lang w:val="en-US"/>
              </w:rPr>
              <w:t xml:space="preserve"> GAAP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to US GAAP,</w:t>
            </w:r>
            <w:r w:rsidR="002079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B6064">
              <w:rPr>
                <w:rFonts w:ascii="Arial" w:hAnsi="Arial" w:cs="Arial"/>
                <w:sz w:val="22"/>
                <w:szCs w:val="22"/>
                <w:lang w:val="en-US"/>
              </w:rPr>
              <w:t>enabling</w:t>
            </w:r>
            <w:r w:rsidR="00207990">
              <w:rPr>
                <w:rFonts w:ascii="Arial" w:hAnsi="Arial" w:cs="Arial"/>
                <w:sz w:val="22"/>
                <w:szCs w:val="22"/>
                <w:lang w:val="en-US"/>
              </w:rPr>
              <w:t xml:space="preserve"> financial</w:t>
            </w:r>
            <w:r w:rsidR="000B6064">
              <w:rPr>
                <w:rFonts w:ascii="Arial" w:hAnsi="Arial" w:cs="Arial"/>
                <w:sz w:val="22"/>
                <w:szCs w:val="22"/>
                <w:lang w:val="en-US"/>
              </w:rPr>
              <w:t xml:space="preserve"> reporting to Group</w:t>
            </w:r>
            <w:r w:rsidR="00CE2C34">
              <w:rPr>
                <w:rFonts w:ascii="Arial" w:hAnsi="Arial" w:cs="Arial"/>
                <w:sz w:val="22"/>
                <w:szCs w:val="22"/>
                <w:lang w:val="en-US"/>
              </w:rPr>
              <w:t xml:space="preserve"> HQ</w:t>
            </w:r>
            <w:r w:rsidR="000B606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07990">
              <w:rPr>
                <w:rFonts w:ascii="Arial" w:hAnsi="Arial" w:cs="Arial"/>
                <w:sz w:val="22"/>
                <w:szCs w:val="22"/>
                <w:lang w:val="en-US"/>
              </w:rPr>
              <w:t>J&amp;J</w:t>
            </w:r>
            <w:r w:rsidR="00CE2C34">
              <w:rPr>
                <w:rFonts w:ascii="Arial" w:hAnsi="Arial" w:cs="Arial"/>
                <w:sz w:val="22"/>
                <w:szCs w:val="22"/>
                <w:lang w:val="en-US"/>
              </w:rPr>
              <w:t xml:space="preserve"> USA</w:t>
            </w:r>
          </w:p>
          <w:p w:rsidR="003D0D0D" w:rsidRPr="000A10F3" w:rsidRDefault="003D0D0D" w:rsidP="00DD5F95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7B0933" w:rsidRPr="000A10F3" w:rsidRDefault="003D1204" w:rsidP="007B093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</w:t>
            </w:r>
            <w:r w:rsidR="007B0933" w:rsidRPr="000A10F3">
              <w:rPr>
                <w:rFonts w:ascii="Arial" w:hAnsi="Arial" w:cs="Arial"/>
                <w:b/>
                <w:sz w:val="22"/>
                <w:szCs w:val="22"/>
                <w:lang w:val="en-GB"/>
              </w:rPr>
              <w:t>ey projects &amp; achievements:</w:t>
            </w:r>
          </w:p>
          <w:p w:rsidR="000D6C6E" w:rsidRPr="00341B36" w:rsidRDefault="003D0D0D" w:rsidP="00341B3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full responsibility </w:t>
            </w:r>
            <w:r w:rsidR="000D6C6E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for</w:t>
            </w: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the financial control of </w:t>
            </w:r>
            <w:proofErr w:type="spellStart"/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Vistakon</w:t>
            </w:r>
            <w:proofErr w:type="spellEnd"/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, a J&amp;J subsidiary (annual turnover $2m)</w:t>
            </w:r>
          </w:p>
          <w:p w:rsidR="00B51AF5" w:rsidRPr="000A10F3" w:rsidRDefault="00172708" w:rsidP="00DD5F9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 of</w:t>
            </w:r>
            <w:r w:rsidR="00341B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J&amp;J’s “High Performance Team” </w:t>
            </w:r>
            <w:r w:rsidR="00B51AF5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F4305" w:rsidRPr="00C76AA0" w:rsidTr="004B06DB">
        <w:tc>
          <w:tcPr>
            <w:tcW w:w="9322" w:type="dxa"/>
            <w:gridSpan w:val="2"/>
          </w:tcPr>
          <w:p w:rsidR="00FF4305" w:rsidRPr="000A10F3" w:rsidRDefault="00FF4305" w:rsidP="00731F75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02E7B" w:rsidRPr="00C76AA0" w:rsidTr="004B06DB">
        <w:tc>
          <w:tcPr>
            <w:tcW w:w="2093" w:type="dxa"/>
            <w:hideMark/>
          </w:tcPr>
          <w:p w:rsidR="00532630" w:rsidRPr="000A10F3" w:rsidRDefault="00016BD9" w:rsidP="00532630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rFonts w:cs="Arial"/>
                <w:b/>
                <w:sz w:val="22"/>
                <w:szCs w:val="22"/>
              </w:rPr>
            </w:pPr>
            <w:r w:rsidRPr="000A10F3">
              <w:rPr>
                <w:rFonts w:cs="Arial"/>
                <w:b/>
                <w:sz w:val="22"/>
                <w:szCs w:val="22"/>
              </w:rPr>
              <w:t>08/2004</w:t>
            </w:r>
            <w:r w:rsidR="00F30EFF" w:rsidRPr="000A10F3">
              <w:rPr>
                <w:rFonts w:cs="Arial"/>
                <w:b/>
                <w:sz w:val="22"/>
                <w:szCs w:val="22"/>
              </w:rPr>
              <w:t>–</w:t>
            </w:r>
            <w:r w:rsidR="00532630" w:rsidRPr="000A10F3">
              <w:rPr>
                <w:rFonts w:cs="Arial"/>
                <w:b/>
                <w:sz w:val="22"/>
                <w:szCs w:val="22"/>
              </w:rPr>
              <w:t>09/2005</w:t>
            </w:r>
          </w:p>
          <w:p w:rsidR="00D02E7B" w:rsidRPr="000A10F3" w:rsidRDefault="00D02E7B" w:rsidP="007A3DE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5E511F" w:rsidRPr="000A10F3" w:rsidRDefault="005E511F" w:rsidP="005E511F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Cs/>
                <w:sz w:val="22"/>
                <w:szCs w:val="22"/>
              </w:rPr>
            </w:pPr>
          </w:p>
          <w:p w:rsidR="005E511F" w:rsidRPr="000A10F3" w:rsidRDefault="005E511F" w:rsidP="007A3DE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532630" w:rsidRPr="00043326" w:rsidRDefault="00532630" w:rsidP="0053263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Citibank Internatio</w:t>
            </w:r>
            <w:r w:rsidR="0016608A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nal P</w:t>
            </w:r>
            <w:r w:rsidR="005D6B12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lc.</w:t>
            </w:r>
            <w:r w:rsidR="005D6B12" w:rsidRPr="000A10F3">
              <w:rPr>
                <w:rFonts w:ascii="Arial" w:hAnsi="Arial" w:cs="Arial"/>
                <w:sz w:val="22"/>
                <w:szCs w:val="22"/>
                <w:lang w:val="en-US"/>
              </w:rPr>
              <w:t>, Greece</w:t>
            </w:r>
            <w:r w:rsidR="0004332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043326" w:rsidRPr="00043326">
              <w:rPr>
                <w:rFonts w:ascii="Arial" w:hAnsi="Arial" w:cs="Arial"/>
                <w:sz w:val="22"/>
                <w:szCs w:val="22"/>
                <w:lang w:val="en-US"/>
              </w:rPr>
              <w:t>www.citigroup.com</w:t>
            </w:r>
          </w:p>
          <w:p w:rsidR="00532630" w:rsidRDefault="00532630" w:rsidP="00532630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0A10F3">
              <w:rPr>
                <w:rFonts w:cs="Arial"/>
                <w:b/>
                <w:sz w:val="22"/>
                <w:szCs w:val="22"/>
              </w:rPr>
              <w:t>CitiGold</w:t>
            </w:r>
            <w:proofErr w:type="spellEnd"/>
            <w:r w:rsidRPr="000A10F3">
              <w:rPr>
                <w:rFonts w:cs="Arial"/>
                <w:b/>
                <w:sz w:val="22"/>
                <w:szCs w:val="22"/>
              </w:rPr>
              <w:t xml:space="preserve"> Executive</w:t>
            </w:r>
            <w:r w:rsidR="00C13F60" w:rsidRPr="000A10F3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BC2F6C" w:rsidRDefault="00BC2F6C" w:rsidP="00BC2F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32630" w:rsidRPr="00BC2F6C" w:rsidRDefault="00BC2F6C" w:rsidP="005326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Responsibilities / Highlights</w:t>
            </w:r>
          </w:p>
          <w:p w:rsidR="00B52A5D" w:rsidRPr="000A10F3" w:rsidRDefault="005D58FE" w:rsidP="00B52A5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wealth management and </w:t>
            </w:r>
            <w:r w:rsidR="005D6B12" w:rsidRPr="000A10F3">
              <w:rPr>
                <w:rFonts w:ascii="Arial" w:hAnsi="Arial" w:cs="Arial"/>
                <w:sz w:val="22"/>
                <w:szCs w:val="22"/>
                <w:lang w:val="en-US"/>
              </w:rPr>
              <w:t>investment consulting</w:t>
            </w:r>
            <w:r w:rsidR="005923DF"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D6B12" w:rsidRPr="000A10F3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portfolio of  &gt;€25m</w:t>
            </w:r>
            <w:r w:rsidR="005D6B12" w:rsidRPr="000A10F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5D58FE" w:rsidRPr="000A10F3" w:rsidRDefault="005D58FE" w:rsidP="005923D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premium customer relationships management</w:t>
            </w:r>
          </w:p>
          <w:p w:rsidR="00402D2C" w:rsidRPr="000A10F3" w:rsidRDefault="00402D2C" w:rsidP="00402D2C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02E7B" w:rsidRPr="000A10F3" w:rsidRDefault="00402D2C" w:rsidP="005D58F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exceeded </w:t>
            </w:r>
            <w:r w:rsidR="00503691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business development </w:t>
            </w: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targets by 10%</w:t>
            </w:r>
            <w:r w:rsidR="00445EE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from the 1</w:t>
            </w:r>
            <w:r w:rsidR="00445EE0" w:rsidRPr="00445EE0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="00445EE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year</w:t>
            </w:r>
          </w:p>
        </w:tc>
      </w:tr>
      <w:tr w:rsidR="00D02E7B" w:rsidRPr="00C76AA0" w:rsidTr="004B06DB">
        <w:tc>
          <w:tcPr>
            <w:tcW w:w="9322" w:type="dxa"/>
            <w:gridSpan w:val="2"/>
          </w:tcPr>
          <w:p w:rsidR="00D02E7B" w:rsidRPr="000A10F3" w:rsidRDefault="00D02E7B" w:rsidP="007A3DED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02E7B" w:rsidRPr="000A10F3" w:rsidTr="004B06DB">
        <w:tc>
          <w:tcPr>
            <w:tcW w:w="9322" w:type="dxa"/>
            <w:gridSpan w:val="2"/>
            <w:hideMark/>
          </w:tcPr>
          <w:p w:rsidR="00D02E7B" w:rsidRPr="000A10F3" w:rsidRDefault="00D02E7B" w:rsidP="007A3DED">
            <w:pPr>
              <w:spacing w:line="276" w:lineRule="auto"/>
              <w:rPr>
                <w:rFonts w:ascii="Arial" w:hAnsi="Arial" w:cs="Arial"/>
                <w:b/>
                <w:caps/>
                <w:u w:val="single"/>
                <w:lang w:val="en-US"/>
              </w:rPr>
            </w:pPr>
            <w:r w:rsidRPr="000A10F3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  <w:t>Education</w:t>
            </w:r>
            <w:r w:rsidR="003C0513" w:rsidRPr="000A10F3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="00FD22C4" w:rsidRPr="000A10F3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  <w:t>&amp;</w:t>
            </w:r>
            <w:r w:rsidR="003C0513" w:rsidRPr="000A10F3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="00684A61" w:rsidRPr="000A10F3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  <w:t>Professional Qualifications</w:t>
            </w:r>
          </w:p>
          <w:p w:rsidR="00340A27" w:rsidRPr="000A10F3" w:rsidRDefault="00340A27" w:rsidP="007A3DED">
            <w:pPr>
              <w:spacing w:line="276" w:lineRule="auto"/>
              <w:rPr>
                <w:rFonts w:ascii="Arial" w:hAnsi="Arial" w:cs="Arial"/>
                <w:caps/>
                <w:sz w:val="6"/>
                <w:szCs w:val="6"/>
                <w:lang w:val="en-US"/>
              </w:rPr>
            </w:pPr>
          </w:p>
        </w:tc>
      </w:tr>
      <w:tr w:rsidR="003C0513" w:rsidRPr="00C76AA0" w:rsidTr="004B06DB">
        <w:tc>
          <w:tcPr>
            <w:tcW w:w="2093" w:type="dxa"/>
            <w:hideMark/>
          </w:tcPr>
          <w:p w:rsidR="003C0513" w:rsidRPr="000A10F3" w:rsidRDefault="003C0513" w:rsidP="007A3DED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:rsidR="003C0513" w:rsidRPr="000A10F3" w:rsidRDefault="004C748B" w:rsidP="003C0513">
            <w:pPr>
              <w:pStyle w:val="Heading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A10F3">
              <w:rPr>
                <w:rFonts w:ascii="Arial" w:hAnsi="Arial" w:cs="Arial"/>
                <w:sz w:val="22"/>
                <w:szCs w:val="22"/>
              </w:rPr>
              <w:t>CIM</w:t>
            </w:r>
            <w:r w:rsidR="003C0513" w:rsidRPr="000A10F3">
              <w:rPr>
                <w:rFonts w:ascii="Arial" w:hAnsi="Arial" w:cs="Arial"/>
                <w:sz w:val="22"/>
                <w:szCs w:val="22"/>
              </w:rPr>
              <w:t>A</w:t>
            </w:r>
            <w:r w:rsidR="00F30EFF" w:rsidRPr="000A10F3">
              <w:rPr>
                <w:rFonts w:ascii="Arial" w:hAnsi="Arial" w:cs="Arial"/>
                <w:sz w:val="22"/>
                <w:szCs w:val="22"/>
              </w:rPr>
              <w:t>–</w:t>
            </w:r>
            <w:r w:rsidR="00CE310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3C0513" w:rsidRPr="000A10F3">
              <w:rPr>
                <w:rFonts w:ascii="Arial" w:hAnsi="Arial" w:cs="Arial"/>
                <w:sz w:val="22"/>
                <w:szCs w:val="22"/>
              </w:rPr>
              <w:t>Chartered Institute of Management Accountants</w:t>
            </w:r>
            <w:r w:rsidR="003C0513" w:rsidRPr="000A10F3">
              <w:rPr>
                <w:rFonts w:ascii="Arial" w:hAnsi="Arial" w:cs="Arial"/>
                <w:b w:val="0"/>
                <w:sz w:val="22"/>
                <w:szCs w:val="22"/>
              </w:rPr>
              <w:t>, UK</w:t>
            </w:r>
          </w:p>
          <w:p w:rsidR="003C0513" w:rsidRPr="004E3114" w:rsidRDefault="006272E5" w:rsidP="003C05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Chartered Management Accountant – Associate, </w:t>
            </w:r>
            <w:r w:rsidRPr="00404D8F">
              <w:rPr>
                <w:rFonts w:ascii="Arial" w:hAnsi="Arial" w:cs="Arial"/>
                <w:b/>
                <w:sz w:val="22"/>
                <w:szCs w:val="22"/>
                <w:lang w:val="en-US"/>
              </w:rPr>
              <w:t>(ACMA)</w:t>
            </w:r>
          </w:p>
        </w:tc>
      </w:tr>
      <w:tr w:rsidR="003C0513" w:rsidRPr="00C76AA0" w:rsidTr="004B06DB">
        <w:tc>
          <w:tcPr>
            <w:tcW w:w="9322" w:type="dxa"/>
            <w:gridSpan w:val="2"/>
          </w:tcPr>
          <w:p w:rsidR="003C0513" w:rsidRPr="00F532FC" w:rsidRDefault="003C0513" w:rsidP="00731F75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0513" w:rsidRPr="006272E5" w:rsidTr="004B06DB">
        <w:tc>
          <w:tcPr>
            <w:tcW w:w="2093" w:type="dxa"/>
            <w:hideMark/>
          </w:tcPr>
          <w:p w:rsidR="003C0513" w:rsidRPr="000A10F3" w:rsidRDefault="003C0513" w:rsidP="007A3DED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2002</w:t>
            </w:r>
            <w:r w:rsidR="00F30EFF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2003</w:t>
            </w:r>
          </w:p>
        </w:tc>
        <w:tc>
          <w:tcPr>
            <w:tcW w:w="7229" w:type="dxa"/>
          </w:tcPr>
          <w:p w:rsidR="003C0513" w:rsidRPr="000A10F3" w:rsidRDefault="003C0513" w:rsidP="003C0513">
            <w:pPr>
              <w:rPr>
                <w:rFonts w:ascii="Arial" w:hAnsi="Arial" w:cs="Arial"/>
                <w:b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University of Manchester</w:t>
            </w:r>
            <w:r w:rsidR="009C6C37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– Manchester Business School</w:t>
            </w: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, UK</w:t>
            </w:r>
          </w:p>
          <w:p w:rsidR="003C0513" w:rsidRPr="000A10F3" w:rsidRDefault="003C0513" w:rsidP="003C0513">
            <w:pPr>
              <w:rPr>
                <w:rFonts w:ascii="Arial" w:hAnsi="Arial" w:cs="Arial"/>
                <w:b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MSc in Finance </w:t>
            </w:r>
          </w:p>
        </w:tc>
      </w:tr>
      <w:tr w:rsidR="003C0513" w:rsidRPr="006272E5" w:rsidTr="004B06DB">
        <w:tc>
          <w:tcPr>
            <w:tcW w:w="9322" w:type="dxa"/>
            <w:gridSpan w:val="2"/>
          </w:tcPr>
          <w:p w:rsidR="003C0513" w:rsidRPr="000A10F3" w:rsidRDefault="003C0513" w:rsidP="00731F75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C0513" w:rsidRPr="00C76AA0" w:rsidTr="004B06DB">
        <w:tc>
          <w:tcPr>
            <w:tcW w:w="2093" w:type="dxa"/>
            <w:hideMark/>
          </w:tcPr>
          <w:p w:rsidR="003C0513" w:rsidRPr="000A10F3" w:rsidRDefault="003C0513" w:rsidP="003C0513">
            <w:pPr>
              <w:rPr>
                <w:rFonts w:ascii="Arial" w:hAnsi="Arial" w:cs="Arial"/>
                <w:b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1997</w:t>
            </w:r>
            <w:r w:rsidR="00F30EFF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2001</w:t>
            </w:r>
          </w:p>
          <w:p w:rsidR="003C0513" w:rsidRPr="000A10F3" w:rsidRDefault="003C0513" w:rsidP="007A3DED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229" w:type="dxa"/>
          </w:tcPr>
          <w:p w:rsidR="003C0513" w:rsidRPr="000A10F3" w:rsidRDefault="003C0513" w:rsidP="003C0513">
            <w:p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The American College of Greece</w:t>
            </w:r>
            <w:r w:rsidR="00F30EFF"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–</w:t>
            </w:r>
            <w:proofErr w:type="spellStart"/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t>Deree</w:t>
            </w:r>
            <w:proofErr w:type="spellEnd"/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>, Greece</w:t>
            </w:r>
          </w:p>
          <w:p w:rsidR="003C0513" w:rsidRPr="000A10F3" w:rsidRDefault="003C0513" w:rsidP="003C0513">
            <w:pPr>
              <w:rPr>
                <w:rFonts w:ascii="Arial" w:hAnsi="Arial" w:cs="Arial"/>
                <w:lang w:val="en-US"/>
              </w:rPr>
            </w:pPr>
            <w:r w:rsidRPr="000A10F3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BSc in Business Administration</w:t>
            </w:r>
            <w:r w:rsidRPr="000A10F3">
              <w:rPr>
                <w:rFonts w:ascii="Arial" w:hAnsi="Arial" w:cs="Arial"/>
                <w:sz w:val="22"/>
                <w:szCs w:val="22"/>
                <w:lang w:val="en-US"/>
              </w:rPr>
              <w:t xml:space="preserve"> (Major in Accounting and Finance)</w:t>
            </w:r>
          </w:p>
        </w:tc>
      </w:tr>
      <w:tr w:rsidR="00D02E7B" w:rsidRPr="00C76AA0" w:rsidTr="004B06DB">
        <w:tc>
          <w:tcPr>
            <w:tcW w:w="9322" w:type="dxa"/>
            <w:gridSpan w:val="2"/>
          </w:tcPr>
          <w:p w:rsidR="00D02E7B" w:rsidRPr="000A10F3" w:rsidRDefault="00D02E7B" w:rsidP="007A3DED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02E7B" w:rsidRPr="00C76AA0" w:rsidTr="004B06DB">
        <w:tc>
          <w:tcPr>
            <w:tcW w:w="9322" w:type="dxa"/>
            <w:gridSpan w:val="2"/>
          </w:tcPr>
          <w:p w:rsidR="00D02E7B" w:rsidRDefault="00D02E7B" w:rsidP="0013728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E5530" w:rsidRDefault="00CE5530" w:rsidP="0013728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E5530" w:rsidRDefault="00CE5530" w:rsidP="0013728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E5530" w:rsidRPr="000A10F3" w:rsidRDefault="00CE5530" w:rsidP="0013728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06DB" w:rsidRPr="000A10F3" w:rsidTr="008609C3">
        <w:trPr>
          <w:cantSplit/>
        </w:trPr>
        <w:tc>
          <w:tcPr>
            <w:tcW w:w="9322" w:type="dxa"/>
            <w:gridSpan w:val="2"/>
            <w:hideMark/>
          </w:tcPr>
          <w:p w:rsidR="004B06DB" w:rsidRDefault="004B06DB" w:rsidP="008609C3">
            <w:pPr>
              <w:widowControl w:val="0"/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</w:pPr>
            <w:r w:rsidRPr="000A10F3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  <w:t>IT Skills</w:t>
            </w:r>
          </w:p>
          <w:p w:rsidR="00CE5530" w:rsidRPr="000A10F3" w:rsidRDefault="00CE5530" w:rsidP="008609C3">
            <w:pPr>
              <w:widowControl w:val="0"/>
              <w:spacing w:line="276" w:lineRule="auto"/>
              <w:rPr>
                <w:rFonts w:ascii="Arial" w:hAnsi="Arial" w:cs="Arial"/>
                <w:b/>
                <w:caps/>
                <w:u w:val="single"/>
                <w:lang w:val="en-US"/>
              </w:rPr>
            </w:pPr>
          </w:p>
        </w:tc>
      </w:tr>
      <w:tr w:rsidR="004B06DB" w:rsidRPr="00C76AA0" w:rsidTr="004B06DB">
        <w:tc>
          <w:tcPr>
            <w:tcW w:w="9322" w:type="dxa"/>
            <w:gridSpan w:val="2"/>
          </w:tcPr>
          <w:p w:rsidR="000F1B11" w:rsidRDefault="000C6331" w:rsidP="004B06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ERP &amp; analysis software</w:t>
            </w:r>
            <w:r w:rsidR="00F532FC">
              <w:rPr>
                <w:rFonts w:ascii="Arial" w:hAnsi="Arial" w:cs="Arial"/>
                <w:sz w:val="22"/>
                <w:szCs w:val="22"/>
                <w:lang w:val="en-US"/>
              </w:rPr>
              <w:t xml:space="preserve">: Multi Year Experience in </w:t>
            </w:r>
            <w:r w:rsidR="00F532FC" w:rsidRPr="000C6331">
              <w:rPr>
                <w:rFonts w:ascii="Arial" w:hAnsi="Arial" w:cs="Arial"/>
                <w:b/>
                <w:sz w:val="22"/>
                <w:szCs w:val="22"/>
                <w:lang w:val="en-US"/>
              </w:rPr>
              <w:t>SAP,</w:t>
            </w:r>
            <w:r w:rsidR="000F1B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SAP/BW, SAP</w:t>
            </w:r>
            <w:r w:rsidR="00F532FC" w:rsidRPr="000C6331">
              <w:rPr>
                <w:rFonts w:ascii="Arial" w:hAnsi="Arial" w:cs="Arial"/>
                <w:b/>
                <w:sz w:val="22"/>
                <w:szCs w:val="22"/>
                <w:lang w:val="en-US"/>
              </w:rPr>
              <w:t>/BO</w:t>
            </w:r>
            <w:r w:rsidR="004B3B23">
              <w:rPr>
                <w:rFonts w:ascii="Arial" w:hAnsi="Arial" w:cs="Arial"/>
                <w:sz w:val="22"/>
                <w:szCs w:val="22"/>
                <w:lang w:val="en-US"/>
              </w:rPr>
              <w:t xml:space="preserve"> (Business Objects)</w:t>
            </w:r>
          </w:p>
          <w:p w:rsidR="000F1B11" w:rsidRDefault="000F1B11" w:rsidP="004B06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1B11">
              <w:rPr>
                <w:rFonts w:ascii="Arial" w:hAnsi="Arial" w:cs="Arial"/>
                <w:b/>
                <w:sz w:val="22"/>
                <w:szCs w:val="22"/>
                <w:lang w:val="en-US"/>
              </w:rPr>
              <w:t>Analysis tools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0F1B11">
              <w:rPr>
                <w:rFonts w:ascii="Arial" w:hAnsi="Arial" w:cs="Arial"/>
                <w:b/>
                <w:sz w:val="22"/>
                <w:szCs w:val="22"/>
                <w:lang w:val="en-US"/>
              </w:rPr>
              <w:t>Expert Excel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(financial modelling)</w:t>
            </w:r>
            <w:r w:rsidRPr="000F1B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&amp; PowerPoint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skills</w:t>
            </w:r>
          </w:p>
          <w:p w:rsidR="009C6C37" w:rsidRPr="00D72E59" w:rsidRDefault="000F1B11" w:rsidP="004B06DB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0F1B11">
              <w:rPr>
                <w:rFonts w:ascii="Arial" w:hAnsi="Arial" w:cs="Arial"/>
                <w:b/>
                <w:sz w:val="22"/>
                <w:szCs w:val="22"/>
                <w:lang w:val="en-US"/>
              </w:rPr>
              <w:t>Reporting Platforms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Experience in </w:t>
            </w:r>
            <w:proofErr w:type="spellStart"/>
            <w:r w:rsidRPr="000F1B11">
              <w:rPr>
                <w:rFonts w:ascii="Arial" w:hAnsi="Arial" w:cs="Arial"/>
                <w:b/>
                <w:sz w:val="22"/>
                <w:szCs w:val="22"/>
                <w:lang w:val="en-US"/>
              </w:rPr>
              <w:t>Cognos</w:t>
            </w:r>
            <w:proofErr w:type="spellEnd"/>
            <w:r w:rsidRPr="000F1B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TM1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4B3B23">
              <w:rPr>
                <w:rFonts w:ascii="Arial" w:hAnsi="Arial" w:cs="Arial"/>
                <w:b/>
                <w:sz w:val="22"/>
                <w:szCs w:val="22"/>
                <w:lang w:val="en-US"/>
              </w:rPr>
              <w:t>Hyperion Oracle</w:t>
            </w:r>
          </w:p>
        </w:tc>
      </w:tr>
    </w:tbl>
    <w:p w:rsidR="00EA4A6D" w:rsidRPr="00EA4A6D" w:rsidRDefault="00EA4A6D" w:rsidP="00B94A7A">
      <w:pPr>
        <w:widowControl w:val="0"/>
        <w:ind w:left="720"/>
        <w:rPr>
          <w:rFonts w:ascii="Arial" w:hAnsi="Arial" w:cs="Arial"/>
          <w:sz w:val="10"/>
          <w:szCs w:val="10"/>
          <w:lang w:val="en-US"/>
        </w:rPr>
      </w:pPr>
    </w:p>
    <w:tbl>
      <w:tblPr>
        <w:tblW w:w="9322" w:type="dxa"/>
        <w:tblInd w:w="720" w:type="dxa"/>
        <w:tblLook w:val="01E0" w:firstRow="1" w:lastRow="1" w:firstColumn="1" w:lastColumn="1" w:noHBand="0" w:noVBand="0"/>
      </w:tblPr>
      <w:tblGrid>
        <w:gridCol w:w="9322"/>
      </w:tblGrid>
      <w:tr w:rsidR="00CE5530" w:rsidRPr="000A10F3" w:rsidTr="002A74DD">
        <w:trPr>
          <w:cantSplit/>
        </w:trPr>
        <w:tc>
          <w:tcPr>
            <w:tcW w:w="9322" w:type="dxa"/>
            <w:hideMark/>
          </w:tcPr>
          <w:p w:rsidR="00CE5530" w:rsidRDefault="00CE5530" w:rsidP="002A74DD">
            <w:pPr>
              <w:widowControl w:val="0"/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</w:pPr>
          </w:p>
          <w:p w:rsidR="00CE5530" w:rsidRDefault="00CE5530" w:rsidP="002A74DD">
            <w:pPr>
              <w:widowControl w:val="0"/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en-US"/>
              </w:rPr>
              <w:t>LAnguages</w:t>
            </w:r>
          </w:p>
          <w:p w:rsidR="00CE5530" w:rsidRPr="000A10F3" w:rsidRDefault="00CE5530" w:rsidP="002A74DD">
            <w:pPr>
              <w:widowControl w:val="0"/>
              <w:spacing w:line="276" w:lineRule="auto"/>
              <w:rPr>
                <w:rFonts w:ascii="Arial" w:hAnsi="Arial" w:cs="Arial"/>
                <w:b/>
                <w:caps/>
                <w:u w:val="single"/>
                <w:lang w:val="en-US"/>
              </w:rPr>
            </w:pPr>
          </w:p>
        </w:tc>
      </w:tr>
      <w:tr w:rsidR="00CE5530" w:rsidRPr="00C76AA0" w:rsidTr="002A74DD">
        <w:tc>
          <w:tcPr>
            <w:tcW w:w="9322" w:type="dxa"/>
          </w:tcPr>
          <w:p w:rsidR="00CE5530" w:rsidRDefault="00CE5530" w:rsidP="002A74D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English: Expert</w:t>
            </w:r>
          </w:p>
          <w:p w:rsidR="00CE5530" w:rsidRDefault="00CE5530" w:rsidP="002A74D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Greek: Mother tongue</w:t>
            </w:r>
          </w:p>
          <w:p w:rsidR="00CE5530" w:rsidRPr="00CE5530" w:rsidRDefault="00CE5530" w:rsidP="002A74D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French: Intermediate</w:t>
            </w:r>
          </w:p>
        </w:tc>
      </w:tr>
    </w:tbl>
    <w:p w:rsidR="00467002" w:rsidRPr="000A10F3" w:rsidRDefault="00467002" w:rsidP="00866A15">
      <w:pPr>
        <w:widowControl w:val="0"/>
        <w:ind w:firstLine="720"/>
        <w:rPr>
          <w:rFonts w:ascii="Arial" w:hAnsi="Arial" w:cs="Arial"/>
          <w:sz w:val="22"/>
          <w:szCs w:val="22"/>
          <w:lang w:val="en-US"/>
        </w:rPr>
      </w:pPr>
    </w:p>
    <w:sectPr w:rsidR="00467002" w:rsidRPr="000A10F3" w:rsidSect="00E579A6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462"/>
    <w:multiLevelType w:val="hybridMultilevel"/>
    <w:tmpl w:val="B896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142"/>
    <w:multiLevelType w:val="hybridMultilevel"/>
    <w:tmpl w:val="717654C8"/>
    <w:lvl w:ilvl="0" w:tplc="EFD2E18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60EE3"/>
    <w:multiLevelType w:val="hybridMultilevel"/>
    <w:tmpl w:val="B98CB1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20710"/>
    <w:multiLevelType w:val="hybridMultilevel"/>
    <w:tmpl w:val="274C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52484"/>
    <w:multiLevelType w:val="hybridMultilevel"/>
    <w:tmpl w:val="1AC2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E3F89"/>
    <w:multiLevelType w:val="multilevel"/>
    <w:tmpl w:val="702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02273"/>
    <w:multiLevelType w:val="multilevel"/>
    <w:tmpl w:val="1B86497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FCF6EE3"/>
    <w:multiLevelType w:val="hybridMultilevel"/>
    <w:tmpl w:val="DAEC36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2A1F"/>
    <w:multiLevelType w:val="hybridMultilevel"/>
    <w:tmpl w:val="1FDC98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13702"/>
    <w:multiLevelType w:val="hybridMultilevel"/>
    <w:tmpl w:val="F72E42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74E0E"/>
    <w:multiLevelType w:val="hybridMultilevel"/>
    <w:tmpl w:val="770455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785974"/>
    <w:multiLevelType w:val="hybridMultilevel"/>
    <w:tmpl w:val="31E81E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50921"/>
    <w:multiLevelType w:val="hybridMultilevel"/>
    <w:tmpl w:val="BD5875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81A8C"/>
    <w:multiLevelType w:val="hybridMultilevel"/>
    <w:tmpl w:val="E33C28C8"/>
    <w:lvl w:ilvl="0" w:tplc="EFD2E18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62162A"/>
    <w:multiLevelType w:val="hybridMultilevel"/>
    <w:tmpl w:val="0FF6A8E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47F8398E"/>
    <w:multiLevelType w:val="hybridMultilevel"/>
    <w:tmpl w:val="2A545BE0"/>
    <w:lvl w:ilvl="0" w:tplc="EFD2E18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0488D"/>
    <w:multiLevelType w:val="multilevel"/>
    <w:tmpl w:val="323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C73C6"/>
    <w:multiLevelType w:val="hybridMultilevel"/>
    <w:tmpl w:val="20469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31578D"/>
    <w:multiLevelType w:val="hybridMultilevel"/>
    <w:tmpl w:val="E67C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F789F"/>
    <w:multiLevelType w:val="hybridMultilevel"/>
    <w:tmpl w:val="6EA2AF72"/>
    <w:lvl w:ilvl="0" w:tplc="EFD2E18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B3987"/>
    <w:multiLevelType w:val="hybridMultilevel"/>
    <w:tmpl w:val="AF18B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443F4"/>
    <w:multiLevelType w:val="hybridMultilevel"/>
    <w:tmpl w:val="4FD880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1E50C7"/>
    <w:multiLevelType w:val="hybridMultilevel"/>
    <w:tmpl w:val="B33A2EC2"/>
    <w:lvl w:ilvl="0" w:tplc="C250FC9C">
      <w:start w:val="199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126E4"/>
    <w:multiLevelType w:val="hybridMultilevel"/>
    <w:tmpl w:val="465466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744721"/>
    <w:multiLevelType w:val="multilevel"/>
    <w:tmpl w:val="DD3C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50E86"/>
    <w:multiLevelType w:val="hybridMultilevel"/>
    <w:tmpl w:val="A97EFA82"/>
    <w:lvl w:ilvl="0" w:tplc="EFD2E18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362E41"/>
    <w:multiLevelType w:val="hybridMultilevel"/>
    <w:tmpl w:val="7F545632"/>
    <w:lvl w:ilvl="0" w:tplc="EFD2E18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584925"/>
    <w:multiLevelType w:val="hybridMultilevel"/>
    <w:tmpl w:val="8F2E80C0"/>
    <w:lvl w:ilvl="0" w:tplc="EFD2E18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3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22"/>
  </w:num>
  <w:num w:numId="10">
    <w:abstractNumId w:val="11"/>
  </w:num>
  <w:num w:numId="11">
    <w:abstractNumId w:val="7"/>
  </w:num>
  <w:num w:numId="12">
    <w:abstractNumId w:val="16"/>
  </w:num>
  <w:num w:numId="13">
    <w:abstractNumId w:val="23"/>
  </w:num>
  <w:num w:numId="14">
    <w:abstractNumId w:val="8"/>
  </w:num>
  <w:num w:numId="15">
    <w:abstractNumId w:val="5"/>
  </w:num>
  <w:num w:numId="16">
    <w:abstractNumId w:val="24"/>
  </w:num>
  <w:num w:numId="17">
    <w:abstractNumId w:val="21"/>
  </w:num>
  <w:num w:numId="18">
    <w:abstractNumId w:val="2"/>
  </w:num>
  <w:num w:numId="19">
    <w:abstractNumId w:val="10"/>
  </w:num>
  <w:num w:numId="20">
    <w:abstractNumId w:val="9"/>
  </w:num>
  <w:num w:numId="21">
    <w:abstractNumId w:val="17"/>
  </w:num>
  <w:num w:numId="22">
    <w:abstractNumId w:val="4"/>
  </w:num>
  <w:num w:numId="23">
    <w:abstractNumId w:val="0"/>
  </w:num>
  <w:num w:numId="24">
    <w:abstractNumId w:val="18"/>
  </w:num>
  <w:num w:numId="25">
    <w:abstractNumId w:val="3"/>
  </w:num>
  <w:num w:numId="26">
    <w:abstractNumId w:val="12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7B"/>
    <w:rsid w:val="000037DD"/>
    <w:rsid w:val="00011CD4"/>
    <w:rsid w:val="00014049"/>
    <w:rsid w:val="00016BD9"/>
    <w:rsid w:val="00022155"/>
    <w:rsid w:val="00027514"/>
    <w:rsid w:val="000310E2"/>
    <w:rsid w:val="0003381B"/>
    <w:rsid w:val="00033D30"/>
    <w:rsid w:val="00034E9D"/>
    <w:rsid w:val="0003503C"/>
    <w:rsid w:val="00043326"/>
    <w:rsid w:val="000443AC"/>
    <w:rsid w:val="00044BAD"/>
    <w:rsid w:val="000526D9"/>
    <w:rsid w:val="00056EF7"/>
    <w:rsid w:val="00060DCA"/>
    <w:rsid w:val="00062F90"/>
    <w:rsid w:val="000736C2"/>
    <w:rsid w:val="000747FB"/>
    <w:rsid w:val="00074CBC"/>
    <w:rsid w:val="00074D09"/>
    <w:rsid w:val="00077BAF"/>
    <w:rsid w:val="000857D7"/>
    <w:rsid w:val="000864CA"/>
    <w:rsid w:val="000914DD"/>
    <w:rsid w:val="000A10F3"/>
    <w:rsid w:val="000A16E0"/>
    <w:rsid w:val="000A213E"/>
    <w:rsid w:val="000A349A"/>
    <w:rsid w:val="000A3E37"/>
    <w:rsid w:val="000A54E0"/>
    <w:rsid w:val="000B0DED"/>
    <w:rsid w:val="000B1029"/>
    <w:rsid w:val="000B6064"/>
    <w:rsid w:val="000B73E3"/>
    <w:rsid w:val="000C40B1"/>
    <w:rsid w:val="000C6331"/>
    <w:rsid w:val="000D3C02"/>
    <w:rsid w:val="000D6C6E"/>
    <w:rsid w:val="000E3FD8"/>
    <w:rsid w:val="000E76F2"/>
    <w:rsid w:val="000F1B11"/>
    <w:rsid w:val="000F6463"/>
    <w:rsid w:val="000F6FC9"/>
    <w:rsid w:val="000F7847"/>
    <w:rsid w:val="0010060F"/>
    <w:rsid w:val="00102E3E"/>
    <w:rsid w:val="001032E1"/>
    <w:rsid w:val="00105759"/>
    <w:rsid w:val="00110731"/>
    <w:rsid w:val="00117807"/>
    <w:rsid w:val="0012108A"/>
    <w:rsid w:val="001234C0"/>
    <w:rsid w:val="001254CE"/>
    <w:rsid w:val="001339B4"/>
    <w:rsid w:val="00137289"/>
    <w:rsid w:val="0014392F"/>
    <w:rsid w:val="00151F01"/>
    <w:rsid w:val="001570F6"/>
    <w:rsid w:val="0016608A"/>
    <w:rsid w:val="00172708"/>
    <w:rsid w:val="00175C8A"/>
    <w:rsid w:val="0018072F"/>
    <w:rsid w:val="00183D23"/>
    <w:rsid w:val="0019436C"/>
    <w:rsid w:val="00196056"/>
    <w:rsid w:val="00197A23"/>
    <w:rsid w:val="00197E8F"/>
    <w:rsid w:val="001A6817"/>
    <w:rsid w:val="001A7F4D"/>
    <w:rsid w:val="001B52AD"/>
    <w:rsid w:val="001B55BD"/>
    <w:rsid w:val="001B5803"/>
    <w:rsid w:val="001B5E01"/>
    <w:rsid w:val="001B6567"/>
    <w:rsid w:val="001C24BB"/>
    <w:rsid w:val="001C30E3"/>
    <w:rsid w:val="001C3415"/>
    <w:rsid w:val="001C4AAF"/>
    <w:rsid w:val="001C5489"/>
    <w:rsid w:val="001C5A63"/>
    <w:rsid w:val="001C67C5"/>
    <w:rsid w:val="001C7280"/>
    <w:rsid w:val="001D4ED5"/>
    <w:rsid w:val="001D67AC"/>
    <w:rsid w:val="001D699E"/>
    <w:rsid w:val="001D73B5"/>
    <w:rsid w:val="001E03BD"/>
    <w:rsid w:val="002021C2"/>
    <w:rsid w:val="00202748"/>
    <w:rsid w:val="002029C4"/>
    <w:rsid w:val="00204FB3"/>
    <w:rsid w:val="00205A2F"/>
    <w:rsid w:val="0020669E"/>
    <w:rsid w:val="00207990"/>
    <w:rsid w:val="00207B6F"/>
    <w:rsid w:val="002112E8"/>
    <w:rsid w:val="00214422"/>
    <w:rsid w:val="002204D4"/>
    <w:rsid w:val="002252DE"/>
    <w:rsid w:val="0022695E"/>
    <w:rsid w:val="00227DB8"/>
    <w:rsid w:val="0023255E"/>
    <w:rsid w:val="002367BA"/>
    <w:rsid w:val="00237BF1"/>
    <w:rsid w:val="00246071"/>
    <w:rsid w:val="002511B8"/>
    <w:rsid w:val="00254689"/>
    <w:rsid w:val="00256931"/>
    <w:rsid w:val="00267C36"/>
    <w:rsid w:val="002751F4"/>
    <w:rsid w:val="00275E43"/>
    <w:rsid w:val="00284619"/>
    <w:rsid w:val="00290F0E"/>
    <w:rsid w:val="00292885"/>
    <w:rsid w:val="002A08A3"/>
    <w:rsid w:val="002A3C9F"/>
    <w:rsid w:val="002A52A9"/>
    <w:rsid w:val="002A59F4"/>
    <w:rsid w:val="002A5D73"/>
    <w:rsid w:val="002B19AD"/>
    <w:rsid w:val="002C3130"/>
    <w:rsid w:val="002C3200"/>
    <w:rsid w:val="002C6BE7"/>
    <w:rsid w:val="002C6E1B"/>
    <w:rsid w:val="002D3154"/>
    <w:rsid w:val="002D6FBA"/>
    <w:rsid w:val="002E15D6"/>
    <w:rsid w:val="002E4941"/>
    <w:rsid w:val="002E4BBD"/>
    <w:rsid w:val="002F03B1"/>
    <w:rsid w:val="002F184E"/>
    <w:rsid w:val="003031BC"/>
    <w:rsid w:val="00303ECB"/>
    <w:rsid w:val="00304DA4"/>
    <w:rsid w:val="003156F2"/>
    <w:rsid w:val="00320991"/>
    <w:rsid w:val="00321130"/>
    <w:rsid w:val="003270EA"/>
    <w:rsid w:val="003309D6"/>
    <w:rsid w:val="00334437"/>
    <w:rsid w:val="00340789"/>
    <w:rsid w:val="00340A27"/>
    <w:rsid w:val="00341B17"/>
    <w:rsid w:val="00341B36"/>
    <w:rsid w:val="00342106"/>
    <w:rsid w:val="003432EA"/>
    <w:rsid w:val="00343D74"/>
    <w:rsid w:val="00350B48"/>
    <w:rsid w:val="00353E86"/>
    <w:rsid w:val="003550B5"/>
    <w:rsid w:val="003567ED"/>
    <w:rsid w:val="00356CEA"/>
    <w:rsid w:val="0036160C"/>
    <w:rsid w:val="00364C5E"/>
    <w:rsid w:val="0036600F"/>
    <w:rsid w:val="00370F9C"/>
    <w:rsid w:val="00374BA6"/>
    <w:rsid w:val="003757A7"/>
    <w:rsid w:val="003773F8"/>
    <w:rsid w:val="00377ED7"/>
    <w:rsid w:val="003874E0"/>
    <w:rsid w:val="00394E77"/>
    <w:rsid w:val="003A1A60"/>
    <w:rsid w:val="003A3C1B"/>
    <w:rsid w:val="003A71EA"/>
    <w:rsid w:val="003B5B74"/>
    <w:rsid w:val="003C0513"/>
    <w:rsid w:val="003C055C"/>
    <w:rsid w:val="003C2F92"/>
    <w:rsid w:val="003C360D"/>
    <w:rsid w:val="003C4B22"/>
    <w:rsid w:val="003D0D0D"/>
    <w:rsid w:val="003D1204"/>
    <w:rsid w:val="003D29DF"/>
    <w:rsid w:val="003D4C85"/>
    <w:rsid w:val="003D58A8"/>
    <w:rsid w:val="003D7581"/>
    <w:rsid w:val="003E10F4"/>
    <w:rsid w:val="003E5B31"/>
    <w:rsid w:val="004021DF"/>
    <w:rsid w:val="00402D2C"/>
    <w:rsid w:val="00404D8F"/>
    <w:rsid w:val="0040519F"/>
    <w:rsid w:val="00405605"/>
    <w:rsid w:val="0041298B"/>
    <w:rsid w:val="00413425"/>
    <w:rsid w:val="0042072E"/>
    <w:rsid w:val="0042088E"/>
    <w:rsid w:val="004226F6"/>
    <w:rsid w:val="0043381A"/>
    <w:rsid w:val="0043462B"/>
    <w:rsid w:val="00445EE0"/>
    <w:rsid w:val="0045755E"/>
    <w:rsid w:val="00460302"/>
    <w:rsid w:val="00460997"/>
    <w:rsid w:val="004623EF"/>
    <w:rsid w:val="00464153"/>
    <w:rsid w:val="00467002"/>
    <w:rsid w:val="004678D8"/>
    <w:rsid w:val="004701E1"/>
    <w:rsid w:val="0047247E"/>
    <w:rsid w:val="00473F62"/>
    <w:rsid w:val="00474696"/>
    <w:rsid w:val="0047521F"/>
    <w:rsid w:val="00485BED"/>
    <w:rsid w:val="00485C20"/>
    <w:rsid w:val="00490C8E"/>
    <w:rsid w:val="004A11A9"/>
    <w:rsid w:val="004A1E3C"/>
    <w:rsid w:val="004A3176"/>
    <w:rsid w:val="004A3CE5"/>
    <w:rsid w:val="004B06DB"/>
    <w:rsid w:val="004B1239"/>
    <w:rsid w:val="004B3362"/>
    <w:rsid w:val="004B3B23"/>
    <w:rsid w:val="004B61E0"/>
    <w:rsid w:val="004B6960"/>
    <w:rsid w:val="004C30C8"/>
    <w:rsid w:val="004C500B"/>
    <w:rsid w:val="004C536A"/>
    <w:rsid w:val="004C748B"/>
    <w:rsid w:val="004C7A00"/>
    <w:rsid w:val="004D359D"/>
    <w:rsid w:val="004E271D"/>
    <w:rsid w:val="004E2922"/>
    <w:rsid w:val="004E3114"/>
    <w:rsid w:val="004E4953"/>
    <w:rsid w:val="004E551A"/>
    <w:rsid w:val="004F18FF"/>
    <w:rsid w:val="004F1C66"/>
    <w:rsid w:val="004F3B35"/>
    <w:rsid w:val="00500A28"/>
    <w:rsid w:val="00503691"/>
    <w:rsid w:val="005149F3"/>
    <w:rsid w:val="00516E8C"/>
    <w:rsid w:val="00532630"/>
    <w:rsid w:val="00534188"/>
    <w:rsid w:val="00561903"/>
    <w:rsid w:val="00562BC8"/>
    <w:rsid w:val="005660EF"/>
    <w:rsid w:val="00574D6D"/>
    <w:rsid w:val="00575326"/>
    <w:rsid w:val="00577B67"/>
    <w:rsid w:val="0058289F"/>
    <w:rsid w:val="00584492"/>
    <w:rsid w:val="00587678"/>
    <w:rsid w:val="0059002A"/>
    <w:rsid w:val="005923DF"/>
    <w:rsid w:val="0059301D"/>
    <w:rsid w:val="0059357D"/>
    <w:rsid w:val="00595A27"/>
    <w:rsid w:val="005965FD"/>
    <w:rsid w:val="00597D74"/>
    <w:rsid w:val="005A4367"/>
    <w:rsid w:val="005A595D"/>
    <w:rsid w:val="005A79BE"/>
    <w:rsid w:val="005B4BCD"/>
    <w:rsid w:val="005B5F64"/>
    <w:rsid w:val="005B76CD"/>
    <w:rsid w:val="005C14D7"/>
    <w:rsid w:val="005C1752"/>
    <w:rsid w:val="005C3BEB"/>
    <w:rsid w:val="005C657D"/>
    <w:rsid w:val="005D58FE"/>
    <w:rsid w:val="005D6B12"/>
    <w:rsid w:val="005D71EE"/>
    <w:rsid w:val="005D7569"/>
    <w:rsid w:val="005E1C45"/>
    <w:rsid w:val="005E2EA7"/>
    <w:rsid w:val="005E4DE0"/>
    <w:rsid w:val="005E511F"/>
    <w:rsid w:val="005E54EB"/>
    <w:rsid w:val="005F222C"/>
    <w:rsid w:val="00601A59"/>
    <w:rsid w:val="00606AD2"/>
    <w:rsid w:val="00610C40"/>
    <w:rsid w:val="00616BC7"/>
    <w:rsid w:val="00624A15"/>
    <w:rsid w:val="0062600F"/>
    <w:rsid w:val="006272E5"/>
    <w:rsid w:val="0064319E"/>
    <w:rsid w:val="006438B9"/>
    <w:rsid w:val="006458E3"/>
    <w:rsid w:val="00646E46"/>
    <w:rsid w:val="00655D90"/>
    <w:rsid w:val="00656F95"/>
    <w:rsid w:val="006573B4"/>
    <w:rsid w:val="00661CE5"/>
    <w:rsid w:val="006655C2"/>
    <w:rsid w:val="006722C4"/>
    <w:rsid w:val="006737DA"/>
    <w:rsid w:val="00675632"/>
    <w:rsid w:val="00684A61"/>
    <w:rsid w:val="00686912"/>
    <w:rsid w:val="00687482"/>
    <w:rsid w:val="0069715D"/>
    <w:rsid w:val="006B1F91"/>
    <w:rsid w:val="006B2169"/>
    <w:rsid w:val="006B6B68"/>
    <w:rsid w:val="006B7066"/>
    <w:rsid w:val="006C771E"/>
    <w:rsid w:val="006D1778"/>
    <w:rsid w:val="006D307B"/>
    <w:rsid w:val="006D3159"/>
    <w:rsid w:val="006D79B7"/>
    <w:rsid w:val="006E0944"/>
    <w:rsid w:val="006E0B04"/>
    <w:rsid w:val="006F097A"/>
    <w:rsid w:val="006F466C"/>
    <w:rsid w:val="0070024E"/>
    <w:rsid w:val="007006A6"/>
    <w:rsid w:val="0070481C"/>
    <w:rsid w:val="007266FC"/>
    <w:rsid w:val="00741B32"/>
    <w:rsid w:val="007523BF"/>
    <w:rsid w:val="00757A05"/>
    <w:rsid w:val="00761AEF"/>
    <w:rsid w:val="0076345D"/>
    <w:rsid w:val="0076611F"/>
    <w:rsid w:val="00774022"/>
    <w:rsid w:val="00777493"/>
    <w:rsid w:val="007809B0"/>
    <w:rsid w:val="00783FF3"/>
    <w:rsid w:val="00792062"/>
    <w:rsid w:val="007935CF"/>
    <w:rsid w:val="007A4FB6"/>
    <w:rsid w:val="007A5AEA"/>
    <w:rsid w:val="007A5EE5"/>
    <w:rsid w:val="007B0933"/>
    <w:rsid w:val="007B0F8A"/>
    <w:rsid w:val="007B3774"/>
    <w:rsid w:val="007C064D"/>
    <w:rsid w:val="007C7899"/>
    <w:rsid w:val="007D7295"/>
    <w:rsid w:val="007D7DB4"/>
    <w:rsid w:val="007E4D43"/>
    <w:rsid w:val="007F5D84"/>
    <w:rsid w:val="0080074A"/>
    <w:rsid w:val="00801D4E"/>
    <w:rsid w:val="00806819"/>
    <w:rsid w:val="0081203E"/>
    <w:rsid w:val="00813B11"/>
    <w:rsid w:val="00816428"/>
    <w:rsid w:val="00821A35"/>
    <w:rsid w:val="00832349"/>
    <w:rsid w:val="00834CFC"/>
    <w:rsid w:val="00835493"/>
    <w:rsid w:val="0084377C"/>
    <w:rsid w:val="00847223"/>
    <w:rsid w:val="008501DE"/>
    <w:rsid w:val="00861DBB"/>
    <w:rsid w:val="0086454C"/>
    <w:rsid w:val="00866A15"/>
    <w:rsid w:val="0086797E"/>
    <w:rsid w:val="008720DD"/>
    <w:rsid w:val="008766D0"/>
    <w:rsid w:val="008809BB"/>
    <w:rsid w:val="0088428E"/>
    <w:rsid w:val="008879BF"/>
    <w:rsid w:val="0089687A"/>
    <w:rsid w:val="00897228"/>
    <w:rsid w:val="008A3334"/>
    <w:rsid w:val="008A5125"/>
    <w:rsid w:val="008A5B26"/>
    <w:rsid w:val="008B67DF"/>
    <w:rsid w:val="008C1C0B"/>
    <w:rsid w:val="008D2992"/>
    <w:rsid w:val="008D4679"/>
    <w:rsid w:val="008D5E99"/>
    <w:rsid w:val="008D6013"/>
    <w:rsid w:val="008D6540"/>
    <w:rsid w:val="008E10C7"/>
    <w:rsid w:val="008E5450"/>
    <w:rsid w:val="008E5778"/>
    <w:rsid w:val="008E717C"/>
    <w:rsid w:val="008F3F29"/>
    <w:rsid w:val="008F4A45"/>
    <w:rsid w:val="008F79C2"/>
    <w:rsid w:val="00900A8E"/>
    <w:rsid w:val="00904365"/>
    <w:rsid w:val="00905F1C"/>
    <w:rsid w:val="009103F4"/>
    <w:rsid w:val="009178F6"/>
    <w:rsid w:val="00920F8C"/>
    <w:rsid w:val="00925B0A"/>
    <w:rsid w:val="00935033"/>
    <w:rsid w:val="009400B7"/>
    <w:rsid w:val="00941666"/>
    <w:rsid w:val="00942C2B"/>
    <w:rsid w:val="00945103"/>
    <w:rsid w:val="00950898"/>
    <w:rsid w:val="00960FE5"/>
    <w:rsid w:val="009630F6"/>
    <w:rsid w:val="009664C3"/>
    <w:rsid w:val="00967266"/>
    <w:rsid w:val="00974460"/>
    <w:rsid w:val="009869F0"/>
    <w:rsid w:val="009908A3"/>
    <w:rsid w:val="0099090A"/>
    <w:rsid w:val="0099422F"/>
    <w:rsid w:val="009A1BA4"/>
    <w:rsid w:val="009A1D84"/>
    <w:rsid w:val="009A2807"/>
    <w:rsid w:val="009B08AE"/>
    <w:rsid w:val="009B12FC"/>
    <w:rsid w:val="009B35FC"/>
    <w:rsid w:val="009B4C68"/>
    <w:rsid w:val="009C624D"/>
    <w:rsid w:val="009C6C37"/>
    <w:rsid w:val="009D5AB6"/>
    <w:rsid w:val="009D6134"/>
    <w:rsid w:val="009E0C3E"/>
    <w:rsid w:val="00A0393B"/>
    <w:rsid w:val="00A05314"/>
    <w:rsid w:val="00A06D13"/>
    <w:rsid w:val="00A177D8"/>
    <w:rsid w:val="00A20925"/>
    <w:rsid w:val="00A2708D"/>
    <w:rsid w:val="00A30BE9"/>
    <w:rsid w:val="00A33E67"/>
    <w:rsid w:val="00A35F32"/>
    <w:rsid w:val="00A408B3"/>
    <w:rsid w:val="00A46EEC"/>
    <w:rsid w:val="00A51463"/>
    <w:rsid w:val="00A60629"/>
    <w:rsid w:val="00A63BA6"/>
    <w:rsid w:val="00A85EF2"/>
    <w:rsid w:val="00A86C23"/>
    <w:rsid w:val="00A95D6D"/>
    <w:rsid w:val="00A95E87"/>
    <w:rsid w:val="00A974C3"/>
    <w:rsid w:val="00AA0280"/>
    <w:rsid w:val="00AA33DA"/>
    <w:rsid w:val="00AA5B1C"/>
    <w:rsid w:val="00AB5545"/>
    <w:rsid w:val="00AB64FE"/>
    <w:rsid w:val="00AB7C18"/>
    <w:rsid w:val="00AC1B60"/>
    <w:rsid w:val="00AC727C"/>
    <w:rsid w:val="00AD2195"/>
    <w:rsid w:val="00AD3C58"/>
    <w:rsid w:val="00AD491D"/>
    <w:rsid w:val="00AD57B3"/>
    <w:rsid w:val="00AE237D"/>
    <w:rsid w:val="00AE3E2B"/>
    <w:rsid w:val="00AF487A"/>
    <w:rsid w:val="00AF51B0"/>
    <w:rsid w:val="00AF59F4"/>
    <w:rsid w:val="00B01E17"/>
    <w:rsid w:val="00B03CBA"/>
    <w:rsid w:val="00B221E7"/>
    <w:rsid w:val="00B22DEA"/>
    <w:rsid w:val="00B23FB4"/>
    <w:rsid w:val="00B27B2A"/>
    <w:rsid w:val="00B329FC"/>
    <w:rsid w:val="00B33B8B"/>
    <w:rsid w:val="00B35741"/>
    <w:rsid w:val="00B35994"/>
    <w:rsid w:val="00B4108B"/>
    <w:rsid w:val="00B5005C"/>
    <w:rsid w:val="00B5116F"/>
    <w:rsid w:val="00B51AF5"/>
    <w:rsid w:val="00B52A5D"/>
    <w:rsid w:val="00B53266"/>
    <w:rsid w:val="00B55C1F"/>
    <w:rsid w:val="00B574BE"/>
    <w:rsid w:val="00B57C9A"/>
    <w:rsid w:val="00B60A79"/>
    <w:rsid w:val="00B619FC"/>
    <w:rsid w:val="00B632EB"/>
    <w:rsid w:val="00B668D8"/>
    <w:rsid w:val="00B8252A"/>
    <w:rsid w:val="00B835CE"/>
    <w:rsid w:val="00B84C54"/>
    <w:rsid w:val="00B868DA"/>
    <w:rsid w:val="00B879E0"/>
    <w:rsid w:val="00B91732"/>
    <w:rsid w:val="00B94A7A"/>
    <w:rsid w:val="00BA536E"/>
    <w:rsid w:val="00BA644E"/>
    <w:rsid w:val="00BB6680"/>
    <w:rsid w:val="00BB71AF"/>
    <w:rsid w:val="00BB757D"/>
    <w:rsid w:val="00BC2F6C"/>
    <w:rsid w:val="00BC7113"/>
    <w:rsid w:val="00BC738E"/>
    <w:rsid w:val="00BD1ADA"/>
    <w:rsid w:val="00BD1F48"/>
    <w:rsid w:val="00BD2CE2"/>
    <w:rsid w:val="00BD373E"/>
    <w:rsid w:val="00BE402E"/>
    <w:rsid w:val="00BF360B"/>
    <w:rsid w:val="00C03ABB"/>
    <w:rsid w:val="00C07958"/>
    <w:rsid w:val="00C10295"/>
    <w:rsid w:val="00C13F60"/>
    <w:rsid w:val="00C141B6"/>
    <w:rsid w:val="00C149C4"/>
    <w:rsid w:val="00C14DA1"/>
    <w:rsid w:val="00C14DA9"/>
    <w:rsid w:val="00C16884"/>
    <w:rsid w:val="00C17929"/>
    <w:rsid w:val="00C25F8F"/>
    <w:rsid w:val="00C32509"/>
    <w:rsid w:val="00C342A7"/>
    <w:rsid w:val="00C41956"/>
    <w:rsid w:val="00C420CA"/>
    <w:rsid w:val="00C50817"/>
    <w:rsid w:val="00C53974"/>
    <w:rsid w:val="00C559DC"/>
    <w:rsid w:val="00C55EF6"/>
    <w:rsid w:val="00C56983"/>
    <w:rsid w:val="00C65E1F"/>
    <w:rsid w:val="00C66A80"/>
    <w:rsid w:val="00C71478"/>
    <w:rsid w:val="00C76504"/>
    <w:rsid w:val="00C76AA0"/>
    <w:rsid w:val="00C776C5"/>
    <w:rsid w:val="00C77CEA"/>
    <w:rsid w:val="00C82E40"/>
    <w:rsid w:val="00C8382B"/>
    <w:rsid w:val="00C94720"/>
    <w:rsid w:val="00CA0933"/>
    <w:rsid w:val="00CA51E1"/>
    <w:rsid w:val="00CA68D7"/>
    <w:rsid w:val="00CA6B83"/>
    <w:rsid w:val="00CB4ABC"/>
    <w:rsid w:val="00CB64AE"/>
    <w:rsid w:val="00CB7193"/>
    <w:rsid w:val="00CC58F1"/>
    <w:rsid w:val="00CC650E"/>
    <w:rsid w:val="00CD1415"/>
    <w:rsid w:val="00CD549B"/>
    <w:rsid w:val="00CE2C34"/>
    <w:rsid w:val="00CE3101"/>
    <w:rsid w:val="00CE5530"/>
    <w:rsid w:val="00CE6FE9"/>
    <w:rsid w:val="00D00307"/>
    <w:rsid w:val="00D02E7B"/>
    <w:rsid w:val="00D036F2"/>
    <w:rsid w:val="00D132A1"/>
    <w:rsid w:val="00D13444"/>
    <w:rsid w:val="00D14354"/>
    <w:rsid w:val="00D17CA7"/>
    <w:rsid w:val="00D221C0"/>
    <w:rsid w:val="00D32AAA"/>
    <w:rsid w:val="00D45A14"/>
    <w:rsid w:val="00D60CFF"/>
    <w:rsid w:val="00D61999"/>
    <w:rsid w:val="00D6318E"/>
    <w:rsid w:val="00D6545A"/>
    <w:rsid w:val="00D67753"/>
    <w:rsid w:val="00D71EAA"/>
    <w:rsid w:val="00D721A7"/>
    <w:rsid w:val="00D72E59"/>
    <w:rsid w:val="00D77729"/>
    <w:rsid w:val="00D86828"/>
    <w:rsid w:val="00D90D0A"/>
    <w:rsid w:val="00D95403"/>
    <w:rsid w:val="00D95498"/>
    <w:rsid w:val="00D97FCF"/>
    <w:rsid w:val="00DA2AB8"/>
    <w:rsid w:val="00DA40C9"/>
    <w:rsid w:val="00DB2139"/>
    <w:rsid w:val="00DB4971"/>
    <w:rsid w:val="00DB54D6"/>
    <w:rsid w:val="00DB7DAD"/>
    <w:rsid w:val="00DC3B9D"/>
    <w:rsid w:val="00DC70A1"/>
    <w:rsid w:val="00DD015C"/>
    <w:rsid w:val="00DD0F89"/>
    <w:rsid w:val="00DD4EAB"/>
    <w:rsid w:val="00DD5F95"/>
    <w:rsid w:val="00DD6AA5"/>
    <w:rsid w:val="00DE29A2"/>
    <w:rsid w:val="00DF256E"/>
    <w:rsid w:val="00E03204"/>
    <w:rsid w:val="00E058D8"/>
    <w:rsid w:val="00E13332"/>
    <w:rsid w:val="00E20EB3"/>
    <w:rsid w:val="00E30730"/>
    <w:rsid w:val="00E341CF"/>
    <w:rsid w:val="00E5428A"/>
    <w:rsid w:val="00E56391"/>
    <w:rsid w:val="00E579A6"/>
    <w:rsid w:val="00E615C6"/>
    <w:rsid w:val="00E62BB2"/>
    <w:rsid w:val="00E66D88"/>
    <w:rsid w:val="00E70115"/>
    <w:rsid w:val="00E728BF"/>
    <w:rsid w:val="00E77BFE"/>
    <w:rsid w:val="00E81E74"/>
    <w:rsid w:val="00E82865"/>
    <w:rsid w:val="00E84E30"/>
    <w:rsid w:val="00E96F82"/>
    <w:rsid w:val="00E97830"/>
    <w:rsid w:val="00EA3201"/>
    <w:rsid w:val="00EA3A00"/>
    <w:rsid w:val="00EA4A6D"/>
    <w:rsid w:val="00EA52A4"/>
    <w:rsid w:val="00EB4BDA"/>
    <w:rsid w:val="00EC4401"/>
    <w:rsid w:val="00ED17AF"/>
    <w:rsid w:val="00EE21BC"/>
    <w:rsid w:val="00EE59C9"/>
    <w:rsid w:val="00EE7EA0"/>
    <w:rsid w:val="00EF0025"/>
    <w:rsid w:val="00EF3D9C"/>
    <w:rsid w:val="00EF4812"/>
    <w:rsid w:val="00EF5F14"/>
    <w:rsid w:val="00F007BA"/>
    <w:rsid w:val="00F0275F"/>
    <w:rsid w:val="00F110D0"/>
    <w:rsid w:val="00F21FED"/>
    <w:rsid w:val="00F24749"/>
    <w:rsid w:val="00F30EFF"/>
    <w:rsid w:val="00F30F2E"/>
    <w:rsid w:val="00F31534"/>
    <w:rsid w:val="00F32AEB"/>
    <w:rsid w:val="00F41711"/>
    <w:rsid w:val="00F42E83"/>
    <w:rsid w:val="00F5016E"/>
    <w:rsid w:val="00F5230D"/>
    <w:rsid w:val="00F523E9"/>
    <w:rsid w:val="00F530AA"/>
    <w:rsid w:val="00F532FC"/>
    <w:rsid w:val="00F55ACD"/>
    <w:rsid w:val="00F73533"/>
    <w:rsid w:val="00F73E43"/>
    <w:rsid w:val="00F746A9"/>
    <w:rsid w:val="00F806DC"/>
    <w:rsid w:val="00F845C0"/>
    <w:rsid w:val="00F92EAF"/>
    <w:rsid w:val="00F948AD"/>
    <w:rsid w:val="00FA02E3"/>
    <w:rsid w:val="00FA099E"/>
    <w:rsid w:val="00FA3E21"/>
    <w:rsid w:val="00FB2DB3"/>
    <w:rsid w:val="00FC1786"/>
    <w:rsid w:val="00FD0F26"/>
    <w:rsid w:val="00FD22C4"/>
    <w:rsid w:val="00FD24D7"/>
    <w:rsid w:val="00FD3658"/>
    <w:rsid w:val="00FE25D8"/>
    <w:rsid w:val="00FE58D2"/>
    <w:rsid w:val="00FF0A80"/>
    <w:rsid w:val="00FF12C1"/>
    <w:rsid w:val="00FF393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5B0A"/>
    <w:pPr>
      <w:keepNext/>
      <w:spacing w:after="60"/>
      <w:outlineLvl w:val="0"/>
    </w:pPr>
    <w:rPr>
      <w:rFonts w:ascii="Tahoma" w:hAnsi="Tahoma" w:cs="Tahoma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02E7B"/>
    <w:pPr>
      <w:widowControl w:val="0"/>
      <w:autoSpaceDE w:val="0"/>
      <w:autoSpaceDN w:val="0"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E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2E7B"/>
    <w:pPr>
      <w:ind w:left="720"/>
      <w:contextualSpacing/>
    </w:pPr>
  </w:style>
  <w:style w:type="character" w:styleId="Hyperlink">
    <w:name w:val="Hyperlink"/>
    <w:rsid w:val="00D02E7B"/>
    <w:rPr>
      <w:color w:val="0000FF"/>
      <w:u w:val="single"/>
    </w:rPr>
  </w:style>
  <w:style w:type="paragraph" w:customStyle="1" w:styleId="Achievement">
    <w:name w:val="Achievement"/>
    <w:next w:val="ListParagraph"/>
    <w:rsid w:val="00925B0A"/>
    <w:pPr>
      <w:numPr>
        <w:numId w:val="8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B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B0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25B0A"/>
    <w:rPr>
      <w:rFonts w:ascii="Tahoma" w:eastAsia="Times New Roman" w:hAnsi="Tahoma" w:cs="Tahoma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rsid w:val="00561903"/>
  </w:style>
  <w:style w:type="character" w:customStyle="1" w:styleId="apple-converted-space">
    <w:name w:val="apple-converted-space"/>
    <w:basedOn w:val="DefaultParagraphFont"/>
    <w:rsid w:val="00960FE5"/>
  </w:style>
  <w:style w:type="paragraph" w:styleId="BalloonText">
    <w:name w:val="Balloon Text"/>
    <w:basedOn w:val="Normal"/>
    <w:link w:val="BalloonTextChar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E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B12"/>
    <w:pPr>
      <w:spacing w:before="100" w:beforeAutospacing="1" w:after="100" w:afterAutospacing="1"/>
    </w:pPr>
    <w:rPr>
      <w:lang w:eastAsia="el-GR"/>
    </w:rPr>
  </w:style>
  <w:style w:type="paragraph" w:styleId="Revision">
    <w:name w:val="Revision"/>
    <w:hidden/>
    <w:uiPriority w:val="99"/>
    <w:semiHidden/>
    <w:rsid w:val="00FD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5B0A"/>
    <w:pPr>
      <w:keepNext/>
      <w:spacing w:after="60"/>
      <w:outlineLvl w:val="0"/>
    </w:pPr>
    <w:rPr>
      <w:rFonts w:ascii="Tahoma" w:hAnsi="Tahoma" w:cs="Tahoma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02E7B"/>
    <w:pPr>
      <w:widowControl w:val="0"/>
      <w:autoSpaceDE w:val="0"/>
      <w:autoSpaceDN w:val="0"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E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2E7B"/>
    <w:pPr>
      <w:ind w:left="720"/>
      <w:contextualSpacing/>
    </w:pPr>
  </w:style>
  <w:style w:type="character" w:styleId="Hyperlink">
    <w:name w:val="Hyperlink"/>
    <w:rsid w:val="00D02E7B"/>
    <w:rPr>
      <w:color w:val="0000FF"/>
      <w:u w:val="single"/>
    </w:rPr>
  </w:style>
  <w:style w:type="paragraph" w:customStyle="1" w:styleId="Achievement">
    <w:name w:val="Achievement"/>
    <w:next w:val="ListParagraph"/>
    <w:rsid w:val="00925B0A"/>
    <w:pPr>
      <w:numPr>
        <w:numId w:val="8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B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B0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25B0A"/>
    <w:rPr>
      <w:rFonts w:ascii="Tahoma" w:eastAsia="Times New Roman" w:hAnsi="Tahoma" w:cs="Tahoma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rsid w:val="00561903"/>
  </w:style>
  <w:style w:type="character" w:customStyle="1" w:styleId="apple-converted-space">
    <w:name w:val="apple-converted-space"/>
    <w:basedOn w:val="DefaultParagraphFont"/>
    <w:rsid w:val="00960FE5"/>
  </w:style>
  <w:style w:type="paragraph" w:styleId="BalloonText">
    <w:name w:val="Balloon Text"/>
    <w:basedOn w:val="Normal"/>
    <w:link w:val="BalloonTextChar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E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B12"/>
    <w:pPr>
      <w:spacing w:before="100" w:beforeAutospacing="1" w:after="100" w:afterAutospacing="1"/>
    </w:pPr>
    <w:rPr>
      <w:lang w:eastAsia="el-GR"/>
    </w:rPr>
  </w:style>
  <w:style w:type="paragraph" w:styleId="Revision">
    <w:name w:val="Revision"/>
    <w:hidden/>
    <w:uiPriority w:val="99"/>
    <w:semiHidden/>
    <w:rsid w:val="00FD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stantinos.3709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CDBB-50D2-4E57-B97A-352ADB47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Demie</dc:creator>
  <cp:lastModifiedBy>602HRDESK</cp:lastModifiedBy>
  <cp:revision>8</cp:revision>
  <cp:lastPrinted>2017-04-28T12:51:00Z</cp:lastPrinted>
  <dcterms:created xsi:type="dcterms:W3CDTF">2017-06-10T19:32:00Z</dcterms:created>
  <dcterms:modified xsi:type="dcterms:W3CDTF">2017-07-18T11:43:00Z</dcterms:modified>
</cp:coreProperties>
</file>