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58" w:rsidRDefault="00A43658" w:rsidP="00837602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196EDB"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368014D2" wp14:editId="6AAB92D4">
            <wp:simplePos x="0" y="0"/>
            <wp:positionH relativeFrom="margin">
              <wp:posOffset>-66040</wp:posOffset>
            </wp:positionH>
            <wp:positionV relativeFrom="margin">
              <wp:posOffset>-318770</wp:posOffset>
            </wp:positionV>
            <wp:extent cx="1190625" cy="1386840"/>
            <wp:effectExtent l="19050" t="19050" r="28575" b="22860"/>
            <wp:wrapSquare wrapText="bothSides"/>
            <wp:docPr id="1" name="Picture 1" descr="Original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86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1D98" w:rsidRPr="00196EDB">
        <w:rPr>
          <w:rFonts w:ascii="Times New Roman" w:hAnsi="Times New Roman" w:cs="Times New Roman"/>
          <w:b/>
          <w:sz w:val="40"/>
        </w:rPr>
        <w:t>Lalit</w:t>
      </w:r>
      <w:proofErr w:type="spellEnd"/>
    </w:p>
    <w:p w:rsidR="00816B42" w:rsidRPr="00196EDB" w:rsidRDefault="00A43658" w:rsidP="00837602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hyperlink r:id="rId9" w:history="1">
        <w:r w:rsidRPr="0007039A">
          <w:rPr>
            <w:rStyle w:val="Hyperlink"/>
            <w:rFonts w:ascii="Times New Roman" w:hAnsi="Times New Roman" w:cs="Times New Roman"/>
            <w:b/>
            <w:sz w:val="40"/>
          </w:rPr>
          <w:t>Lalit.371133@2freemail.com</w:t>
        </w:r>
      </w:hyperlink>
      <w:r>
        <w:rPr>
          <w:rFonts w:ascii="Times New Roman" w:hAnsi="Times New Roman" w:cs="Times New Roman"/>
          <w:b/>
          <w:sz w:val="40"/>
        </w:rPr>
        <w:t xml:space="preserve"> </w:t>
      </w:r>
      <w:r w:rsidR="00881D98" w:rsidRPr="00196EDB">
        <w:rPr>
          <w:rFonts w:ascii="Times New Roman" w:hAnsi="Times New Roman" w:cs="Times New Roman"/>
          <w:b/>
          <w:sz w:val="40"/>
        </w:rPr>
        <w:t xml:space="preserve"> </w:t>
      </w:r>
    </w:p>
    <w:tbl>
      <w:tblPr>
        <w:tblW w:w="11052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1052"/>
      </w:tblGrid>
      <w:tr w:rsidR="00837602" w:rsidRPr="00196EDB" w:rsidTr="00AF6EE5">
        <w:trPr>
          <w:trHeight w:val="161"/>
        </w:trPr>
        <w:tc>
          <w:tcPr>
            <w:tcW w:w="11052" w:type="dxa"/>
            <w:tcBorders>
              <w:top w:val="single" w:sz="4" w:space="0" w:color="auto"/>
              <w:bottom w:val="single" w:sz="4" w:space="0" w:color="auto"/>
            </w:tcBorders>
          </w:tcPr>
          <w:p w:rsidR="00837602" w:rsidRPr="00196EDB" w:rsidRDefault="00837602" w:rsidP="009351FE">
            <w:pPr>
              <w:pStyle w:val="PlainText"/>
              <w:spacing w:before="40" w:after="20"/>
              <w:jc w:val="center"/>
              <w:rPr>
                <w:rFonts w:ascii="Times New Roman" w:eastAsia="MS Mincho" w:hAnsi="Times New Roman"/>
                <w:sz w:val="18"/>
                <w:lang w:val="en-US" w:eastAsia="en-US"/>
              </w:rPr>
            </w:pPr>
          </w:p>
        </w:tc>
      </w:tr>
    </w:tbl>
    <w:p w:rsidR="002E629E" w:rsidRPr="00196EDB" w:rsidRDefault="002E629E" w:rsidP="007E3292">
      <w:pPr>
        <w:spacing w:after="0"/>
        <w:rPr>
          <w:rFonts w:ascii="Times New Roman" w:hAnsi="Times New Roman" w:cs="Times New Roman"/>
          <w:b/>
        </w:rPr>
      </w:pPr>
    </w:p>
    <w:p w:rsidR="00AA2DF7" w:rsidRPr="00196EDB" w:rsidRDefault="003E4B7A" w:rsidP="007E3292">
      <w:p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  <w:b/>
        </w:rPr>
        <w:t>Training Lead</w:t>
      </w:r>
      <w:r w:rsidR="002A50E7" w:rsidRPr="00196EDB">
        <w:rPr>
          <w:rFonts w:ascii="Times New Roman" w:hAnsi="Times New Roman" w:cs="Times New Roman"/>
        </w:rPr>
        <w:t>/with</w:t>
      </w:r>
      <w:r w:rsidR="002A50E7" w:rsidRPr="00196EDB">
        <w:rPr>
          <w:rFonts w:ascii="Times New Roman" w:hAnsi="Times New Roman" w:cs="Times New Roman"/>
          <w:b/>
        </w:rPr>
        <w:t xml:space="preserve"> 8+ </w:t>
      </w:r>
      <w:r w:rsidR="007C56B7" w:rsidRPr="00196EDB">
        <w:rPr>
          <w:rFonts w:ascii="Times New Roman" w:hAnsi="Times New Roman" w:cs="Times New Roman"/>
          <w:b/>
        </w:rPr>
        <w:t>years’</w:t>
      </w:r>
      <w:r w:rsidR="002A50E7" w:rsidRPr="00196EDB">
        <w:rPr>
          <w:rFonts w:ascii="Times New Roman" w:hAnsi="Times New Roman" w:cs="Times New Roman"/>
          <w:b/>
        </w:rPr>
        <w:t xml:space="preserve"> </w:t>
      </w:r>
      <w:r w:rsidR="007C56B7" w:rsidRPr="00196EDB">
        <w:rPr>
          <w:rFonts w:ascii="Times New Roman" w:hAnsi="Times New Roman" w:cs="Times New Roman"/>
        </w:rPr>
        <w:t xml:space="preserve">work experience </w:t>
      </w:r>
      <w:r w:rsidR="002A50E7" w:rsidRPr="00196EDB">
        <w:rPr>
          <w:rFonts w:ascii="Times New Roman" w:hAnsi="Times New Roman" w:cs="Times New Roman"/>
        </w:rPr>
        <w:t>predominantly</w:t>
      </w:r>
      <w:r w:rsidR="006967F8" w:rsidRPr="00196EDB">
        <w:rPr>
          <w:rFonts w:ascii="Times New Roman" w:hAnsi="Times New Roman" w:cs="Times New Roman"/>
        </w:rPr>
        <w:t xml:space="preserve"> in</w:t>
      </w:r>
      <w:r w:rsidRPr="00196EDB">
        <w:rPr>
          <w:rFonts w:ascii="Times New Roman" w:hAnsi="Times New Roman" w:cs="Times New Roman"/>
        </w:rPr>
        <w:t xml:space="preserve"> t</w:t>
      </w:r>
      <w:r w:rsidR="00463E9D" w:rsidRPr="00196EDB">
        <w:rPr>
          <w:rFonts w:ascii="Times New Roman" w:hAnsi="Times New Roman" w:cs="Times New Roman"/>
        </w:rPr>
        <w:t>raining professional</w:t>
      </w:r>
      <w:r w:rsidR="006967F8" w:rsidRPr="00196EDB">
        <w:rPr>
          <w:rFonts w:ascii="Times New Roman" w:hAnsi="Times New Roman" w:cs="Times New Roman"/>
        </w:rPr>
        <w:t xml:space="preserve">: </w:t>
      </w:r>
      <w:r w:rsidR="00463E9D" w:rsidRPr="00196EDB">
        <w:rPr>
          <w:rFonts w:ascii="Times New Roman" w:hAnsi="Times New Roman" w:cs="Times New Roman"/>
        </w:rPr>
        <w:t>identify</w:t>
      </w:r>
      <w:r w:rsidR="00BD4524" w:rsidRPr="00196EDB">
        <w:rPr>
          <w:rFonts w:ascii="Times New Roman" w:hAnsi="Times New Roman" w:cs="Times New Roman"/>
        </w:rPr>
        <w:t xml:space="preserve"> training needs</w:t>
      </w:r>
      <w:r w:rsidR="004D6643" w:rsidRPr="00196EDB">
        <w:rPr>
          <w:rFonts w:ascii="Times New Roman" w:hAnsi="Times New Roman" w:cs="Times New Roman"/>
        </w:rPr>
        <w:t xml:space="preserve">, draw </w:t>
      </w:r>
      <w:r w:rsidR="00BD4524" w:rsidRPr="00196EDB">
        <w:rPr>
          <w:rFonts w:ascii="Times New Roman" w:hAnsi="Times New Roman" w:cs="Times New Roman"/>
        </w:rPr>
        <w:t>training plan</w:t>
      </w:r>
      <w:r w:rsidR="00463E9D" w:rsidRPr="00196EDB">
        <w:rPr>
          <w:rFonts w:ascii="Times New Roman" w:hAnsi="Times New Roman" w:cs="Times New Roman"/>
        </w:rPr>
        <w:t xml:space="preserve">, </w:t>
      </w:r>
      <w:r w:rsidR="004D6643" w:rsidRPr="00196EDB">
        <w:rPr>
          <w:rFonts w:ascii="Times New Roman" w:hAnsi="Times New Roman" w:cs="Times New Roman"/>
        </w:rPr>
        <w:t xml:space="preserve">develop training content, </w:t>
      </w:r>
      <w:r w:rsidR="00BD4524" w:rsidRPr="00196EDB">
        <w:rPr>
          <w:rFonts w:ascii="Times New Roman" w:hAnsi="Times New Roman" w:cs="Times New Roman"/>
        </w:rPr>
        <w:t xml:space="preserve">conduct </w:t>
      </w:r>
      <w:r w:rsidR="00463E9D" w:rsidRPr="00196EDB">
        <w:rPr>
          <w:rFonts w:ascii="Times New Roman" w:hAnsi="Times New Roman" w:cs="Times New Roman"/>
        </w:rPr>
        <w:t>training programs</w:t>
      </w:r>
      <w:r w:rsidR="00BD4524" w:rsidRPr="00196EDB">
        <w:rPr>
          <w:rFonts w:ascii="Times New Roman" w:hAnsi="Times New Roman" w:cs="Times New Roman"/>
        </w:rPr>
        <w:t xml:space="preserve">, evaluate training effectiveness </w:t>
      </w:r>
      <w:r w:rsidR="00463E9D" w:rsidRPr="00196EDB">
        <w:rPr>
          <w:rFonts w:ascii="Times New Roman" w:hAnsi="Times New Roman" w:cs="Times New Roman"/>
        </w:rPr>
        <w:t xml:space="preserve">and </w:t>
      </w:r>
      <w:r w:rsidR="00BD4524" w:rsidRPr="00196EDB">
        <w:rPr>
          <w:rFonts w:ascii="Times New Roman" w:hAnsi="Times New Roman" w:cs="Times New Roman"/>
        </w:rPr>
        <w:t xml:space="preserve">manage </w:t>
      </w:r>
      <w:r w:rsidR="00463E9D" w:rsidRPr="00196EDB">
        <w:rPr>
          <w:rFonts w:ascii="Times New Roman" w:hAnsi="Times New Roman" w:cs="Times New Roman"/>
        </w:rPr>
        <w:t xml:space="preserve">high-end professional </w:t>
      </w:r>
      <w:r w:rsidR="004D6643" w:rsidRPr="00196EDB">
        <w:rPr>
          <w:rFonts w:ascii="Times New Roman" w:hAnsi="Times New Roman" w:cs="Times New Roman"/>
        </w:rPr>
        <w:t xml:space="preserve">information &amp; </w:t>
      </w:r>
      <w:r w:rsidR="00463E9D" w:rsidRPr="00196EDB">
        <w:rPr>
          <w:rFonts w:ascii="Times New Roman" w:hAnsi="Times New Roman" w:cs="Times New Roman"/>
        </w:rPr>
        <w:t>courses.</w:t>
      </w:r>
    </w:p>
    <w:p w:rsidR="002E629E" w:rsidRPr="00196EDB" w:rsidRDefault="002E629E" w:rsidP="007E3292">
      <w:pPr>
        <w:spacing w:after="0"/>
        <w:rPr>
          <w:rFonts w:ascii="Times New Roman" w:hAnsi="Times New Roman" w:cs="Times New Roman"/>
          <w:b/>
        </w:rPr>
      </w:pPr>
    </w:p>
    <w:p w:rsidR="006A54C6" w:rsidRPr="00196EDB" w:rsidRDefault="003A5776" w:rsidP="00B30360">
      <w:p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  <w:b/>
        </w:rPr>
        <w:t>Career Objective</w:t>
      </w:r>
      <w:r w:rsidRPr="00196EDB">
        <w:rPr>
          <w:rFonts w:ascii="Times New Roman" w:hAnsi="Times New Roman" w:cs="Times New Roman"/>
        </w:rPr>
        <w:t xml:space="preserve">: </w:t>
      </w:r>
      <w:r w:rsidR="0024585A" w:rsidRPr="00196EDB">
        <w:rPr>
          <w:rFonts w:ascii="Times New Roman" w:hAnsi="Times New Roman" w:cs="Times New Roman"/>
        </w:rPr>
        <w:t xml:space="preserve">To obtain a responsible and challenging </w:t>
      </w:r>
      <w:r w:rsidR="00642B4E" w:rsidRPr="00196EDB">
        <w:rPr>
          <w:rFonts w:ascii="Times New Roman" w:hAnsi="Times New Roman" w:cs="Times New Roman"/>
        </w:rPr>
        <w:t>t</w:t>
      </w:r>
      <w:r w:rsidR="0024585A" w:rsidRPr="00196EDB">
        <w:rPr>
          <w:rFonts w:ascii="Times New Roman" w:hAnsi="Times New Roman" w:cs="Times New Roman"/>
        </w:rPr>
        <w:t xml:space="preserve">raining </w:t>
      </w:r>
      <w:r w:rsidR="00642B4E" w:rsidRPr="00196EDB">
        <w:rPr>
          <w:rFonts w:ascii="Times New Roman" w:hAnsi="Times New Roman" w:cs="Times New Roman"/>
        </w:rPr>
        <w:t>m</w:t>
      </w:r>
      <w:r w:rsidR="0024585A" w:rsidRPr="00196EDB">
        <w:rPr>
          <w:rFonts w:ascii="Times New Roman" w:hAnsi="Times New Roman" w:cs="Times New Roman"/>
        </w:rPr>
        <w:t>anagerial position with utilizing training, professional communication, and analysis skills to foster administration, managerial, leade</w:t>
      </w:r>
      <w:r w:rsidR="002E629E" w:rsidRPr="00196EDB">
        <w:rPr>
          <w:rFonts w:ascii="Times New Roman" w:hAnsi="Times New Roman" w:cs="Times New Roman"/>
        </w:rPr>
        <w:t>rship, or cooperation abilities</w:t>
      </w:r>
      <w:r w:rsidR="0086763B">
        <w:rPr>
          <w:rFonts w:ascii="Times New Roman" w:hAnsi="Times New Roman" w:cs="Times New Roman"/>
        </w:rPr>
        <w:t>.</w:t>
      </w:r>
    </w:p>
    <w:p w:rsidR="00A746A4" w:rsidRPr="00196EDB" w:rsidRDefault="00A746A4" w:rsidP="00B30360">
      <w:pPr>
        <w:spacing w:after="0"/>
        <w:rPr>
          <w:rFonts w:ascii="Times New Roman" w:hAnsi="Times New Roman" w:cs="Times New Roman"/>
        </w:rPr>
      </w:pPr>
    </w:p>
    <w:tbl>
      <w:tblPr>
        <w:tblW w:w="11052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1052"/>
      </w:tblGrid>
      <w:tr w:rsidR="00A55152" w:rsidRPr="00196EDB" w:rsidTr="0017134C">
        <w:trPr>
          <w:trHeight w:val="161"/>
        </w:trPr>
        <w:tc>
          <w:tcPr>
            <w:tcW w:w="11052" w:type="dxa"/>
            <w:tcBorders>
              <w:top w:val="single" w:sz="4" w:space="0" w:color="auto"/>
              <w:bottom w:val="single" w:sz="4" w:space="0" w:color="auto"/>
            </w:tcBorders>
          </w:tcPr>
          <w:p w:rsidR="00A55152" w:rsidRPr="00196EDB" w:rsidRDefault="00D95583" w:rsidP="0017134C">
            <w:pPr>
              <w:pStyle w:val="PlainText"/>
              <w:spacing w:before="40" w:after="20"/>
              <w:jc w:val="center"/>
              <w:rPr>
                <w:rFonts w:ascii="Times New Roman" w:eastAsia="MS Mincho" w:hAnsi="Times New Roman"/>
                <w:b/>
                <w:sz w:val="18"/>
                <w:lang w:val="en-US" w:eastAsia="en-US"/>
              </w:rPr>
            </w:pPr>
            <w:r w:rsidRPr="00196EDB">
              <w:rPr>
                <w:rFonts w:ascii="Times New Roman" w:eastAsia="MS Mincho" w:hAnsi="Times New Roman"/>
                <w:b/>
                <w:sz w:val="21"/>
                <w:lang w:val="en-US" w:eastAsia="en-US"/>
              </w:rPr>
              <w:t xml:space="preserve">KEY </w:t>
            </w:r>
            <w:r w:rsidR="00A55152" w:rsidRPr="00196EDB">
              <w:rPr>
                <w:rFonts w:ascii="Times New Roman" w:eastAsia="MS Mincho" w:hAnsi="Times New Roman"/>
                <w:b/>
                <w:sz w:val="21"/>
                <w:lang w:val="en-US" w:eastAsia="en-US"/>
              </w:rPr>
              <w:t>SKILLS</w:t>
            </w:r>
          </w:p>
        </w:tc>
      </w:tr>
    </w:tbl>
    <w:p w:rsidR="00A55152" w:rsidRPr="00196EDB" w:rsidRDefault="00A55152" w:rsidP="00A55152">
      <w:pPr>
        <w:pStyle w:val="PlainText"/>
        <w:spacing w:before="40" w:after="20"/>
        <w:rPr>
          <w:rFonts w:ascii="Times New Roman" w:eastAsia="MS Mincho" w:hAnsi="Times New Roman"/>
          <w:b/>
          <w:sz w:val="21"/>
          <w:lang w:val="en-US" w:eastAsia="en-US"/>
        </w:rPr>
      </w:pPr>
    </w:p>
    <w:tbl>
      <w:tblPr>
        <w:tblStyle w:val="TableGrid"/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160"/>
        <w:gridCol w:w="8910"/>
      </w:tblGrid>
      <w:tr w:rsidR="00A55152" w:rsidRPr="00196EDB" w:rsidTr="008804D0">
        <w:tc>
          <w:tcPr>
            <w:tcW w:w="2160" w:type="dxa"/>
          </w:tcPr>
          <w:p w:rsidR="00A55152" w:rsidRPr="00F27A80" w:rsidRDefault="00A55152" w:rsidP="00F27A80">
            <w:pPr>
              <w:rPr>
                <w:rFonts w:ascii="Times New Roman" w:hAnsi="Times New Roman" w:cs="Times New Roman"/>
              </w:rPr>
            </w:pPr>
            <w:r w:rsidRPr="00F27A80">
              <w:rPr>
                <w:rFonts w:ascii="Times New Roman" w:hAnsi="Times New Roman" w:cs="Times New Roman"/>
              </w:rPr>
              <w:t>Personal Skills</w:t>
            </w:r>
          </w:p>
        </w:tc>
        <w:tc>
          <w:tcPr>
            <w:tcW w:w="8910" w:type="dxa"/>
          </w:tcPr>
          <w:p w:rsidR="00BD2ADD" w:rsidRPr="00196EDB" w:rsidRDefault="00A55152" w:rsidP="00F27A8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Communication</w:t>
            </w:r>
            <w:r w:rsidR="007C0E32" w:rsidRPr="00196EDB">
              <w:rPr>
                <w:rFonts w:ascii="Times New Roman" w:hAnsi="Times New Roman" w:cs="Times New Roman"/>
              </w:rPr>
              <w:t xml:space="preserve">, </w:t>
            </w:r>
            <w:r w:rsidR="001E62B9" w:rsidRPr="00196EDB">
              <w:rPr>
                <w:rFonts w:ascii="Times New Roman" w:hAnsi="Times New Roman" w:cs="Times New Roman"/>
              </w:rPr>
              <w:t>Interpersonal, Assertiveness, Flexibility and Expertise</w:t>
            </w:r>
          </w:p>
        </w:tc>
      </w:tr>
      <w:tr w:rsidR="008554C4" w:rsidRPr="00196EDB" w:rsidTr="008804D0">
        <w:tc>
          <w:tcPr>
            <w:tcW w:w="2160" w:type="dxa"/>
          </w:tcPr>
          <w:p w:rsidR="008554C4" w:rsidRPr="00F27A80" w:rsidRDefault="008554C4" w:rsidP="00F27A80">
            <w:pPr>
              <w:rPr>
                <w:rFonts w:ascii="Times New Roman" w:hAnsi="Times New Roman" w:cs="Times New Roman"/>
              </w:rPr>
            </w:pPr>
            <w:r w:rsidRPr="00F27A80">
              <w:rPr>
                <w:rFonts w:ascii="Times New Roman" w:hAnsi="Times New Roman" w:cs="Times New Roman"/>
              </w:rPr>
              <w:t>Organization</w:t>
            </w:r>
            <w:r w:rsidR="008804D0" w:rsidRPr="00F27A80">
              <w:rPr>
                <w:rFonts w:ascii="Times New Roman" w:hAnsi="Times New Roman" w:cs="Times New Roman"/>
              </w:rPr>
              <w:t>al</w:t>
            </w:r>
            <w:r w:rsidRPr="00F27A80">
              <w:rPr>
                <w:rFonts w:ascii="Times New Roman" w:hAnsi="Times New Roman" w:cs="Times New Roman"/>
              </w:rPr>
              <w:t xml:space="preserve"> Skills</w:t>
            </w:r>
          </w:p>
        </w:tc>
        <w:tc>
          <w:tcPr>
            <w:tcW w:w="8910" w:type="dxa"/>
          </w:tcPr>
          <w:p w:rsidR="008554C4" w:rsidRPr="00196EDB" w:rsidRDefault="00C8287D" w:rsidP="00F27A8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Team Working, Self-Management, Influencing, Strategic, Problem Solving</w:t>
            </w:r>
            <w:r w:rsidR="00847911" w:rsidRPr="00196EDB">
              <w:rPr>
                <w:rFonts w:ascii="Times New Roman" w:hAnsi="Times New Roman" w:cs="Times New Roman"/>
              </w:rPr>
              <w:t xml:space="preserve">, </w:t>
            </w:r>
            <w:r w:rsidR="008C5769" w:rsidRPr="00196EDB">
              <w:rPr>
                <w:rFonts w:ascii="Times New Roman" w:hAnsi="Times New Roman" w:cs="Times New Roman"/>
              </w:rPr>
              <w:t xml:space="preserve">Business, </w:t>
            </w:r>
            <w:r w:rsidRPr="00196EDB">
              <w:rPr>
                <w:rFonts w:ascii="Times New Roman" w:hAnsi="Times New Roman" w:cs="Times New Roman"/>
              </w:rPr>
              <w:t>Leadership</w:t>
            </w:r>
            <w:r w:rsidR="00F24704" w:rsidRPr="00196EDB">
              <w:rPr>
                <w:rFonts w:ascii="Times New Roman" w:hAnsi="Times New Roman" w:cs="Times New Roman"/>
              </w:rPr>
              <w:t xml:space="preserve"> and </w:t>
            </w:r>
            <w:r w:rsidRPr="00196EDB">
              <w:rPr>
                <w:rFonts w:ascii="Times New Roman" w:hAnsi="Times New Roman" w:cs="Times New Roman"/>
              </w:rPr>
              <w:t>Reporting skills</w:t>
            </w:r>
          </w:p>
        </w:tc>
      </w:tr>
      <w:tr w:rsidR="00A55152" w:rsidRPr="00196EDB" w:rsidTr="008804D0">
        <w:tc>
          <w:tcPr>
            <w:tcW w:w="2160" w:type="dxa"/>
          </w:tcPr>
          <w:p w:rsidR="00A55152" w:rsidRPr="00F27A80" w:rsidRDefault="00A55152" w:rsidP="00F27A80">
            <w:pPr>
              <w:rPr>
                <w:rFonts w:ascii="Times New Roman" w:hAnsi="Times New Roman" w:cs="Times New Roman"/>
              </w:rPr>
            </w:pPr>
            <w:r w:rsidRPr="00F27A80">
              <w:rPr>
                <w:rFonts w:ascii="Times New Roman" w:hAnsi="Times New Roman" w:cs="Times New Roman"/>
              </w:rPr>
              <w:t>Training Skills</w:t>
            </w:r>
          </w:p>
        </w:tc>
        <w:tc>
          <w:tcPr>
            <w:tcW w:w="8910" w:type="dxa"/>
          </w:tcPr>
          <w:p w:rsidR="00D15C0F" w:rsidRPr="00F27A80" w:rsidRDefault="00C03DA3" w:rsidP="00F27A8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27A80">
              <w:rPr>
                <w:rFonts w:ascii="Times New Roman" w:hAnsi="Times New Roman" w:cs="Times New Roman"/>
              </w:rPr>
              <w:t xml:space="preserve">Training </w:t>
            </w:r>
            <w:r w:rsidR="00D15C0F" w:rsidRPr="00F27A80">
              <w:rPr>
                <w:rFonts w:ascii="Times New Roman" w:hAnsi="Times New Roman" w:cs="Times New Roman"/>
              </w:rPr>
              <w:t>Need</w:t>
            </w:r>
            <w:r w:rsidR="0049636C" w:rsidRPr="00F27A80">
              <w:rPr>
                <w:rFonts w:ascii="Times New Roman" w:hAnsi="Times New Roman" w:cs="Times New Roman"/>
              </w:rPr>
              <w:t>s</w:t>
            </w:r>
            <w:r w:rsidR="00D15C0F" w:rsidRPr="00F27A80">
              <w:rPr>
                <w:rFonts w:ascii="Times New Roman" w:hAnsi="Times New Roman" w:cs="Times New Roman"/>
              </w:rPr>
              <w:t xml:space="preserve"> </w:t>
            </w:r>
            <w:r w:rsidR="00242E52" w:rsidRPr="00F27A80">
              <w:rPr>
                <w:rFonts w:ascii="Times New Roman" w:hAnsi="Times New Roman" w:cs="Times New Roman"/>
              </w:rPr>
              <w:t>Analysis</w:t>
            </w:r>
            <w:r w:rsidR="00004FB0" w:rsidRPr="00F27A80">
              <w:rPr>
                <w:rFonts w:ascii="Times New Roman" w:hAnsi="Times New Roman" w:cs="Times New Roman"/>
              </w:rPr>
              <w:t xml:space="preserve">, </w:t>
            </w:r>
            <w:r w:rsidR="00D15C0F" w:rsidRPr="00F27A80">
              <w:rPr>
                <w:rFonts w:ascii="Times New Roman" w:hAnsi="Times New Roman" w:cs="Times New Roman"/>
              </w:rPr>
              <w:t xml:space="preserve">Training </w:t>
            </w:r>
            <w:r w:rsidR="005407FA" w:rsidRPr="00F27A80">
              <w:rPr>
                <w:rFonts w:ascii="Times New Roman" w:hAnsi="Times New Roman" w:cs="Times New Roman"/>
              </w:rPr>
              <w:t xml:space="preserve">Plan &amp; </w:t>
            </w:r>
            <w:r w:rsidR="00D15C0F" w:rsidRPr="00F27A80">
              <w:rPr>
                <w:rFonts w:ascii="Times New Roman" w:hAnsi="Times New Roman" w:cs="Times New Roman"/>
              </w:rPr>
              <w:t>Design</w:t>
            </w:r>
            <w:r w:rsidR="00004FB0" w:rsidRPr="00F27A80">
              <w:rPr>
                <w:rFonts w:ascii="Times New Roman" w:hAnsi="Times New Roman" w:cs="Times New Roman"/>
              </w:rPr>
              <w:t xml:space="preserve">, </w:t>
            </w:r>
            <w:r w:rsidR="005065E5" w:rsidRPr="00F27A80">
              <w:rPr>
                <w:rFonts w:ascii="Times New Roman" w:hAnsi="Times New Roman" w:cs="Times New Roman"/>
              </w:rPr>
              <w:t xml:space="preserve">Training Presentation, </w:t>
            </w:r>
            <w:r w:rsidRPr="00F27A80">
              <w:rPr>
                <w:rFonts w:ascii="Times New Roman" w:hAnsi="Times New Roman" w:cs="Times New Roman"/>
              </w:rPr>
              <w:t xml:space="preserve">Training Content Creation, </w:t>
            </w:r>
            <w:r w:rsidR="00942FC0" w:rsidRPr="00F27A80">
              <w:rPr>
                <w:rFonts w:ascii="Times New Roman" w:hAnsi="Times New Roman" w:cs="Times New Roman"/>
              </w:rPr>
              <w:t xml:space="preserve">Training Facilitation, </w:t>
            </w:r>
            <w:r w:rsidR="00000C63" w:rsidRPr="00F27A80">
              <w:rPr>
                <w:rFonts w:ascii="Times New Roman" w:hAnsi="Times New Roman" w:cs="Times New Roman"/>
              </w:rPr>
              <w:t xml:space="preserve">Training </w:t>
            </w:r>
            <w:r w:rsidRPr="00F27A80">
              <w:rPr>
                <w:rFonts w:ascii="Times New Roman" w:hAnsi="Times New Roman" w:cs="Times New Roman"/>
              </w:rPr>
              <w:t xml:space="preserve">Delivery, </w:t>
            </w:r>
            <w:r w:rsidR="00D0145E" w:rsidRPr="00F27A80">
              <w:rPr>
                <w:rFonts w:ascii="Times New Roman" w:hAnsi="Times New Roman" w:cs="Times New Roman"/>
              </w:rPr>
              <w:t xml:space="preserve">Training Feedback, Training Evaluation, </w:t>
            </w:r>
            <w:r w:rsidR="00C600CA" w:rsidRPr="00F27A80">
              <w:rPr>
                <w:rFonts w:ascii="Times New Roman" w:hAnsi="Times New Roman" w:cs="Times New Roman"/>
              </w:rPr>
              <w:t xml:space="preserve">Training Improvement, </w:t>
            </w:r>
            <w:r w:rsidR="0016727D" w:rsidRPr="00F27A80">
              <w:rPr>
                <w:rFonts w:ascii="Times New Roman" w:hAnsi="Times New Roman" w:cs="Times New Roman"/>
              </w:rPr>
              <w:t xml:space="preserve">Training Reporting &amp; </w:t>
            </w:r>
            <w:r w:rsidR="00000C63" w:rsidRPr="00F27A80">
              <w:rPr>
                <w:rFonts w:ascii="Times New Roman" w:hAnsi="Times New Roman" w:cs="Times New Roman"/>
              </w:rPr>
              <w:t xml:space="preserve">Training </w:t>
            </w:r>
            <w:r w:rsidR="00C600CA" w:rsidRPr="00F27A80">
              <w:rPr>
                <w:rFonts w:ascii="Times New Roman" w:hAnsi="Times New Roman" w:cs="Times New Roman"/>
              </w:rPr>
              <w:t xml:space="preserve">Content </w:t>
            </w:r>
            <w:r w:rsidR="00000C63" w:rsidRPr="00F27A80">
              <w:rPr>
                <w:rFonts w:ascii="Times New Roman" w:hAnsi="Times New Roman" w:cs="Times New Roman"/>
              </w:rPr>
              <w:t>Management</w:t>
            </w:r>
          </w:p>
          <w:p w:rsidR="00000C63" w:rsidRPr="00F27A80" w:rsidRDefault="00000C63" w:rsidP="00F27A8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27A80">
              <w:rPr>
                <w:rFonts w:ascii="Times New Roman" w:hAnsi="Times New Roman" w:cs="Times New Roman"/>
              </w:rPr>
              <w:t xml:space="preserve">Training Platform Tools: Citrix, </w:t>
            </w:r>
            <w:proofErr w:type="spellStart"/>
            <w:r w:rsidRPr="00F27A80">
              <w:rPr>
                <w:rFonts w:ascii="Times New Roman" w:hAnsi="Times New Roman" w:cs="Times New Roman"/>
              </w:rPr>
              <w:t>Brainshark</w:t>
            </w:r>
            <w:proofErr w:type="spellEnd"/>
            <w:r w:rsidRPr="00F27A80">
              <w:rPr>
                <w:rFonts w:ascii="Times New Roman" w:hAnsi="Times New Roman" w:cs="Times New Roman"/>
              </w:rPr>
              <w:t>, Captivate, Skype, SABA Cloud, My Room</w:t>
            </w:r>
          </w:p>
          <w:p w:rsidR="00D37AD4" w:rsidRPr="00F27A80" w:rsidRDefault="005B52BA" w:rsidP="00F27A8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and </w:t>
            </w:r>
            <w:r w:rsidR="00BD60F8" w:rsidRPr="00F27A80">
              <w:rPr>
                <w:rFonts w:ascii="Times New Roman" w:hAnsi="Times New Roman" w:cs="Times New Roman"/>
              </w:rPr>
              <w:t>Knowledge management</w:t>
            </w:r>
          </w:p>
        </w:tc>
      </w:tr>
      <w:tr w:rsidR="00A55152" w:rsidRPr="00196EDB" w:rsidTr="008804D0">
        <w:tc>
          <w:tcPr>
            <w:tcW w:w="2160" w:type="dxa"/>
          </w:tcPr>
          <w:p w:rsidR="00A55152" w:rsidRPr="00F27A80" w:rsidRDefault="00A55152" w:rsidP="00F27A80">
            <w:pPr>
              <w:rPr>
                <w:rFonts w:ascii="Times New Roman" w:hAnsi="Times New Roman" w:cs="Times New Roman"/>
              </w:rPr>
            </w:pPr>
            <w:r w:rsidRPr="00F27A80">
              <w:rPr>
                <w:rFonts w:ascii="Times New Roman" w:hAnsi="Times New Roman" w:cs="Times New Roman"/>
              </w:rPr>
              <w:t>Technical Skills</w:t>
            </w:r>
          </w:p>
        </w:tc>
        <w:tc>
          <w:tcPr>
            <w:tcW w:w="8910" w:type="dxa"/>
          </w:tcPr>
          <w:p w:rsidR="00A55152" w:rsidRPr="00F27A80" w:rsidRDefault="00A55152" w:rsidP="00F27A8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27A80">
              <w:rPr>
                <w:rFonts w:ascii="Times New Roman" w:hAnsi="Times New Roman" w:cs="Times New Roman"/>
              </w:rPr>
              <w:t>MS Office</w:t>
            </w:r>
            <w:r w:rsidR="007A5ADD" w:rsidRPr="00F27A80">
              <w:rPr>
                <w:rFonts w:ascii="Times New Roman" w:hAnsi="Times New Roman" w:cs="Times New Roman"/>
              </w:rPr>
              <w:t xml:space="preserve"> Applications</w:t>
            </w:r>
            <w:r w:rsidRPr="00F27A80">
              <w:rPr>
                <w:rFonts w:ascii="Times New Roman" w:hAnsi="Times New Roman" w:cs="Times New Roman"/>
              </w:rPr>
              <w:t>: Word, Excel, PowerPoint, SharePoint, Outlook, Skype, VBA</w:t>
            </w:r>
          </w:p>
          <w:p w:rsidR="0037210A" w:rsidRPr="00F27A80" w:rsidRDefault="0037210A" w:rsidP="00F27A8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27A80">
              <w:rPr>
                <w:rFonts w:ascii="Times New Roman" w:hAnsi="Times New Roman" w:cs="Times New Roman"/>
              </w:rPr>
              <w:t>Operating Systems: Window XP, Window Vista, Window 7, Window 8</w:t>
            </w:r>
            <w:r w:rsidR="0028348D" w:rsidRPr="00F27A80">
              <w:rPr>
                <w:rFonts w:ascii="Times New Roman" w:hAnsi="Times New Roman" w:cs="Times New Roman"/>
              </w:rPr>
              <w:t>,</w:t>
            </w:r>
            <w:r w:rsidRPr="00F27A80">
              <w:rPr>
                <w:rFonts w:ascii="Times New Roman" w:hAnsi="Times New Roman" w:cs="Times New Roman"/>
              </w:rPr>
              <w:t xml:space="preserve"> Window 10 &amp; Linux</w:t>
            </w:r>
          </w:p>
          <w:p w:rsidR="00EB5555" w:rsidRPr="00F27A80" w:rsidRDefault="00EB5555" w:rsidP="00F27A8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27A80">
              <w:rPr>
                <w:rFonts w:ascii="Times New Roman" w:hAnsi="Times New Roman" w:cs="Times New Roman"/>
              </w:rPr>
              <w:t>SAP: Accounts Payable</w:t>
            </w:r>
          </w:p>
        </w:tc>
      </w:tr>
    </w:tbl>
    <w:p w:rsidR="00A55152" w:rsidRPr="00196EDB" w:rsidRDefault="00A55152" w:rsidP="00B30360">
      <w:pPr>
        <w:spacing w:after="0"/>
        <w:rPr>
          <w:rFonts w:ascii="Times New Roman" w:hAnsi="Times New Roman" w:cs="Times New Roman"/>
        </w:rPr>
      </w:pPr>
    </w:p>
    <w:tbl>
      <w:tblPr>
        <w:tblW w:w="11052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1052"/>
      </w:tblGrid>
      <w:tr w:rsidR="00A55152" w:rsidRPr="00196EDB" w:rsidTr="0017134C">
        <w:trPr>
          <w:trHeight w:val="161"/>
        </w:trPr>
        <w:tc>
          <w:tcPr>
            <w:tcW w:w="11052" w:type="dxa"/>
            <w:tcBorders>
              <w:top w:val="single" w:sz="4" w:space="0" w:color="auto"/>
              <w:bottom w:val="single" w:sz="4" w:space="0" w:color="auto"/>
            </w:tcBorders>
          </w:tcPr>
          <w:p w:rsidR="00A55152" w:rsidRPr="00196EDB" w:rsidRDefault="00A55152" w:rsidP="00A55152">
            <w:pPr>
              <w:pStyle w:val="PlainText"/>
              <w:spacing w:before="40" w:after="20"/>
              <w:jc w:val="center"/>
              <w:rPr>
                <w:rFonts w:ascii="Times New Roman" w:eastAsia="MS Mincho" w:hAnsi="Times New Roman"/>
                <w:b/>
                <w:sz w:val="18"/>
                <w:lang w:val="en-US" w:eastAsia="en-US"/>
              </w:rPr>
            </w:pPr>
            <w:r w:rsidRPr="00196EDB">
              <w:rPr>
                <w:rFonts w:ascii="Times New Roman" w:eastAsia="MS Mincho" w:hAnsi="Times New Roman"/>
                <w:b/>
                <w:sz w:val="21"/>
                <w:lang w:val="en-US" w:eastAsia="en-US"/>
              </w:rPr>
              <w:t>PROFESSIONAL EXPERIENCE SUMMARY</w:t>
            </w:r>
          </w:p>
        </w:tc>
      </w:tr>
    </w:tbl>
    <w:p w:rsidR="00C03805" w:rsidRPr="00196EDB" w:rsidRDefault="00C03805" w:rsidP="00510E8F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2429"/>
        <w:gridCol w:w="2483"/>
        <w:gridCol w:w="3638"/>
        <w:gridCol w:w="1350"/>
        <w:gridCol w:w="1170"/>
      </w:tblGrid>
      <w:tr w:rsidR="00610A40" w:rsidRPr="00196EDB" w:rsidTr="00FC3553">
        <w:tc>
          <w:tcPr>
            <w:tcW w:w="2429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DXC Technology</w:t>
            </w:r>
          </w:p>
        </w:tc>
        <w:tc>
          <w:tcPr>
            <w:tcW w:w="2483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Information Technology</w:t>
            </w:r>
          </w:p>
        </w:tc>
        <w:tc>
          <w:tcPr>
            <w:tcW w:w="3638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Financial Analyst II (Training Lead)</w:t>
            </w:r>
          </w:p>
        </w:tc>
        <w:tc>
          <w:tcPr>
            <w:tcW w:w="1350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June 2016</w:t>
            </w:r>
          </w:p>
        </w:tc>
        <w:tc>
          <w:tcPr>
            <w:tcW w:w="1170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Till Date</w:t>
            </w:r>
          </w:p>
        </w:tc>
      </w:tr>
      <w:tr w:rsidR="00610A40" w:rsidRPr="00196EDB" w:rsidTr="00FC3553">
        <w:tc>
          <w:tcPr>
            <w:tcW w:w="2429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</w:p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Wells Fargo Bank</w:t>
            </w:r>
          </w:p>
        </w:tc>
        <w:tc>
          <w:tcPr>
            <w:tcW w:w="2483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 xml:space="preserve"> </w:t>
            </w:r>
          </w:p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Banking Industry</w:t>
            </w:r>
          </w:p>
        </w:tc>
        <w:tc>
          <w:tcPr>
            <w:tcW w:w="3638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Process Specialist (Trainer)</w:t>
            </w:r>
          </w:p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Senior Financial Analyst (Trainer)</w:t>
            </w:r>
          </w:p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Financial Analyst</w:t>
            </w:r>
          </w:p>
        </w:tc>
        <w:tc>
          <w:tcPr>
            <w:tcW w:w="1350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June 2015</w:t>
            </w:r>
          </w:p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Sept 2012</w:t>
            </w:r>
          </w:p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Jan 2011</w:t>
            </w:r>
          </w:p>
        </w:tc>
        <w:tc>
          <w:tcPr>
            <w:tcW w:w="1170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May 2016</w:t>
            </w:r>
          </w:p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June 2015</w:t>
            </w:r>
          </w:p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Sept 2012</w:t>
            </w:r>
          </w:p>
        </w:tc>
      </w:tr>
      <w:tr w:rsidR="00610A40" w:rsidRPr="00196EDB" w:rsidTr="00FC3553">
        <w:tc>
          <w:tcPr>
            <w:tcW w:w="2429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Hewlett Packard</w:t>
            </w:r>
          </w:p>
        </w:tc>
        <w:tc>
          <w:tcPr>
            <w:tcW w:w="2483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Information Technology</w:t>
            </w:r>
          </w:p>
        </w:tc>
        <w:tc>
          <w:tcPr>
            <w:tcW w:w="3638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Financial Associate II</w:t>
            </w:r>
          </w:p>
        </w:tc>
        <w:tc>
          <w:tcPr>
            <w:tcW w:w="1350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Oct 2009</w:t>
            </w:r>
          </w:p>
        </w:tc>
        <w:tc>
          <w:tcPr>
            <w:tcW w:w="1170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Jan 2011</w:t>
            </w:r>
          </w:p>
        </w:tc>
      </w:tr>
      <w:tr w:rsidR="00610A40" w:rsidRPr="00196EDB" w:rsidTr="00FC3553">
        <w:tc>
          <w:tcPr>
            <w:tcW w:w="2429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</w:p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Shopper’s Stop Limited</w:t>
            </w:r>
          </w:p>
        </w:tc>
        <w:tc>
          <w:tcPr>
            <w:tcW w:w="2483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</w:p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Retail Industry</w:t>
            </w:r>
          </w:p>
        </w:tc>
        <w:tc>
          <w:tcPr>
            <w:tcW w:w="3638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Store Operations and Enhancing Customer Service Officer</w:t>
            </w:r>
          </w:p>
        </w:tc>
        <w:tc>
          <w:tcPr>
            <w:tcW w:w="1350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Mar 2009</w:t>
            </w:r>
          </w:p>
        </w:tc>
        <w:tc>
          <w:tcPr>
            <w:tcW w:w="1170" w:type="dxa"/>
          </w:tcPr>
          <w:p w:rsidR="00610A40" w:rsidRPr="00196EDB" w:rsidRDefault="00610A40" w:rsidP="00610A40">
            <w:pPr>
              <w:rPr>
                <w:rFonts w:ascii="Times New Roman" w:hAnsi="Times New Roman" w:cs="Times New Roman"/>
              </w:rPr>
            </w:pPr>
            <w:r w:rsidRPr="00196EDB">
              <w:rPr>
                <w:rFonts w:ascii="Times New Roman" w:hAnsi="Times New Roman" w:cs="Times New Roman"/>
              </w:rPr>
              <w:t>Sept 2009</w:t>
            </w:r>
          </w:p>
        </w:tc>
      </w:tr>
    </w:tbl>
    <w:p w:rsidR="007D6D80" w:rsidRPr="00196EDB" w:rsidRDefault="007D6D80" w:rsidP="00601FBE">
      <w:pPr>
        <w:spacing w:after="0"/>
        <w:rPr>
          <w:rFonts w:ascii="Times New Roman" w:hAnsi="Times New Roman" w:cs="Times New Roman"/>
        </w:rPr>
      </w:pPr>
    </w:p>
    <w:tbl>
      <w:tblPr>
        <w:tblW w:w="11052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1052"/>
      </w:tblGrid>
      <w:tr w:rsidR="00315834" w:rsidRPr="00196EDB" w:rsidTr="00E1160C">
        <w:trPr>
          <w:trHeight w:val="161"/>
        </w:trPr>
        <w:tc>
          <w:tcPr>
            <w:tcW w:w="11052" w:type="dxa"/>
            <w:tcBorders>
              <w:top w:val="single" w:sz="4" w:space="0" w:color="auto"/>
              <w:bottom w:val="single" w:sz="4" w:space="0" w:color="auto"/>
            </w:tcBorders>
          </w:tcPr>
          <w:p w:rsidR="00315834" w:rsidRPr="00196EDB" w:rsidRDefault="00315834" w:rsidP="00315834">
            <w:pPr>
              <w:pStyle w:val="PlainText"/>
              <w:spacing w:before="40" w:after="20"/>
              <w:jc w:val="center"/>
              <w:rPr>
                <w:rFonts w:ascii="Times New Roman" w:eastAsia="MS Mincho" w:hAnsi="Times New Roman"/>
                <w:b/>
                <w:sz w:val="18"/>
                <w:lang w:val="en-US" w:eastAsia="en-US"/>
              </w:rPr>
            </w:pPr>
            <w:r w:rsidRPr="00196EDB">
              <w:rPr>
                <w:rFonts w:ascii="Times New Roman" w:eastAsia="MS Mincho" w:hAnsi="Times New Roman"/>
                <w:b/>
                <w:sz w:val="21"/>
                <w:lang w:val="en-US" w:eastAsia="en-US"/>
              </w:rPr>
              <w:t xml:space="preserve">EDUCATIONAL QUALIFICATION </w:t>
            </w:r>
          </w:p>
        </w:tc>
      </w:tr>
    </w:tbl>
    <w:p w:rsidR="00E814C4" w:rsidRPr="00196EDB" w:rsidRDefault="00E814C4" w:rsidP="00E814C4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180C66" w:rsidRPr="00196EDB" w:rsidRDefault="00180C66" w:rsidP="00E814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Master of Business Administration (MBA</w:t>
      </w:r>
      <w:r w:rsidR="00DC29CD" w:rsidRPr="00196EDB">
        <w:rPr>
          <w:rFonts w:ascii="Times New Roman" w:hAnsi="Times New Roman" w:cs="Times New Roman"/>
        </w:rPr>
        <w:t>)</w:t>
      </w:r>
      <w:r w:rsidR="009F4A0D" w:rsidRPr="00196EDB">
        <w:rPr>
          <w:rFonts w:ascii="Times New Roman" w:hAnsi="Times New Roman" w:cs="Times New Roman"/>
        </w:rPr>
        <w:t xml:space="preserve"> </w:t>
      </w:r>
      <w:r w:rsidR="001F5B3B" w:rsidRPr="00196EDB">
        <w:rPr>
          <w:rFonts w:ascii="Times New Roman" w:hAnsi="Times New Roman" w:cs="Times New Roman"/>
        </w:rPr>
        <w:t>|</w:t>
      </w:r>
      <w:r w:rsidR="009F4A0D" w:rsidRPr="00196EDB">
        <w:rPr>
          <w:rFonts w:ascii="Times New Roman" w:hAnsi="Times New Roman" w:cs="Times New Roman"/>
        </w:rPr>
        <w:t xml:space="preserve"> </w:t>
      </w:r>
      <w:r w:rsidRPr="00196EDB">
        <w:rPr>
          <w:rFonts w:ascii="Times New Roman" w:hAnsi="Times New Roman" w:cs="Times New Roman"/>
        </w:rPr>
        <w:t>Finance</w:t>
      </w:r>
      <w:r w:rsidR="009F4A0D" w:rsidRPr="00196EDB">
        <w:rPr>
          <w:rFonts w:ascii="Times New Roman" w:hAnsi="Times New Roman" w:cs="Times New Roman"/>
        </w:rPr>
        <w:t xml:space="preserve"> </w:t>
      </w:r>
      <w:r w:rsidR="001F5B3B" w:rsidRPr="00196EDB">
        <w:rPr>
          <w:rFonts w:ascii="Times New Roman" w:hAnsi="Times New Roman" w:cs="Times New Roman"/>
        </w:rPr>
        <w:t>|</w:t>
      </w:r>
      <w:r w:rsidR="009F4A0D" w:rsidRPr="00196EDB">
        <w:rPr>
          <w:rFonts w:ascii="Times New Roman" w:hAnsi="Times New Roman" w:cs="Times New Roman"/>
        </w:rPr>
        <w:t xml:space="preserve"> </w:t>
      </w:r>
      <w:r w:rsidR="001F5B3B" w:rsidRPr="00196EDB">
        <w:rPr>
          <w:rFonts w:ascii="Times New Roman" w:hAnsi="Times New Roman" w:cs="Times New Roman"/>
        </w:rPr>
        <w:t>72%</w:t>
      </w:r>
      <w:r w:rsidR="009F4A0D" w:rsidRPr="00196EDB">
        <w:rPr>
          <w:rFonts w:ascii="Times New Roman" w:hAnsi="Times New Roman" w:cs="Times New Roman"/>
        </w:rPr>
        <w:t xml:space="preserve"> </w:t>
      </w:r>
      <w:r w:rsidR="001F5B3B" w:rsidRPr="00196EDB">
        <w:rPr>
          <w:rFonts w:ascii="Times New Roman" w:hAnsi="Times New Roman" w:cs="Times New Roman"/>
        </w:rPr>
        <w:t>|</w:t>
      </w:r>
      <w:r w:rsidR="009F4A0D" w:rsidRPr="00196EDB">
        <w:rPr>
          <w:rFonts w:ascii="Times New Roman" w:hAnsi="Times New Roman" w:cs="Times New Roman"/>
        </w:rPr>
        <w:t xml:space="preserve"> </w:t>
      </w:r>
      <w:r w:rsidRPr="00196EDB">
        <w:rPr>
          <w:rFonts w:ascii="Times New Roman" w:hAnsi="Times New Roman" w:cs="Times New Roman"/>
        </w:rPr>
        <w:t xml:space="preserve">Madurai </w:t>
      </w:r>
      <w:proofErr w:type="spellStart"/>
      <w:r w:rsidRPr="00196EDB">
        <w:rPr>
          <w:rFonts w:ascii="Times New Roman" w:hAnsi="Times New Roman" w:cs="Times New Roman"/>
        </w:rPr>
        <w:t>Kamaraj</w:t>
      </w:r>
      <w:proofErr w:type="spellEnd"/>
      <w:r w:rsidRPr="00196EDB">
        <w:rPr>
          <w:rFonts w:ascii="Times New Roman" w:hAnsi="Times New Roman" w:cs="Times New Roman"/>
        </w:rPr>
        <w:t xml:space="preserve"> University</w:t>
      </w:r>
      <w:r w:rsidR="001F5B3B" w:rsidRPr="00196EDB">
        <w:rPr>
          <w:rFonts w:ascii="Times New Roman" w:hAnsi="Times New Roman" w:cs="Times New Roman"/>
        </w:rPr>
        <w:t xml:space="preserve"> </w:t>
      </w:r>
      <w:r w:rsidRPr="00196EDB">
        <w:rPr>
          <w:rFonts w:ascii="Times New Roman" w:hAnsi="Times New Roman" w:cs="Times New Roman"/>
        </w:rPr>
        <w:t>(India)</w:t>
      </w:r>
      <w:r w:rsidR="009F4A0D" w:rsidRPr="00196EDB">
        <w:rPr>
          <w:rFonts w:ascii="Times New Roman" w:hAnsi="Times New Roman" w:cs="Times New Roman"/>
        </w:rPr>
        <w:t xml:space="preserve"> </w:t>
      </w:r>
      <w:r w:rsidR="001F5B3B" w:rsidRPr="00196EDB">
        <w:rPr>
          <w:rFonts w:ascii="Times New Roman" w:hAnsi="Times New Roman" w:cs="Times New Roman"/>
        </w:rPr>
        <w:t>|</w:t>
      </w:r>
      <w:r w:rsidR="009F4A0D" w:rsidRPr="00196EDB">
        <w:rPr>
          <w:rFonts w:ascii="Times New Roman" w:hAnsi="Times New Roman" w:cs="Times New Roman"/>
        </w:rPr>
        <w:t xml:space="preserve"> 2008-</w:t>
      </w:r>
      <w:r w:rsidR="0086528B" w:rsidRPr="00196EDB">
        <w:rPr>
          <w:rFonts w:ascii="Times New Roman" w:hAnsi="Times New Roman" w:cs="Times New Roman"/>
        </w:rPr>
        <w:t>2010</w:t>
      </w:r>
    </w:p>
    <w:p w:rsidR="0020716D" w:rsidRPr="00196EDB" w:rsidRDefault="00180C66" w:rsidP="0020716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Bachelor of Commerce (B.COM.)</w:t>
      </w:r>
      <w:r w:rsidR="003C2E9A" w:rsidRPr="00196EDB">
        <w:rPr>
          <w:rFonts w:ascii="Times New Roman" w:hAnsi="Times New Roman" w:cs="Times New Roman"/>
        </w:rPr>
        <w:t xml:space="preserve"> </w:t>
      </w:r>
      <w:r w:rsidR="001F5B3B" w:rsidRPr="00196EDB">
        <w:rPr>
          <w:rFonts w:ascii="Times New Roman" w:hAnsi="Times New Roman" w:cs="Times New Roman"/>
        </w:rPr>
        <w:t>|</w:t>
      </w:r>
      <w:r w:rsidR="003C2E9A" w:rsidRPr="00196EDB">
        <w:rPr>
          <w:rFonts w:ascii="Times New Roman" w:hAnsi="Times New Roman" w:cs="Times New Roman"/>
        </w:rPr>
        <w:t xml:space="preserve"> </w:t>
      </w:r>
      <w:r w:rsidR="001F5B3B" w:rsidRPr="00196EDB">
        <w:rPr>
          <w:rFonts w:ascii="Times New Roman" w:hAnsi="Times New Roman" w:cs="Times New Roman"/>
        </w:rPr>
        <w:t>Commerce</w:t>
      </w:r>
      <w:r w:rsidR="003C2E9A" w:rsidRPr="00196EDB">
        <w:rPr>
          <w:rFonts w:ascii="Times New Roman" w:hAnsi="Times New Roman" w:cs="Times New Roman"/>
        </w:rPr>
        <w:t xml:space="preserve"> </w:t>
      </w:r>
      <w:r w:rsidR="001F5B3B" w:rsidRPr="00196EDB">
        <w:rPr>
          <w:rFonts w:ascii="Times New Roman" w:hAnsi="Times New Roman" w:cs="Times New Roman"/>
        </w:rPr>
        <w:t>|</w:t>
      </w:r>
      <w:r w:rsidR="003C2E9A" w:rsidRPr="00196EDB">
        <w:rPr>
          <w:rFonts w:ascii="Times New Roman" w:hAnsi="Times New Roman" w:cs="Times New Roman"/>
        </w:rPr>
        <w:t xml:space="preserve"> </w:t>
      </w:r>
      <w:r w:rsidR="001F5B3B" w:rsidRPr="00196EDB">
        <w:rPr>
          <w:rFonts w:ascii="Times New Roman" w:hAnsi="Times New Roman" w:cs="Times New Roman"/>
        </w:rPr>
        <w:t>66%</w:t>
      </w:r>
      <w:r w:rsidR="003C2E9A" w:rsidRPr="00196EDB">
        <w:rPr>
          <w:rFonts w:ascii="Times New Roman" w:hAnsi="Times New Roman" w:cs="Times New Roman"/>
        </w:rPr>
        <w:t xml:space="preserve"> </w:t>
      </w:r>
      <w:r w:rsidR="001F5B3B" w:rsidRPr="00196EDB">
        <w:rPr>
          <w:rFonts w:ascii="Times New Roman" w:hAnsi="Times New Roman" w:cs="Times New Roman"/>
        </w:rPr>
        <w:t>|</w:t>
      </w:r>
      <w:r w:rsidR="003C2E9A" w:rsidRPr="00196EDB">
        <w:rPr>
          <w:rFonts w:ascii="Times New Roman" w:hAnsi="Times New Roman" w:cs="Times New Roman"/>
        </w:rPr>
        <w:t xml:space="preserve"> </w:t>
      </w:r>
      <w:r w:rsidRPr="00196EDB">
        <w:rPr>
          <w:rFonts w:ascii="Times New Roman" w:hAnsi="Times New Roman" w:cs="Times New Roman"/>
        </w:rPr>
        <w:t>Rajastha</w:t>
      </w:r>
      <w:r w:rsidR="001F5B3B" w:rsidRPr="00196EDB">
        <w:rPr>
          <w:rFonts w:ascii="Times New Roman" w:hAnsi="Times New Roman" w:cs="Times New Roman"/>
        </w:rPr>
        <w:t xml:space="preserve">n University </w:t>
      </w:r>
      <w:r w:rsidRPr="00196EDB">
        <w:rPr>
          <w:rFonts w:ascii="Times New Roman" w:hAnsi="Times New Roman" w:cs="Times New Roman"/>
        </w:rPr>
        <w:t>(India)</w:t>
      </w:r>
      <w:r w:rsidR="003C2E9A" w:rsidRPr="00196EDB">
        <w:rPr>
          <w:rFonts w:ascii="Times New Roman" w:hAnsi="Times New Roman" w:cs="Times New Roman"/>
        </w:rPr>
        <w:t xml:space="preserve"> </w:t>
      </w:r>
      <w:r w:rsidR="001F5B3B" w:rsidRPr="00196EDB">
        <w:rPr>
          <w:rFonts w:ascii="Times New Roman" w:hAnsi="Times New Roman" w:cs="Times New Roman"/>
        </w:rPr>
        <w:t>|</w:t>
      </w:r>
      <w:r w:rsidR="003C2E9A" w:rsidRPr="00196EDB">
        <w:rPr>
          <w:rFonts w:ascii="Times New Roman" w:hAnsi="Times New Roman" w:cs="Times New Roman"/>
        </w:rPr>
        <w:t xml:space="preserve"> </w:t>
      </w:r>
      <w:r w:rsidR="009F4A0D" w:rsidRPr="00196EDB">
        <w:rPr>
          <w:rFonts w:ascii="Times New Roman" w:hAnsi="Times New Roman" w:cs="Times New Roman"/>
        </w:rPr>
        <w:t>2004-</w:t>
      </w:r>
      <w:r w:rsidR="003C2E9A" w:rsidRPr="00196EDB">
        <w:rPr>
          <w:rFonts w:ascii="Times New Roman" w:hAnsi="Times New Roman" w:cs="Times New Roman"/>
        </w:rPr>
        <w:t>2007</w:t>
      </w:r>
    </w:p>
    <w:p w:rsidR="00AB6F7B" w:rsidRPr="00196EDB" w:rsidRDefault="00AB6F7B" w:rsidP="0020716D">
      <w:pPr>
        <w:spacing w:after="0"/>
        <w:rPr>
          <w:rFonts w:ascii="Times New Roman" w:hAnsi="Times New Roman" w:cs="Times New Roman"/>
        </w:rPr>
      </w:pPr>
    </w:p>
    <w:tbl>
      <w:tblPr>
        <w:tblW w:w="11052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1052"/>
      </w:tblGrid>
      <w:tr w:rsidR="00E814C4" w:rsidRPr="00196EDB" w:rsidTr="00E1160C">
        <w:trPr>
          <w:trHeight w:val="161"/>
        </w:trPr>
        <w:tc>
          <w:tcPr>
            <w:tcW w:w="11052" w:type="dxa"/>
            <w:tcBorders>
              <w:top w:val="single" w:sz="4" w:space="0" w:color="auto"/>
              <w:bottom w:val="single" w:sz="4" w:space="0" w:color="auto"/>
            </w:tcBorders>
          </w:tcPr>
          <w:p w:rsidR="00E814C4" w:rsidRPr="00196EDB" w:rsidRDefault="007F4873" w:rsidP="007F4873">
            <w:pPr>
              <w:pStyle w:val="PlainText"/>
              <w:spacing w:before="40" w:after="20"/>
              <w:jc w:val="center"/>
              <w:rPr>
                <w:rFonts w:ascii="Times New Roman" w:eastAsia="MS Mincho" w:hAnsi="Times New Roman"/>
                <w:b/>
                <w:sz w:val="18"/>
                <w:lang w:val="en-US" w:eastAsia="en-US"/>
              </w:rPr>
            </w:pPr>
            <w:r w:rsidRPr="00196EDB">
              <w:rPr>
                <w:rFonts w:ascii="Times New Roman" w:eastAsia="MS Mincho" w:hAnsi="Times New Roman"/>
                <w:b/>
                <w:sz w:val="21"/>
                <w:lang w:val="en-US" w:eastAsia="en-US"/>
              </w:rPr>
              <w:t>CERTIFICATION</w:t>
            </w:r>
            <w:r w:rsidR="00E814C4" w:rsidRPr="00196EDB">
              <w:rPr>
                <w:rFonts w:ascii="Times New Roman" w:eastAsia="MS Mincho" w:hAnsi="Times New Roman"/>
                <w:b/>
                <w:sz w:val="21"/>
                <w:lang w:val="en-US" w:eastAsia="en-US"/>
              </w:rPr>
              <w:t xml:space="preserve"> </w:t>
            </w:r>
          </w:p>
        </w:tc>
      </w:tr>
    </w:tbl>
    <w:p w:rsidR="00303BCD" w:rsidRPr="00196EDB" w:rsidRDefault="00303BCD" w:rsidP="00303BCD">
      <w:pPr>
        <w:pStyle w:val="ListParagraph"/>
        <w:ind w:left="360"/>
        <w:rPr>
          <w:rFonts w:ascii="Times New Roman" w:hAnsi="Times New Roman" w:cs="Times New Roman"/>
        </w:rPr>
      </w:pPr>
    </w:p>
    <w:p w:rsidR="00E44C15" w:rsidRPr="00196EDB" w:rsidRDefault="00355814" w:rsidP="00A80B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Mortgage Banking Primer (Mortgage Bankers Association)</w:t>
      </w:r>
    </w:p>
    <w:tbl>
      <w:tblPr>
        <w:tblW w:w="11052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1052"/>
      </w:tblGrid>
      <w:tr w:rsidR="008728BA" w:rsidRPr="00196EDB" w:rsidTr="00E1160C">
        <w:trPr>
          <w:trHeight w:val="161"/>
        </w:trPr>
        <w:tc>
          <w:tcPr>
            <w:tcW w:w="11052" w:type="dxa"/>
            <w:tcBorders>
              <w:top w:val="single" w:sz="4" w:space="0" w:color="auto"/>
              <w:bottom w:val="single" w:sz="4" w:space="0" w:color="auto"/>
            </w:tcBorders>
          </w:tcPr>
          <w:p w:rsidR="008728BA" w:rsidRPr="00196EDB" w:rsidRDefault="008728BA" w:rsidP="008728BA">
            <w:pPr>
              <w:pStyle w:val="PlainText"/>
              <w:spacing w:before="40" w:after="20"/>
              <w:jc w:val="center"/>
              <w:rPr>
                <w:rFonts w:ascii="Times New Roman" w:eastAsia="MS Mincho" w:hAnsi="Times New Roman"/>
                <w:b/>
                <w:sz w:val="18"/>
                <w:lang w:val="en-US" w:eastAsia="en-US"/>
              </w:rPr>
            </w:pPr>
            <w:r w:rsidRPr="00196EDB">
              <w:rPr>
                <w:rFonts w:ascii="Times New Roman" w:eastAsia="MS Mincho" w:hAnsi="Times New Roman"/>
                <w:b/>
                <w:sz w:val="21"/>
                <w:lang w:val="en-US" w:eastAsia="en-US"/>
              </w:rPr>
              <w:t xml:space="preserve">PROJECTS </w:t>
            </w:r>
          </w:p>
        </w:tc>
      </w:tr>
    </w:tbl>
    <w:p w:rsidR="008728BA" w:rsidRPr="00196EDB" w:rsidRDefault="008728BA" w:rsidP="008728BA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220E2E" w:rsidRPr="00196EDB" w:rsidRDefault="00220E2E" w:rsidP="00220E2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Knowledge Academy (KA) Portal</w:t>
      </w:r>
      <w:r w:rsidR="009D646B" w:rsidRPr="00196EDB">
        <w:rPr>
          <w:rFonts w:ascii="Times New Roman" w:hAnsi="Times New Roman" w:cs="Times New Roman"/>
        </w:rPr>
        <w:t xml:space="preserve"> | </w:t>
      </w:r>
      <w:r w:rsidRPr="00196EDB">
        <w:rPr>
          <w:rFonts w:ascii="Times New Roman" w:hAnsi="Times New Roman" w:cs="Times New Roman"/>
        </w:rPr>
        <w:t xml:space="preserve">Training </w:t>
      </w:r>
      <w:r w:rsidR="00536931" w:rsidRPr="00196EDB">
        <w:rPr>
          <w:rFonts w:ascii="Times New Roman" w:hAnsi="Times New Roman" w:cs="Times New Roman"/>
        </w:rPr>
        <w:t xml:space="preserve">Hub </w:t>
      </w:r>
      <w:r w:rsidR="009D646B" w:rsidRPr="00196EDB">
        <w:rPr>
          <w:rFonts w:ascii="Times New Roman" w:hAnsi="Times New Roman" w:cs="Times New Roman"/>
        </w:rPr>
        <w:t>|</w:t>
      </w:r>
      <w:r w:rsidR="009C605A" w:rsidRPr="00196EDB">
        <w:rPr>
          <w:rFonts w:ascii="Times New Roman" w:hAnsi="Times New Roman" w:cs="Times New Roman"/>
        </w:rPr>
        <w:t xml:space="preserve"> </w:t>
      </w:r>
      <w:r w:rsidR="009D646B" w:rsidRPr="00196EDB">
        <w:rPr>
          <w:rFonts w:ascii="Times New Roman" w:hAnsi="Times New Roman" w:cs="Times New Roman"/>
        </w:rPr>
        <w:t>600</w:t>
      </w:r>
      <w:r w:rsidR="009C605A" w:rsidRPr="00196EDB">
        <w:rPr>
          <w:rFonts w:ascii="Times New Roman" w:hAnsi="Times New Roman" w:cs="Times New Roman"/>
        </w:rPr>
        <w:t>+</w:t>
      </w:r>
      <w:r w:rsidR="009D646B" w:rsidRPr="00196EDB">
        <w:rPr>
          <w:rFonts w:ascii="Times New Roman" w:hAnsi="Times New Roman" w:cs="Times New Roman"/>
        </w:rPr>
        <w:t xml:space="preserve"> Training Contents | </w:t>
      </w:r>
      <w:r w:rsidR="00B94648" w:rsidRPr="00196EDB">
        <w:rPr>
          <w:rFonts w:ascii="Times New Roman" w:hAnsi="Times New Roman" w:cs="Times New Roman"/>
        </w:rPr>
        <w:t>3000</w:t>
      </w:r>
      <w:r w:rsidR="009C605A" w:rsidRPr="00196EDB">
        <w:rPr>
          <w:rFonts w:ascii="Times New Roman" w:hAnsi="Times New Roman" w:cs="Times New Roman"/>
        </w:rPr>
        <w:t>+</w:t>
      </w:r>
      <w:r w:rsidR="00B94648" w:rsidRPr="00196EDB">
        <w:rPr>
          <w:rFonts w:ascii="Times New Roman" w:hAnsi="Times New Roman" w:cs="Times New Roman"/>
        </w:rPr>
        <w:t xml:space="preserve"> End Users |</w:t>
      </w:r>
      <w:r w:rsidRPr="00196EDB">
        <w:rPr>
          <w:rFonts w:ascii="Times New Roman" w:hAnsi="Times New Roman" w:cs="Times New Roman"/>
        </w:rPr>
        <w:t xml:space="preserve"> DXC technology</w:t>
      </w:r>
    </w:p>
    <w:p w:rsidR="00C80453" w:rsidRPr="00196EDB" w:rsidRDefault="00C80453" w:rsidP="000B38A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 xml:space="preserve">Making It Easier (MIE) </w:t>
      </w:r>
      <w:r w:rsidR="00613218" w:rsidRPr="00196EDB">
        <w:rPr>
          <w:rFonts w:ascii="Times New Roman" w:hAnsi="Times New Roman" w:cs="Times New Roman"/>
        </w:rPr>
        <w:t>Portal</w:t>
      </w:r>
      <w:r w:rsidR="009F2455" w:rsidRPr="00196EDB">
        <w:rPr>
          <w:rFonts w:ascii="Times New Roman" w:hAnsi="Times New Roman" w:cs="Times New Roman"/>
        </w:rPr>
        <w:t xml:space="preserve"> | Information</w:t>
      </w:r>
      <w:r w:rsidR="009F0831" w:rsidRPr="00196EDB">
        <w:rPr>
          <w:rFonts w:ascii="Times New Roman" w:hAnsi="Times New Roman" w:cs="Times New Roman"/>
        </w:rPr>
        <w:t xml:space="preserve"> Hub</w:t>
      </w:r>
      <w:r w:rsidR="000B38AA" w:rsidRPr="00196EDB">
        <w:rPr>
          <w:rFonts w:ascii="Times New Roman" w:hAnsi="Times New Roman" w:cs="Times New Roman"/>
        </w:rPr>
        <w:t xml:space="preserve"> </w:t>
      </w:r>
      <w:r w:rsidR="009F2455" w:rsidRPr="00196EDB">
        <w:rPr>
          <w:rFonts w:ascii="Times New Roman" w:hAnsi="Times New Roman" w:cs="Times New Roman"/>
        </w:rPr>
        <w:t>|</w:t>
      </w:r>
      <w:r w:rsidR="00B3684F" w:rsidRPr="00196EDB">
        <w:rPr>
          <w:rFonts w:ascii="Times New Roman" w:hAnsi="Times New Roman" w:cs="Times New Roman"/>
        </w:rPr>
        <w:t xml:space="preserve"> </w:t>
      </w:r>
      <w:r w:rsidR="00D57E0E" w:rsidRPr="00196EDB">
        <w:rPr>
          <w:rFonts w:ascii="Times New Roman" w:hAnsi="Times New Roman" w:cs="Times New Roman"/>
        </w:rPr>
        <w:t>900</w:t>
      </w:r>
      <w:r w:rsidR="009C605A" w:rsidRPr="00196EDB">
        <w:rPr>
          <w:rFonts w:ascii="Times New Roman" w:hAnsi="Times New Roman" w:cs="Times New Roman"/>
        </w:rPr>
        <w:t>+</w:t>
      </w:r>
      <w:r w:rsidR="009F2455" w:rsidRPr="00196EDB">
        <w:rPr>
          <w:rFonts w:ascii="Times New Roman" w:hAnsi="Times New Roman" w:cs="Times New Roman"/>
        </w:rPr>
        <w:t xml:space="preserve"> </w:t>
      </w:r>
      <w:r w:rsidR="003F2955" w:rsidRPr="00196EDB">
        <w:rPr>
          <w:rFonts w:ascii="Times New Roman" w:hAnsi="Times New Roman" w:cs="Times New Roman"/>
        </w:rPr>
        <w:t>Information</w:t>
      </w:r>
      <w:r w:rsidR="009F2455" w:rsidRPr="00196EDB">
        <w:rPr>
          <w:rFonts w:ascii="Times New Roman" w:hAnsi="Times New Roman" w:cs="Times New Roman"/>
        </w:rPr>
        <w:t xml:space="preserve"> </w:t>
      </w:r>
      <w:r w:rsidR="00335AB3" w:rsidRPr="00196EDB">
        <w:rPr>
          <w:rFonts w:ascii="Times New Roman" w:hAnsi="Times New Roman" w:cs="Times New Roman"/>
        </w:rPr>
        <w:t>Details</w:t>
      </w:r>
      <w:r w:rsidR="009F2455" w:rsidRPr="00196EDB">
        <w:rPr>
          <w:rFonts w:ascii="Times New Roman" w:hAnsi="Times New Roman" w:cs="Times New Roman"/>
        </w:rPr>
        <w:t xml:space="preserve"> |</w:t>
      </w:r>
      <w:r w:rsidR="009C605A" w:rsidRPr="00196EDB">
        <w:rPr>
          <w:rFonts w:ascii="Times New Roman" w:hAnsi="Times New Roman" w:cs="Times New Roman"/>
        </w:rPr>
        <w:t xml:space="preserve"> </w:t>
      </w:r>
      <w:r w:rsidR="009F2455" w:rsidRPr="00196EDB">
        <w:rPr>
          <w:rFonts w:ascii="Times New Roman" w:hAnsi="Times New Roman" w:cs="Times New Roman"/>
        </w:rPr>
        <w:t>3000</w:t>
      </w:r>
      <w:r w:rsidR="009C605A" w:rsidRPr="00196EDB">
        <w:rPr>
          <w:rFonts w:ascii="Times New Roman" w:hAnsi="Times New Roman" w:cs="Times New Roman"/>
        </w:rPr>
        <w:t>+</w:t>
      </w:r>
      <w:r w:rsidR="009F2455" w:rsidRPr="00196EDB">
        <w:rPr>
          <w:rFonts w:ascii="Times New Roman" w:hAnsi="Times New Roman" w:cs="Times New Roman"/>
        </w:rPr>
        <w:t xml:space="preserve"> End Users | DXC technology</w:t>
      </w:r>
    </w:p>
    <w:p w:rsidR="00C80453" w:rsidRPr="00196EDB" w:rsidRDefault="00C80453" w:rsidP="00BA2D6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Refresher Training Program</w:t>
      </w:r>
      <w:r w:rsidR="0026678C" w:rsidRPr="00196EDB">
        <w:rPr>
          <w:rFonts w:ascii="Times New Roman" w:hAnsi="Times New Roman" w:cs="Times New Roman"/>
        </w:rPr>
        <w:t xml:space="preserve"> | </w:t>
      </w:r>
      <w:r w:rsidR="00AA5980" w:rsidRPr="00196EDB">
        <w:rPr>
          <w:rFonts w:ascii="Times New Roman" w:hAnsi="Times New Roman" w:cs="Times New Roman"/>
        </w:rPr>
        <w:t>30</w:t>
      </w:r>
      <w:r w:rsidR="009C605A" w:rsidRPr="00196EDB">
        <w:rPr>
          <w:rFonts w:ascii="Times New Roman" w:hAnsi="Times New Roman" w:cs="Times New Roman"/>
        </w:rPr>
        <w:t>+</w:t>
      </w:r>
      <w:r w:rsidR="00AA5980" w:rsidRPr="00196EDB">
        <w:rPr>
          <w:rFonts w:ascii="Times New Roman" w:hAnsi="Times New Roman" w:cs="Times New Roman"/>
        </w:rPr>
        <w:t xml:space="preserve"> Training Sessions</w:t>
      </w:r>
      <w:r w:rsidR="001D3127" w:rsidRPr="00196EDB">
        <w:rPr>
          <w:rFonts w:ascii="Times New Roman" w:hAnsi="Times New Roman" w:cs="Times New Roman"/>
        </w:rPr>
        <w:t xml:space="preserve"> </w:t>
      </w:r>
      <w:r w:rsidR="003D11C6" w:rsidRPr="00196EDB">
        <w:rPr>
          <w:rFonts w:ascii="Times New Roman" w:hAnsi="Times New Roman" w:cs="Times New Roman"/>
        </w:rPr>
        <w:t>|</w:t>
      </w:r>
      <w:r w:rsidR="009C605A" w:rsidRPr="00196EDB">
        <w:rPr>
          <w:rFonts w:ascii="Times New Roman" w:hAnsi="Times New Roman" w:cs="Times New Roman"/>
        </w:rPr>
        <w:t xml:space="preserve"> </w:t>
      </w:r>
      <w:r w:rsidR="004E1EC3" w:rsidRPr="00196EDB">
        <w:rPr>
          <w:rFonts w:ascii="Times New Roman" w:hAnsi="Times New Roman" w:cs="Times New Roman"/>
        </w:rPr>
        <w:t>500</w:t>
      </w:r>
      <w:r w:rsidR="009C605A" w:rsidRPr="00196EDB">
        <w:rPr>
          <w:rFonts w:ascii="Times New Roman" w:hAnsi="Times New Roman" w:cs="Times New Roman"/>
        </w:rPr>
        <w:t>+</w:t>
      </w:r>
      <w:r w:rsidR="004E1EC3" w:rsidRPr="00196EDB">
        <w:rPr>
          <w:rFonts w:ascii="Times New Roman" w:hAnsi="Times New Roman" w:cs="Times New Roman"/>
        </w:rPr>
        <w:t xml:space="preserve"> End Users</w:t>
      </w:r>
      <w:r w:rsidR="00CF65F8" w:rsidRPr="00196EDB">
        <w:rPr>
          <w:rFonts w:ascii="Times New Roman" w:hAnsi="Times New Roman" w:cs="Times New Roman"/>
        </w:rPr>
        <w:t xml:space="preserve"> </w:t>
      </w:r>
      <w:r w:rsidR="00657133" w:rsidRPr="00196EDB">
        <w:rPr>
          <w:rFonts w:ascii="Times New Roman" w:hAnsi="Times New Roman" w:cs="Times New Roman"/>
        </w:rPr>
        <w:t>| DXC Technology</w:t>
      </w:r>
    </w:p>
    <w:p w:rsidR="00C80453" w:rsidRPr="00196EDB" w:rsidRDefault="00C80453" w:rsidP="00C8045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lastRenderedPageBreak/>
        <w:t xml:space="preserve">Reduction </w:t>
      </w:r>
      <w:r w:rsidR="00654C57" w:rsidRPr="00196EDB">
        <w:rPr>
          <w:rFonts w:ascii="Times New Roman" w:hAnsi="Times New Roman" w:cs="Times New Roman"/>
        </w:rPr>
        <w:t>in processing</w:t>
      </w:r>
      <w:r w:rsidRPr="00196EDB">
        <w:rPr>
          <w:rFonts w:ascii="Times New Roman" w:hAnsi="Times New Roman" w:cs="Times New Roman"/>
        </w:rPr>
        <w:t xml:space="preserve"> time </w:t>
      </w:r>
      <w:r w:rsidR="00FC581E" w:rsidRPr="00196EDB">
        <w:rPr>
          <w:rFonts w:ascii="Times New Roman" w:hAnsi="Times New Roman" w:cs="Times New Roman"/>
        </w:rPr>
        <w:t>of</w:t>
      </w:r>
      <w:r w:rsidR="00654C57" w:rsidRPr="00196EDB">
        <w:rPr>
          <w:rFonts w:ascii="Times New Roman" w:hAnsi="Times New Roman" w:cs="Times New Roman"/>
        </w:rPr>
        <w:t xml:space="preserve"> </w:t>
      </w:r>
      <w:r w:rsidRPr="00196EDB">
        <w:rPr>
          <w:rFonts w:ascii="Times New Roman" w:hAnsi="Times New Roman" w:cs="Times New Roman"/>
        </w:rPr>
        <w:t>MBFD macro</w:t>
      </w:r>
      <w:r w:rsidR="0052418A" w:rsidRPr="00196EDB">
        <w:rPr>
          <w:rFonts w:ascii="Times New Roman" w:hAnsi="Times New Roman" w:cs="Times New Roman"/>
        </w:rPr>
        <w:t xml:space="preserve"> | </w:t>
      </w:r>
      <w:r w:rsidRPr="00196EDB">
        <w:rPr>
          <w:rFonts w:ascii="Times New Roman" w:hAnsi="Times New Roman" w:cs="Times New Roman"/>
        </w:rPr>
        <w:t>Receiving Process (W</w:t>
      </w:r>
      <w:r w:rsidR="00CC65A8" w:rsidRPr="00196EDB">
        <w:rPr>
          <w:rFonts w:ascii="Times New Roman" w:hAnsi="Times New Roman" w:cs="Times New Roman"/>
        </w:rPr>
        <w:t>MU)</w:t>
      </w:r>
      <w:r w:rsidR="0052418A" w:rsidRPr="00196EDB">
        <w:rPr>
          <w:rFonts w:ascii="Times New Roman" w:hAnsi="Times New Roman" w:cs="Times New Roman"/>
        </w:rPr>
        <w:t xml:space="preserve"> | R</w:t>
      </w:r>
      <w:r w:rsidRPr="00196EDB">
        <w:rPr>
          <w:rFonts w:ascii="Times New Roman" w:hAnsi="Times New Roman" w:cs="Times New Roman"/>
        </w:rPr>
        <w:t xml:space="preserve">eduction </w:t>
      </w:r>
      <w:r w:rsidR="0052418A" w:rsidRPr="00196EDB">
        <w:rPr>
          <w:rFonts w:ascii="Times New Roman" w:hAnsi="Times New Roman" w:cs="Times New Roman"/>
        </w:rPr>
        <w:t xml:space="preserve">time </w:t>
      </w:r>
      <w:r w:rsidRPr="00196EDB">
        <w:rPr>
          <w:rFonts w:ascii="Times New Roman" w:hAnsi="Times New Roman" w:cs="Times New Roman"/>
        </w:rPr>
        <w:t>from 12:08 minutes to 05:30</w:t>
      </w:r>
      <w:r w:rsidR="0052418A" w:rsidRPr="00196EDB">
        <w:rPr>
          <w:rFonts w:ascii="Times New Roman" w:hAnsi="Times New Roman" w:cs="Times New Roman"/>
        </w:rPr>
        <w:t xml:space="preserve"> </w:t>
      </w:r>
      <w:r w:rsidR="008E3318" w:rsidRPr="00196EDB">
        <w:rPr>
          <w:rFonts w:ascii="Times New Roman" w:hAnsi="Times New Roman" w:cs="Times New Roman"/>
        </w:rPr>
        <w:t xml:space="preserve">minutes </w:t>
      </w:r>
      <w:r w:rsidR="0052418A" w:rsidRPr="00196EDB">
        <w:rPr>
          <w:rFonts w:ascii="Times New Roman" w:hAnsi="Times New Roman" w:cs="Times New Roman"/>
        </w:rPr>
        <w:t>| O</w:t>
      </w:r>
      <w:r w:rsidRPr="00196EDB">
        <w:rPr>
          <w:rFonts w:ascii="Times New Roman" w:hAnsi="Times New Roman" w:cs="Times New Roman"/>
        </w:rPr>
        <w:t>verall annual savings of $24,106 (1.2 Full Time Employee</w:t>
      </w:r>
      <w:r w:rsidR="004404CD" w:rsidRPr="00196EDB">
        <w:rPr>
          <w:rFonts w:ascii="Times New Roman" w:hAnsi="Times New Roman" w:cs="Times New Roman"/>
        </w:rPr>
        <w:t>)</w:t>
      </w:r>
      <w:r w:rsidR="00B44813" w:rsidRPr="00196EDB">
        <w:rPr>
          <w:rFonts w:ascii="Times New Roman" w:hAnsi="Times New Roman" w:cs="Times New Roman"/>
        </w:rPr>
        <w:t xml:space="preserve"> | Wells Fargo</w:t>
      </w:r>
      <w:r w:rsidR="00014AB7" w:rsidRPr="00196EDB">
        <w:rPr>
          <w:rFonts w:ascii="Times New Roman" w:hAnsi="Times New Roman" w:cs="Times New Roman"/>
        </w:rPr>
        <w:t xml:space="preserve"> Bank</w:t>
      </w:r>
    </w:p>
    <w:p w:rsidR="00096137" w:rsidRPr="00196EDB" w:rsidRDefault="00C80453" w:rsidP="0009613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Automated EOD Report</w:t>
      </w:r>
      <w:r w:rsidR="002F12AB" w:rsidRPr="00196EDB">
        <w:rPr>
          <w:rFonts w:ascii="Times New Roman" w:hAnsi="Times New Roman" w:cs="Times New Roman"/>
        </w:rPr>
        <w:t xml:space="preserve"> | Best Practice Project | </w:t>
      </w:r>
      <w:r w:rsidR="00AC3693" w:rsidRPr="00196EDB">
        <w:rPr>
          <w:rFonts w:ascii="Times New Roman" w:hAnsi="Times New Roman" w:cs="Times New Roman"/>
        </w:rPr>
        <w:t>R</w:t>
      </w:r>
      <w:r w:rsidRPr="00196EDB">
        <w:rPr>
          <w:rFonts w:ascii="Times New Roman" w:hAnsi="Times New Roman" w:cs="Times New Roman"/>
        </w:rPr>
        <w:t xml:space="preserve">eduction </w:t>
      </w:r>
      <w:r w:rsidR="005A1088" w:rsidRPr="00196EDB">
        <w:rPr>
          <w:rFonts w:ascii="Times New Roman" w:hAnsi="Times New Roman" w:cs="Times New Roman"/>
        </w:rPr>
        <w:t>from 50 minutes to 11 minutes | O</w:t>
      </w:r>
      <w:r w:rsidRPr="00196EDB">
        <w:rPr>
          <w:rFonts w:ascii="Times New Roman" w:hAnsi="Times New Roman" w:cs="Times New Roman"/>
        </w:rPr>
        <w:t>verall time saving of 39 minutes per day in conso</w:t>
      </w:r>
      <w:r w:rsidR="005A1088" w:rsidRPr="00196EDB">
        <w:rPr>
          <w:rFonts w:ascii="Times New Roman" w:hAnsi="Times New Roman" w:cs="Times New Roman"/>
        </w:rPr>
        <w:t>lidating all 3 location reports</w:t>
      </w:r>
      <w:r w:rsidR="00D21E86" w:rsidRPr="00196EDB">
        <w:rPr>
          <w:rFonts w:ascii="Times New Roman" w:hAnsi="Times New Roman" w:cs="Times New Roman"/>
        </w:rPr>
        <w:t xml:space="preserve"> |</w:t>
      </w:r>
      <w:r w:rsidR="001A267A" w:rsidRPr="00196EDB">
        <w:rPr>
          <w:rFonts w:ascii="Times New Roman" w:hAnsi="Times New Roman" w:cs="Times New Roman"/>
        </w:rPr>
        <w:t xml:space="preserve"> Receiving Process (WMU) | Wells Fargo Bank</w:t>
      </w:r>
    </w:p>
    <w:tbl>
      <w:tblPr>
        <w:tblW w:w="11052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1052"/>
      </w:tblGrid>
      <w:tr w:rsidR="00096137" w:rsidRPr="00196EDB" w:rsidTr="00E1160C">
        <w:trPr>
          <w:trHeight w:val="161"/>
        </w:trPr>
        <w:tc>
          <w:tcPr>
            <w:tcW w:w="11052" w:type="dxa"/>
            <w:tcBorders>
              <w:top w:val="single" w:sz="4" w:space="0" w:color="auto"/>
              <w:bottom w:val="single" w:sz="4" w:space="0" w:color="auto"/>
            </w:tcBorders>
          </w:tcPr>
          <w:p w:rsidR="00096137" w:rsidRPr="00196EDB" w:rsidRDefault="00096137" w:rsidP="00096137">
            <w:pPr>
              <w:pStyle w:val="PlainText"/>
              <w:spacing w:before="40" w:after="20"/>
              <w:jc w:val="center"/>
              <w:rPr>
                <w:rFonts w:ascii="Times New Roman" w:eastAsia="MS Mincho" w:hAnsi="Times New Roman"/>
                <w:b/>
                <w:sz w:val="18"/>
                <w:lang w:val="en-US" w:eastAsia="en-US"/>
              </w:rPr>
            </w:pPr>
            <w:r w:rsidRPr="00196EDB">
              <w:rPr>
                <w:rFonts w:ascii="Times New Roman" w:eastAsia="MS Mincho" w:hAnsi="Times New Roman"/>
                <w:b/>
                <w:sz w:val="21"/>
                <w:lang w:val="en-US" w:eastAsia="en-US"/>
              </w:rPr>
              <w:t>PROFESSIONAL EXPERIENCE</w:t>
            </w:r>
          </w:p>
        </w:tc>
      </w:tr>
    </w:tbl>
    <w:p w:rsidR="00A768C1" w:rsidRPr="00196EDB" w:rsidRDefault="00A768C1" w:rsidP="00256377">
      <w:pPr>
        <w:spacing w:after="0"/>
        <w:rPr>
          <w:rFonts w:ascii="Times New Roman" w:hAnsi="Times New Roman" w:cs="Times New Roman"/>
          <w:b/>
        </w:rPr>
      </w:pPr>
    </w:p>
    <w:p w:rsidR="00E70A17" w:rsidRPr="00196EDB" w:rsidRDefault="00256377" w:rsidP="007D22D2">
      <w:pPr>
        <w:spacing w:after="0"/>
        <w:jc w:val="center"/>
        <w:rPr>
          <w:rFonts w:ascii="Times New Roman" w:hAnsi="Times New Roman" w:cs="Times New Roman"/>
          <w:b/>
        </w:rPr>
      </w:pPr>
      <w:r w:rsidRPr="00196EDB">
        <w:rPr>
          <w:rFonts w:ascii="Times New Roman" w:hAnsi="Times New Roman" w:cs="Times New Roman"/>
          <w:b/>
        </w:rPr>
        <w:t>Financial Analyst I</w:t>
      </w:r>
      <w:r w:rsidR="00482D8B" w:rsidRPr="00196EDB">
        <w:rPr>
          <w:rFonts w:ascii="Times New Roman" w:hAnsi="Times New Roman" w:cs="Times New Roman"/>
          <w:b/>
        </w:rPr>
        <w:t>I (Training Lead)</w:t>
      </w:r>
      <w:r w:rsidRPr="00196EDB">
        <w:rPr>
          <w:rFonts w:ascii="Times New Roman" w:hAnsi="Times New Roman" w:cs="Times New Roman"/>
          <w:b/>
        </w:rPr>
        <w:t xml:space="preserve"> | </w:t>
      </w:r>
      <w:r w:rsidR="002422B5" w:rsidRPr="00196EDB">
        <w:rPr>
          <w:rFonts w:ascii="Times New Roman" w:hAnsi="Times New Roman" w:cs="Times New Roman"/>
          <w:b/>
        </w:rPr>
        <w:t>Finance Shared Services</w:t>
      </w:r>
      <w:r w:rsidR="006C6E9B" w:rsidRPr="00196EDB">
        <w:rPr>
          <w:rFonts w:ascii="Times New Roman" w:hAnsi="Times New Roman" w:cs="Times New Roman"/>
          <w:b/>
        </w:rPr>
        <w:t xml:space="preserve"> (FSS)</w:t>
      </w:r>
      <w:r w:rsidR="002422B5" w:rsidRPr="00196EDB">
        <w:rPr>
          <w:rFonts w:ascii="Times New Roman" w:hAnsi="Times New Roman" w:cs="Times New Roman"/>
          <w:b/>
        </w:rPr>
        <w:t xml:space="preserve"> - </w:t>
      </w:r>
      <w:r w:rsidRPr="00196EDB">
        <w:rPr>
          <w:rFonts w:ascii="Times New Roman" w:hAnsi="Times New Roman" w:cs="Times New Roman"/>
          <w:b/>
        </w:rPr>
        <w:t xml:space="preserve">Knowledge </w:t>
      </w:r>
      <w:r w:rsidR="00E70A17" w:rsidRPr="00196EDB">
        <w:rPr>
          <w:rFonts w:ascii="Times New Roman" w:hAnsi="Times New Roman" w:cs="Times New Roman"/>
          <w:b/>
        </w:rPr>
        <w:t>Management</w:t>
      </w:r>
    </w:p>
    <w:p w:rsidR="007933D8" w:rsidRPr="00196EDB" w:rsidRDefault="00256377" w:rsidP="007D22D2">
      <w:pPr>
        <w:spacing w:after="0"/>
        <w:jc w:val="center"/>
        <w:rPr>
          <w:rFonts w:ascii="Times New Roman" w:hAnsi="Times New Roman" w:cs="Times New Roman"/>
          <w:b/>
        </w:rPr>
      </w:pPr>
      <w:r w:rsidRPr="00196EDB">
        <w:rPr>
          <w:rFonts w:ascii="Times New Roman" w:hAnsi="Times New Roman" w:cs="Times New Roman"/>
          <w:b/>
        </w:rPr>
        <w:t xml:space="preserve">DXC Technology, </w:t>
      </w:r>
      <w:r w:rsidR="006E5A97" w:rsidRPr="00196EDB">
        <w:rPr>
          <w:rFonts w:ascii="Times New Roman" w:hAnsi="Times New Roman" w:cs="Times New Roman"/>
          <w:b/>
        </w:rPr>
        <w:t>Bangalore (</w:t>
      </w:r>
      <w:r w:rsidRPr="00196EDB">
        <w:rPr>
          <w:rFonts w:ascii="Times New Roman" w:hAnsi="Times New Roman" w:cs="Times New Roman"/>
          <w:b/>
        </w:rPr>
        <w:t>India</w:t>
      </w:r>
      <w:r w:rsidR="006E5A97" w:rsidRPr="00196EDB">
        <w:rPr>
          <w:rFonts w:ascii="Times New Roman" w:hAnsi="Times New Roman" w:cs="Times New Roman"/>
          <w:b/>
        </w:rPr>
        <w:t>)</w:t>
      </w:r>
      <w:r w:rsidRPr="00196EDB">
        <w:rPr>
          <w:rFonts w:ascii="Times New Roman" w:hAnsi="Times New Roman" w:cs="Times New Roman"/>
          <w:b/>
        </w:rPr>
        <w:t xml:space="preserve"> | IT Industry | June 2016 – Till Date</w:t>
      </w:r>
    </w:p>
    <w:p w:rsidR="00770D4B" w:rsidRPr="00196EDB" w:rsidRDefault="00770D4B" w:rsidP="00601FBE">
      <w:pPr>
        <w:spacing w:after="0"/>
        <w:rPr>
          <w:rFonts w:ascii="Times New Roman" w:hAnsi="Times New Roman" w:cs="Times New Roman"/>
          <w:b/>
        </w:rPr>
      </w:pPr>
    </w:p>
    <w:p w:rsidR="008C5FAD" w:rsidRPr="00196EDB" w:rsidRDefault="00770D4B" w:rsidP="00A672D9">
      <w:p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  <w:b/>
          <w:u w:val="single"/>
        </w:rPr>
        <w:t>Job Profile</w:t>
      </w:r>
      <w:r w:rsidR="00EA2DC1" w:rsidRPr="00196EDB">
        <w:rPr>
          <w:rFonts w:ascii="Times New Roman" w:hAnsi="Times New Roman" w:cs="Times New Roman"/>
        </w:rPr>
        <w:t xml:space="preserve">: </w:t>
      </w:r>
      <w:r w:rsidR="00211540" w:rsidRPr="00196EDB">
        <w:rPr>
          <w:rFonts w:ascii="Times New Roman" w:hAnsi="Times New Roman" w:cs="Times New Roman"/>
        </w:rPr>
        <w:t xml:space="preserve">It is to </w:t>
      </w:r>
      <w:r w:rsidR="009B5574" w:rsidRPr="00196EDB">
        <w:rPr>
          <w:rFonts w:ascii="Times New Roman" w:hAnsi="Times New Roman" w:cs="Times New Roman"/>
        </w:rPr>
        <w:t>identify training needs, draw training plan, develop training content, conduct training programs, evaluate training effectiveness and manage high-end professional information &amp; courses f</w:t>
      </w:r>
      <w:r w:rsidR="00E728D0" w:rsidRPr="00196EDB">
        <w:rPr>
          <w:rFonts w:ascii="Times New Roman" w:hAnsi="Times New Roman" w:cs="Times New Roman"/>
        </w:rPr>
        <w:t xml:space="preserve">or </w:t>
      </w:r>
      <w:r w:rsidR="00132864" w:rsidRPr="00196EDB">
        <w:rPr>
          <w:rFonts w:ascii="Times New Roman" w:hAnsi="Times New Roman" w:cs="Times New Roman"/>
        </w:rPr>
        <w:t>Finance Shared Services (</w:t>
      </w:r>
      <w:r w:rsidR="001D7F50" w:rsidRPr="00196EDB">
        <w:rPr>
          <w:rFonts w:ascii="Times New Roman" w:hAnsi="Times New Roman" w:cs="Times New Roman"/>
        </w:rPr>
        <w:t>FSS</w:t>
      </w:r>
      <w:r w:rsidR="00132864" w:rsidRPr="00196EDB">
        <w:rPr>
          <w:rFonts w:ascii="Times New Roman" w:hAnsi="Times New Roman" w:cs="Times New Roman"/>
        </w:rPr>
        <w:t>)</w:t>
      </w:r>
      <w:r w:rsidR="001D7F50" w:rsidRPr="00196EDB">
        <w:rPr>
          <w:rFonts w:ascii="Times New Roman" w:hAnsi="Times New Roman" w:cs="Times New Roman"/>
        </w:rPr>
        <w:t xml:space="preserve"> </w:t>
      </w:r>
      <w:r w:rsidR="00E728D0" w:rsidRPr="00196EDB">
        <w:rPr>
          <w:rFonts w:ascii="Times New Roman" w:hAnsi="Times New Roman" w:cs="Times New Roman"/>
        </w:rPr>
        <w:t>business line</w:t>
      </w:r>
      <w:r w:rsidR="00752620" w:rsidRPr="00196EDB">
        <w:rPr>
          <w:rFonts w:ascii="Times New Roman" w:hAnsi="Times New Roman" w:cs="Times New Roman"/>
        </w:rPr>
        <w:t xml:space="preserve"> (3000</w:t>
      </w:r>
      <w:r w:rsidR="00616396" w:rsidRPr="00196EDB">
        <w:rPr>
          <w:rFonts w:ascii="Times New Roman" w:hAnsi="Times New Roman" w:cs="Times New Roman"/>
        </w:rPr>
        <w:t>+</w:t>
      </w:r>
      <w:r w:rsidR="00752620" w:rsidRPr="00196EDB">
        <w:rPr>
          <w:rFonts w:ascii="Times New Roman" w:hAnsi="Times New Roman" w:cs="Times New Roman"/>
        </w:rPr>
        <w:t xml:space="preserve"> employees across AMS, APJ &amp; EM</w:t>
      </w:r>
      <w:r w:rsidR="0027782E" w:rsidRPr="00196EDB">
        <w:rPr>
          <w:rFonts w:ascii="Times New Roman" w:hAnsi="Times New Roman" w:cs="Times New Roman"/>
        </w:rPr>
        <w:t>E</w:t>
      </w:r>
      <w:r w:rsidR="00752620" w:rsidRPr="00196EDB">
        <w:rPr>
          <w:rFonts w:ascii="Times New Roman" w:hAnsi="Times New Roman" w:cs="Times New Roman"/>
        </w:rPr>
        <w:t>A regions).</w:t>
      </w:r>
    </w:p>
    <w:p w:rsidR="00770D4B" w:rsidRPr="00196EDB" w:rsidRDefault="00770D4B" w:rsidP="00770D4B">
      <w:pPr>
        <w:spacing w:after="0"/>
        <w:rPr>
          <w:rFonts w:ascii="Times New Roman" w:hAnsi="Times New Roman" w:cs="Times New Roman"/>
          <w:u w:val="single"/>
        </w:rPr>
      </w:pPr>
      <w:r w:rsidRPr="00196EDB">
        <w:rPr>
          <w:rFonts w:ascii="Times New Roman" w:hAnsi="Times New Roman" w:cs="Times New Roman"/>
          <w:b/>
          <w:u w:val="single"/>
        </w:rPr>
        <w:t>K</w:t>
      </w:r>
      <w:r w:rsidR="00EA2DC1" w:rsidRPr="00196EDB">
        <w:rPr>
          <w:rFonts w:ascii="Times New Roman" w:hAnsi="Times New Roman" w:cs="Times New Roman"/>
          <w:b/>
          <w:u w:val="single"/>
        </w:rPr>
        <w:t>ey Roles and Responsibilities</w:t>
      </w:r>
      <w:r w:rsidR="00EA2DC1" w:rsidRPr="00196EDB">
        <w:rPr>
          <w:rFonts w:ascii="Times New Roman" w:hAnsi="Times New Roman" w:cs="Times New Roman"/>
        </w:rPr>
        <w:t>:</w:t>
      </w:r>
    </w:p>
    <w:p w:rsidR="00005CEC" w:rsidRPr="00196EDB" w:rsidRDefault="00005CEC" w:rsidP="00005CE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Identify and assess future and current training and development needs within an organization</w:t>
      </w:r>
    </w:p>
    <w:p w:rsidR="00005CEC" w:rsidRPr="00196EDB" w:rsidRDefault="00005CEC" w:rsidP="00005CE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Review the training requirement and draw an overall or individualized training and development plan</w:t>
      </w:r>
    </w:p>
    <w:p w:rsidR="00005CEC" w:rsidRPr="00196EDB" w:rsidRDefault="00005CEC" w:rsidP="00005CE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Facilitate and deliver the training programs with a wide variety of training methods</w:t>
      </w:r>
    </w:p>
    <w:p w:rsidR="00770D4B" w:rsidRPr="00196EDB" w:rsidRDefault="00005CEC" w:rsidP="00A079D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Evaluate the training effectives and enhance the training experience through continues improvement</w:t>
      </w:r>
    </w:p>
    <w:p w:rsidR="00E82CA0" w:rsidRPr="00196EDB" w:rsidRDefault="00973CB5" w:rsidP="00A079D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Handing project management and knowledge management</w:t>
      </w:r>
    </w:p>
    <w:p w:rsidR="00EC6198" w:rsidRPr="00196EDB" w:rsidRDefault="005A4F6D" w:rsidP="006F105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Leading and c</w:t>
      </w:r>
      <w:r w:rsidR="00EC6198" w:rsidRPr="00196EDB">
        <w:rPr>
          <w:rFonts w:ascii="Times New Roman" w:hAnsi="Times New Roman" w:cs="Times New Roman"/>
        </w:rPr>
        <w:t xml:space="preserve">oordinating </w:t>
      </w:r>
      <w:r w:rsidR="00776270" w:rsidRPr="00196EDB">
        <w:rPr>
          <w:rFonts w:ascii="Times New Roman" w:hAnsi="Times New Roman" w:cs="Times New Roman"/>
        </w:rPr>
        <w:t xml:space="preserve">teams of </w:t>
      </w:r>
      <w:r w:rsidR="00EC6198" w:rsidRPr="00196EDB">
        <w:rPr>
          <w:rFonts w:ascii="Times New Roman" w:hAnsi="Times New Roman" w:cs="Times New Roman"/>
        </w:rPr>
        <w:t>trainers (40+ trainers across India &amp; Romania)</w:t>
      </w:r>
    </w:p>
    <w:p w:rsidR="00770D4B" w:rsidRPr="00196EDB" w:rsidRDefault="00770D4B" w:rsidP="006F105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Managing ‘Onboarding Training Program’ (10 to 20 new joiners every alternate week)</w:t>
      </w:r>
    </w:p>
    <w:p w:rsidR="00770D4B" w:rsidRPr="00196EDB" w:rsidRDefault="00770D4B" w:rsidP="006F105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Managing ‘Knowledge Academy’ Portal (Training platform with around 60</w:t>
      </w:r>
      <w:r w:rsidR="00531670" w:rsidRPr="00196EDB">
        <w:rPr>
          <w:rFonts w:ascii="Times New Roman" w:hAnsi="Times New Roman" w:cs="Times New Roman"/>
        </w:rPr>
        <w:t>0</w:t>
      </w:r>
      <w:r w:rsidR="00497F1E" w:rsidRPr="00196EDB">
        <w:rPr>
          <w:rFonts w:ascii="Times New Roman" w:hAnsi="Times New Roman" w:cs="Times New Roman"/>
        </w:rPr>
        <w:t>+</w:t>
      </w:r>
      <w:r w:rsidR="00531670" w:rsidRPr="00196EDB">
        <w:rPr>
          <w:rFonts w:ascii="Times New Roman" w:hAnsi="Times New Roman" w:cs="Times New Roman"/>
        </w:rPr>
        <w:t xml:space="preserve"> </w:t>
      </w:r>
      <w:r w:rsidR="00B21C7F" w:rsidRPr="00196EDB">
        <w:rPr>
          <w:rFonts w:ascii="Times New Roman" w:hAnsi="Times New Roman" w:cs="Times New Roman"/>
        </w:rPr>
        <w:t xml:space="preserve">training contents of process and tools </w:t>
      </w:r>
      <w:r w:rsidR="00531670" w:rsidRPr="00196EDB">
        <w:rPr>
          <w:rFonts w:ascii="Times New Roman" w:hAnsi="Times New Roman" w:cs="Times New Roman"/>
        </w:rPr>
        <w:t xml:space="preserve">&amp; </w:t>
      </w:r>
      <w:r w:rsidRPr="00196EDB">
        <w:rPr>
          <w:rFonts w:ascii="Times New Roman" w:hAnsi="Times New Roman" w:cs="Times New Roman"/>
        </w:rPr>
        <w:t>3000</w:t>
      </w:r>
      <w:r w:rsidR="00497F1E" w:rsidRPr="00196EDB">
        <w:rPr>
          <w:rFonts w:ascii="Times New Roman" w:hAnsi="Times New Roman" w:cs="Times New Roman"/>
        </w:rPr>
        <w:t>+</w:t>
      </w:r>
      <w:r w:rsidRPr="00196EDB">
        <w:rPr>
          <w:rFonts w:ascii="Times New Roman" w:hAnsi="Times New Roman" w:cs="Times New Roman"/>
        </w:rPr>
        <w:t xml:space="preserve"> global end users).</w:t>
      </w:r>
    </w:p>
    <w:p w:rsidR="00770D4B" w:rsidRPr="00196EDB" w:rsidRDefault="00770D4B" w:rsidP="006F105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Managing ‘Making It Easier’ Portal (Organization Information platform with around 3000</w:t>
      </w:r>
      <w:r w:rsidR="00497F1E" w:rsidRPr="00196EDB">
        <w:rPr>
          <w:rFonts w:ascii="Times New Roman" w:hAnsi="Times New Roman" w:cs="Times New Roman"/>
        </w:rPr>
        <w:t>+</w:t>
      </w:r>
      <w:r w:rsidRPr="00196EDB">
        <w:rPr>
          <w:rFonts w:ascii="Times New Roman" w:hAnsi="Times New Roman" w:cs="Times New Roman"/>
        </w:rPr>
        <w:t xml:space="preserve"> global end users)</w:t>
      </w:r>
    </w:p>
    <w:p w:rsidR="00770D4B" w:rsidRPr="00196EDB" w:rsidRDefault="00770D4B" w:rsidP="006F105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Handing ‘Refresher Training Program’ (around 500</w:t>
      </w:r>
      <w:r w:rsidR="00497F1E" w:rsidRPr="00196EDB">
        <w:rPr>
          <w:rFonts w:ascii="Times New Roman" w:hAnsi="Times New Roman" w:cs="Times New Roman"/>
        </w:rPr>
        <w:t>+</w:t>
      </w:r>
      <w:r w:rsidRPr="00196EDB">
        <w:rPr>
          <w:rFonts w:ascii="Times New Roman" w:hAnsi="Times New Roman" w:cs="Times New Roman"/>
        </w:rPr>
        <w:t xml:space="preserve"> end users)</w:t>
      </w:r>
    </w:p>
    <w:p w:rsidR="00770D4B" w:rsidRPr="00196EDB" w:rsidRDefault="00770D4B" w:rsidP="00DA114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 xml:space="preserve">Handing “Communication” task for </w:t>
      </w:r>
      <w:r w:rsidR="00DA114E" w:rsidRPr="00196EDB">
        <w:rPr>
          <w:rFonts w:ascii="Times New Roman" w:hAnsi="Times New Roman" w:cs="Times New Roman"/>
        </w:rPr>
        <w:t xml:space="preserve">Finance Shared Services (FSS) </w:t>
      </w:r>
      <w:r w:rsidRPr="00196EDB">
        <w:rPr>
          <w:rFonts w:ascii="Times New Roman" w:hAnsi="Times New Roman" w:cs="Times New Roman"/>
        </w:rPr>
        <w:t>business</w:t>
      </w:r>
      <w:r w:rsidR="00237BB1" w:rsidRPr="00196EDB">
        <w:rPr>
          <w:rFonts w:ascii="Times New Roman" w:hAnsi="Times New Roman" w:cs="Times New Roman"/>
        </w:rPr>
        <w:t xml:space="preserve"> (3000+ global end users)</w:t>
      </w:r>
    </w:p>
    <w:p w:rsidR="00770D4B" w:rsidRPr="00196EDB" w:rsidRDefault="00395EDF" w:rsidP="00770D4B">
      <w:p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  <w:b/>
          <w:u w:val="single"/>
        </w:rPr>
        <w:t>Accomplishment</w:t>
      </w:r>
      <w:r w:rsidR="003F5778" w:rsidRPr="00196EDB">
        <w:rPr>
          <w:rFonts w:ascii="Times New Roman" w:hAnsi="Times New Roman" w:cs="Times New Roman"/>
          <w:b/>
          <w:u w:val="single"/>
        </w:rPr>
        <w:t>s</w:t>
      </w:r>
      <w:r w:rsidRPr="00196EDB">
        <w:rPr>
          <w:rFonts w:ascii="Times New Roman" w:hAnsi="Times New Roman" w:cs="Times New Roman"/>
        </w:rPr>
        <w:t>:</w:t>
      </w:r>
    </w:p>
    <w:p w:rsidR="00770D4B" w:rsidRPr="00196EDB" w:rsidRDefault="00770D4B" w:rsidP="006F105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Recognized by senior management for effectively handling ‘Onboarding Training Program’.</w:t>
      </w:r>
    </w:p>
    <w:p w:rsidR="00770D4B" w:rsidRPr="00196EDB" w:rsidRDefault="00770D4B" w:rsidP="006F105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Managing KA &amp; MIE Portal for all the regions – APJ, AMS &amp; EMEA (global end user – 3000</w:t>
      </w:r>
      <w:r w:rsidR="00F944EE" w:rsidRPr="00196EDB">
        <w:rPr>
          <w:rFonts w:ascii="Times New Roman" w:hAnsi="Times New Roman" w:cs="Times New Roman"/>
        </w:rPr>
        <w:t>+</w:t>
      </w:r>
      <w:r w:rsidRPr="00196EDB">
        <w:rPr>
          <w:rFonts w:ascii="Times New Roman" w:hAnsi="Times New Roman" w:cs="Times New Roman"/>
        </w:rPr>
        <w:t>)</w:t>
      </w:r>
    </w:p>
    <w:p w:rsidR="00770D4B" w:rsidRPr="00196EDB" w:rsidRDefault="00770D4B" w:rsidP="006F105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Business travel to United States for knowledge transfer for MIE and KA portal (global end user – 3000</w:t>
      </w:r>
      <w:r w:rsidR="00F944EE" w:rsidRPr="00196EDB">
        <w:rPr>
          <w:rFonts w:ascii="Times New Roman" w:hAnsi="Times New Roman" w:cs="Times New Roman"/>
        </w:rPr>
        <w:t>+</w:t>
      </w:r>
      <w:r w:rsidRPr="00196EDB">
        <w:rPr>
          <w:rFonts w:ascii="Times New Roman" w:hAnsi="Times New Roman" w:cs="Times New Roman"/>
        </w:rPr>
        <w:t>).</w:t>
      </w:r>
    </w:p>
    <w:p w:rsidR="007D6D80" w:rsidRPr="00196EDB" w:rsidRDefault="007D6D80" w:rsidP="00601FBE">
      <w:pPr>
        <w:spacing w:after="0"/>
        <w:rPr>
          <w:rFonts w:ascii="Times New Roman" w:hAnsi="Times New Roman" w:cs="Times New Roman"/>
        </w:rPr>
      </w:pPr>
    </w:p>
    <w:p w:rsidR="0016736B" w:rsidRPr="00196EDB" w:rsidRDefault="00C43C09" w:rsidP="007D22D2">
      <w:pPr>
        <w:spacing w:after="0"/>
        <w:jc w:val="center"/>
        <w:rPr>
          <w:rFonts w:ascii="Times New Roman" w:hAnsi="Times New Roman" w:cs="Times New Roman"/>
          <w:b/>
        </w:rPr>
      </w:pPr>
      <w:r w:rsidRPr="00196EDB">
        <w:rPr>
          <w:rFonts w:ascii="Times New Roman" w:hAnsi="Times New Roman" w:cs="Times New Roman"/>
          <w:b/>
        </w:rPr>
        <w:t>Process Specialist</w:t>
      </w:r>
      <w:r w:rsidR="00B73F4E" w:rsidRPr="00196EDB">
        <w:rPr>
          <w:rFonts w:ascii="Times New Roman" w:hAnsi="Times New Roman" w:cs="Times New Roman"/>
          <w:b/>
        </w:rPr>
        <w:t xml:space="preserve"> (Process Trainer)</w:t>
      </w:r>
      <w:r w:rsidRPr="00196EDB">
        <w:rPr>
          <w:rFonts w:ascii="Times New Roman" w:hAnsi="Times New Roman" w:cs="Times New Roman"/>
          <w:b/>
        </w:rPr>
        <w:t xml:space="preserve"> | </w:t>
      </w:r>
      <w:r w:rsidR="00471D43" w:rsidRPr="00196EDB">
        <w:rPr>
          <w:rFonts w:ascii="Times New Roman" w:hAnsi="Times New Roman" w:cs="Times New Roman"/>
          <w:b/>
        </w:rPr>
        <w:t xml:space="preserve">US </w:t>
      </w:r>
      <w:r w:rsidR="00E223F3" w:rsidRPr="00196EDB">
        <w:rPr>
          <w:rFonts w:ascii="Times New Roman" w:hAnsi="Times New Roman" w:cs="Times New Roman"/>
          <w:b/>
        </w:rPr>
        <w:t>Mortgage</w:t>
      </w:r>
      <w:r w:rsidR="0016736B" w:rsidRPr="00196EDB">
        <w:rPr>
          <w:rFonts w:ascii="Times New Roman" w:hAnsi="Times New Roman" w:cs="Times New Roman"/>
          <w:b/>
        </w:rPr>
        <w:t>/Taxation</w:t>
      </w:r>
    </w:p>
    <w:p w:rsidR="00C43C09" w:rsidRPr="00196EDB" w:rsidRDefault="00C43C09" w:rsidP="007D22D2">
      <w:pPr>
        <w:spacing w:after="0"/>
        <w:jc w:val="center"/>
        <w:rPr>
          <w:rFonts w:ascii="Times New Roman" w:hAnsi="Times New Roman" w:cs="Times New Roman"/>
          <w:b/>
        </w:rPr>
      </w:pPr>
      <w:r w:rsidRPr="00196EDB">
        <w:rPr>
          <w:rFonts w:ascii="Times New Roman" w:hAnsi="Times New Roman" w:cs="Times New Roman"/>
          <w:b/>
        </w:rPr>
        <w:t xml:space="preserve">Wells Fargo Bank, </w:t>
      </w:r>
      <w:r w:rsidR="00D62AF8" w:rsidRPr="00196EDB">
        <w:rPr>
          <w:rFonts w:ascii="Times New Roman" w:hAnsi="Times New Roman" w:cs="Times New Roman"/>
          <w:b/>
        </w:rPr>
        <w:t>Bangalore (</w:t>
      </w:r>
      <w:r w:rsidRPr="00196EDB">
        <w:rPr>
          <w:rFonts w:ascii="Times New Roman" w:hAnsi="Times New Roman" w:cs="Times New Roman"/>
          <w:b/>
        </w:rPr>
        <w:t>India</w:t>
      </w:r>
      <w:r w:rsidR="00D62AF8" w:rsidRPr="00196EDB">
        <w:rPr>
          <w:rFonts w:ascii="Times New Roman" w:hAnsi="Times New Roman" w:cs="Times New Roman"/>
          <w:b/>
        </w:rPr>
        <w:t>)</w:t>
      </w:r>
      <w:r w:rsidRPr="00196EDB">
        <w:rPr>
          <w:rFonts w:ascii="Times New Roman" w:hAnsi="Times New Roman" w:cs="Times New Roman"/>
          <w:b/>
        </w:rPr>
        <w:t xml:space="preserve"> | </w:t>
      </w:r>
      <w:r w:rsidR="00D9087C" w:rsidRPr="00196EDB">
        <w:rPr>
          <w:rFonts w:ascii="Times New Roman" w:hAnsi="Times New Roman" w:cs="Times New Roman"/>
          <w:b/>
        </w:rPr>
        <w:t xml:space="preserve">Banking Industry | </w:t>
      </w:r>
      <w:r w:rsidRPr="00196EDB">
        <w:rPr>
          <w:rFonts w:ascii="Times New Roman" w:hAnsi="Times New Roman" w:cs="Times New Roman"/>
          <w:b/>
        </w:rPr>
        <w:t>January 2011 – June 2015</w:t>
      </w:r>
    </w:p>
    <w:p w:rsidR="00C43C09" w:rsidRPr="00196EDB" w:rsidRDefault="00C43C09" w:rsidP="00601FBE">
      <w:pPr>
        <w:spacing w:after="0"/>
        <w:rPr>
          <w:rFonts w:ascii="Times New Roman" w:hAnsi="Times New Roman" w:cs="Times New Roman"/>
        </w:rPr>
      </w:pPr>
    </w:p>
    <w:p w:rsidR="003E4FFB" w:rsidRPr="00196EDB" w:rsidRDefault="003E4FFB" w:rsidP="00601FBE">
      <w:p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  <w:b/>
          <w:u w:val="single"/>
        </w:rPr>
        <w:t>Job Profile</w:t>
      </w:r>
      <w:r w:rsidR="002B4C2B" w:rsidRPr="00196EDB">
        <w:rPr>
          <w:rFonts w:ascii="Times New Roman" w:hAnsi="Times New Roman" w:cs="Times New Roman"/>
        </w:rPr>
        <w:t xml:space="preserve">: </w:t>
      </w:r>
      <w:r w:rsidRPr="00196EDB">
        <w:rPr>
          <w:rFonts w:ascii="Times New Roman" w:hAnsi="Times New Roman" w:cs="Times New Roman"/>
        </w:rPr>
        <w:t>It is with respect to planning, organizing and providing process training to company workforce regarding t</w:t>
      </w:r>
      <w:r w:rsidR="003C4219" w:rsidRPr="00196EDB">
        <w:rPr>
          <w:rFonts w:ascii="Times New Roman" w:hAnsi="Times New Roman" w:cs="Times New Roman"/>
        </w:rPr>
        <w:t xml:space="preserve">o US Mortgage and </w:t>
      </w:r>
      <w:r w:rsidR="008419ED" w:rsidRPr="00196EDB">
        <w:rPr>
          <w:rFonts w:ascii="Times New Roman" w:hAnsi="Times New Roman" w:cs="Times New Roman"/>
        </w:rPr>
        <w:t xml:space="preserve">taxation </w:t>
      </w:r>
      <w:r w:rsidRPr="00196EDB">
        <w:rPr>
          <w:rFonts w:ascii="Times New Roman" w:hAnsi="Times New Roman" w:cs="Times New Roman"/>
        </w:rPr>
        <w:t>and monitoring their performance in timely manner. It also includes preparing the performance and managerial reports.</w:t>
      </w:r>
    </w:p>
    <w:p w:rsidR="003E4FFB" w:rsidRPr="00196EDB" w:rsidRDefault="003E4FFB" w:rsidP="003E4FFB">
      <w:p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  <w:b/>
          <w:u w:val="single"/>
        </w:rPr>
        <w:t>Key Roles and Responsibilities</w:t>
      </w:r>
      <w:r w:rsidR="00D63264" w:rsidRPr="00196EDB">
        <w:rPr>
          <w:rFonts w:ascii="Times New Roman" w:hAnsi="Times New Roman" w:cs="Times New Roman"/>
        </w:rPr>
        <w:t>:</w:t>
      </w:r>
    </w:p>
    <w:p w:rsidR="003E4FFB" w:rsidRPr="00196EDB" w:rsidRDefault="003E4FFB" w:rsidP="00F20D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Providing process training, process updates and clarifying process related doubts to team members (new team members, existing team members, auditors, team leaders and managers).</w:t>
      </w:r>
    </w:p>
    <w:p w:rsidR="003E4FFB" w:rsidRPr="00196EDB" w:rsidRDefault="003E4FFB" w:rsidP="00F20D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Preparing the process related documents with required approvals (process training guide, process checklist, process assessment, process knowledge test, process mapping, SIPOC etc.).</w:t>
      </w:r>
    </w:p>
    <w:p w:rsidR="003E4FFB" w:rsidRPr="00196EDB" w:rsidRDefault="003E4FFB" w:rsidP="00F20D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Working on error analysis and handling the external escalations &amp; queries with providing feedback to team members and management.</w:t>
      </w:r>
    </w:p>
    <w:p w:rsidR="003E4FFB" w:rsidRPr="00196EDB" w:rsidRDefault="003E4FFB" w:rsidP="00F20D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Generating process improvements, conducting the idea generation session and helping team member who come up with ideas/best practices.</w:t>
      </w:r>
    </w:p>
    <w:p w:rsidR="003E4FFB" w:rsidRPr="00196EDB" w:rsidRDefault="003E4FFB" w:rsidP="00F20D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Allocating the work to team members and monitoring the status of the work completed at regular basis.</w:t>
      </w:r>
    </w:p>
    <w:p w:rsidR="003E4FFB" w:rsidRPr="00196EDB" w:rsidRDefault="003E4FFB" w:rsidP="00F20D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Monitoring and tracking the team member’s performance (efficiency, quality, productivity and TAT) on regular basis and preparing the action plan for helping the team members to improve the performance.</w:t>
      </w:r>
    </w:p>
    <w:p w:rsidR="003E4FFB" w:rsidRPr="00196EDB" w:rsidRDefault="003E4FFB" w:rsidP="00F20D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 xml:space="preserve">Motivating the team members to achieve SLA (service level agreement) targets. </w:t>
      </w:r>
    </w:p>
    <w:p w:rsidR="003E4FFB" w:rsidRPr="00196EDB" w:rsidRDefault="003E4FFB" w:rsidP="00F20D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Effectively delegating and prioritizing tasks to get work completed within the time.</w:t>
      </w:r>
    </w:p>
    <w:p w:rsidR="003E4FFB" w:rsidRPr="00196EDB" w:rsidRDefault="003E4FFB" w:rsidP="00F20D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Chairing team meetings to discuss on targets and achievements.</w:t>
      </w:r>
    </w:p>
    <w:p w:rsidR="003E4FFB" w:rsidRPr="00196EDB" w:rsidRDefault="003E4FFB" w:rsidP="00F20D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Handling team in absence of manager and ensuring the smooth functioning of process and reporting.</w:t>
      </w:r>
    </w:p>
    <w:p w:rsidR="003E4FFB" w:rsidRPr="00196EDB" w:rsidRDefault="003E4FFB" w:rsidP="00F20D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lastRenderedPageBreak/>
        <w:t>Adhering to the risk policy and conducting the risk awareness session to make sure team members are adhering to risk policies as well.</w:t>
      </w:r>
    </w:p>
    <w:p w:rsidR="003E4FFB" w:rsidRPr="00196EDB" w:rsidRDefault="003E4FFB" w:rsidP="00F20D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Generating performance, management and line of business (LOB) reports – error analysis report, escalation report, quality report, utilization report, production report, efficiency report, capacity utilization report, volume forecasting report, quality control reports, monthly business review report, top performer report etc.</w:t>
      </w:r>
    </w:p>
    <w:p w:rsidR="003E4FFB" w:rsidRPr="00196EDB" w:rsidRDefault="003E4FFB" w:rsidP="00F20D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Dealing with identifying and resolving problems and issues within the team.</w:t>
      </w:r>
    </w:p>
    <w:p w:rsidR="003E4FFB" w:rsidRPr="00196EDB" w:rsidRDefault="003E4FFB" w:rsidP="00F20D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Interacting regularly with LOB partners for performance discussion, business development, process training, process updates, process clarification, application updates, new process transition etc.</w:t>
      </w:r>
    </w:p>
    <w:p w:rsidR="003E4FFB" w:rsidRPr="00196EDB" w:rsidRDefault="00DB04A6" w:rsidP="003E4FFB">
      <w:p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  <w:b/>
          <w:u w:val="single"/>
        </w:rPr>
        <w:t>Accomplishment</w:t>
      </w:r>
      <w:r w:rsidR="00853148" w:rsidRPr="00196EDB">
        <w:rPr>
          <w:rFonts w:ascii="Times New Roman" w:hAnsi="Times New Roman" w:cs="Times New Roman"/>
          <w:b/>
          <w:u w:val="single"/>
        </w:rPr>
        <w:t>s</w:t>
      </w:r>
      <w:r w:rsidRPr="00196EDB">
        <w:rPr>
          <w:rFonts w:ascii="Times New Roman" w:hAnsi="Times New Roman" w:cs="Times New Roman"/>
        </w:rPr>
        <w:t>:</w:t>
      </w:r>
    </w:p>
    <w:p w:rsidR="005E6756" w:rsidRPr="00196EDB" w:rsidRDefault="005E6756" w:rsidP="005E67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Provided complete process training to multiple batches (200+ trainees) for different mortgage processes successfully.</w:t>
      </w:r>
    </w:p>
    <w:p w:rsidR="003E4FFB" w:rsidRPr="00196EDB" w:rsidRDefault="003E4FFB" w:rsidP="00F20D8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Displayed quick learning skill and got opportunity to learn 8 processes in different US mortgage channels</w:t>
      </w:r>
      <w:r w:rsidR="007501C8" w:rsidRPr="00196EDB">
        <w:rPr>
          <w:rFonts w:ascii="Times New Roman" w:hAnsi="Times New Roman" w:cs="Times New Roman"/>
        </w:rPr>
        <w:t xml:space="preserve"> (WMU - Receiving, LDPGSA, VOE and</w:t>
      </w:r>
      <w:r w:rsidRPr="00196EDB">
        <w:rPr>
          <w:rFonts w:ascii="Times New Roman" w:hAnsi="Times New Roman" w:cs="Times New Roman"/>
        </w:rPr>
        <w:t xml:space="preserve"> Closing &amp; Funding process, CMU - Receiving &amp; RESPA process, and RMU - Income Analysis Tool </w:t>
      </w:r>
      <w:r w:rsidR="009F7133" w:rsidRPr="00196EDB">
        <w:rPr>
          <w:rFonts w:ascii="Times New Roman" w:hAnsi="Times New Roman" w:cs="Times New Roman"/>
        </w:rPr>
        <w:t xml:space="preserve">(IAT) </w:t>
      </w:r>
      <w:r w:rsidRPr="00196EDB">
        <w:rPr>
          <w:rFonts w:ascii="Times New Roman" w:hAnsi="Times New Roman" w:cs="Times New Roman"/>
        </w:rPr>
        <w:t>&amp; Non-Conforming Pipeline Scrub).</w:t>
      </w:r>
    </w:p>
    <w:p w:rsidR="003E4FFB" w:rsidRPr="00196EDB" w:rsidRDefault="003E4FFB" w:rsidP="00F20D8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Got opportunity to become Risk Management &amp; Co</w:t>
      </w:r>
      <w:r w:rsidR="00844C05" w:rsidRPr="00196EDB">
        <w:rPr>
          <w:rFonts w:ascii="Times New Roman" w:hAnsi="Times New Roman" w:cs="Times New Roman"/>
        </w:rPr>
        <w:t xml:space="preserve">mpliance </w:t>
      </w:r>
      <w:proofErr w:type="spellStart"/>
      <w:r w:rsidR="00844C05" w:rsidRPr="00196EDB">
        <w:rPr>
          <w:rFonts w:ascii="Times New Roman" w:hAnsi="Times New Roman" w:cs="Times New Roman"/>
        </w:rPr>
        <w:t>Spoc</w:t>
      </w:r>
      <w:proofErr w:type="spellEnd"/>
      <w:r w:rsidR="00844C05" w:rsidRPr="00196EDB">
        <w:rPr>
          <w:rFonts w:ascii="Times New Roman" w:hAnsi="Times New Roman" w:cs="Times New Roman"/>
        </w:rPr>
        <w:t xml:space="preserve"> for 3 years </w:t>
      </w:r>
      <w:r w:rsidRPr="00196EDB">
        <w:rPr>
          <w:rFonts w:ascii="Times New Roman" w:hAnsi="Times New Roman" w:cs="Times New Roman"/>
        </w:rPr>
        <w:t xml:space="preserve">with handling 72 team members. Recognized by management for contribution made as RMC </w:t>
      </w:r>
      <w:proofErr w:type="spellStart"/>
      <w:r w:rsidRPr="00196EDB">
        <w:rPr>
          <w:rFonts w:ascii="Times New Roman" w:hAnsi="Times New Roman" w:cs="Times New Roman"/>
        </w:rPr>
        <w:t>Spoc</w:t>
      </w:r>
      <w:proofErr w:type="spellEnd"/>
      <w:r w:rsidRPr="00196EDB">
        <w:rPr>
          <w:rFonts w:ascii="Times New Roman" w:hAnsi="Times New Roman" w:cs="Times New Roman"/>
        </w:rPr>
        <w:t>.</w:t>
      </w:r>
    </w:p>
    <w:p w:rsidR="003E4FFB" w:rsidRPr="00196EDB" w:rsidRDefault="003E4FFB" w:rsidP="00F20D8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Completed 2 idea projects successfully – 1. Reduction of processing time by reducing rework in MBFD macro &amp; 2. Automated EOD Report for consolidation of receiving location reports.</w:t>
      </w:r>
    </w:p>
    <w:p w:rsidR="003E4FFB" w:rsidRPr="00196EDB" w:rsidRDefault="003E4FFB" w:rsidP="00F20D8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Attended GGBC (global green belt certification) course, advanced excel training &amp; VBA (Visual Basic for Applications) training.</w:t>
      </w:r>
    </w:p>
    <w:p w:rsidR="003E4FFB" w:rsidRPr="00196EDB" w:rsidRDefault="003E4FFB" w:rsidP="003E4FF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 xml:space="preserve">Responsibilities </w:t>
      </w:r>
      <w:r w:rsidR="003F794C" w:rsidRPr="00196EDB">
        <w:rPr>
          <w:rFonts w:ascii="Times New Roman" w:hAnsi="Times New Roman" w:cs="Times New Roman"/>
        </w:rPr>
        <w:t xml:space="preserve">taken at organizational level - </w:t>
      </w:r>
      <w:r w:rsidRPr="00196EDB">
        <w:rPr>
          <w:rFonts w:ascii="Times New Roman" w:hAnsi="Times New Roman" w:cs="Times New Roman"/>
        </w:rPr>
        <w:t xml:space="preserve">Participated as a volunteer in Annual Day &amp; Town hall, FACE events, </w:t>
      </w:r>
      <w:proofErr w:type="spellStart"/>
      <w:r w:rsidRPr="00196EDB">
        <w:rPr>
          <w:rFonts w:ascii="Times New Roman" w:hAnsi="Times New Roman" w:cs="Times New Roman"/>
        </w:rPr>
        <w:t>Sparsh</w:t>
      </w:r>
      <w:proofErr w:type="spellEnd"/>
      <w:r w:rsidRPr="00196EDB">
        <w:rPr>
          <w:rFonts w:ascii="Times New Roman" w:hAnsi="Times New Roman" w:cs="Times New Roman"/>
        </w:rPr>
        <w:t xml:space="preserve"> Fundraising events and Green Team Events.</w:t>
      </w:r>
    </w:p>
    <w:p w:rsidR="003E4FFB" w:rsidRPr="00196EDB" w:rsidRDefault="003E4FFB" w:rsidP="003E4FFB">
      <w:pPr>
        <w:spacing w:after="0"/>
        <w:rPr>
          <w:rFonts w:ascii="Times New Roman" w:hAnsi="Times New Roman" w:cs="Times New Roman"/>
        </w:rPr>
      </w:pPr>
    </w:p>
    <w:p w:rsidR="006237F0" w:rsidRPr="00196EDB" w:rsidRDefault="003E4FFB" w:rsidP="00867E41">
      <w:pPr>
        <w:spacing w:after="0"/>
        <w:jc w:val="center"/>
        <w:rPr>
          <w:rFonts w:ascii="Times New Roman" w:hAnsi="Times New Roman" w:cs="Times New Roman"/>
          <w:b/>
        </w:rPr>
      </w:pPr>
      <w:r w:rsidRPr="00196EDB">
        <w:rPr>
          <w:rFonts w:ascii="Times New Roman" w:hAnsi="Times New Roman" w:cs="Times New Roman"/>
          <w:b/>
        </w:rPr>
        <w:t xml:space="preserve">Financial Associate II | </w:t>
      </w:r>
      <w:r w:rsidR="00BF3E90" w:rsidRPr="00196EDB">
        <w:rPr>
          <w:rFonts w:ascii="Times New Roman" w:hAnsi="Times New Roman" w:cs="Times New Roman"/>
          <w:b/>
        </w:rPr>
        <w:t>Accounts Payable</w:t>
      </w:r>
      <w:r w:rsidR="00394E39" w:rsidRPr="00196EDB">
        <w:rPr>
          <w:rFonts w:ascii="Times New Roman" w:hAnsi="Times New Roman" w:cs="Times New Roman"/>
          <w:b/>
        </w:rPr>
        <w:t xml:space="preserve"> (Indexing &amp; Posting)</w:t>
      </w:r>
    </w:p>
    <w:p w:rsidR="003E4FFB" w:rsidRPr="00196EDB" w:rsidRDefault="003E4FFB" w:rsidP="00867E41">
      <w:pPr>
        <w:spacing w:after="0"/>
        <w:jc w:val="center"/>
        <w:rPr>
          <w:rFonts w:ascii="Times New Roman" w:hAnsi="Times New Roman" w:cs="Times New Roman"/>
          <w:b/>
        </w:rPr>
      </w:pPr>
      <w:r w:rsidRPr="00196EDB">
        <w:rPr>
          <w:rFonts w:ascii="Times New Roman" w:hAnsi="Times New Roman" w:cs="Times New Roman"/>
          <w:b/>
        </w:rPr>
        <w:t xml:space="preserve">Hewlett Packard, </w:t>
      </w:r>
      <w:r w:rsidR="006237F0" w:rsidRPr="00196EDB">
        <w:rPr>
          <w:rFonts w:ascii="Times New Roman" w:hAnsi="Times New Roman" w:cs="Times New Roman"/>
          <w:b/>
        </w:rPr>
        <w:t>Bangalore (</w:t>
      </w:r>
      <w:r w:rsidRPr="00196EDB">
        <w:rPr>
          <w:rFonts w:ascii="Times New Roman" w:hAnsi="Times New Roman" w:cs="Times New Roman"/>
          <w:b/>
        </w:rPr>
        <w:t>India</w:t>
      </w:r>
      <w:r w:rsidR="006237F0" w:rsidRPr="00196EDB">
        <w:rPr>
          <w:rFonts w:ascii="Times New Roman" w:hAnsi="Times New Roman" w:cs="Times New Roman"/>
          <w:b/>
        </w:rPr>
        <w:t>)</w:t>
      </w:r>
      <w:r w:rsidRPr="00196EDB">
        <w:rPr>
          <w:rFonts w:ascii="Times New Roman" w:hAnsi="Times New Roman" w:cs="Times New Roman"/>
          <w:b/>
        </w:rPr>
        <w:t xml:space="preserve"> | </w:t>
      </w:r>
      <w:r w:rsidR="0090481D" w:rsidRPr="00196EDB">
        <w:rPr>
          <w:rFonts w:ascii="Times New Roman" w:hAnsi="Times New Roman" w:cs="Times New Roman"/>
          <w:b/>
        </w:rPr>
        <w:t xml:space="preserve">IT Industry | </w:t>
      </w:r>
      <w:r w:rsidR="00D45087" w:rsidRPr="00196EDB">
        <w:rPr>
          <w:rFonts w:ascii="Times New Roman" w:hAnsi="Times New Roman" w:cs="Times New Roman"/>
          <w:b/>
        </w:rPr>
        <w:t>October 2009</w:t>
      </w:r>
      <w:r w:rsidRPr="00196EDB">
        <w:rPr>
          <w:rFonts w:ascii="Times New Roman" w:hAnsi="Times New Roman" w:cs="Times New Roman"/>
          <w:b/>
        </w:rPr>
        <w:t xml:space="preserve"> – </w:t>
      </w:r>
      <w:r w:rsidR="00D45087" w:rsidRPr="00196EDB">
        <w:rPr>
          <w:rFonts w:ascii="Times New Roman" w:hAnsi="Times New Roman" w:cs="Times New Roman"/>
          <w:b/>
        </w:rPr>
        <w:t>January 2011</w:t>
      </w:r>
    </w:p>
    <w:p w:rsidR="003E4FFB" w:rsidRPr="00196EDB" w:rsidRDefault="003E4FFB" w:rsidP="003E4FFB">
      <w:pPr>
        <w:spacing w:after="0"/>
        <w:rPr>
          <w:rFonts w:ascii="Times New Roman" w:hAnsi="Times New Roman" w:cs="Times New Roman"/>
        </w:rPr>
      </w:pPr>
    </w:p>
    <w:p w:rsidR="003E4FFB" w:rsidRPr="00196EDB" w:rsidRDefault="00924CE0" w:rsidP="00993110">
      <w:p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  <w:b/>
          <w:u w:val="single"/>
        </w:rPr>
        <w:t>Job Profile</w:t>
      </w:r>
      <w:r w:rsidR="00F755C9" w:rsidRPr="00196EDB">
        <w:rPr>
          <w:rFonts w:ascii="Times New Roman" w:hAnsi="Times New Roman" w:cs="Times New Roman"/>
        </w:rPr>
        <w:t>:</w:t>
      </w:r>
      <w:r w:rsidRPr="00196EDB">
        <w:rPr>
          <w:rFonts w:ascii="Times New Roman" w:hAnsi="Times New Roman" w:cs="Times New Roman"/>
        </w:rPr>
        <w:t xml:space="preserve"> It is with respect to ensuring the Accounts Payable document’s details are analyzed and keyed in SAP application as per accounts payable procedure to help other departments for further process.</w:t>
      </w:r>
    </w:p>
    <w:p w:rsidR="00924CE0" w:rsidRPr="00196EDB" w:rsidRDefault="00924CE0" w:rsidP="00924CE0">
      <w:p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  <w:b/>
          <w:u w:val="single"/>
        </w:rPr>
        <w:t>Key Roles and Responsibilities</w:t>
      </w:r>
      <w:r w:rsidR="00F755C9" w:rsidRPr="00196EDB">
        <w:rPr>
          <w:rFonts w:ascii="Times New Roman" w:hAnsi="Times New Roman" w:cs="Times New Roman"/>
        </w:rPr>
        <w:t>:</w:t>
      </w:r>
    </w:p>
    <w:p w:rsidR="00924CE0" w:rsidRPr="00196EDB" w:rsidRDefault="00924CE0" w:rsidP="00F755C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Achieving/Exceling the delivery by providing timely, and quality deliverables</w:t>
      </w:r>
    </w:p>
    <w:p w:rsidR="00924CE0" w:rsidRPr="00196EDB" w:rsidRDefault="00924CE0" w:rsidP="00F755C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Providing floor support to team members.</w:t>
      </w:r>
    </w:p>
    <w:p w:rsidR="00924CE0" w:rsidRPr="00196EDB" w:rsidRDefault="00924CE0" w:rsidP="00F755C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Actively participating in team activities and contributes to achieving team goals</w:t>
      </w:r>
    </w:p>
    <w:p w:rsidR="00924CE0" w:rsidRPr="00196EDB" w:rsidRDefault="00924CE0" w:rsidP="00F755C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Taking ownership of responsibilities and stretching to deliver results</w:t>
      </w:r>
    </w:p>
    <w:p w:rsidR="00924CE0" w:rsidRPr="00196EDB" w:rsidRDefault="00F755C9" w:rsidP="00924CE0">
      <w:p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  <w:b/>
          <w:u w:val="single"/>
        </w:rPr>
        <w:t>Accomplishment</w:t>
      </w:r>
      <w:r w:rsidR="001D5DAF" w:rsidRPr="00196EDB">
        <w:rPr>
          <w:rFonts w:ascii="Times New Roman" w:hAnsi="Times New Roman" w:cs="Times New Roman"/>
          <w:b/>
          <w:u w:val="single"/>
        </w:rPr>
        <w:t>s</w:t>
      </w:r>
      <w:r w:rsidRPr="00196EDB">
        <w:rPr>
          <w:rFonts w:ascii="Times New Roman" w:hAnsi="Times New Roman" w:cs="Times New Roman"/>
        </w:rPr>
        <w:t>:</w:t>
      </w:r>
    </w:p>
    <w:p w:rsidR="00924CE0" w:rsidRPr="00196EDB" w:rsidRDefault="00924CE0" w:rsidP="00924CE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Awarded with Best Performer Award for doing quality work for process - Accounts Payable.</w:t>
      </w:r>
    </w:p>
    <w:p w:rsidR="00FA3496" w:rsidRPr="00196EDB" w:rsidRDefault="00FA3496" w:rsidP="00FA3496">
      <w:pPr>
        <w:pStyle w:val="ListParagraph"/>
        <w:spacing w:after="0"/>
        <w:rPr>
          <w:rFonts w:ascii="Times New Roman" w:hAnsi="Times New Roman" w:cs="Times New Roman"/>
        </w:rPr>
      </w:pPr>
    </w:p>
    <w:p w:rsidR="00451018" w:rsidRPr="00196EDB" w:rsidRDefault="00257EE1" w:rsidP="00CD5358">
      <w:pPr>
        <w:spacing w:after="0"/>
        <w:jc w:val="center"/>
        <w:rPr>
          <w:rFonts w:ascii="Times New Roman" w:hAnsi="Times New Roman" w:cs="Times New Roman"/>
          <w:b/>
        </w:rPr>
      </w:pPr>
      <w:r w:rsidRPr="00196EDB">
        <w:rPr>
          <w:rFonts w:ascii="Times New Roman" w:hAnsi="Times New Roman" w:cs="Times New Roman"/>
          <w:b/>
        </w:rPr>
        <w:t xml:space="preserve">Store Operations and Enhancing Customer Service Officer | </w:t>
      </w:r>
      <w:r w:rsidR="00451018" w:rsidRPr="00196EDB">
        <w:rPr>
          <w:rFonts w:ascii="Times New Roman" w:hAnsi="Times New Roman" w:cs="Times New Roman"/>
          <w:b/>
        </w:rPr>
        <w:t>Customer Service</w:t>
      </w:r>
    </w:p>
    <w:p w:rsidR="00257EE1" w:rsidRPr="00196EDB" w:rsidRDefault="00257EE1" w:rsidP="00CD5358">
      <w:pPr>
        <w:spacing w:after="0"/>
        <w:jc w:val="center"/>
        <w:rPr>
          <w:rFonts w:ascii="Times New Roman" w:hAnsi="Times New Roman" w:cs="Times New Roman"/>
          <w:b/>
        </w:rPr>
      </w:pPr>
      <w:r w:rsidRPr="00196EDB">
        <w:rPr>
          <w:rFonts w:ascii="Times New Roman" w:hAnsi="Times New Roman" w:cs="Times New Roman"/>
          <w:b/>
        </w:rPr>
        <w:t xml:space="preserve">Shopper’s Stop Limited, </w:t>
      </w:r>
      <w:r w:rsidR="00794A48" w:rsidRPr="00196EDB">
        <w:rPr>
          <w:rFonts w:ascii="Times New Roman" w:hAnsi="Times New Roman" w:cs="Times New Roman"/>
          <w:b/>
        </w:rPr>
        <w:t>Bangalore (</w:t>
      </w:r>
      <w:r w:rsidRPr="00196EDB">
        <w:rPr>
          <w:rFonts w:ascii="Times New Roman" w:hAnsi="Times New Roman" w:cs="Times New Roman"/>
          <w:b/>
        </w:rPr>
        <w:t>India</w:t>
      </w:r>
      <w:r w:rsidR="00794A48" w:rsidRPr="00196EDB">
        <w:rPr>
          <w:rFonts w:ascii="Times New Roman" w:hAnsi="Times New Roman" w:cs="Times New Roman"/>
          <w:b/>
        </w:rPr>
        <w:t>)</w:t>
      </w:r>
      <w:r w:rsidRPr="00196EDB">
        <w:rPr>
          <w:rFonts w:ascii="Times New Roman" w:hAnsi="Times New Roman" w:cs="Times New Roman"/>
          <w:b/>
        </w:rPr>
        <w:t xml:space="preserve"> | </w:t>
      </w:r>
      <w:r w:rsidR="00FE7DDB" w:rsidRPr="00196EDB">
        <w:rPr>
          <w:rFonts w:ascii="Times New Roman" w:hAnsi="Times New Roman" w:cs="Times New Roman"/>
          <w:b/>
        </w:rPr>
        <w:t xml:space="preserve">Retail Industry | </w:t>
      </w:r>
      <w:r w:rsidRPr="00196EDB">
        <w:rPr>
          <w:rFonts w:ascii="Times New Roman" w:hAnsi="Times New Roman" w:cs="Times New Roman"/>
          <w:b/>
        </w:rPr>
        <w:t>March 2009 – September 2009</w:t>
      </w:r>
    </w:p>
    <w:p w:rsidR="00257EE1" w:rsidRPr="00196EDB" w:rsidRDefault="00257EE1" w:rsidP="00924CE0">
      <w:pPr>
        <w:spacing w:after="0"/>
        <w:rPr>
          <w:rFonts w:ascii="Times New Roman" w:hAnsi="Times New Roman" w:cs="Times New Roman"/>
          <w:b/>
        </w:rPr>
      </w:pPr>
    </w:p>
    <w:p w:rsidR="00B47149" w:rsidRPr="00196EDB" w:rsidRDefault="00B47149" w:rsidP="00924CE0">
      <w:p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  <w:b/>
          <w:u w:val="single"/>
        </w:rPr>
        <w:t>Job Profile</w:t>
      </w:r>
      <w:r w:rsidR="00F44770" w:rsidRPr="00196EDB">
        <w:rPr>
          <w:rFonts w:ascii="Times New Roman" w:hAnsi="Times New Roman" w:cs="Times New Roman"/>
        </w:rPr>
        <w:t xml:space="preserve">: </w:t>
      </w:r>
      <w:r w:rsidRPr="00196EDB">
        <w:rPr>
          <w:rFonts w:ascii="Times New Roman" w:hAnsi="Times New Roman" w:cs="Times New Roman"/>
        </w:rPr>
        <w:t>It is with respect to ensuring that all brand’s merchandise are kept properly and providing the customer service.</w:t>
      </w:r>
    </w:p>
    <w:p w:rsidR="00DC5987" w:rsidRPr="00196EDB" w:rsidRDefault="00B47149" w:rsidP="00B47149">
      <w:p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  <w:b/>
          <w:u w:val="single"/>
        </w:rPr>
        <w:t>Ke</w:t>
      </w:r>
      <w:r w:rsidR="00DC5987" w:rsidRPr="00196EDB">
        <w:rPr>
          <w:rFonts w:ascii="Times New Roman" w:hAnsi="Times New Roman" w:cs="Times New Roman"/>
          <w:b/>
          <w:u w:val="single"/>
        </w:rPr>
        <w:t>y Roles and Responsibilities</w:t>
      </w:r>
      <w:r w:rsidR="00F44770" w:rsidRPr="00196EDB">
        <w:rPr>
          <w:rFonts w:ascii="Times New Roman" w:hAnsi="Times New Roman" w:cs="Times New Roman"/>
        </w:rPr>
        <w:t>:</w:t>
      </w:r>
    </w:p>
    <w:p w:rsidR="00B47149" w:rsidRPr="00196EDB" w:rsidRDefault="00B47149" w:rsidP="00DC598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 xml:space="preserve">Ensuring that all brand’s merchandise </w:t>
      </w:r>
      <w:proofErr w:type="gramStart"/>
      <w:r w:rsidRPr="00196EDB">
        <w:rPr>
          <w:rFonts w:ascii="Times New Roman" w:hAnsi="Times New Roman" w:cs="Times New Roman"/>
        </w:rPr>
        <w:t>are</w:t>
      </w:r>
      <w:proofErr w:type="gramEnd"/>
      <w:r w:rsidRPr="00196EDB">
        <w:rPr>
          <w:rFonts w:ascii="Times New Roman" w:hAnsi="Times New Roman" w:cs="Times New Roman"/>
        </w:rPr>
        <w:t xml:space="preserve"> kept properly.</w:t>
      </w:r>
    </w:p>
    <w:p w:rsidR="00DC5987" w:rsidRPr="00196EDB" w:rsidRDefault="00B47149" w:rsidP="00DC598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Providing training support to sal</w:t>
      </w:r>
      <w:r w:rsidR="00DC5987" w:rsidRPr="00196EDB">
        <w:rPr>
          <w:rFonts w:ascii="Times New Roman" w:hAnsi="Times New Roman" w:cs="Times New Roman"/>
        </w:rPr>
        <w:t>esman regarding to merchandise.</w:t>
      </w:r>
    </w:p>
    <w:p w:rsidR="00B47149" w:rsidRPr="00196EDB" w:rsidRDefault="00B47149" w:rsidP="00DC598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Ensuring that sales target are achieved on timely manner.</w:t>
      </w:r>
    </w:p>
    <w:p w:rsidR="00B47149" w:rsidRPr="00196EDB" w:rsidRDefault="00B47149" w:rsidP="00DC598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Motivating the salesman to provide best service to customers &amp; Solving customer issues and doubts.</w:t>
      </w:r>
    </w:p>
    <w:p w:rsidR="00B47149" w:rsidRPr="00196EDB" w:rsidRDefault="00F44770" w:rsidP="00B47149">
      <w:p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  <w:b/>
          <w:u w:val="single"/>
        </w:rPr>
        <w:t>Accomplishment</w:t>
      </w:r>
      <w:r w:rsidR="001D5DAF" w:rsidRPr="00196EDB">
        <w:rPr>
          <w:rFonts w:ascii="Times New Roman" w:hAnsi="Times New Roman" w:cs="Times New Roman"/>
          <w:b/>
          <w:u w:val="single"/>
        </w:rPr>
        <w:t>s</w:t>
      </w:r>
      <w:r w:rsidRPr="00196EDB">
        <w:rPr>
          <w:rFonts w:ascii="Times New Roman" w:hAnsi="Times New Roman" w:cs="Times New Roman"/>
        </w:rPr>
        <w:t>:</w:t>
      </w:r>
    </w:p>
    <w:p w:rsidR="00B47149" w:rsidRPr="00196EDB" w:rsidRDefault="00B47149" w:rsidP="00DC598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96EDB">
        <w:rPr>
          <w:rFonts w:ascii="Times New Roman" w:hAnsi="Times New Roman" w:cs="Times New Roman"/>
        </w:rPr>
        <w:t>Appreciated by management for proving best customer service</w:t>
      </w:r>
      <w:r w:rsidR="00F75FB6" w:rsidRPr="00196EDB">
        <w:rPr>
          <w:rFonts w:ascii="Times New Roman" w:hAnsi="Times New Roman" w:cs="Times New Roman"/>
        </w:rPr>
        <w:t xml:space="preserve"> &amp; achieving sales target on time</w:t>
      </w:r>
      <w:r w:rsidRPr="00196EDB">
        <w:rPr>
          <w:rFonts w:ascii="Times New Roman" w:hAnsi="Times New Roman" w:cs="Times New Roman"/>
        </w:rPr>
        <w:t>.</w:t>
      </w:r>
    </w:p>
    <w:p w:rsidR="00180C66" w:rsidRPr="00196EDB" w:rsidRDefault="00180C66" w:rsidP="00601FBE">
      <w:pPr>
        <w:spacing w:after="0"/>
        <w:rPr>
          <w:rFonts w:ascii="Times New Roman" w:hAnsi="Times New Roman" w:cs="Times New Roman"/>
        </w:rPr>
      </w:pPr>
    </w:p>
    <w:tbl>
      <w:tblPr>
        <w:tblW w:w="11052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5142"/>
        <w:gridCol w:w="5123"/>
        <w:gridCol w:w="787"/>
      </w:tblGrid>
      <w:tr w:rsidR="005B0761" w:rsidRPr="00196EDB" w:rsidTr="00A2133A">
        <w:trPr>
          <w:trHeight w:val="161"/>
        </w:trPr>
        <w:tc>
          <w:tcPr>
            <w:tcW w:w="1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0761" w:rsidRPr="00196EDB" w:rsidRDefault="00F43893" w:rsidP="00F43893">
            <w:pPr>
              <w:pStyle w:val="PlainText"/>
              <w:spacing w:before="40" w:after="20"/>
              <w:jc w:val="center"/>
              <w:rPr>
                <w:rFonts w:ascii="Times New Roman" w:eastAsia="MS Mincho" w:hAnsi="Times New Roman"/>
                <w:b/>
                <w:sz w:val="18"/>
                <w:lang w:val="en-US" w:eastAsia="en-US"/>
              </w:rPr>
            </w:pPr>
            <w:r w:rsidRPr="00196EDB">
              <w:rPr>
                <w:rFonts w:ascii="Times New Roman" w:eastAsia="MS Mincho" w:hAnsi="Times New Roman"/>
                <w:b/>
                <w:sz w:val="21"/>
                <w:lang w:val="en-US" w:eastAsia="en-US"/>
              </w:rPr>
              <w:t>PERSONAL DETAILS</w:t>
            </w:r>
          </w:p>
        </w:tc>
      </w:tr>
      <w:tr w:rsidR="00A2133A" w:rsidRPr="00196EDB" w:rsidTr="00A2133A">
        <w:trPr>
          <w:gridAfter w:val="1"/>
          <w:wAfter w:w="787" w:type="dxa"/>
          <w:cantSplit/>
        </w:trPr>
        <w:tc>
          <w:tcPr>
            <w:tcW w:w="5142" w:type="dxa"/>
          </w:tcPr>
          <w:p w:rsidR="00C43021" w:rsidRDefault="00C43021" w:rsidP="00C43021">
            <w:pPr>
              <w:pStyle w:val="PlainText"/>
              <w:ind w:left="360"/>
              <w:jc w:val="both"/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</w:pPr>
          </w:p>
          <w:p w:rsidR="00A2133A" w:rsidRPr="00196EDB" w:rsidRDefault="00A2133A" w:rsidP="008D58AC">
            <w:pPr>
              <w:pStyle w:val="PlainText"/>
              <w:numPr>
                <w:ilvl w:val="0"/>
                <w:numId w:val="25"/>
              </w:numPr>
              <w:jc w:val="both"/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</w:pPr>
            <w:r w:rsidRPr="00196EDB"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  <w:t>Gender – Male</w:t>
            </w:r>
          </w:p>
          <w:p w:rsidR="00A2133A" w:rsidRPr="00196EDB" w:rsidRDefault="00A2133A" w:rsidP="008D58AC">
            <w:pPr>
              <w:pStyle w:val="PlainText"/>
              <w:numPr>
                <w:ilvl w:val="0"/>
                <w:numId w:val="25"/>
              </w:numPr>
              <w:jc w:val="both"/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</w:pPr>
            <w:r w:rsidRPr="00196EDB"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  <w:t>Marital Status – Married</w:t>
            </w:r>
          </w:p>
          <w:p w:rsidR="00442D64" w:rsidRPr="00196EDB" w:rsidRDefault="00442D64" w:rsidP="008D58AC">
            <w:pPr>
              <w:pStyle w:val="PlainText"/>
              <w:numPr>
                <w:ilvl w:val="0"/>
                <w:numId w:val="25"/>
              </w:numPr>
              <w:jc w:val="both"/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</w:pPr>
            <w:r w:rsidRPr="00196EDB"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  <w:t>Interest/Hobbies – Sharing Knowledge</w:t>
            </w:r>
          </w:p>
          <w:p w:rsidR="00A2133A" w:rsidRPr="00196EDB" w:rsidRDefault="00A2133A" w:rsidP="008D58AC">
            <w:pPr>
              <w:pStyle w:val="PlainText"/>
              <w:numPr>
                <w:ilvl w:val="0"/>
                <w:numId w:val="25"/>
              </w:numPr>
              <w:jc w:val="both"/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</w:pPr>
            <w:r w:rsidRPr="00196EDB"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  <w:t>Nationality - Indian</w:t>
            </w:r>
          </w:p>
          <w:p w:rsidR="00A2133A" w:rsidRPr="00196EDB" w:rsidRDefault="00A2133A" w:rsidP="008D58AC">
            <w:pPr>
              <w:pStyle w:val="PlainText"/>
              <w:numPr>
                <w:ilvl w:val="0"/>
                <w:numId w:val="25"/>
              </w:numPr>
              <w:jc w:val="both"/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</w:pPr>
            <w:r w:rsidRPr="00196EDB"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  <w:t xml:space="preserve">Passport </w:t>
            </w:r>
            <w:r w:rsidR="00934BF9" w:rsidRPr="00196EDB"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  <w:t>–</w:t>
            </w:r>
            <w:r w:rsidRPr="00196EDB"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  <w:t xml:space="preserve"> Yes</w:t>
            </w:r>
          </w:p>
          <w:p w:rsidR="00934BF9" w:rsidRPr="00196EDB" w:rsidRDefault="00934BF9" w:rsidP="00934BF9">
            <w:pPr>
              <w:pStyle w:val="PlainText"/>
              <w:jc w:val="both"/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5123" w:type="dxa"/>
          </w:tcPr>
          <w:p w:rsidR="00C43021" w:rsidRDefault="00C43021" w:rsidP="00C43021">
            <w:pPr>
              <w:pStyle w:val="PlainText"/>
              <w:ind w:left="360"/>
              <w:jc w:val="both"/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</w:pPr>
          </w:p>
          <w:p w:rsidR="00A2133A" w:rsidRPr="00196EDB" w:rsidRDefault="00A2133A" w:rsidP="008D58AC">
            <w:pPr>
              <w:pStyle w:val="PlainText"/>
              <w:numPr>
                <w:ilvl w:val="0"/>
                <w:numId w:val="25"/>
              </w:numPr>
              <w:jc w:val="both"/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</w:pPr>
            <w:r w:rsidRPr="00196EDB"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  <w:t>Date of Birth – 5</w:t>
            </w:r>
            <w:r w:rsidRPr="00196EDB">
              <w:rPr>
                <w:rFonts w:ascii="Times New Roman" w:eastAsia="MS Mincho" w:hAnsi="Times New Roman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196EDB"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  <w:t xml:space="preserve"> July, 1988</w:t>
            </w:r>
          </w:p>
          <w:p w:rsidR="00A2133A" w:rsidRPr="00196EDB" w:rsidRDefault="00A2133A" w:rsidP="008D58AC">
            <w:pPr>
              <w:pStyle w:val="PlainText"/>
              <w:numPr>
                <w:ilvl w:val="0"/>
                <w:numId w:val="25"/>
              </w:numPr>
              <w:jc w:val="both"/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</w:pPr>
            <w:r w:rsidRPr="00196EDB"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  <w:t>Language Known – English &amp; Hindi</w:t>
            </w:r>
          </w:p>
          <w:p w:rsidR="00A2133A" w:rsidRPr="00196EDB" w:rsidRDefault="00A2133A" w:rsidP="008D58AC">
            <w:pPr>
              <w:pStyle w:val="PlainText"/>
              <w:numPr>
                <w:ilvl w:val="0"/>
                <w:numId w:val="25"/>
              </w:numPr>
              <w:jc w:val="both"/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</w:pPr>
            <w:r w:rsidRPr="00196EDB"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  <w:t>Driver License - No</w:t>
            </w:r>
          </w:p>
          <w:p w:rsidR="00A2133A" w:rsidRPr="00196EDB" w:rsidRDefault="00A2133A" w:rsidP="008D58AC">
            <w:pPr>
              <w:pStyle w:val="PlainText"/>
              <w:numPr>
                <w:ilvl w:val="0"/>
                <w:numId w:val="25"/>
              </w:numPr>
              <w:jc w:val="both"/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</w:pPr>
            <w:r w:rsidRPr="00196EDB"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  <w:t>VISA Status – US Visa</w:t>
            </w:r>
            <w:r w:rsidR="00175132" w:rsidRPr="00196EDB"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  <w:t xml:space="preserve"> (B1/B2)</w:t>
            </w:r>
          </w:p>
          <w:p w:rsidR="008D58AC" w:rsidRPr="00196EDB" w:rsidRDefault="008D58AC" w:rsidP="008D58AC">
            <w:pPr>
              <w:pStyle w:val="PlainText"/>
              <w:ind w:left="360"/>
              <w:jc w:val="both"/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</w:pPr>
          </w:p>
        </w:tc>
      </w:tr>
    </w:tbl>
    <w:p w:rsidR="002C6C7A" w:rsidRPr="00196EDB" w:rsidRDefault="002C6C7A" w:rsidP="00337339">
      <w:pPr>
        <w:spacing w:after="0"/>
        <w:rPr>
          <w:rFonts w:ascii="Times New Roman" w:hAnsi="Times New Roman" w:cs="Times New Roman"/>
        </w:rPr>
      </w:pPr>
    </w:p>
    <w:sectPr w:rsidR="002C6C7A" w:rsidRPr="00196EDB" w:rsidSect="00545BAC">
      <w:pgSz w:w="12240" w:h="15840"/>
      <w:pgMar w:top="450" w:right="63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23" w:rsidRDefault="00502423" w:rsidP="00881D98">
      <w:pPr>
        <w:spacing w:after="0" w:line="240" w:lineRule="auto"/>
      </w:pPr>
      <w:r>
        <w:separator/>
      </w:r>
    </w:p>
  </w:endnote>
  <w:endnote w:type="continuationSeparator" w:id="0">
    <w:p w:rsidR="00502423" w:rsidRDefault="00502423" w:rsidP="0088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23" w:rsidRDefault="00502423" w:rsidP="00881D98">
      <w:pPr>
        <w:spacing w:after="0" w:line="240" w:lineRule="auto"/>
      </w:pPr>
      <w:r>
        <w:separator/>
      </w:r>
    </w:p>
  </w:footnote>
  <w:footnote w:type="continuationSeparator" w:id="0">
    <w:p w:rsidR="00502423" w:rsidRDefault="00502423" w:rsidP="00881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3AD"/>
    <w:multiLevelType w:val="hybridMultilevel"/>
    <w:tmpl w:val="13BA0E10"/>
    <w:lvl w:ilvl="0" w:tplc="0C428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06DCB"/>
    <w:multiLevelType w:val="hybridMultilevel"/>
    <w:tmpl w:val="AB00B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66104"/>
    <w:multiLevelType w:val="hybridMultilevel"/>
    <w:tmpl w:val="3DAC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5939"/>
    <w:multiLevelType w:val="hybridMultilevel"/>
    <w:tmpl w:val="488CB0DE"/>
    <w:lvl w:ilvl="0" w:tplc="538213C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6511F"/>
    <w:multiLevelType w:val="hybridMultilevel"/>
    <w:tmpl w:val="CBB0A26E"/>
    <w:lvl w:ilvl="0" w:tplc="0C428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55812"/>
    <w:multiLevelType w:val="hybridMultilevel"/>
    <w:tmpl w:val="D53851B8"/>
    <w:lvl w:ilvl="0" w:tplc="0C4288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1232B"/>
    <w:multiLevelType w:val="hybridMultilevel"/>
    <w:tmpl w:val="DF6004BC"/>
    <w:lvl w:ilvl="0" w:tplc="0C428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D2E4D"/>
    <w:multiLevelType w:val="hybridMultilevel"/>
    <w:tmpl w:val="02A60B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F0826"/>
    <w:multiLevelType w:val="hybridMultilevel"/>
    <w:tmpl w:val="859A0198"/>
    <w:lvl w:ilvl="0" w:tplc="0C428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B042DF"/>
    <w:multiLevelType w:val="hybridMultilevel"/>
    <w:tmpl w:val="5B4E1E42"/>
    <w:lvl w:ilvl="0" w:tplc="0C428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9135F0"/>
    <w:multiLevelType w:val="hybridMultilevel"/>
    <w:tmpl w:val="DD442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013AE"/>
    <w:multiLevelType w:val="hybridMultilevel"/>
    <w:tmpl w:val="75F6F4A8"/>
    <w:lvl w:ilvl="0" w:tplc="0C428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24CFC"/>
    <w:multiLevelType w:val="hybridMultilevel"/>
    <w:tmpl w:val="5D341908"/>
    <w:lvl w:ilvl="0" w:tplc="25B2A4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202EA"/>
    <w:multiLevelType w:val="hybridMultilevel"/>
    <w:tmpl w:val="E892C6DE"/>
    <w:lvl w:ilvl="0" w:tplc="0C428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5C0BEB"/>
    <w:multiLevelType w:val="hybridMultilevel"/>
    <w:tmpl w:val="BFEC366E"/>
    <w:lvl w:ilvl="0" w:tplc="0C428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97562F"/>
    <w:multiLevelType w:val="hybridMultilevel"/>
    <w:tmpl w:val="0798A2D0"/>
    <w:lvl w:ilvl="0" w:tplc="0C428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EF305C"/>
    <w:multiLevelType w:val="hybridMultilevel"/>
    <w:tmpl w:val="FC748D76"/>
    <w:lvl w:ilvl="0" w:tplc="D6340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C2ECF"/>
    <w:multiLevelType w:val="hybridMultilevel"/>
    <w:tmpl w:val="DE502FD2"/>
    <w:lvl w:ilvl="0" w:tplc="0C428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A7205"/>
    <w:multiLevelType w:val="hybridMultilevel"/>
    <w:tmpl w:val="DEF608F2"/>
    <w:lvl w:ilvl="0" w:tplc="4FE0CA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91FC3"/>
    <w:multiLevelType w:val="hybridMultilevel"/>
    <w:tmpl w:val="8C786E4E"/>
    <w:lvl w:ilvl="0" w:tplc="0C428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67F8F"/>
    <w:multiLevelType w:val="hybridMultilevel"/>
    <w:tmpl w:val="C3F8A520"/>
    <w:lvl w:ilvl="0" w:tplc="A5DED0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90CC0"/>
    <w:multiLevelType w:val="hybridMultilevel"/>
    <w:tmpl w:val="B4F259D2"/>
    <w:lvl w:ilvl="0" w:tplc="0C4288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3C20DB"/>
    <w:multiLevelType w:val="hybridMultilevel"/>
    <w:tmpl w:val="5ECE852E"/>
    <w:lvl w:ilvl="0" w:tplc="0C428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77655"/>
    <w:multiLevelType w:val="hybridMultilevel"/>
    <w:tmpl w:val="71E60E8E"/>
    <w:lvl w:ilvl="0" w:tplc="B74204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A0AFC"/>
    <w:multiLevelType w:val="hybridMultilevel"/>
    <w:tmpl w:val="40160302"/>
    <w:lvl w:ilvl="0" w:tplc="0C428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69453D"/>
    <w:multiLevelType w:val="hybridMultilevel"/>
    <w:tmpl w:val="00340270"/>
    <w:lvl w:ilvl="0" w:tplc="0C428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064BBE"/>
    <w:multiLevelType w:val="hybridMultilevel"/>
    <w:tmpl w:val="3D00B59A"/>
    <w:lvl w:ilvl="0" w:tplc="BC78F75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55A16"/>
    <w:multiLevelType w:val="hybridMultilevel"/>
    <w:tmpl w:val="6CE65306"/>
    <w:lvl w:ilvl="0" w:tplc="0C428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069E5"/>
    <w:multiLevelType w:val="hybridMultilevel"/>
    <w:tmpl w:val="89A4EC26"/>
    <w:lvl w:ilvl="0" w:tplc="0C428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0569B"/>
    <w:multiLevelType w:val="hybridMultilevel"/>
    <w:tmpl w:val="A23E95A0"/>
    <w:lvl w:ilvl="0" w:tplc="0C428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070ADE"/>
    <w:multiLevelType w:val="hybridMultilevel"/>
    <w:tmpl w:val="43766AD4"/>
    <w:lvl w:ilvl="0" w:tplc="36FE211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D6965"/>
    <w:multiLevelType w:val="hybridMultilevel"/>
    <w:tmpl w:val="19DECF1E"/>
    <w:lvl w:ilvl="0" w:tplc="0C428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C5535"/>
    <w:multiLevelType w:val="hybridMultilevel"/>
    <w:tmpl w:val="A252C20C"/>
    <w:lvl w:ilvl="0" w:tplc="B74204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22"/>
  </w:num>
  <w:num w:numId="5">
    <w:abstractNumId w:val="28"/>
  </w:num>
  <w:num w:numId="6">
    <w:abstractNumId w:val="3"/>
  </w:num>
  <w:num w:numId="7">
    <w:abstractNumId w:val="19"/>
  </w:num>
  <w:num w:numId="8">
    <w:abstractNumId w:val="12"/>
  </w:num>
  <w:num w:numId="9">
    <w:abstractNumId w:val="17"/>
  </w:num>
  <w:num w:numId="10">
    <w:abstractNumId w:val="30"/>
  </w:num>
  <w:num w:numId="11">
    <w:abstractNumId w:val="31"/>
  </w:num>
  <w:num w:numId="12">
    <w:abstractNumId w:val="18"/>
  </w:num>
  <w:num w:numId="13">
    <w:abstractNumId w:val="11"/>
  </w:num>
  <w:num w:numId="14">
    <w:abstractNumId w:val="20"/>
  </w:num>
  <w:num w:numId="15">
    <w:abstractNumId w:val="6"/>
  </w:num>
  <w:num w:numId="16">
    <w:abstractNumId w:val="32"/>
  </w:num>
  <w:num w:numId="17">
    <w:abstractNumId w:val="27"/>
  </w:num>
  <w:num w:numId="18">
    <w:abstractNumId w:val="23"/>
  </w:num>
  <w:num w:numId="19">
    <w:abstractNumId w:val="4"/>
  </w:num>
  <w:num w:numId="20">
    <w:abstractNumId w:val="10"/>
  </w:num>
  <w:num w:numId="21">
    <w:abstractNumId w:val="25"/>
  </w:num>
  <w:num w:numId="22">
    <w:abstractNumId w:val="15"/>
  </w:num>
  <w:num w:numId="23">
    <w:abstractNumId w:val="26"/>
  </w:num>
  <w:num w:numId="24">
    <w:abstractNumId w:val="16"/>
  </w:num>
  <w:num w:numId="25">
    <w:abstractNumId w:val="5"/>
  </w:num>
  <w:num w:numId="26">
    <w:abstractNumId w:val="21"/>
  </w:num>
  <w:num w:numId="27">
    <w:abstractNumId w:val="9"/>
  </w:num>
  <w:num w:numId="28">
    <w:abstractNumId w:val="7"/>
  </w:num>
  <w:num w:numId="29">
    <w:abstractNumId w:val="2"/>
  </w:num>
  <w:num w:numId="30">
    <w:abstractNumId w:val="13"/>
  </w:num>
  <w:num w:numId="31">
    <w:abstractNumId w:val="29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20"/>
    <w:rsid w:val="00000C63"/>
    <w:rsid w:val="00002943"/>
    <w:rsid w:val="00004A46"/>
    <w:rsid w:val="00004FB0"/>
    <w:rsid w:val="00005CEC"/>
    <w:rsid w:val="000107EE"/>
    <w:rsid w:val="00013324"/>
    <w:rsid w:val="00013336"/>
    <w:rsid w:val="00014AB7"/>
    <w:rsid w:val="00015D03"/>
    <w:rsid w:val="00020460"/>
    <w:rsid w:val="00021133"/>
    <w:rsid w:val="00021862"/>
    <w:rsid w:val="00023129"/>
    <w:rsid w:val="00023BE3"/>
    <w:rsid w:val="0002505B"/>
    <w:rsid w:val="00025E56"/>
    <w:rsid w:val="000260FD"/>
    <w:rsid w:val="00032426"/>
    <w:rsid w:val="00032765"/>
    <w:rsid w:val="00033413"/>
    <w:rsid w:val="00033F4A"/>
    <w:rsid w:val="00034898"/>
    <w:rsid w:val="00036175"/>
    <w:rsid w:val="0003660D"/>
    <w:rsid w:val="000374B4"/>
    <w:rsid w:val="000376DF"/>
    <w:rsid w:val="00037D83"/>
    <w:rsid w:val="00042A76"/>
    <w:rsid w:val="00043A3F"/>
    <w:rsid w:val="00043FA8"/>
    <w:rsid w:val="000471C3"/>
    <w:rsid w:val="000502B3"/>
    <w:rsid w:val="0005392F"/>
    <w:rsid w:val="0005626D"/>
    <w:rsid w:val="0005707F"/>
    <w:rsid w:val="000613C2"/>
    <w:rsid w:val="00064243"/>
    <w:rsid w:val="00067DA9"/>
    <w:rsid w:val="000702AB"/>
    <w:rsid w:val="00072190"/>
    <w:rsid w:val="0007503F"/>
    <w:rsid w:val="00077A7B"/>
    <w:rsid w:val="000801F8"/>
    <w:rsid w:val="000877F6"/>
    <w:rsid w:val="000908A7"/>
    <w:rsid w:val="0009173C"/>
    <w:rsid w:val="00096137"/>
    <w:rsid w:val="00097664"/>
    <w:rsid w:val="000A1215"/>
    <w:rsid w:val="000A709D"/>
    <w:rsid w:val="000B04DD"/>
    <w:rsid w:val="000B1299"/>
    <w:rsid w:val="000B2BA8"/>
    <w:rsid w:val="000B38AA"/>
    <w:rsid w:val="000B4407"/>
    <w:rsid w:val="000B6339"/>
    <w:rsid w:val="000B72B2"/>
    <w:rsid w:val="000C1575"/>
    <w:rsid w:val="000D0708"/>
    <w:rsid w:val="000D1A03"/>
    <w:rsid w:val="000D3179"/>
    <w:rsid w:val="000D3280"/>
    <w:rsid w:val="000D43C2"/>
    <w:rsid w:val="000D6A95"/>
    <w:rsid w:val="000E44F9"/>
    <w:rsid w:val="000E5137"/>
    <w:rsid w:val="000E6883"/>
    <w:rsid w:val="000F2E9E"/>
    <w:rsid w:val="000F729C"/>
    <w:rsid w:val="00102F3B"/>
    <w:rsid w:val="0010339B"/>
    <w:rsid w:val="0010691D"/>
    <w:rsid w:val="00110EAB"/>
    <w:rsid w:val="00113946"/>
    <w:rsid w:val="001141E5"/>
    <w:rsid w:val="00121F00"/>
    <w:rsid w:val="001230D6"/>
    <w:rsid w:val="00132864"/>
    <w:rsid w:val="00134227"/>
    <w:rsid w:val="001377BD"/>
    <w:rsid w:val="00137BFB"/>
    <w:rsid w:val="00143FF9"/>
    <w:rsid w:val="0014467E"/>
    <w:rsid w:val="00144A46"/>
    <w:rsid w:val="00144CEB"/>
    <w:rsid w:val="001450E6"/>
    <w:rsid w:val="00147790"/>
    <w:rsid w:val="001478ED"/>
    <w:rsid w:val="00147A29"/>
    <w:rsid w:val="0015154E"/>
    <w:rsid w:val="00152833"/>
    <w:rsid w:val="001550DB"/>
    <w:rsid w:val="00160039"/>
    <w:rsid w:val="0016078C"/>
    <w:rsid w:val="00161FC4"/>
    <w:rsid w:val="001627F6"/>
    <w:rsid w:val="00163CAD"/>
    <w:rsid w:val="00165ED3"/>
    <w:rsid w:val="0016727D"/>
    <w:rsid w:val="0016736B"/>
    <w:rsid w:val="0017430B"/>
    <w:rsid w:val="00175132"/>
    <w:rsid w:val="001751AC"/>
    <w:rsid w:val="0017772B"/>
    <w:rsid w:val="00180C66"/>
    <w:rsid w:val="001836A5"/>
    <w:rsid w:val="00184BB9"/>
    <w:rsid w:val="00184E60"/>
    <w:rsid w:val="00184EA0"/>
    <w:rsid w:val="00194673"/>
    <w:rsid w:val="00196BC7"/>
    <w:rsid w:val="00196C68"/>
    <w:rsid w:val="00196EDB"/>
    <w:rsid w:val="0019774B"/>
    <w:rsid w:val="001A005C"/>
    <w:rsid w:val="001A267A"/>
    <w:rsid w:val="001A2B2C"/>
    <w:rsid w:val="001A5D6D"/>
    <w:rsid w:val="001B1957"/>
    <w:rsid w:val="001B1C51"/>
    <w:rsid w:val="001B1DC0"/>
    <w:rsid w:val="001B20C2"/>
    <w:rsid w:val="001B3119"/>
    <w:rsid w:val="001B3606"/>
    <w:rsid w:val="001B72F2"/>
    <w:rsid w:val="001B77E8"/>
    <w:rsid w:val="001C0E2E"/>
    <w:rsid w:val="001C1542"/>
    <w:rsid w:val="001C1B26"/>
    <w:rsid w:val="001C1B79"/>
    <w:rsid w:val="001C2E93"/>
    <w:rsid w:val="001C3F2D"/>
    <w:rsid w:val="001C4CCC"/>
    <w:rsid w:val="001C6464"/>
    <w:rsid w:val="001C6C35"/>
    <w:rsid w:val="001D1F94"/>
    <w:rsid w:val="001D2B7B"/>
    <w:rsid w:val="001D3127"/>
    <w:rsid w:val="001D3B86"/>
    <w:rsid w:val="001D5DAF"/>
    <w:rsid w:val="001D7D1A"/>
    <w:rsid w:val="001D7F50"/>
    <w:rsid w:val="001E0287"/>
    <w:rsid w:val="001E2919"/>
    <w:rsid w:val="001E2E44"/>
    <w:rsid w:val="001E49C6"/>
    <w:rsid w:val="001E4EC2"/>
    <w:rsid w:val="001E5729"/>
    <w:rsid w:val="001E5ED3"/>
    <w:rsid w:val="001E5FFF"/>
    <w:rsid w:val="001E62B9"/>
    <w:rsid w:val="001E7959"/>
    <w:rsid w:val="001F444F"/>
    <w:rsid w:val="001F5B3B"/>
    <w:rsid w:val="001F7ECC"/>
    <w:rsid w:val="0020062A"/>
    <w:rsid w:val="00200B35"/>
    <w:rsid w:val="00200D2B"/>
    <w:rsid w:val="00202459"/>
    <w:rsid w:val="00206395"/>
    <w:rsid w:val="0020716D"/>
    <w:rsid w:val="00210F4F"/>
    <w:rsid w:val="0021140B"/>
    <w:rsid w:val="00211540"/>
    <w:rsid w:val="0021302A"/>
    <w:rsid w:val="002138BD"/>
    <w:rsid w:val="002152B4"/>
    <w:rsid w:val="002152F7"/>
    <w:rsid w:val="002155B7"/>
    <w:rsid w:val="002157BC"/>
    <w:rsid w:val="002159C4"/>
    <w:rsid w:val="00217430"/>
    <w:rsid w:val="00217896"/>
    <w:rsid w:val="002205A0"/>
    <w:rsid w:val="00220E2E"/>
    <w:rsid w:val="002216F0"/>
    <w:rsid w:val="00222CA7"/>
    <w:rsid w:val="002239D9"/>
    <w:rsid w:val="00227B85"/>
    <w:rsid w:val="00227F73"/>
    <w:rsid w:val="002314C5"/>
    <w:rsid w:val="00237BB1"/>
    <w:rsid w:val="00241A5B"/>
    <w:rsid w:val="002422B5"/>
    <w:rsid w:val="002426D8"/>
    <w:rsid w:val="00242E52"/>
    <w:rsid w:val="00243945"/>
    <w:rsid w:val="00243F46"/>
    <w:rsid w:val="0024426A"/>
    <w:rsid w:val="0024585A"/>
    <w:rsid w:val="002461DF"/>
    <w:rsid w:val="0025064E"/>
    <w:rsid w:val="00250BB1"/>
    <w:rsid w:val="0025176F"/>
    <w:rsid w:val="00256377"/>
    <w:rsid w:val="002579F2"/>
    <w:rsid w:val="00257EE1"/>
    <w:rsid w:val="002600EA"/>
    <w:rsid w:val="00260FFE"/>
    <w:rsid w:val="00262147"/>
    <w:rsid w:val="0026678C"/>
    <w:rsid w:val="00271BC5"/>
    <w:rsid w:val="00272433"/>
    <w:rsid w:val="002741BC"/>
    <w:rsid w:val="0027782E"/>
    <w:rsid w:val="00281BAF"/>
    <w:rsid w:val="00283306"/>
    <w:rsid w:val="0028348D"/>
    <w:rsid w:val="00283939"/>
    <w:rsid w:val="00284AA6"/>
    <w:rsid w:val="00285783"/>
    <w:rsid w:val="00286C6A"/>
    <w:rsid w:val="00287F86"/>
    <w:rsid w:val="00290604"/>
    <w:rsid w:val="00290901"/>
    <w:rsid w:val="00294794"/>
    <w:rsid w:val="00295A1D"/>
    <w:rsid w:val="00295A73"/>
    <w:rsid w:val="00296517"/>
    <w:rsid w:val="002A11FF"/>
    <w:rsid w:val="002A24B0"/>
    <w:rsid w:val="002A3CDE"/>
    <w:rsid w:val="002A48F9"/>
    <w:rsid w:val="002A50E7"/>
    <w:rsid w:val="002A547D"/>
    <w:rsid w:val="002A75FF"/>
    <w:rsid w:val="002B025C"/>
    <w:rsid w:val="002B248F"/>
    <w:rsid w:val="002B350D"/>
    <w:rsid w:val="002B395D"/>
    <w:rsid w:val="002B4C2B"/>
    <w:rsid w:val="002B53F7"/>
    <w:rsid w:val="002B6F99"/>
    <w:rsid w:val="002C6C3E"/>
    <w:rsid w:val="002C6C7A"/>
    <w:rsid w:val="002C714C"/>
    <w:rsid w:val="002C7519"/>
    <w:rsid w:val="002D0DFD"/>
    <w:rsid w:val="002D1D48"/>
    <w:rsid w:val="002D60A2"/>
    <w:rsid w:val="002D776A"/>
    <w:rsid w:val="002D7BD2"/>
    <w:rsid w:val="002E1653"/>
    <w:rsid w:val="002E239B"/>
    <w:rsid w:val="002E25BA"/>
    <w:rsid w:val="002E3926"/>
    <w:rsid w:val="002E3DB4"/>
    <w:rsid w:val="002E629E"/>
    <w:rsid w:val="002E742F"/>
    <w:rsid w:val="002F0181"/>
    <w:rsid w:val="002F12AB"/>
    <w:rsid w:val="002F1F2F"/>
    <w:rsid w:val="002F288D"/>
    <w:rsid w:val="002F3356"/>
    <w:rsid w:val="002F3B7F"/>
    <w:rsid w:val="002F450A"/>
    <w:rsid w:val="00303BCD"/>
    <w:rsid w:val="003042B4"/>
    <w:rsid w:val="003042E3"/>
    <w:rsid w:val="00304949"/>
    <w:rsid w:val="00305B2F"/>
    <w:rsid w:val="00306347"/>
    <w:rsid w:val="00307B16"/>
    <w:rsid w:val="003118C1"/>
    <w:rsid w:val="003119E4"/>
    <w:rsid w:val="003137AA"/>
    <w:rsid w:val="00314143"/>
    <w:rsid w:val="0031495B"/>
    <w:rsid w:val="00315834"/>
    <w:rsid w:val="00316A7C"/>
    <w:rsid w:val="00316C91"/>
    <w:rsid w:val="00321CB9"/>
    <w:rsid w:val="00322862"/>
    <w:rsid w:val="003257B9"/>
    <w:rsid w:val="00325B40"/>
    <w:rsid w:val="00330179"/>
    <w:rsid w:val="00330242"/>
    <w:rsid w:val="00331879"/>
    <w:rsid w:val="00332DE8"/>
    <w:rsid w:val="00335AB3"/>
    <w:rsid w:val="00337339"/>
    <w:rsid w:val="00346A07"/>
    <w:rsid w:val="00346BC5"/>
    <w:rsid w:val="00355814"/>
    <w:rsid w:val="00357E60"/>
    <w:rsid w:val="00361ACF"/>
    <w:rsid w:val="00364811"/>
    <w:rsid w:val="0036613B"/>
    <w:rsid w:val="0036643D"/>
    <w:rsid w:val="00366696"/>
    <w:rsid w:val="00366A85"/>
    <w:rsid w:val="0037092C"/>
    <w:rsid w:val="0037210A"/>
    <w:rsid w:val="00373399"/>
    <w:rsid w:val="0037513D"/>
    <w:rsid w:val="00375F53"/>
    <w:rsid w:val="00376E55"/>
    <w:rsid w:val="00382E88"/>
    <w:rsid w:val="00382EF8"/>
    <w:rsid w:val="003877A3"/>
    <w:rsid w:val="00390382"/>
    <w:rsid w:val="003906FA"/>
    <w:rsid w:val="00394E39"/>
    <w:rsid w:val="0039558D"/>
    <w:rsid w:val="00395EDF"/>
    <w:rsid w:val="00396270"/>
    <w:rsid w:val="003970BF"/>
    <w:rsid w:val="003A0044"/>
    <w:rsid w:val="003A1826"/>
    <w:rsid w:val="003A45F8"/>
    <w:rsid w:val="003A5776"/>
    <w:rsid w:val="003A69BB"/>
    <w:rsid w:val="003B1E1E"/>
    <w:rsid w:val="003B30F4"/>
    <w:rsid w:val="003B3FC4"/>
    <w:rsid w:val="003B446A"/>
    <w:rsid w:val="003B52FF"/>
    <w:rsid w:val="003B57C6"/>
    <w:rsid w:val="003B7078"/>
    <w:rsid w:val="003B7D7B"/>
    <w:rsid w:val="003C00B7"/>
    <w:rsid w:val="003C2E9A"/>
    <w:rsid w:val="003C4219"/>
    <w:rsid w:val="003C5F97"/>
    <w:rsid w:val="003C7515"/>
    <w:rsid w:val="003D11C6"/>
    <w:rsid w:val="003D5AD9"/>
    <w:rsid w:val="003D796A"/>
    <w:rsid w:val="003E18AA"/>
    <w:rsid w:val="003E1C6D"/>
    <w:rsid w:val="003E3441"/>
    <w:rsid w:val="003E395E"/>
    <w:rsid w:val="003E39A3"/>
    <w:rsid w:val="003E4B7A"/>
    <w:rsid w:val="003E4FFB"/>
    <w:rsid w:val="003E5E0E"/>
    <w:rsid w:val="003E6163"/>
    <w:rsid w:val="003E6B71"/>
    <w:rsid w:val="003F0E6C"/>
    <w:rsid w:val="003F2030"/>
    <w:rsid w:val="003F2955"/>
    <w:rsid w:val="003F41CA"/>
    <w:rsid w:val="003F5778"/>
    <w:rsid w:val="003F794C"/>
    <w:rsid w:val="00401FE4"/>
    <w:rsid w:val="004036C2"/>
    <w:rsid w:val="004058AB"/>
    <w:rsid w:val="004065DC"/>
    <w:rsid w:val="00406D8A"/>
    <w:rsid w:val="00410548"/>
    <w:rsid w:val="00411F68"/>
    <w:rsid w:val="0041240C"/>
    <w:rsid w:val="004126FE"/>
    <w:rsid w:val="00412F41"/>
    <w:rsid w:val="00413984"/>
    <w:rsid w:val="00414720"/>
    <w:rsid w:val="00415C48"/>
    <w:rsid w:val="00420396"/>
    <w:rsid w:val="0042266A"/>
    <w:rsid w:val="004255E2"/>
    <w:rsid w:val="004260E4"/>
    <w:rsid w:val="0042720B"/>
    <w:rsid w:val="00430A50"/>
    <w:rsid w:val="00430E35"/>
    <w:rsid w:val="004316FE"/>
    <w:rsid w:val="004328EF"/>
    <w:rsid w:val="004333C2"/>
    <w:rsid w:val="0043359C"/>
    <w:rsid w:val="00434631"/>
    <w:rsid w:val="00434956"/>
    <w:rsid w:val="00436071"/>
    <w:rsid w:val="004404CD"/>
    <w:rsid w:val="00442212"/>
    <w:rsid w:val="00442D46"/>
    <w:rsid w:val="00442D64"/>
    <w:rsid w:val="00444370"/>
    <w:rsid w:val="0044546D"/>
    <w:rsid w:val="00446370"/>
    <w:rsid w:val="004464E5"/>
    <w:rsid w:val="00446C25"/>
    <w:rsid w:val="004470F6"/>
    <w:rsid w:val="00447E12"/>
    <w:rsid w:val="00447EFD"/>
    <w:rsid w:val="00451018"/>
    <w:rsid w:val="004521F0"/>
    <w:rsid w:val="00452AC2"/>
    <w:rsid w:val="004548BA"/>
    <w:rsid w:val="00456435"/>
    <w:rsid w:val="004612F3"/>
    <w:rsid w:val="0046277A"/>
    <w:rsid w:val="00463E9D"/>
    <w:rsid w:val="00465D19"/>
    <w:rsid w:val="00466D8E"/>
    <w:rsid w:val="0046799D"/>
    <w:rsid w:val="004705FB"/>
    <w:rsid w:val="00471D43"/>
    <w:rsid w:val="0047215B"/>
    <w:rsid w:val="0047447C"/>
    <w:rsid w:val="00476B40"/>
    <w:rsid w:val="004802C1"/>
    <w:rsid w:val="00481537"/>
    <w:rsid w:val="004815A0"/>
    <w:rsid w:val="00482D8B"/>
    <w:rsid w:val="004864C5"/>
    <w:rsid w:val="00493465"/>
    <w:rsid w:val="0049636C"/>
    <w:rsid w:val="0049718A"/>
    <w:rsid w:val="0049784B"/>
    <w:rsid w:val="00497F1E"/>
    <w:rsid w:val="004A180F"/>
    <w:rsid w:val="004A40C0"/>
    <w:rsid w:val="004A4DB9"/>
    <w:rsid w:val="004A7344"/>
    <w:rsid w:val="004B1535"/>
    <w:rsid w:val="004B1E85"/>
    <w:rsid w:val="004B5454"/>
    <w:rsid w:val="004B5706"/>
    <w:rsid w:val="004B5EAF"/>
    <w:rsid w:val="004B6550"/>
    <w:rsid w:val="004C0306"/>
    <w:rsid w:val="004C0A82"/>
    <w:rsid w:val="004C385E"/>
    <w:rsid w:val="004C4FC5"/>
    <w:rsid w:val="004C6763"/>
    <w:rsid w:val="004D014D"/>
    <w:rsid w:val="004D03A7"/>
    <w:rsid w:val="004D0A52"/>
    <w:rsid w:val="004D38AD"/>
    <w:rsid w:val="004D4E41"/>
    <w:rsid w:val="004D6643"/>
    <w:rsid w:val="004E0377"/>
    <w:rsid w:val="004E0B16"/>
    <w:rsid w:val="004E12A6"/>
    <w:rsid w:val="004E16C2"/>
    <w:rsid w:val="004E1EC3"/>
    <w:rsid w:val="004E2A16"/>
    <w:rsid w:val="004E51DF"/>
    <w:rsid w:val="004E5798"/>
    <w:rsid w:val="004E6077"/>
    <w:rsid w:val="004E7126"/>
    <w:rsid w:val="004F06AE"/>
    <w:rsid w:val="004F074D"/>
    <w:rsid w:val="004F24A5"/>
    <w:rsid w:val="004F2811"/>
    <w:rsid w:val="004F51AC"/>
    <w:rsid w:val="004F771F"/>
    <w:rsid w:val="004F7920"/>
    <w:rsid w:val="004F7ADC"/>
    <w:rsid w:val="00501BEE"/>
    <w:rsid w:val="0050226D"/>
    <w:rsid w:val="00502423"/>
    <w:rsid w:val="0050580C"/>
    <w:rsid w:val="005065E5"/>
    <w:rsid w:val="00510B07"/>
    <w:rsid w:val="00510E8F"/>
    <w:rsid w:val="00512D35"/>
    <w:rsid w:val="005150F0"/>
    <w:rsid w:val="00515459"/>
    <w:rsid w:val="00516840"/>
    <w:rsid w:val="005169B4"/>
    <w:rsid w:val="005178C0"/>
    <w:rsid w:val="005226E5"/>
    <w:rsid w:val="00522D11"/>
    <w:rsid w:val="0052418A"/>
    <w:rsid w:val="00531670"/>
    <w:rsid w:val="005326F7"/>
    <w:rsid w:val="00536661"/>
    <w:rsid w:val="00536931"/>
    <w:rsid w:val="005371A4"/>
    <w:rsid w:val="005407FA"/>
    <w:rsid w:val="00544649"/>
    <w:rsid w:val="0054508A"/>
    <w:rsid w:val="00545BAC"/>
    <w:rsid w:val="00550B77"/>
    <w:rsid w:val="00550F56"/>
    <w:rsid w:val="00554477"/>
    <w:rsid w:val="0055478B"/>
    <w:rsid w:val="00554C94"/>
    <w:rsid w:val="0056381A"/>
    <w:rsid w:val="00563CA6"/>
    <w:rsid w:val="00563D7A"/>
    <w:rsid w:val="00565852"/>
    <w:rsid w:val="0056666F"/>
    <w:rsid w:val="005705B0"/>
    <w:rsid w:val="00570A2E"/>
    <w:rsid w:val="00573AC2"/>
    <w:rsid w:val="00573D3B"/>
    <w:rsid w:val="00574119"/>
    <w:rsid w:val="0057541B"/>
    <w:rsid w:val="00576026"/>
    <w:rsid w:val="005761EC"/>
    <w:rsid w:val="00577162"/>
    <w:rsid w:val="005771E4"/>
    <w:rsid w:val="005816EB"/>
    <w:rsid w:val="00582355"/>
    <w:rsid w:val="00583CA4"/>
    <w:rsid w:val="005841D7"/>
    <w:rsid w:val="0058540A"/>
    <w:rsid w:val="005866F6"/>
    <w:rsid w:val="00587021"/>
    <w:rsid w:val="00587025"/>
    <w:rsid w:val="00590609"/>
    <w:rsid w:val="0059252A"/>
    <w:rsid w:val="00594762"/>
    <w:rsid w:val="00594DC0"/>
    <w:rsid w:val="00597481"/>
    <w:rsid w:val="005A08CF"/>
    <w:rsid w:val="005A1088"/>
    <w:rsid w:val="005A14D3"/>
    <w:rsid w:val="005A18ED"/>
    <w:rsid w:val="005A321F"/>
    <w:rsid w:val="005A3A00"/>
    <w:rsid w:val="005A3D5E"/>
    <w:rsid w:val="005A4F6D"/>
    <w:rsid w:val="005A51ED"/>
    <w:rsid w:val="005A7CA7"/>
    <w:rsid w:val="005B0761"/>
    <w:rsid w:val="005B43BA"/>
    <w:rsid w:val="005B52BA"/>
    <w:rsid w:val="005B5F7F"/>
    <w:rsid w:val="005C3EFE"/>
    <w:rsid w:val="005C7122"/>
    <w:rsid w:val="005D3131"/>
    <w:rsid w:val="005D5492"/>
    <w:rsid w:val="005D5D7F"/>
    <w:rsid w:val="005D6280"/>
    <w:rsid w:val="005D7AA9"/>
    <w:rsid w:val="005E3585"/>
    <w:rsid w:val="005E6756"/>
    <w:rsid w:val="005E6BF2"/>
    <w:rsid w:val="005F05A0"/>
    <w:rsid w:val="005F15DA"/>
    <w:rsid w:val="005F20F1"/>
    <w:rsid w:val="005F3B95"/>
    <w:rsid w:val="005F4650"/>
    <w:rsid w:val="005F5692"/>
    <w:rsid w:val="005F732F"/>
    <w:rsid w:val="00601FBE"/>
    <w:rsid w:val="00604997"/>
    <w:rsid w:val="00604BC0"/>
    <w:rsid w:val="00610A40"/>
    <w:rsid w:val="00610F59"/>
    <w:rsid w:val="00611BE1"/>
    <w:rsid w:val="00612138"/>
    <w:rsid w:val="00612EF5"/>
    <w:rsid w:val="00613218"/>
    <w:rsid w:val="0061330D"/>
    <w:rsid w:val="006136D3"/>
    <w:rsid w:val="006160F6"/>
    <w:rsid w:val="00616396"/>
    <w:rsid w:val="006179E4"/>
    <w:rsid w:val="00617ACE"/>
    <w:rsid w:val="006206A3"/>
    <w:rsid w:val="006237F0"/>
    <w:rsid w:val="00623971"/>
    <w:rsid w:val="006242E4"/>
    <w:rsid w:val="00630C98"/>
    <w:rsid w:val="006336B3"/>
    <w:rsid w:val="006337F6"/>
    <w:rsid w:val="00636B12"/>
    <w:rsid w:val="00636D46"/>
    <w:rsid w:val="006371CD"/>
    <w:rsid w:val="00641561"/>
    <w:rsid w:val="00642B4E"/>
    <w:rsid w:val="00643164"/>
    <w:rsid w:val="00644B1B"/>
    <w:rsid w:val="00646873"/>
    <w:rsid w:val="00646AE6"/>
    <w:rsid w:val="00647CAD"/>
    <w:rsid w:val="00650593"/>
    <w:rsid w:val="0065110F"/>
    <w:rsid w:val="00651C16"/>
    <w:rsid w:val="006528D5"/>
    <w:rsid w:val="0065349E"/>
    <w:rsid w:val="00654C57"/>
    <w:rsid w:val="00655870"/>
    <w:rsid w:val="006567D0"/>
    <w:rsid w:val="00656CE5"/>
    <w:rsid w:val="00657133"/>
    <w:rsid w:val="00660B3B"/>
    <w:rsid w:val="00661855"/>
    <w:rsid w:val="0066309D"/>
    <w:rsid w:val="00663AB4"/>
    <w:rsid w:val="00663EF9"/>
    <w:rsid w:val="00664531"/>
    <w:rsid w:val="00672E2F"/>
    <w:rsid w:val="006748A2"/>
    <w:rsid w:val="0067742D"/>
    <w:rsid w:val="00680B59"/>
    <w:rsid w:val="00684547"/>
    <w:rsid w:val="00685281"/>
    <w:rsid w:val="00686AA9"/>
    <w:rsid w:val="006920AB"/>
    <w:rsid w:val="00692A58"/>
    <w:rsid w:val="006967F8"/>
    <w:rsid w:val="00696834"/>
    <w:rsid w:val="0069756B"/>
    <w:rsid w:val="0069776D"/>
    <w:rsid w:val="006A18AF"/>
    <w:rsid w:val="006A3897"/>
    <w:rsid w:val="006A54C6"/>
    <w:rsid w:val="006A5713"/>
    <w:rsid w:val="006A7C6E"/>
    <w:rsid w:val="006B0010"/>
    <w:rsid w:val="006B069D"/>
    <w:rsid w:val="006B1750"/>
    <w:rsid w:val="006B1773"/>
    <w:rsid w:val="006B417A"/>
    <w:rsid w:val="006B443A"/>
    <w:rsid w:val="006B4BF1"/>
    <w:rsid w:val="006B6228"/>
    <w:rsid w:val="006B7386"/>
    <w:rsid w:val="006C1462"/>
    <w:rsid w:val="006C5F0A"/>
    <w:rsid w:val="006C6E9B"/>
    <w:rsid w:val="006D24CB"/>
    <w:rsid w:val="006D3380"/>
    <w:rsid w:val="006D515A"/>
    <w:rsid w:val="006D547F"/>
    <w:rsid w:val="006D63E7"/>
    <w:rsid w:val="006E11DE"/>
    <w:rsid w:val="006E181F"/>
    <w:rsid w:val="006E30BE"/>
    <w:rsid w:val="006E324A"/>
    <w:rsid w:val="006E325D"/>
    <w:rsid w:val="006E3875"/>
    <w:rsid w:val="006E4858"/>
    <w:rsid w:val="006E55BE"/>
    <w:rsid w:val="006E5A97"/>
    <w:rsid w:val="006E7EFE"/>
    <w:rsid w:val="006F05F2"/>
    <w:rsid w:val="006F1051"/>
    <w:rsid w:val="006F111A"/>
    <w:rsid w:val="006F51F1"/>
    <w:rsid w:val="00702DD4"/>
    <w:rsid w:val="00703D50"/>
    <w:rsid w:val="00706C2A"/>
    <w:rsid w:val="007102A0"/>
    <w:rsid w:val="00711920"/>
    <w:rsid w:val="00713916"/>
    <w:rsid w:val="00713BB3"/>
    <w:rsid w:val="00714228"/>
    <w:rsid w:val="007166C1"/>
    <w:rsid w:val="00716F3C"/>
    <w:rsid w:val="007209D8"/>
    <w:rsid w:val="00723159"/>
    <w:rsid w:val="007231DF"/>
    <w:rsid w:val="00723953"/>
    <w:rsid w:val="007257C7"/>
    <w:rsid w:val="00726A77"/>
    <w:rsid w:val="00731278"/>
    <w:rsid w:val="00731B65"/>
    <w:rsid w:val="00732CC5"/>
    <w:rsid w:val="00737574"/>
    <w:rsid w:val="007408F7"/>
    <w:rsid w:val="00742E2E"/>
    <w:rsid w:val="0074357D"/>
    <w:rsid w:val="00743A1B"/>
    <w:rsid w:val="00743EA1"/>
    <w:rsid w:val="0074690A"/>
    <w:rsid w:val="00747754"/>
    <w:rsid w:val="007501C8"/>
    <w:rsid w:val="00752620"/>
    <w:rsid w:val="0075621B"/>
    <w:rsid w:val="00760D8B"/>
    <w:rsid w:val="00770D4B"/>
    <w:rsid w:val="00772397"/>
    <w:rsid w:val="00773EA0"/>
    <w:rsid w:val="00775A5E"/>
    <w:rsid w:val="00775CF3"/>
    <w:rsid w:val="00776270"/>
    <w:rsid w:val="00776A65"/>
    <w:rsid w:val="00777002"/>
    <w:rsid w:val="007770D6"/>
    <w:rsid w:val="00780E31"/>
    <w:rsid w:val="00781089"/>
    <w:rsid w:val="007832A6"/>
    <w:rsid w:val="00784EA5"/>
    <w:rsid w:val="007865B6"/>
    <w:rsid w:val="00790464"/>
    <w:rsid w:val="00790599"/>
    <w:rsid w:val="00790A36"/>
    <w:rsid w:val="00790EE3"/>
    <w:rsid w:val="007919BF"/>
    <w:rsid w:val="00792A83"/>
    <w:rsid w:val="007933D8"/>
    <w:rsid w:val="00793BEF"/>
    <w:rsid w:val="00793DD1"/>
    <w:rsid w:val="00794A48"/>
    <w:rsid w:val="00794BC2"/>
    <w:rsid w:val="007953BC"/>
    <w:rsid w:val="007959B2"/>
    <w:rsid w:val="007A2647"/>
    <w:rsid w:val="007A50C6"/>
    <w:rsid w:val="007A5199"/>
    <w:rsid w:val="007A5ADD"/>
    <w:rsid w:val="007A6172"/>
    <w:rsid w:val="007A7F85"/>
    <w:rsid w:val="007B2F3E"/>
    <w:rsid w:val="007B65DD"/>
    <w:rsid w:val="007B699D"/>
    <w:rsid w:val="007B6E4C"/>
    <w:rsid w:val="007B7C9C"/>
    <w:rsid w:val="007C0085"/>
    <w:rsid w:val="007C0E32"/>
    <w:rsid w:val="007C221C"/>
    <w:rsid w:val="007C2F9E"/>
    <w:rsid w:val="007C56B7"/>
    <w:rsid w:val="007C7B85"/>
    <w:rsid w:val="007D22D2"/>
    <w:rsid w:val="007D2E16"/>
    <w:rsid w:val="007D34C5"/>
    <w:rsid w:val="007D6D80"/>
    <w:rsid w:val="007E3292"/>
    <w:rsid w:val="007E5234"/>
    <w:rsid w:val="007E6458"/>
    <w:rsid w:val="007E70AF"/>
    <w:rsid w:val="007E764A"/>
    <w:rsid w:val="007F0021"/>
    <w:rsid w:val="007F3F3A"/>
    <w:rsid w:val="007F4873"/>
    <w:rsid w:val="007F5F6B"/>
    <w:rsid w:val="007F6664"/>
    <w:rsid w:val="00810190"/>
    <w:rsid w:val="00810BBF"/>
    <w:rsid w:val="00813FCD"/>
    <w:rsid w:val="008159F1"/>
    <w:rsid w:val="008168A7"/>
    <w:rsid w:val="00816B42"/>
    <w:rsid w:val="0082129B"/>
    <w:rsid w:val="00825147"/>
    <w:rsid w:val="00827AF8"/>
    <w:rsid w:val="00830BD5"/>
    <w:rsid w:val="0083379D"/>
    <w:rsid w:val="0083414A"/>
    <w:rsid w:val="008371D0"/>
    <w:rsid w:val="00837602"/>
    <w:rsid w:val="00840836"/>
    <w:rsid w:val="008419ED"/>
    <w:rsid w:val="00843EC4"/>
    <w:rsid w:val="008440D2"/>
    <w:rsid w:val="008448DB"/>
    <w:rsid w:val="00844C05"/>
    <w:rsid w:val="00847515"/>
    <w:rsid w:val="00847911"/>
    <w:rsid w:val="008505CE"/>
    <w:rsid w:val="0085070A"/>
    <w:rsid w:val="00852541"/>
    <w:rsid w:val="00853148"/>
    <w:rsid w:val="008554C4"/>
    <w:rsid w:val="00855E01"/>
    <w:rsid w:val="00857E75"/>
    <w:rsid w:val="0086007E"/>
    <w:rsid w:val="00862FCB"/>
    <w:rsid w:val="00863292"/>
    <w:rsid w:val="0086389E"/>
    <w:rsid w:val="008640A4"/>
    <w:rsid w:val="0086515F"/>
    <w:rsid w:val="0086528B"/>
    <w:rsid w:val="008664CC"/>
    <w:rsid w:val="0086763B"/>
    <w:rsid w:val="0086764F"/>
    <w:rsid w:val="00867E41"/>
    <w:rsid w:val="008728BA"/>
    <w:rsid w:val="00873893"/>
    <w:rsid w:val="0087480D"/>
    <w:rsid w:val="008804D0"/>
    <w:rsid w:val="00881D98"/>
    <w:rsid w:val="00882916"/>
    <w:rsid w:val="00883E5D"/>
    <w:rsid w:val="0088490E"/>
    <w:rsid w:val="00885502"/>
    <w:rsid w:val="0088681C"/>
    <w:rsid w:val="0088738B"/>
    <w:rsid w:val="00887EDE"/>
    <w:rsid w:val="0089429E"/>
    <w:rsid w:val="00896199"/>
    <w:rsid w:val="008979E4"/>
    <w:rsid w:val="008A0C63"/>
    <w:rsid w:val="008A245A"/>
    <w:rsid w:val="008A25DC"/>
    <w:rsid w:val="008A32FB"/>
    <w:rsid w:val="008A3D6D"/>
    <w:rsid w:val="008A545B"/>
    <w:rsid w:val="008A5D0E"/>
    <w:rsid w:val="008A620B"/>
    <w:rsid w:val="008B194F"/>
    <w:rsid w:val="008C5769"/>
    <w:rsid w:val="008C5FAD"/>
    <w:rsid w:val="008C73A3"/>
    <w:rsid w:val="008C799F"/>
    <w:rsid w:val="008C7B1D"/>
    <w:rsid w:val="008D1179"/>
    <w:rsid w:val="008D1A92"/>
    <w:rsid w:val="008D2E69"/>
    <w:rsid w:val="008D39B3"/>
    <w:rsid w:val="008D3FD6"/>
    <w:rsid w:val="008D4F8B"/>
    <w:rsid w:val="008D58AC"/>
    <w:rsid w:val="008D5BE7"/>
    <w:rsid w:val="008D7825"/>
    <w:rsid w:val="008E0727"/>
    <w:rsid w:val="008E3318"/>
    <w:rsid w:val="008E52AF"/>
    <w:rsid w:val="008E64A5"/>
    <w:rsid w:val="008F005B"/>
    <w:rsid w:val="008F0718"/>
    <w:rsid w:val="008F1007"/>
    <w:rsid w:val="008F1435"/>
    <w:rsid w:val="008F2064"/>
    <w:rsid w:val="008F25C5"/>
    <w:rsid w:val="008F2C48"/>
    <w:rsid w:val="008F38D8"/>
    <w:rsid w:val="008F4125"/>
    <w:rsid w:val="008F6E56"/>
    <w:rsid w:val="008F7AB7"/>
    <w:rsid w:val="00902058"/>
    <w:rsid w:val="009038A0"/>
    <w:rsid w:val="0090481D"/>
    <w:rsid w:val="00904AFA"/>
    <w:rsid w:val="00905F55"/>
    <w:rsid w:val="00914AFA"/>
    <w:rsid w:val="00921A95"/>
    <w:rsid w:val="00923E40"/>
    <w:rsid w:val="00924CE0"/>
    <w:rsid w:val="00924E0D"/>
    <w:rsid w:val="00927EB4"/>
    <w:rsid w:val="00934BF9"/>
    <w:rsid w:val="009351FE"/>
    <w:rsid w:val="00942D27"/>
    <w:rsid w:val="00942FC0"/>
    <w:rsid w:val="00947680"/>
    <w:rsid w:val="00947781"/>
    <w:rsid w:val="00950C55"/>
    <w:rsid w:val="009558B3"/>
    <w:rsid w:val="0095744F"/>
    <w:rsid w:val="009600C6"/>
    <w:rsid w:val="009606F5"/>
    <w:rsid w:val="00960D37"/>
    <w:rsid w:val="00961D58"/>
    <w:rsid w:val="00963855"/>
    <w:rsid w:val="009638CC"/>
    <w:rsid w:val="0096427E"/>
    <w:rsid w:val="00964388"/>
    <w:rsid w:val="00973BE4"/>
    <w:rsid w:val="00973CB5"/>
    <w:rsid w:val="00974E2F"/>
    <w:rsid w:val="00975A04"/>
    <w:rsid w:val="00975C2A"/>
    <w:rsid w:val="00976099"/>
    <w:rsid w:val="009767DA"/>
    <w:rsid w:val="00977DB5"/>
    <w:rsid w:val="009846AF"/>
    <w:rsid w:val="00985066"/>
    <w:rsid w:val="00990413"/>
    <w:rsid w:val="0099042A"/>
    <w:rsid w:val="00992A81"/>
    <w:rsid w:val="00993110"/>
    <w:rsid w:val="00994495"/>
    <w:rsid w:val="0099697E"/>
    <w:rsid w:val="0099722E"/>
    <w:rsid w:val="00997E71"/>
    <w:rsid w:val="00997ED0"/>
    <w:rsid w:val="009A1F4F"/>
    <w:rsid w:val="009A4328"/>
    <w:rsid w:val="009A540F"/>
    <w:rsid w:val="009A544F"/>
    <w:rsid w:val="009A5A43"/>
    <w:rsid w:val="009A66CB"/>
    <w:rsid w:val="009B2572"/>
    <w:rsid w:val="009B4BE7"/>
    <w:rsid w:val="009B4C7C"/>
    <w:rsid w:val="009B5574"/>
    <w:rsid w:val="009B77EF"/>
    <w:rsid w:val="009C1C94"/>
    <w:rsid w:val="009C5501"/>
    <w:rsid w:val="009C5C77"/>
    <w:rsid w:val="009C605A"/>
    <w:rsid w:val="009D046A"/>
    <w:rsid w:val="009D1B42"/>
    <w:rsid w:val="009D20F6"/>
    <w:rsid w:val="009D4423"/>
    <w:rsid w:val="009D46A2"/>
    <w:rsid w:val="009D5CAD"/>
    <w:rsid w:val="009D646B"/>
    <w:rsid w:val="009E0D95"/>
    <w:rsid w:val="009F066A"/>
    <w:rsid w:val="009F072B"/>
    <w:rsid w:val="009F0831"/>
    <w:rsid w:val="009F2455"/>
    <w:rsid w:val="009F3BE8"/>
    <w:rsid w:val="009F4850"/>
    <w:rsid w:val="009F4A0D"/>
    <w:rsid w:val="009F5217"/>
    <w:rsid w:val="009F5A14"/>
    <w:rsid w:val="009F7133"/>
    <w:rsid w:val="00A00CFB"/>
    <w:rsid w:val="00A0155F"/>
    <w:rsid w:val="00A0445A"/>
    <w:rsid w:val="00A048F6"/>
    <w:rsid w:val="00A0492A"/>
    <w:rsid w:val="00A073D2"/>
    <w:rsid w:val="00A079DA"/>
    <w:rsid w:val="00A10FD0"/>
    <w:rsid w:val="00A1503C"/>
    <w:rsid w:val="00A15DEC"/>
    <w:rsid w:val="00A163EF"/>
    <w:rsid w:val="00A1647F"/>
    <w:rsid w:val="00A17711"/>
    <w:rsid w:val="00A2133A"/>
    <w:rsid w:val="00A2159E"/>
    <w:rsid w:val="00A215F4"/>
    <w:rsid w:val="00A2294D"/>
    <w:rsid w:val="00A236B8"/>
    <w:rsid w:val="00A23CF6"/>
    <w:rsid w:val="00A23FA8"/>
    <w:rsid w:val="00A24025"/>
    <w:rsid w:val="00A25F1C"/>
    <w:rsid w:val="00A27021"/>
    <w:rsid w:val="00A30693"/>
    <w:rsid w:val="00A33A42"/>
    <w:rsid w:val="00A33AEC"/>
    <w:rsid w:val="00A37908"/>
    <w:rsid w:val="00A43658"/>
    <w:rsid w:val="00A43A89"/>
    <w:rsid w:val="00A45A65"/>
    <w:rsid w:val="00A470F8"/>
    <w:rsid w:val="00A47785"/>
    <w:rsid w:val="00A47F52"/>
    <w:rsid w:val="00A504A0"/>
    <w:rsid w:val="00A50FCD"/>
    <w:rsid w:val="00A51C8C"/>
    <w:rsid w:val="00A52693"/>
    <w:rsid w:val="00A55152"/>
    <w:rsid w:val="00A57033"/>
    <w:rsid w:val="00A620AA"/>
    <w:rsid w:val="00A62ED7"/>
    <w:rsid w:val="00A63212"/>
    <w:rsid w:val="00A63304"/>
    <w:rsid w:val="00A66272"/>
    <w:rsid w:val="00A67251"/>
    <w:rsid w:val="00A672D9"/>
    <w:rsid w:val="00A67892"/>
    <w:rsid w:val="00A71642"/>
    <w:rsid w:val="00A72CB4"/>
    <w:rsid w:val="00A73825"/>
    <w:rsid w:val="00A746A4"/>
    <w:rsid w:val="00A768C1"/>
    <w:rsid w:val="00A80B08"/>
    <w:rsid w:val="00A812D5"/>
    <w:rsid w:val="00A81C39"/>
    <w:rsid w:val="00A82D7A"/>
    <w:rsid w:val="00A840EF"/>
    <w:rsid w:val="00A8490E"/>
    <w:rsid w:val="00A84D61"/>
    <w:rsid w:val="00A86795"/>
    <w:rsid w:val="00A900E0"/>
    <w:rsid w:val="00A932D9"/>
    <w:rsid w:val="00A932EC"/>
    <w:rsid w:val="00A961E2"/>
    <w:rsid w:val="00A967F4"/>
    <w:rsid w:val="00A96974"/>
    <w:rsid w:val="00A96BB3"/>
    <w:rsid w:val="00A97E5B"/>
    <w:rsid w:val="00AA1445"/>
    <w:rsid w:val="00AA2119"/>
    <w:rsid w:val="00AA219D"/>
    <w:rsid w:val="00AA2D63"/>
    <w:rsid w:val="00AA2DF7"/>
    <w:rsid w:val="00AA5980"/>
    <w:rsid w:val="00AA59CB"/>
    <w:rsid w:val="00AB04FC"/>
    <w:rsid w:val="00AB167A"/>
    <w:rsid w:val="00AB306E"/>
    <w:rsid w:val="00AB42AB"/>
    <w:rsid w:val="00AB45F3"/>
    <w:rsid w:val="00AB4FB0"/>
    <w:rsid w:val="00AB5254"/>
    <w:rsid w:val="00AB6F7B"/>
    <w:rsid w:val="00AC0D00"/>
    <w:rsid w:val="00AC1115"/>
    <w:rsid w:val="00AC2DFE"/>
    <w:rsid w:val="00AC324B"/>
    <w:rsid w:val="00AC3693"/>
    <w:rsid w:val="00AC3E8C"/>
    <w:rsid w:val="00AC4647"/>
    <w:rsid w:val="00AC72EF"/>
    <w:rsid w:val="00AD1506"/>
    <w:rsid w:val="00AD290E"/>
    <w:rsid w:val="00AD34CF"/>
    <w:rsid w:val="00AD413A"/>
    <w:rsid w:val="00AD4C05"/>
    <w:rsid w:val="00AD683D"/>
    <w:rsid w:val="00AD6C59"/>
    <w:rsid w:val="00AD73E3"/>
    <w:rsid w:val="00AE18A5"/>
    <w:rsid w:val="00AE29D3"/>
    <w:rsid w:val="00AE30EA"/>
    <w:rsid w:val="00AE3718"/>
    <w:rsid w:val="00AE41D8"/>
    <w:rsid w:val="00AE518F"/>
    <w:rsid w:val="00AF047E"/>
    <w:rsid w:val="00AF119C"/>
    <w:rsid w:val="00AF1D5F"/>
    <w:rsid w:val="00AF2FC2"/>
    <w:rsid w:val="00AF6803"/>
    <w:rsid w:val="00AF6EE5"/>
    <w:rsid w:val="00AF7ED6"/>
    <w:rsid w:val="00AF7FE9"/>
    <w:rsid w:val="00B02E7F"/>
    <w:rsid w:val="00B046E6"/>
    <w:rsid w:val="00B0490E"/>
    <w:rsid w:val="00B060EB"/>
    <w:rsid w:val="00B13417"/>
    <w:rsid w:val="00B13B65"/>
    <w:rsid w:val="00B15A95"/>
    <w:rsid w:val="00B204EC"/>
    <w:rsid w:val="00B205DA"/>
    <w:rsid w:val="00B21C7F"/>
    <w:rsid w:val="00B21D22"/>
    <w:rsid w:val="00B22F15"/>
    <w:rsid w:val="00B22FC9"/>
    <w:rsid w:val="00B251BF"/>
    <w:rsid w:val="00B27AA2"/>
    <w:rsid w:val="00B30360"/>
    <w:rsid w:val="00B336F4"/>
    <w:rsid w:val="00B3684F"/>
    <w:rsid w:val="00B376F5"/>
    <w:rsid w:val="00B37E29"/>
    <w:rsid w:val="00B42B29"/>
    <w:rsid w:val="00B435C7"/>
    <w:rsid w:val="00B44813"/>
    <w:rsid w:val="00B44F08"/>
    <w:rsid w:val="00B46380"/>
    <w:rsid w:val="00B46E8C"/>
    <w:rsid w:val="00B47149"/>
    <w:rsid w:val="00B4739B"/>
    <w:rsid w:val="00B511B3"/>
    <w:rsid w:val="00B51A12"/>
    <w:rsid w:val="00B528C5"/>
    <w:rsid w:val="00B529B5"/>
    <w:rsid w:val="00B53071"/>
    <w:rsid w:val="00B5323D"/>
    <w:rsid w:val="00B53347"/>
    <w:rsid w:val="00B53A60"/>
    <w:rsid w:val="00B555AB"/>
    <w:rsid w:val="00B5630F"/>
    <w:rsid w:val="00B6008D"/>
    <w:rsid w:val="00B601F2"/>
    <w:rsid w:val="00B62CA6"/>
    <w:rsid w:val="00B63027"/>
    <w:rsid w:val="00B64777"/>
    <w:rsid w:val="00B65087"/>
    <w:rsid w:val="00B660B4"/>
    <w:rsid w:val="00B66326"/>
    <w:rsid w:val="00B6649E"/>
    <w:rsid w:val="00B67D4A"/>
    <w:rsid w:val="00B73F4E"/>
    <w:rsid w:val="00B741ED"/>
    <w:rsid w:val="00B814F5"/>
    <w:rsid w:val="00B83223"/>
    <w:rsid w:val="00B83349"/>
    <w:rsid w:val="00B837BC"/>
    <w:rsid w:val="00B8403A"/>
    <w:rsid w:val="00B9233F"/>
    <w:rsid w:val="00B933D6"/>
    <w:rsid w:val="00B94648"/>
    <w:rsid w:val="00B94971"/>
    <w:rsid w:val="00B9768B"/>
    <w:rsid w:val="00BA0488"/>
    <w:rsid w:val="00BA1704"/>
    <w:rsid w:val="00BA19C8"/>
    <w:rsid w:val="00BA2D62"/>
    <w:rsid w:val="00BA2EA8"/>
    <w:rsid w:val="00BA416C"/>
    <w:rsid w:val="00BA51C7"/>
    <w:rsid w:val="00BB08F5"/>
    <w:rsid w:val="00BB17AA"/>
    <w:rsid w:val="00BB2908"/>
    <w:rsid w:val="00BB3012"/>
    <w:rsid w:val="00BB309B"/>
    <w:rsid w:val="00BB3131"/>
    <w:rsid w:val="00BB5590"/>
    <w:rsid w:val="00BB7B57"/>
    <w:rsid w:val="00BB7D74"/>
    <w:rsid w:val="00BC113C"/>
    <w:rsid w:val="00BC1930"/>
    <w:rsid w:val="00BC2E18"/>
    <w:rsid w:val="00BC38F8"/>
    <w:rsid w:val="00BC6C05"/>
    <w:rsid w:val="00BC6E71"/>
    <w:rsid w:val="00BD03B9"/>
    <w:rsid w:val="00BD2ADD"/>
    <w:rsid w:val="00BD4524"/>
    <w:rsid w:val="00BD4638"/>
    <w:rsid w:val="00BD4BCA"/>
    <w:rsid w:val="00BD4F73"/>
    <w:rsid w:val="00BD60F8"/>
    <w:rsid w:val="00BD7CC6"/>
    <w:rsid w:val="00BE2252"/>
    <w:rsid w:val="00BE3D39"/>
    <w:rsid w:val="00BE40BD"/>
    <w:rsid w:val="00BE511C"/>
    <w:rsid w:val="00BE51A6"/>
    <w:rsid w:val="00BE51E6"/>
    <w:rsid w:val="00BF09B3"/>
    <w:rsid w:val="00BF3E90"/>
    <w:rsid w:val="00BF517F"/>
    <w:rsid w:val="00BF7151"/>
    <w:rsid w:val="00BF7F90"/>
    <w:rsid w:val="00C00AB3"/>
    <w:rsid w:val="00C00AFA"/>
    <w:rsid w:val="00C01648"/>
    <w:rsid w:val="00C026CB"/>
    <w:rsid w:val="00C03805"/>
    <w:rsid w:val="00C03DA3"/>
    <w:rsid w:val="00C05A4F"/>
    <w:rsid w:val="00C061A7"/>
    <w:rsid w:val="00C1066A"/>
    <w:rsid w:val="00C109E9"/>
    <w:rsid w:val="00C11A57"/>
    <w:rsid w:val="00C127D3"/>
    <w:rsid w:val="00C157EF"/>
    <w:rsid w:val="00C16C22"/>
    <w:rsid w:val="00C17DD7"/>
    <w:rsid w:val="00C2093A"/>
    <w:rsid w:val="00C23B89"/>
    <w:rsid w:val="00C240D2"/>
    <w:rsid w:val="00C246BC"/>
    <w:rsid w:val="00C2475F"/>
    <w:rsid w:val="00C268CD"/>
    <w:rsid w:val="00C27D1E"/>
    <w:rsid w:val="00C309EC"/>
    <w:rsid w:val="00C30AC1"/>
    <w:rsid w:val="00C32C03"/>
    <w:rsid w:val="00C32E56"/>
    <w:rsid w:val="00C33006"/>
    <w:rsid w:val="00C33C5C"/>
    <w:rsid w:val="00C411B7"/>
    <w:rsid w:val="00C420B8"/>
    <w:rsid w:val="00C43021"/>
    <w:rsid w:val="00C43114"/>
    <w:rsid w:val="00C43C09"/>
    <w:rsid w:val="00C44336"/>
    <w:rsid w:val="00C45467"/>
    <w:rsid w:val="00C50459"/>
    <w:rsid w:val="00C5187F"/>
    <w:rsid w:val="00C5190D"/>
    <w:rsid w:val="00C51B6D"/>
    <w:rsid w:val="00C576B5"/>
    <w:rsid w:val="00C600CA"/>
    <w:rsid w:val="00C600F0"/>
    <w:rsid w:val="00C60FF9"/>
    <w:rsid w:val="00C6196B"/>
    <w:rsid w:val="00C62D31"/>
    <w:rsid w:val="00C6311C"/>
    <w:rsid w:val="00C6336F"/>
    <w:rsid w:val="00C64F2A"/>
    <w:rsid w:val="00C66B22"/>
    <w:rsid w:val="00C675CC"/>
    <w:rsid w:val="00C7107B"/>
    <w:rsid w:val="00C711E9"/>
    <w:rsid w:val="00C713B8"/>
    <w:rsid w:val="00C713E9"/>
    <w:rsid w:val="00C71501"/>
    <w:rsid w:val="00C72A65"/>
    <w:rsid w:val="00C73B9B"/>
    <w:rsid w:val="00C774E2"/>
    <w:rsid w:val="00C80453"/>
    <w:rsid w:val="00C8261D"/>
    <w:rsid w:val="00C8287D"/>
    <w:rsid w:val="00C82932"/>
    <w:rsid w:val="00C8521C"/>
    <w:rsid w:val="00C85875"/>
    <w:rsid w:val="00C86BF2"/>
    <w:rsid w:val="00C91A0C"/>
    <w:rsid w:val="00C92AD3"/>
    <w:rsid w:val="00C932EF"/>
    <w:rsid w:val="00CA4922"/>
    <w:rsid w:val="00CA6FD2"/>
    <w:rsid w:val="00CA76CD"/>
    <w:rsid w:val="00CB1E69"/>
    <w:rsid w:val="00CB29AE"/>
    <w:rsid w:val="00CB3A4B"/>
    <w:rsid w:val="00CB55C7"/>
    <w:rsid w:val="00CC65A8"/>
    <w:rsid w:val="00CC7737"/>
    <w:rsid w:val="00CD0105"/>
    <w:rsid w:val="00CD08BA"/>
    <w:rsid w:val="00CD0F8D"/>
    <w:rsid w:val="00CD1DEE"/>
    <w:rsid w:val="00CD5358"/>
    <w:rsid w:val="00CE0730"/>
    <w:rsid w:val="00CE1EBF"/>
    <w:rsid w:val="00CE432D"/>
    <w:rsid w:val="00CE6BA7"/>
    <w:rsid w:val="00CF4EE7"/>
    <w:rsid w:val="00CF65F8"/>
    <w:rsid w:val="00D00F23"/>
    <w:rsid w:val="00D0145E"/>
    <w:rsid w:val="00D0153D"/>
    <w:rsid w:val="00D04525"/>
    <w:rsid w:val="00D054D4"/>
    <w:rsid w:val="00D06C5C"/>
    <w:rsid w:val="00D12BE6"/>
    <w:rsid w:val="00D14E77"/>
    <w:rsid w:val="00D15C0F"/>
    <w:rsid w:val="00D21E86"/>
    <w:rsid w:val="00D253E6"/>
    <w:rsid w:val="00D26169"/>
    <w:rsid w:val="00D30CB0"/>
    <w:rsid w:val="00D37AD4"/>
    <w:rsid w:val="00D42E3C"/>
    <w:rsid w:val="00D45087"/>
    <w:rsid w:val="00D46257"/>
    <w:rsid w:val="00D4794A"/>
    <w:rsid w:val="00D51406"/>
    <w:rsid w:val="00D53BD0"/>
    <w:rsid w:val="00D53C4C"/>
    <w:rsid w:val="00D53D9A"/>
    <w:rsid w:val="00D546A7"/>
    <w:rsid w:val="00D57E0E"/>
    <w:rsid w:val="00D62631"/>
    <w:rsid w:val="00D62AF8"/>
    <w:rsid w:val="00D62D69"/>
    <w:rsid w:val="00D63264"/>
    <w:rsid w:val="00D66CC8"/>
    <w:rsid w:val="00D70C23"/>
    <w:rsid w:val="00D746D0"/>
    <w:rsid w:val="00D82917"/>
    <w:rsid w:val="00D82BA9"/>
    <w:rsid w:val="00D82C47"/>
    <w:rsid w:val="00D85045"/>
    <w:rsid w:val="00D85687"/>
    <w:rsid w:val="00D8589F"/>
    <w:rsid w:val="00D86EAF"/>
    <w:rsid w:val="00D9087C"/>
    <w:rsid w:val="00D93FE1"/>
    <w:rsid w:val="00D94583"/>
    <w:rsid w:val="00D95557"/>
    <w:rsid w:val="00D95583"/>
    <w:rsid w:val="00D95A20"/>
    <w:rsid w:val="00D963FC"/>
    <w:rsid w:val="00D97C06"/>
    <w:rsid w:val="00DA114E"/>
    <w:rsid w:val="00DA3053"/>
    <w:rsid w:val="00DA4267"/>
    <w:rsid w:val="00DA52D2"/>
    <w:rsid w:val="00DA5618"/>
    <w:rsid w:val="00DA6920"/>
    <w:rsid w:val="00DB04A6"/>
    <w:rsid w:val="00DB0724"/>
    <w:rsid w:val="00DB3852"/>
    <w:rsid w:val="00DB3F14"/>
    <w:rsid w:val="00DB4F26"/>
    <w:rsid w:val="00DB5D75"/>
    <w:rsid w:val="00DC1330"/>
    <w:rsid w:val="00DC1DA5"/>
    <w:rsid w:val="00DC2121"/>
    <w:rsid w:val="00DC29CD"/>
    <w:rsid w:val="00DC2E7C"/>
    <w:rsid w:val="00DC5987"/>
    <w:rsid w:val="00DD1292"/>
    <w:rsid w:val="00DD1A65"/>
    <w:rsid w:val="00DD4268"/>
    <w:rsid w:val="00DD5002"/>
    <w:rsid w:val="00DD5A0A"/>
    <w:rsid w:val="00DD614B"/>
    <w:rsid w:val="00DD625C"/>
    <w:rsid w:val="00DD6DDB"/>
    <w:rsid w:val="00DD7A90"/>
    <w:rsid w:val="00DE23B2"/>
    <w:rsid w:val="00DE48A6"/>
    <w:rsid w:val="00DF147B"/>
    <w:rsid w:val="00DF1F4F"/>
    <w:rsid w:val="00DF2069"/>
    <w:rsid w:val="00DF339D"/>
    <w:rsid w:val="00DF4C93"/>
    <w:rsid w:val="00DF759F"/>
    <w:rsid w:val="00E009F7"/>
    <w:rsid w:val="00E012F6"/>
    <w:rsid w:val="00E0149E"/>
    <w:rsid w:val="00E01A1D"/>
    <w:rsid w:val="00E02F80"/>
    <w:rsid w:val="00E03689"/>
    <w:rsid w:val="00E05533"/>
    <w:rsid w:val="00E12A5E"/>
    <w:rsid w:val="00E1766D"/>
    <w:rsid w:val="00E223F3"/>
    <w:rsid w:val="00E25882"/>
    <w:rsid w:val="00E30297"/>
    <w:rsid w:val="00E303A6"/>
    <w:rsid w:val="00E30575"/>
    <w:rsid w:val="00E30AF9"/>
    <w:rsid w:val="00E3220F"/>
    <w:rsid w:val="00E40772"/>
    <w:rsid w:val="00E423B5"/>
    <w:rsid w:val="00E43649"/>
    <w:rsid w:val="00E44C06"/>
    <w:rsid w:val="00E44C15"/>
    <w:rsid w:val="00E45A2C"/>
    <w:rsid w:val="00E46BAB"/>
    <w:rsid w:val="00E47113"/>
    <w:rsid w:val="00E51528"/>
    <w:rsid w:val="00E520B9"/>
    <w:rsid w:val="00E536E3"/>
    <w:rsid w:val="00E54191"/>
    <w:rsid w:val="00E54C93"/>
    <w:rsid w:val="00E625E0"/>
    <w:rsid w:val="00E62F2F"/>
    <w:rsid w:val="00E70A17"/>
    <w:rsid w:val="00E71DB7"/>
    <w:rsid w:val="00E72898"/>
    <w:rsid w:val="00E728D0"/>
    <w:rsid w:val="00E741D3"/>
    <w:rsid w:val="00E76344"/>
    <w:rsid w:val="00E80F4A"/>
    <w:rsid w:val="00E814C4"/>
    <w:rsid w:val="00E82CA0"/>
    <w:rsid w:val="00E9091D"/>
    <w:rsid w:val="00E90EAD"/>
    <w:rsid w:val="00E91805"/>
    <w:rsid w:val="00E9308F"/>
    <w:rsid w:val="00E93D3E"/>
    <w:rsid w:val="00E97A45"/>
    <w:rsid w:val="00EA1B42"/>
    <w:rsid w:val="00EA2DC1"/>
    <w:rsid w:val="00EA4DC3"/>
    <w:rsid w:val="00EB2227"/>
    <w:rsid w:val="00EB4A9F"/>
    <w:rsid w:val="00EB5555"/>
    <w:rsid w:val="00EB70E2"/>
    <w:rsid w:val="00EC007C"/>
    <w:rsid w:val="00EC14D4"/>
    <w:rsid w:val="00EC3EB5"/>
    <w:rsid w:val="00EC6198"/>
    <w:rsid w:val="00ED0149"/>
    <w:rsid w:val="00ED3F82"/>
    <w:rsid w:val="00EE151D"/>
    <w:rsid w:val="00EE1F30"/>
    <w:rsid w:val="00EE21A8"/>
    <w:rsid w:val="00EE4B0B"/>
    <w:rsid w:val="00EE5CF5"/>
    <w:rsid w:val="00EE5F25"/>
    <w:rsid w:val="00EF2BAA"/>
    <w:rsid w:val="00EF725D"/>
    <w:rsid w:val="00EF7CF3"/>
    <w:rsid w:val="00F00B0C"/>
    <w:rsid w:val="00F00CE9"/>
    <w:rsid w:val="00F017A4"/>
    <w:rsid w:val="00F04394"/>
    <w:rsid w:val="00F04A3B"/>
    <w:rsid w:val="00F06071"/>
    <w:rsid w:val="00F079D2"/>
    <w:rsid w:val="00F10C8F"/>
    <w:rsid w:val="00F11D72"/>
    <w:rsid w:val="00F13B39"/>
    <w:rsid w:val="00F14012"/>
    <w:rsid w:val="00F20D89"/>
    <w:rsid w:val="00F213BC"/>
    <w:rsid w:val="00F24704"/>
    <w:rsid w:val="00F27A80"/>
    <w:rsid w:val="00F3047C"/>
    <w:rsid w:val="00F312D5"/>
    <w:rsid w:val="00F31703"/>
    <w:rsid w:val="00F31A00"/>
    <w:rsid w:val="00F40B30"/>
    <w:rsid w:val="00F43619"/>
    <w:rsid w:val="00F43893"/>
    <w:rsid w:val="00F43EE7"/>
    <w:rsid w:val="00F44770"/>
    <w:rsid w:val="00F4486C"/>
    <w:rsid w:val="00F44C94"/>
    <w:rsid w:val="00F45FDC"/>
    <w:rsid w:val="00F4652C"/>
    <w:rsid w:val="00F50013"/>
    <w:rsid w:val="00F51A30"/>
    <w:rsid w:val="00F52FD2"/>
    <w:rsid w:val="00F61688"/>
    <w:rsid w:val="00F61AF5"/>
    <w:rsid w:val="00F6221D"/>
    <w:rsid w:val="00F6417E"/>
    <w:rsid w:val="00F657F9"/>
    <w:rsid w:val="00F666A8"/>
    <w:rsid w:val="00F715B3"/>
    <w:rsid w:val="00F71A5F"/>
    <w:rsid w:val="00F74CE7"/>
    <w:rsid w:val="00F755C9"/>
    <w:rsid w:val="00F75FB6"/>
    <w:rsid w:val="00F80BCF"/>
    <w:rsid w:val="00F82BCC"/>
    <w:rsid w:val="00F83640"/>
    <w:rsid w:val="00F83DFB"/>
    <w:rsid w:val="00F85358"/>
    <w:rsid w:val="00F853B5"/>
    <w:rsid w:val="00F8608C"/>
    <w:rsid w:val="00F90556"/>
    <w:rsid w:val="00F90BCD"/>
    <w:rsid w:val="00F923BD"/>
    <w:rsid w:val="00F92A02"/>
    <w:rsid w:val="00F942F3"/>
    <w:rsid w:val="00F944EE"/>
    <w:rsid w:val="00F94536"/>
    <w:rsid w:val="00F96CF1"/>
    <w:rsid w:val="00FA189F"/>
    <w:rsid w:val="00FA20D2"/>
    <w:rsid w:val="00FA306C"/>
    <w:rsid w:val="00FA3496"/>
    <w:rsid w:val="00FA3BFF"/>
    <w:rsid w:val="00FA3DED"/>
    <w:rsid w:val="00FA55A4"/>
    <w:rsid w:val="00FA61DE"/>
    <w:rsid w:val="00FB0B73"/>
    <w:rsid w:val="00FB2214"/>
    <w:rsid w:val="00FB2C52"/>
    <w:rsid w:val="00FB4485"/>
    <w:rsid w:val="00FB571A"/>
    <w:rsid w:val="00FB61A9"/>
    <w:rsid w:val="00FC0023"/>
    <w:rsid w:val="00FC2694"/>
    <w:rsid w:val="00FC3553"/>
    <w:rsid w:val="00FC3801"/>
    <w:rsid w:val="00FC3E9F"/>
    <w:rsid w:val="00FC4843"/>
    <w:rsid w:val="00FC54A1"/>
    <w:rsid w:val="00FC581E"/>
    <w:rsid w:val="00FC69EF"/>
    <w:rsid w:val="00FD01E4"/>
    <w:rsid w:val="00FD1194"/>
    <w:rsid w:val="00FD31B8"/>
    <w:rsid w:val="00FD4454"/>
    <w:rsid w:val="00FD7588"/>
    <w:rsid w:val="00FE05F4"/>
    <w:rsid w:val="00FE0C33"/>
    <w:rsid w:val="00FE38A0"/>
    <w:rsid w:val="00FE39A6"/>
    <w:rsid w:val="00FE4968"/>
    <w:rsid w:val="00FE4E2D"/>
    <w:rsid w:val="00FE4E73"/>
    <w:rsid w:val="00FE7DDB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98"/>
  </w:style>
  <w:style w:type="paragraph" w:styleId="Footer">
    <w:name w:val="footer"/>
    <w:basedOn w:val="Normal"/>
    <w:link w:val="FooterChar"/>
    <w:uiPriority w:val="99"/>
    <w:unhideWhenUsed/>
    <w:rsid w:val="00881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98"/>
  </w:style>
  <w:style w:type="character" w:styleId="Hyperlink">
    <w:name w:val="Hyperlink"/>
    <w:basedOn w:val="DefaultParagraphFont"/>
    <w:uiPriority w:val="99"/>
    <w:unhideWhenUsed/>
    <w:rsid w:val="00881D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6CB"/>
    <w:pPr>
      <w:ind w:left="720"/>
      <w:contextualSpacing/>
    </w:pPr>
  </w:style>
  <w:style w:type="paragraph" w:styleId="PlainText">
    <w:name w:val="Plain Text"/>
    <w:basedOn w:val="Normal"/>
    <w:link w:val="PlainTextChar"/>
    <w:rsid w:val="00E05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E05533"/>
    <w:rPr>
      <w:rFonts w:ascii="Courier New" w:eastAsia="Times New Roman" w:hAnsi="Courier New" w:cs="Times New Roman"/>
      <w:sz w:val="20"/>
      <w:szCs w:val="20"/>
      <w:lang/>
    </w:rPr>
  </w:style>
  <w:style w:type="table" w:styleId="TableGrid">
    <w:name w:val="Table Grid"/>
    <w:basedOn w:val="TableNormal"/>
    <w:uiPriority w:val="39"/>
    <w:rsid w:val="002E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98"/>
  </w:style>
  <w:style w:type="paragraph" w:styleId="Footer">
    <w:name w:val="footer"/>
    <w:basedOn w:val="Normal"/>
    <w:link w:val="FooterChar"/>
    <w:uiPriority w:val="99"/>
    <w:unhideWhenUsed/>
    <w:rsid w:val="00881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98"/>
  </w:style>
  <w:style w:type="character" w:styleId="Hyperlink">
    <w:name w:val="Hyperlink"/>
    <w:basedOn w:val="DefaultParagraphFont"/>
    <w:uiPriority w:val="99"/>
    <w:unhideWhenUsed/>
    <w:rsid w:val="00881D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6CB"/>
    <w:pPr>
      <w:ind w:left="720"/>
      <w:contextualSpacing/>
    </w:pPr>
  </w:style>
  <w:style w:type="paragraph" w:styleId="PlainText">
    <w:name w:val="Plain Text"/>
    <w:basedOn w:val="Normal"/>
    <w:link w:val="PlainTextChar"/>
    <w:rsid w:val="00E05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E05533"/>
    <w:rPr>
      <w:rFonts w:ascii="Courier New" w:eastAsia="Times New Roman" w:hAnsi="Courier New" w:cs="Times New Roman"/>
      <w:sz w:val="20"/>
      <w:szCs w:val="20"/>
      <w:lang/>
    </w:rPr>
  </w:style>
  <w:style w:type="table" w:styleId="TableGrid">
    <w:name w:val="Table Grid"/>
    <w:basedOn w:val="TableNormal"/>
    <w:uiPriority w:val="39"/>
    <w:rsid w:val="002E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lit.3711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Kumawat, Lalit Kumar</dc:creator>
  <cp:keywords/>
  <dc:description/>
  <cp:lastModifiedBy>602HRDESK</cp:lastModifiedBy>
  <cp:revision>2054</cp:revision>
  <dcterms:created xsi:type="dcterms:W3CDTF">2017-06-17T07:21:00Z</dcterms:created>
  <dcterms:modified xsi:type="dcterms:W3CDTF">2017-07-18T06:42:00Z</dcterms:modified>
</cp:coreProperties>
</file>