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F1" w:rsidRPr="00B55886" w:rsidRDefault="00B55886" w:rsidP="00D911F1">
      <w:pPr>
        <w:spacing w:before="76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t xml:space="preserve">              </w:t>
      </w:r>
      <w:r w:rsidR="00037E92" w:rsidRPr="00037E92">
        <w:rPr>
          <w:b/>
          <w:noProof/>
          <w:sz w:val="28"/>
          <w:vertAlign w:val="subscript"/>
          <w:lang w:bidi="ar-SA"/>
        </w:rPr>
        <w:drawing>
          <wp:inline distT="0" distB="0" distL="0" distR="0">
            <wp:extent cx="1076325" cy="1438275"/>
            <wp:effectExtent l="0" t="0" r="9525" b="9525"/>
            <wp:docPr id="9" name="Picture 9" descr="C:\Users\abc\Downloads\26.10.01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Downloads\26.10.017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E92" w:rsidRPr="00037E92">
        <w:rPr>
          <w:b/>
          <w:noProof/>
          <w:sz w:val="28"/>
          <w:vertAlign w:val="subscript"/>
          <w:lang w:val="en-IN" w:eastAsia="en-IN" w:bidi="ar-SA"/>
        </w:rPr>
        <w:t xml:space="preserve"> </w:t>
      </w:r>
    </w:p>
    <w:p w:rsidR="004C7AD4" w:rsidRPr="00562AB9" w:rsidRDefault="00A335D9" w:rsidP="00562AB9">
      <w:pPr>
        <w:pStyle w:val="BodyText"/>
        <w:ind w:left="0" w:firstLine="0"/>
        <w:jc w:val="left"/>
      </w:pPr>
      <w:r w:rsidRPr="00DF3389">
        <w:br w:type="column"/>
      </w:r>
      <w:r w:rsidR="00B55886" w:rsidRPr="00B55886">
        <w:rPr>
          <w:b/>
          <w:sz w:val="28"/>
          <w:szCs w:val="28"/>
        </w:rPr>
        <w:lastRenderedPageBreak/>
        <w:t xml:space="preserve">STEFFY </w:t>
      </w:r>
      <w:hyperlink r:id="rId9" w:history="1">
        <w:r w:rsidR="00562AB9" w:rsidRPr="006548D9">
          <w:rPr>
            <w:rStyle w:val="Hyperlink"/>
            <w:b/>
            <w:sz w:val="28"/>
            <w:szCs w:val="28"/>
          </w:rPr>
          <w:t>STEFFY.373922@2freemail.com</w:t>
        </w:r>
      </w:hyperlink>
      <w:r w:rsidR="00562AB9">
        <w:rPr>
          <w:b/>
          <w:sz w:val="28"/>
          <w:szCs w:val="28"/>
        </w:rPr>
        <w:t xml:space="preserve"> </w:t>
      </w:r>
    </w:p>
    <w:p w:rsidR="00B55886" w:rsidRPr="00DF3389" w:rsidRDefault="00B55886" w:rsidP="00D911F1">
      <w:pPr>
        <w:spacing w:before="24"/>
        <w:ind w:left="388"/>
        <w:rPr>
          <w:u w:val="single" w:color="0462C1"/>
        </w:rPr>
      </w:pPr>
    </w:p>
    <w:p w:rsidR="00D911F1" w:rsidRPr="00DF3389" w:rsidRDefault="00D911F1" w:rsidP="00D911F1">
      <w:pPr>
        <w:spacing w:before="24"/>
        <w:ind w:left="388"/>
        <w:rPr>
          <w:u w:val="single" w:color="0462C1"/>
        </w:rPr>
      </w:pPr>
    </w:p>
    <w:p w:rsidR="00D911F1" w:rsidRPr="00DF3389" w:rsidRDefault="00D911F1" w:rsidP="00D911F1">
      <w:pPr>
        <w:spacing w:before="24"/>
        <w:ind w:left="388"/>
        <w:rPr>
          <w:sz w:val="24"/>
        </w:rPr>
        <w:sectPr w:rsidR="00D911F1" w:rsidRPr="00DF3389">
          <w:type w:val="continuous"/>
          <w:pgSz w:w="12240" w:h="15840"/>
          <w:pgMar w:top="640" w:right="520" w:bottom="280" w:left="420" w:header="720" w:footer="720" w:gutter="0"/>
          <w:cols w:num="2" w:space="720" w:equalWidth="0">
            <w:col w:w="5167" w:space="2174"/>
            <w:col w:w="3959"/>
          </w:cols>
        </w:sectPr>
      </w:pPr>
    </w:p>
    <w:p w:rsidR="004C7AD4" w:rsidRPr="00DF3389" w:rsidRDefault="00B51BEA">
      <w:pPr>
        <w:spacing w:line="46" w:lineRule="exact"/>
        <w:ind w:left="307"/>
        <w:rPr>
          <w:sz w:val="4"/>
        </w:rPr>
      </w:pPr>
      <w:r w:rsidRPr="00DF3389"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13970</wp:posOffset>
                </wp:positionV>
                <wp:extent cx="1551305" cy="1647825"/>
                <wp:effectExtent l="0" t="127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2"/>
                            </w:tblGrid>
                            <w:tr w:rsidR="004C7AD4">
                              <w:trPr>
                                <w:trHeight w:val="522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4C7AD4">
                                  <w:pPr>
                                    <w:pStyle w:val="TableParagraph"/>
                                    <w:spacing w:before="11"/>
                                    <w:ind w:left="0"/>
                                  </w:pPr>
                                </w:p>
                                <w:p w:rsidR="004C7AD4" w:rsidRDefault="00A335D9">
                                  <w:pPr>
                                    <w:pStyle w:val="TableParagraph"/>
                                    <w:spacing w:line="238" w:lineRule="exact"/>
                                    <w:ind w:lef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Areas of Expertise:</w:t>
                                  </w:r>
                                </w:p>
                              </w:tc>
                            </w:tr>
                            <w:tr w:rsidR="004C7AD4">
                              <w:trPr>
                                <w:trHeight w:val="254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4" w:lineRule="exact"/>
                                    <w:ind w:left="90"/>
                                  </w:pPr>
                                  <w:r>
                                    <w:t>Corporate compliance</w:t>
                                  </w:r>
                                </w:p>
                              </w:tc>
                            </w:tr>
                            <w:tr w:rsidR="004C7AD4">
                              <w:trPr>
                                <w:trHeight w:val="253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  <w:ind w:left="90"/>
                                  </w:pPr>
                                  <w:r>
                                    <w:t>Enforcing regulation</w:t>
                                  </w:r>
                                </w:p>
                              </w:tc>
                            </w:tr>
                            <w:tr w:rsidR="004C7AD4">
                              <w:trPr>
                                <w:trHeight w:val="253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  <w:ind w:left="90"/>
                                  </w:pPr>
                                  <w:r>
                                    <w:t>Risk management</w:t>
                                  </w:r>
                                </w:p>
                              </w:tc>
                            </w:tr>
                            <w:tr w:rsidR="004C7AD4">
                              <w:trPr>
                                <w:trHeight w:val="251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2" w:lineRule="exact"/>
                                    <w:ind w:left="90"/>
                                  </w:pPr>
                                  <w:r>
                                    <w:t>Internal audits</w:t>
                                  </w:r>
                                </w:p>
                              </w:tc>
                            </w:tr>
                            <w:tr w:rsidR="004C7AD4">
                              <w:trPr>
                                <w:trHeight w:val="253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  <w:ind w:left="90"/>
                                  </w:pPr>
                                  <w:r>
                                    <w:t>Best practice</w:t>
                                  </w:r>
                                </w:p>
                              </w:tc>
                            </w:tr>
                            <w:tr w:rsidR="004C7AD4">
                              <w:trPr>
                                <w:trHeight w:val="250"/>
                              </w:trPr>
                              <w:tc>
                                <w:tcPr>
                                  <w:tcW w:w="2442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1" w:lineRule="exact"/>
                                    <w:ind w:left="90"/>
                                  </w:pPr>
                                  <w:r>
                                    <w:t>Internal standards</w:t>
                                  </w:r>
                                </w:p>
                                <w:p w:rsidR="00C23A25" w:rsidRDefault="00C23A25">
                                  <w:pPr>
                                    <w:pStyle w:val="TableParagraph"/>
                                    <w:spacing w:line="231" w:lineRule="exact"/>
                                    <w:ind w:left="90"/>
                                  </w:pPr>
                                  <w:r>
                                    <w:t>Administration</w:t>
                                  </w:r>
                                </w:p>
                                <w:p w:rsidR="00DF3389" w:rsidRDefault="00DF3389">
                                  <w:pPr>
                                    <w:pStyle w:val="TableParagraph"/>
                                    <w:spacing w:line="231" w:lineRule="exact"/>
                                    <w:ind w:left="90"/>
                                  </w:pPr>
                                  <w:r>
                                    <w:t>Finance Management</w:t>
                                  </w:r>
                                </w:p>
                                <w:p w:rsidR="00DF3389" w:rsidRDefault="00DF3389">
                                  <w:pPr>
                                    <w:pStyle w:val="TableParagraph"/>
                                    <w:spacing w:line="231" w:lineRule="exact"/>
                                    <w:ind w:left="90"/>
                                  </w:pPr>
                                </w:p>
                                <w:p w:rsidR="00C23A25" w:rsidRDefault="00C23A25">
                                  <w:pPr>
                                    <w:pStyle w:val="TableParagraph"/>
                                    <w:spacing w:line="231" w:lineRule="exact"/>
                                    <w:ind w:left="90"/>
                                  </w:pPr>
                                </w:p>
                              </w:tc>
                            </w:tr>
                          </w:tbl>
                          <w:p w:rsidR="004C7AD4" w:rsidRDefault="004C7AD4">
                            <w:pPr>
                              <w:pStyle w:val="BodyText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5pt;margin-top:1.1pt;width:122.15pt;height:129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0RrQIAAKo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2"/>
                      </w:tblGrid>
                      <w:tr w:rsidR="004C7AD4">
                        <w:trPr>
                          <w:trHeight w:val="522"/>
                        </w:trPr>
                        <w:tc>
                          <w:tcPr>
                            <w:tcW w:w="2442" w:type="dxa"/>
                          </w:tcPr>
                          <w:p w:rsidR="004C7AD4" w:rsidRDefault="004C7AD4">
                            <w:pPr>
                              <w:pStyle w:val="TableParagraph"/>
                              <w:spacing w:before="11"/>
                              <w:ind w:left="0"/>
                            </w:pPr>
                          </w:p>
                          <w:p w:rsidR="004C7AD4" w:rsidRDefault="00A335D9">
                            <w:pPr>
                              <w:pStyle w:val="TableParagraph"/>
                              <w:spacing w:line="238" w:lineRule="exact"/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Areas of Expertise:</w:t>
                            </w:r>
                          </w:p>
                        </w:tc>
                      </w:tr>
                      <w:tr w:rsidR="004C7AD4">
                        <w:trPr>
                          <w:trHeight w:val="254"/>
                        </w:trPr>
                        <w:tc>
                          <w:tcPr>
                            <w:tcW w:w="2442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4" w:lineRule="exact"/>
                              <w:ind w:left="90"/>
                            </w:pPr>
                            <w:r>
                              <w:t>Corporate compliance</w:t>
                            </w:r>
                          </w:p>
                        </w:tc>
                      </w:tr>
                      <w:tr w:rsidR="004C7AD4">
                        <w:trPr>
                          <w:trHeight w:val="253"/>
                        </w:trPr>
                        <w:tc>
                          <w:tcPr>
                            <w:tcW w:w="2442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  <w:ind w:left="90"/>
                            </w:pPr>
                            <w:r>
                              <w:t>Enforcing regulation</w:t>
                            </w:r>
                          </w:p>
                        </w:tc>
                      </w:tr>
                      <w:tr w:rsidR="004C7AD4">
                        <w:trPr>
                          <w:trHeight w:val="253"/>
                        </w:trPr>
                        <w:tc>
                          <w:tcPr>
                            <w:tcW w:w="2442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  <w:ind w:left="90"/>
                            </w:pPr>
                            <w:r>
                              <w:t>Risk management</w:t>
                            </w:r>
                          </w:p>
                        </w:tc>
                      </w:tr>
                      <w:tr w:rsidR="004C7AD4">
                        <w:trPr>
                          <w:trHeight w:val="251"/>
                        </w:trPr>
                        <w:tc>
                          <w:tcPr>
                            <w:tcW w:w="2442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2" w:lineRule="exact"/>
                              <w:ind w:left="90"/>
                            </w:pPr>
                            <w:r>
                              <w:t>Internal audits</w:t>
                            </w:r>
                          </w:p>
                        </w:tc>
                      </w:tr>
                      <w:tr w:rsidR="004C7AD4">
                        <w:trPr>
                          <w:trHeight w:val="253"/>
                        </w:trPr>
                        <w:tc>
                          <w:tcPr>
                            <w:tcW w:w="2442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  <w:ind w:left="90"/>
                            </w:pPr>
                            <w:r>
                              <w:t>Best practice</w:t>
                            </w:r>
                          </w:p>
                        </w:tc>
                      </w:tr>
                      <w:tr w:rsidR="004C7AD4">
                        <w:trPr>
                          <w:trHeight w:val="250"/>
                        </w:trPr>
                        <w:tc>
                          <w:tcPr>
                            <w:tcW w:w="2442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1" w:lineRule="exact"/>
                              <w:ind w:left="90"/>
                            </w:pPr>
                            <w:r>
                              <w:t>Internal standards</w:t>
                            </w:r>
                          </w:p>
                          <w:p w:rsidR="00C23A25" w:rsidRDefault="00C23A25">
                            <w:pPr>
                              <w:pStyle w:val="TableParagraph"/>
                              <w:spacing w:line="231" w:lineRule="exact"/>
                              <w:ind w:left="90"/>
                            </w:pPr>
                            <w:r>
                              <w:t>Administration</w:t>
                            </w:r>
                          </w:p>
                          <w:p w:rsidR="00DF3389" w:rsidRDefault="00DF3389">
                            <w:pPr>
                              <w:pStyle w:val="TableParagraph"/>
                              <w:spacing w:line="231" w:lineRule="exact"/>
                              <w:ind w:left="90"/>
                            </w:pPr>
                            <w:r>
                              <w:t>Finance Management</w:t>
                            </w:r>
                          </w:p>
                          <w:p w:rsidR="00DF3389" w:rsidRDefault="00DF3389">
                            <w:pPr>
                              <w:pStyle w:val="TableParagraph"/>
                              <w:spacing w:line="231" w:lineRule="exact"/>
                              <w:ind w:left="90"/>
                            </w:pPr>
                          </w:p>
                          <w:p w:rsidR="00C23A25" w:rsidRDefault="00C23A25">
                            <w:pPr>
                              <w:pStyle w:val="TableParagraph"/>
                              <w:spacing w:line="231" w:lineRule="exact"/>
                              <w:ind w:left="90"/>
                            </w:pPr>
                          </w:p>
                        </w:tc>
                      </w:tr>
                    </w:tbl>
                    <w:p w:rsidR="004C7AD4" w:rsidRDefault="004C7AD4">
                      <w:pPr>
                        <w:pStyle w:val="BodyText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35D9" w:rsidRPr="00DF3389">
        <w:rPr>
          <w:rFonts w:ascii="Times New Roman"/>
          <w:spacing w:val="12"/>
          <w:sz w:val="4"/>
        </w:rPr>
        <w:t xml:space="preserve"> </w:t>
      </w:r>
      <w:r w:rsidRPr="00DF3389">
        <w:rPr>
          <w:noProof/>
          <w:spacing w:val="12"/>
          <w:sz w:val="4"/>
          <w:lang w:bidi="ar-SA"/>
        </w:rPr>
        <mc:AlternateContent>
          <mc:Choice Requires="wpg">
            <w:drawing>
              <wp:inline distT="0" distB="0" distL="0" distR="0">
                <wp:extent cx="6753225" cy="28575"/>
                <wp:effectExtent l="22225" t="635" r="15875" b="889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28575"/>
                          <a:chOff x="0" y="0"/>
                          <a:chExt cx="10635" cy="4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63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9B04860" id="Group 4" o:spid="_x0000_s1026" style="width:531.75pt;height:2.25pt;mso-position-horizontal-relative:char;mso-position-vertical-relative:line" coordsize="106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">
                <v:line id="Line 5" o:spid="_x0000_s1027" style="position:absolute;visibility:visible;mso-wrap-style:square" from="0,23" to="10635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2lisIAAADaAAAADwAAAGRycy9kb3ducmV2LnhtbESPQWvCQBSE7wX/w/IEb81GBZGYjdTS&#10;godeGgNeH9nXJCT7NmS3MfHXdwuCx2FmvmHS42Q6MdLgGssK1lEMgri0uuFKQXH5fN2DcB5ZY2eZ&#10;FMzk4JgtXlJMtL3xN425r0SAsEtQQe19n0jpypoMusj2xMH7sYNBH+RQST3gLcBNJzdxvJMGGw4L&#10;Nfb0XlPZ5r9Gwelu9dc4b5rrZZoxL/u26NoPpVbL6e0AwtPkn+FH+6wVbOH/Srg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2lisIAAADaAAAADwAAAAAAAAAAAAAA&#10;AAChAgAAZHJzL2Rvd25yZXYueG1sUEsFBgAAAAAEAAQA+QAAAJADAAAAAA==&#10;" strokecolor="#6f2f9f" strokeweight="2.25pt"/>
                <w10:anchorlock/>
              </v:group>
            </w:pict>
          </mc:Fallback>
        </mc:AlternateContent>
      </w:r>
    </w:p>
    <w:p w:rsidR="004C7AD4" w:rsidRPr="00DF3389" w:rsidRDefault="004C7AD4">
      <w:pPr>
        <w:pStyle w:val="BodyText"/>
        <w:spacing w:before="7"/>
        <w:ind w:left="0" w:firstLine="0"/>
        <w:jc w:val="left"/>
        <w:rPr>
          <w:sz w:val="11"/>
        </w:rPr>
      </w:pPr>
    </w:p>
    <w:p w:rsidR="004C7AD4" w:rsidRPr="00DF3389" w:rsidRDefault="00A335D9">
      <w:pPr>
        <w:pStyle w:val="Heading2"/>
        <w:spacing w:before="93"/>
      </w:pPr>
      <w:r w:rsidRPr="00DF3389">
        <w:rPr>
          <w:u w:val="thick"/>
        </w:rPr>
        <w:t>Personal Summary:</w:t>
      </w:r>
    </w:p>
    <w:p w:rsidR="004C7AD4" w:rsidRPr="00DF3389" w:rsidRDefault="004C7AD4">
      <w:pPr>
        <w:pStyle w:val="BodyText"/>
        <w:spacing w:before="3"/>
        <w:ind w:left="0" w:firstLine="0"/>
        <w:jc w:val="left"/>
        <w:rPr>
          <w:b/>
        </w:rPr>
      </w:pPr>
    </w:p>
    <w:p w:rsidR="004C7AD4" w:rsidRPr="00DF3389" w:rsidRDefault="00A335D9">
      <w:pPr>
        <w:pStyle w:val="BodyText"/>
        <w:ind w:left="3569" w:right="305" w:firstLine="0"/>
      </w:pPr>
      <w:r w:rsidRPr="00DF3389">
        <w:t>A</w:t>
      </w:r>
      <w:r w:rsidRPr="00DF3389">
        <w:rPr>
          <w:spacing w:val="-9"/>
        </w:rPr>
        <w:t xml:space="preserve"> </w:t>
      </w:r>
      <w:r w:rsidRPr="00DF3389">
        <w:t>capable</w:t>
      </w:r>
      <w:r w:rsidRPr="00DF3389">
        <w:rPr>
          <w:spacing w:val="-9"/>
        </w:rPr>
        <w:t xml:space="preserve"> </w:t>
      </w:r>
      <w:r w:rsidRPr="00DF3389">
        <w:t>and</w:t>
      </w:r>
      <w:r w:rsidRPr="00DF3389">
        <w:rPr>
          <w:spacing w:val="-11"/>
        </w:rPr>
        <w:t xml:space="preserve"> </w:t>
      </w:r>
      <w:r w:rsidRPr="00DF3389">
        <w:t>knowledgeable</w:t>
      </w:r>
      <w:r w:rsidRPr="00DF3389">
        <w:rPr>
          <w:spacing w:val="-8"/>
        </w:rPr>
        <w:t xml:space="preserve"> </w:t>
      </w:r>
      <w:r w:rsidRPr="00DF3389">
        <w:t>Compliance</w:t>
      </w:r>
      <w:r w:rsidRPr="00DF3389">
        <w:rPr>
          <w:spacing w:val="-9"/>
        </w:rPr>
        <w:t xml:space="preserve"> </w:t>
      </w:r>
      <w:r w:rsidRPr="00DF3389">
        <w:t>Officer</w:t>
      </w:r>
      <w:r w:rsidRPr="00DF3389">
        <w:rPr>
          <w:spacing w:val="-8"/>
        </w:rPr>
        <w:t xml:space="preserve"> </w:t>
      </w:r>
      <w:r w:rsidRPr="00DF3389">
        <w:t>who</w:t>
      </w:r>
      <w:r w:rsidRPr="00DF3389">
        <w:rPr>
          <w:spacing w:val="-9"/>
        </w:rPr>
        <w:t xml:space="preserve"> </w:t>
      </w:r>
      <w:r w:rsidRPr="00DF3389">
        <w:t>is</w:t>
      </w:r>
      <w:r w:rsidRPr="00DF3389">
        <w:rPr>
          <w:spacing w:val="-8"/>
        </w:rPr>
        <w:t xml:space="preserve"> </w:t>
      </w:r>
      <w:r w:rsidRPr="00DF3389">
        <w:t>well-versed</w:t>
      </w:r>
      <w:r w:rsidRPr="00DF3389">
        <w:rPr>
          <w:spacing w:val="-9"/>
        </w:rPr>
        <w:t xml:space="preserve"> </w:t>
      </w:r>
      <w:r w:rsidRPr="00DF3389">
        <w:t>in</w:t>
      </w:r>
      <w:r w:rsidRPr="00DF3389">
        <w:rPr>
          <w:spacing w:val="-9"/>
        </w:rPr>
        <w:t xml:space="preserve"> </w:t>
      </w:r>
      <w:r w:rsidRPr="00DF3389">
        <w:t>legal guidelines</w:t>
      </w:r>
      <w:r w:rsidR="004A4284">
        <w:t>,</w:t>
      </w:r>
      <w:r w:rsidR="00B55886">
        <w:t xml:space="preserve"> </w:t>
      </w:r>
      <w:r w:rsidR="004A4284">
        <w:t>administration</w:t>
      </w:r>
      <w:r w:rsidRPr="00DF3389">
        <w:t xml:space="preserve"> and corporate governance best practices. To become and be</w:t>
      </w:r>
      <w:r w:rsidRPr="00DF3389">
        <w:rPr>
          <w:spacing w:val="-30"/>
        </w:rPr>
        <w:t xml:space="preserve"> </w:t>
      </w:r>
      <w:r w:rsidRPr="00DF3389">
        <w:t>part of reputed Corporates which offer ample opportunities for career and personal advancement where I can effectively utilize my knowledge and skill sets for achieving organizational goals and</w:t>
      </w:r>
      <w:r w:rsidRPr="00DF3389">
        <w:rPr>
          <w:spacing w:val="-4"/>
        </w:rPr>
        <w:t xml:space="preserve"> </w:t>
      </w:r>
      <w:r w:rsidRPr="00DF3389">
        <w:t>objectives</w:t>
      </w:r>
    </w:p>
    <w:p w:rsidR="004C7AD4" w:rsidRPr="00DF3389" w:rsidRDefault="004C7AD4">
      <w:pPr>
        <w:pStyle w:val="BodyText"/>
        <w:spacing w:before="9"/>
        <w:ind w:left="0" w:firstLine="0"/>
        <w:jc w:val="left"/>
        <w:rPr>
          <w:sz w:val="21"/>
        </w:rPr>
      </w:pPr>
    </w:p>
    <w:p w:rsidR="00D911F1" w:rsidRPr="00DF3389" w:rsidRDefault="00D911F1">
      <w:pPr>
        <w:pStyle w:val="BodyText"/>
        <w:spacing w:before="9"/>
        <w:ind w:left="0" w:firstLine="0"/>
        <w:jc w:val="left"/>
        <w:rPr>
          <w:sz w:val="21"/>
        </w:rPr>
      </w:pPr>
    </w:p>
    <w:p w:rsidR="004C7AD4" w:rsidRPr="00DF3389" w:rsidRDefault="00A335D9">
      <w:pPr>
        <w:pStyle w:val="Heading2"/>
      </w:pPr>
      <w:r w:rsidRPr="00DF3389">
        <w:rPr>
          <w:u w:val="thick"/>
        </w:rPr>
        <w:t>Work Experience:</w:t>
      </w:r>
    </w:p>
    <w:p w:rsidR="004C7AD4" w:rsidRPr="00DF3389" w:rsidRDefault="00B51BEA">
      <w:pPr>
        <w:pStyle w:val="BodyText"/>
        <w:ind w:left="0" w:firstLine="0"/>
        <w:jc w:val="left"/>
        <w:rPr>
          <w:b/>
        </w:rPr>
      </w:pPr>
      <w:r w:rsidRPr="00DF338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147955</wp:posOffset>
                </wp:positionV>
                <wp:extent cx="2009775" cy="1285240"/>
                <wp:effectExtent l="0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5"/>
                            </w:tblGrid>
                            <w:tr w:rsidR="004C7AD4" w:rsidTr="00DF3389">
                              <w:trPr>
                                <w:trHeight w:val="250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Personal Skills:</w:t>
                                  </w:r>
                                </w:p>
                              </w:tc>
                            </w:tr>
                            <w:tr w:rsidR="004C7AD4" w:rsidTr="00DF3389">
                              <w:trPr>
                                <w:trHeight w:val="254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Passionate &amp; Self-motivated</w:t>
                                  </w:r>
                                </w:p>
                              </w:tc>
                            </w:tr>
                            <w:tr w:rsidR="004C7AD4" w:rsidTr="00DF3389">
                              <w:trPr>
                                <w:trHeight w:val="253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Forward &amp; Creative thinking</w:t>
                                  </w:r>
                                </w:p>
                              </w:tc>
                            </w:tr>
                            <w:tr w:rsidR="004C7AD4" w:rsidTr="00DF3389">
                              <w:trPr>
                                <w:trHeight w:val="253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Focused &amp; Hard working</w:t>
                                  </w:r>
                                </w:p>
                              </w:tc>
                            </w:tr>
                            <w:tr w:rsidR="004C7AD4" w:rsidTr="00DF3389">
                              <w:trPr>
                                <w:trHeight w:val="253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Independent &amp; Adaptive</w:t>
                                  </w:r>
                                </w:p>
                              </w:tc>
                            </w:tr>
                            <w:tr w:rsidR="004C7AD4" w:rsidTr="00DF3389">
                              <w:trPr>
                                <w:trHeight w:val="253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Time Management</w:t>
                                  </w:r>
                                </w:p>
                              </w:tc>
                            </w:tr>
                            <w:tr w:rsidR="004C7AD4" w:rsidTr="00DF3389">
                              <w:trPr>
                                <w:trHeight w:val="250"/>
                              </w:trPr>
                              <w:tc>
                                <w:tcPr>
                                  <w:tcW w:w="3165" w:type="dxa"/>
                                </w:tcPr>
                                <w:p w:rsidR="004C7AD4" w:rsidRDefault="00A335D9">
                                  <w:pPr>
                                    <w:pStyle w:val="TableParagraph"/>
                                    <w:spacing w:line="231" w:lineRule="exact"/>
                                  </w:pPr>
                                  <w:r>
                                    <w:t>Result Oriented</w:t>
                                  </w:r>
                                </w:p>
                              </w:tc>
                            </w:tr>
                          </w:tbl>
                          <w:p w:rsidR="004C7AD4" w:rsidRDefault="004C7AD4">
                            <w:pPr>
                              <w:pStyle w:val="BodyText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pt;margin-top:11.65pt;width:158.25pt;height:101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rgsA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5"/>
                      </w:tblGrid>
                      <w:tr w:rsidR="004C7AD4" w:rsidTr="00DF3389">
                        <w:trPr>
                          <w:trHeight w:val="250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Skills:</w:t>
                            </w:r>
                          </w:p>
                        </w:tc>
                      </w:tr>
                      <w:tr w:rsidR="004C7AD4" w:rsidTr="00DF3389">
                        <w:trPr>
                          <w:trHeight w:val="254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Passionate &amp; Self-motivated</w:t>
                            </w:r>
                          </w:p>
                        </w:tc>
                      </w:tr>
                      <w:tr w:rsidR="004C7AD4" w:rsidTr="00DF3389">
                        <w:trPr>
                          <w:trHeight w:val="253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Forward &amp; Creative thinking</w:t>
                            </w:r>
                          </w:p>
                        </w:tc>
                      </w:tr>
                      <w:tr w:rsidR="004C7AD4" w:rsidTr="00DF3389">
                        <w:trPr>
                          <w:trHeight w:val="253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Focused &amp; Hard working</w:t>
                            </w:r>
                          </w:p>
                        </w:tc>
                      </w:tr>
                      <w:tr w:rsidR="004C7AD4" w:rsidTr="00DF3389">
                        <w:trPr>
                          <w:trHeight w:val="253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Independent &amp; Adaptive</w:t>
                            </w:r>
                          </w:p>
                        </w:tc>
                      </w:tr>
                      <w:tr w:rsidR="004C7AD4" w:rsidTr="00DF3389">
                        <w:trPr>
                          <w:trHeight w:val="253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Time Management</w:t>
                            </w:r>
                          </w:p>
                        </w:tc>
                      </w:tr>
                      <w:tr w:rsidR="004C7AD4" w:rsidTr="00DF3389">
                        <w:trPr>
                          <w:trHeight w:val="250"/>
                        </w:trPr>
                        <w:tc>
                          <w:tcPr>
                            <w:tcW w:w="3165" w:type="dxa"/>
                          </w:tcPr>
                          <w:p w:rsidR="004C7AD4" w:rsidRDefault="00A335D9">
                            <w:pPr>
                              <w:pStyle w:val="TableParagraph"/>
                              <w:spacing w:line="231" w:lineRule="exact"/>
                            </w:pPr>
                            <w:r>
                              <w:t>Result Oriented</w:t>
                            </w:r>
                          </w:p>
                        </w:tc>
                      </w:tr>
                    </w:tbl>
                    <w:p w:rsidR="004C7AD4" w:rsidRDefault="004C7AD4">
                      <w:pPr>
                        <w:pStyle w:val="BodyText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7AD4" w:rsidRPr="00DF3389" w:rsidRDefault="00A335D9">
      <w:pPr>
        <w:ind w:left="3569"/>
        <w:rPr>
          <w:b/>
        </w:rPr>
      </w:pPr>
      <w:r w:rsidRPr="00DF3389">
        <w:rPr>
          <w:b/>
        </w:rPr>
        <w:t xml:space="preserve">Propyl Packaging Limited </w:t>
      </w:r>
      <w:proofErr w:type="spellStart"/>
      <w:r w:rsidRPr="00DF3389">
        <w:rPr>
          <w:b/>
        </w:rPr>
        <w:t>Thrissur</w:t>
      </w:r>
      <w:proofErr w:type="spellEnd"/>
      <w:r w:rsidRPr="00DF3389">
        <w:rPr>
          <w:b/>
        </w:rPr>
        <w:t>, Kerala, India</w:t>
      </w:r>
    </w:p>
    <w:p w:rsidR="004C7AD4" w:rsidRPr="00DF3389" w:rsidRDefault="00A335D9">
      <w:pPr>
        <w:pStyle w:val="BodyText"/>
        <w:spacing w:before="2"/>
        <w:ind w:left="3569" w:firstLine="0"/>
        <w:jc w:val="left"/>
      </w:pPr>
      <w:r w:rsidRPr="00DF3389">
        <w:t>Company Secretary cum Comp</w:t>
      </w:r>
      <w:r w:rsidR="00D911F1" w:rsidRPr="00DF3389">
        <w:t>liance Officer -Oct 2015-Oct 2017</w:t>
      </w:r>
    </w:p>
    <w:p w:rsidR="004C7AD4" w:rsidRPr="00DF3389" w:rsidRDefault="004C7AD4">
      <w:pPr>
        <w:pStyle w:val="BodyText"/>
        <w:spacing w:before="9"/>
        <w:ind w:left="0" w:firstLine="0"/>
        <w:jc w:val="left"/>
        <w:rPr>
          <w:sz w:val="21"/>
        </w:rPr>
      </w:pPr>
    </w:p>
    <w:p w:rsidR="004C7AD4" w:rsidRPr="00DF3389" w:rsidRDefault="00A335D9">
      <w:pPr>
        <w:pStyle w:val="Heading2"/>
      </w:pPr>
      <w:r w:rsidRPr="00DF3389">
        <w:t>Achievements &amp; Duties:</w:t>
      </w:r>
    </w:p>
    <w:p w:rsidR="00D911F1" w:rsidRPr="00DF3389" w:rsidRDefault="00D911F1">
      <w:pPr>
        <w:pStyle w:val="Heading2"/>
      </w:pP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before="4"/>
        <w:ind w:hanging="269"/>
      </w:pPr>
      <w:r w:rsidRPr="00DF3389">
        <w:t xml:space="preserve">Initiated in formation of Risk Management Committee, Stakeholder Relationship Committee, Employee Grievance </w:t>
      </w:r>
      <w:proofErr w:type="spellStart"/>
      <w:r w:rsidRPr="00DF3389">
        <w:t>Redressal</w:t>
      </w:r>
      <w:proofErr w:type="spellEnd"/>
      <w:r w:rsidRPr="00DF3389">
        <w:t xml:space="preserve"> Committee, Audit Committee as per the</w:t>
      </w:r>
      <w:r w:rsidRPr="00DF3389">
        <w:rPr>
          <w:spacing w:val="-4"/>
        </w:rPr>
        <w:t xml:space="preserve"> </w:t>
      </w:r>
      <w:r w:rsidRPr="00DF3389">
        <w:t>regulations</w:t>
      </w:r>
    </w:p>
    <w:p w:rsidR="00D911F1" w:rsidRPr="00DF3389" w:rsidRDefault="00D911F1" w:rsidP="00D911F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0" w:lineRule="atLeast"/>
        <w:ind w:left="3912"/>
        <w:rPr>
          <w:rFonts w:eastAsia="Times New Roman"/>
          <w:lang w:val="en-IN" w:eastAsia="en-IN" w:bidi="ar-SA"/>
        </w:rPr>
      </w:pPr>
      <w:r w:rsidRPr="00D911F1">
        <w:rPr>
          <w:rFonts w:eastAsia="Times New Roman"/>
          <w:lang w:val="en-IN" w:eastAsia="en-IN" w:bidi="ar-SA"/>
        </w:rPr>
        <w:t>Ensure the smooth and adequate flow of information within the company to faci</w:t>
      </w:r>
      <w:r w:rsidRPr="00DF3389">
        <w:rPr>
          <w:rFonts w:eastAsia="Times New Roman"/>
          <w:lang w:val="en-IN" w:eastAsia="en-IN" w:bidi="ar-SA"/>
        </w:rPr>
        <w:t>litate other business operation</w:t>
      </w:r>
    </w:p>
    <w:p w:rsidR="00D911F1" w:rsidRPr="00DF3389" w:rsidRDefault="00A335D9" w:rsidP="00D911F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0" w:lineRule="atLeast"/>
        <w:ind w:left="3912"/>
        <w:rPr>
          <w:rFonts w:eastAsia="Times New Roman"/>
          <w:lang w:val="en-IN" w:eastAsia="en-IN" w:bidi="ar-SA"/>
        </w:rPr>
      </w:pPr>
      <w:r w:rsidRPr="00DF3389">
        <w:t>Being the active member of all of the above committees, I have taken strong initiatives to implement various procedures to serve the purposes of committees successfully.</w:t>
      </w:r>
    </w:p>
    <w:p w:rsidR="004C7AD4" w:rsidRPr="00DF3389" w:rsidRDefault="00A335D9" w:rsidP="00D911F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0" w:lineRule="atLeast"/>
        <w:ind w:left="3912"/>
        <w:rPr>
          <w:rFonts w:eastAsia="Times New Roman"/>
          <w:lang w:val="en-IN" w:eastAsia="en-IN" w:bidi="ar-SA"/>
        </w:rPr>
      </w:pPr>
      <w:r w:rsidRPr="00DF3389">
        <w:t>Implemented strict polic</w:t>
      </w:r>
      <w:r w:rsidR="00722396">
        <w:t>i</w:t>
      </w:r>
      <w:r w:rsidRPr="00DF3389">
        <w:t>es and guidelines to take due care on the Instances of non-compliance which were reported earlier, thereby achieved Best Corporate Governance</w:t>
      </w:r>
      <w:r w:rsidRPr="00DF3389">
        <w:rPr>
          <w:spacing w:val="-5"/>
        </w:rPr>
        <w:t xml:space="preserve"> </w:t>
      </w:r>
      <w:r w:rsidRPr="00DF3389">
        <w:t>Practices.</w:t>
      </w:r>
    </w:p>
    <w:p w:rsidR="004C7AD4" w:rsidRPr="00DF3389" w:rsidRDefault="00A335D9" w:rsidP="00D911F1">
      <w:pPr>
        <w:pStyle w:val="ListParagraph"/>
        <w:numPr>
          <w:ilvl w:val="0"/>
          <w:numId w:val="3"/>
        </w:numPr>
        <w:tabs>
          <w:tab w:val="left" w:pos="3916"/>
        </w:tabs>
        <w:spacing w:before="100" w:beforeAutospacing="1" w:after="100" w:afterAutospacing="1" w:line="0" w:lineRule="atLeast"/>
        <w:ind w:left="3912" w:right="311" w:hanging="269"/>
      </w:pPr>
      <w:r w:rsidRPr="00DF3389">
        <w:t xml:space="preserve">Constituted Committee as per The Sexual Harassment of Women at Workplace Act’13 and being Chairperson of the same committee, I have successfully executed </w:t>
      </w:r>
      <w:proofErr w:type="gramStart"/>
      <w:r w:rsidRPr="00DF3389">
        <w:t>Relevant</w:t>
      </w:r>
      <w:proofErr w:type="gramEnd"/>
      <w:r w:rsidRPr="00DF3389">
        <w:t xml:space="preserve"> regulatory</w:t>
      </w:r>
      <w:r w:rsidRPr="00DF3389">
        <w:rPr>
          <w:spacing w:val="-2"/>
        </w:rPr>
        <w:t xml:space="preserve"> </w:t>
      </w:r>
      <w:r w:rsidRPr="00DF3389">
        <w:t>requirements.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line="237" w:lineRule="auto"/>
        <w:ind w:hanging="269"/>
      </w:pPr>
      <w:r w:rsidRPr="00DF3389">
        <w:t>I have coordinated with leading financial institutions for the arrangement of loan syndications which led company to meet its standard working capital</w:t>
      </w:r>
      <w:r w:rsidRPr="00DF3389">
        <w:rPr>
          <w:spacing w:val="-2"/>
        </w:rPr>
        <w:t xml:space="preserve"> </w:t>
      </w:r>
      <w:r w:rsidRPr="00DF3389">
        <w:t>requirements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before="3"/>
        <w:ind w:right="305" w:hanging="269"/>
      </w:pPr>
      <w:r w:rsidRPr="00DF3389">
        <w:t>Provided corporate governance training to the employees of the company, give guidelines to the staff on their regular legal matters and advise Company’s top management on all corporate</w:t>
      </w:r>
      <w:r w:rsidRPr="00DF3389">
        <w:rPr>
          <w:spacing w:val="-6"/>
        </w:rPr>
        <w:t xml:space="preserve"> </w:t>
      </w:r>
      <w:r w:rsidRPr="00DF3389">
        <w:t>affairs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line="237" w:lineRule="auto"/>
        <w:ind w:hanging="269"/>
      </w:pPr>
      <w:r w:rsidRPr="00DF3389">
        <w:t>Done</w:t>
      </w:r>
      <w:r w:rsidRPr="00DF3389">
        <w:rPr>
          <w:spacing w:val="-11"/>
        </w:rPr>
        <w:t xml:space="preserve"> </w:t>
      </w:r>
      <w:r w:rsidRPr="00DF3389">
        <w:t>investigation</w:t>
      </w:r>
      <w:r w:rsidRPr="00DF3389">
        <w:rPr>
          <w:spacing w:val="-11"/>
        </w:rPr>
        <w:t xml:space="preserve"> </w:t>
      </w:r>
      <w:r w:rsidRPr="00DF3389">
        <w:t>and</w:t>
      </w:r>
      <w:r w:rsidRPr="00DF3389">
        <w:rPr>
          <w:spacing w:val="-13"/>
        </w:rPr>
        <w:t xml:space="preserve"> </w:t>
      </w:r>
      <w:r w:rsidRPr="00DF3389">
        <w:t>reporting</w:t>
      </w:r>
      <w:r w:rsidRPr="00DF3389">
        <w:rPr>
          <w:spacing w:val="-9"/>
        </w:rPr>
        <w:t xml:space="preserve"> </w:t>
      </w:r>
      <w:r w:rsidRPr="00DF3389">
        <w:t>of</w:t>
      </w:r>
      <w:r w:rsidRPr="00DF3389">
        <w:rPr>
          <w:spacing w:val="-10"/>
        </w:rPr>
        <w:t xml:space="preserve"> </w:t>
      </w:r>
      <w:r w:rsidRPr="00DF3389">
        <w:t>non-compliance</w:t>
      </w:r>
      <w:r w:rsidRPr="00DF3389">
        <w:rPr>
          <w:spacing w:val="-11"/>
        </w:rPr>
        <w:t xml:space="preserve"> </w:t>
      </w:r>
      <w:r w:rsidRPr="00DF3389">
        <w:t>of</w:t>
      </w:r>
      <w:r w:rsidRPr="00DF3389">
        <w:rPr>
          <w:spacing w:val="-10"/>
        </w:rPr>
        <w:t xml:space="preserve"> </w:t>
      </w:r>
      <w:r w:rsidRPr="00DF3389">
        <w:t>rules</w:t>
      </w:r>
      <w:r w:rsidRPr="00DF3389">
        <w:rPr>
          <w:spacing w:val="-11"/>
        </w:rPr>
        <w:t xml:space="preserve"> </w:t>
      </w:r>
      <w:r w:rsidRPr="00DF3389">
        <w:t>&amp;</w:t>
      </w:r>
      <w:r w:rsidRPr="00DF3389">
        <w:rPr>
          <w:spacing w:val="-14"/>
        </w:rPr>
        <w:t xml:space="preserve"> </w:t>
      </w:r>
      <w:r w:rsidRPr="00DF3389">
        <w:t>regulations applicable to the company and taken corrective measures to resolve and avoid similar occurrences in</w:t>
      </w:r>
      <w:r w:rsidRPr="00DF3389">
        <w:rPr>
          <w:spacing w:val="-1"/>
        </w:rPr>
        <w:t xml:space="preserve"> </w:t>
      </w:r>
      <w:r w:rsidRPr="00DF3389">
        <w:t>future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before="5" w:line="237" w:lineRule="auto"/>
        <w:ind w:right="311" w:hanging="269"/>
      </w:pPr>
      <w:r w:rsidRPr="00DF3389">
        <w:t>I have been responsible for filing various documents/returns as required under the provisions of the Law and ensuring the compliance reporting thereon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before="5" w:line="237" w:lineRule="auto"/>
        <w:ind w:right="311" w:hanging="269"/>
      </w:pPr>
      <w:r w:rsidRPr="00DF3389">
        <w:t>Signing Audited Financial Statements of the Company and reviewing the financial reports for the submission to</w:t>
      </w:r>
      <w:r w:rsidRPr="00DF3389">
        <w:rPr>
          <w:spacing w:val="-10"/>
        </w:rPr>
        <w:t xml:space="preserve"> </w:t>
      </w:r>
      <w:r w:rsidRPr="00DF3389">
        <w:t>authorities.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before="4" w:line="237" w:lineRule="auto"/>
        <w:ind w:right="305" w:hanging="269"/>
      </w:pPr>
      <w:r w:rsidRPr="00DF3389">
        <w:t>Advising top-management on the applicability of new</w:t>
      </w:r>
      <w:r w:rsidR="00D911F1" w:rsidRPr="00DF3389">
        <w:t xml:space="preserve"> GST Act.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spacing w:before="3" w:line="237" w:lineRule="auto"/>
        <w:ind w:right="307" w:hanging="269"/>
      </w:pPr>
      <w:r w:rsidRPr="00DF3389">
        <w:t>Represented the company before the judicial and quasi-judicial authorities.</w:t>
      </w:r>
    </w:p>
    <w:p w:rsidR="00D911F1" w:rsidRPr="00DF3389" w:rsidRDefault="00D911F1" w:rsidP="00D911F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right="240"/>
        <w:jc w:val="both"/>
        <w:rPr>
          <w:rFonts w:eastAsia="Times New Roman"/>
          <w:lang w:val="en-IN" w:eastAsia="en-IN" w:bidi="ar-SA"/>
        </w:rPr>
      </w:pPr>
      <w:r w:rsidRPr="00D911F1">
        <w:rPr>
          <w:rFonts w:eastAsia="Times New Roman"/>
          <w:lang w:val="en-IN" w:eastAsia="en-IN" w:bidi="ar-SA"/>
        </w:rPr>
        <w:lastRenderedPageBreak/>
        <w:t>Excel at resolving employer challenges with innovative solutions, systems and process improvements that increase efficiency, customer satisfaction and the bottom line.</w:t>
      </w:r>
    </w:p>
    <w:p w:rsidR="004C7AD4" w:rsidRPr="00DF3389" w:rsidRDefault="00A335D9">
      <w:pPr>
        <w:pStyle w:val="ListParagraph"/>
        <w:numPr>
          <w:ilvl w:val="0"/>
          <w:numId w:val="3"/>
        </w:numPr>
        <w:tabs>
          <w:tab w:val="left" w:pos="3916"/>
        </w:tabs>
        <w:ind w:right="304" w:hanging="269"/>
      </w:pPr>
      <w:r w:rsidRPr="00DF3389">
        <w:t>Arranging with the consultation of chairman the annual and</w:t>
      </w:r>
      <w:r w:rsidRPr="00DF3389">
        <w:rPr>
          <w:spacing w:val="-27"/>
        </w:rPr>
        <w:t xml:space="preserve"> </w:t>
      </w:r>
      <w:r w:rsidRPr="00DF3389">
        <w:t>extraordinary general meetings of the company and to attend such meetings to ensure compliance with the legal requirements and to make correct record thereof.</w:t>
      </w:r>
    </w:p>
    <w:p w:rsidR="004C7AD4" w:rsidRPr="00DF3389" w:rsidRDefault="004C7AD4">
      <w:pPr>
        <w:jc w:val="both"/>
      </w:pPr>
    </w:p>
    <w:p w:rsidR="00D911F1" w:rsidRPr="00DF3389" w:rsidRDefault="00D911F1">
      <w:pPr>
        <w:jc w:val="both"/>
      </w:pPr>
    </w:p>
    <w:p w:rsidR="00D911F1" w:rsidRPr="00DF3389" w:rsidRDefault="00D911F1">
      <w:pPr>
        <w:jc w:val="both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7973"/>
      </w:tblGrid>
      <w:tr w:rsidR="00DF3389" w:rsidRPr="00DF3389" w:rsidTr="00B26A5B">
        <w:trPr>
          <w:trHeight w:val="5022"/>
        </w:trPr>
        <w:tc>
          <w:tcPr>
            <w:tcW w:w="3106" w:type="dxa"/>
          </w:tcPr>
          <w:p w:rsidR="00D911F1" w:rsidRPr="00DF3389" w:rsidRDefault="00D911F1" w:rsidP="00B26A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73" w:type="dxa"/>
          </w:tcPr>
          <w:p w:rsidR="00D911F1" w:rsidRPr="00DF3389" w:rsidRDefault="00D911F1" w:rsidP="00B26A5B">
            <w:pPr>
              <w:pStyle w:val="TableParagraph"/>
              <w:spacing w:line="239" w:lineRule="exact"/>
              <w:ind w:left="351"/>
              <w:rPr>
                <w:b/>
              </w:rPr>
            </w:pPr>
            <w:proofErr w:type="spellStart"/>
            <w:r w:rsidRPr="00DF3389">
              <w:rPr>
                <w:b/>
              </w:rPr>
              <w:t>Muthoot</w:t>
            </w:r>
            <w:proofErr w:type="spellEnd"/>
            <w:r w:rsidRPr="00DF3389">
              <w:rPr>
                <w:b/>
              </w:rPr>
              <w:t xml:space="preserve"> Mercantile Limited, Trivandrum, Kerala</w:t>
            </w:r>
          </w:p>
          <w:p w:rsidR="00D911F1" w:rsidRPr="00DF3389" w:rsidRDefault="00D911F1" w:rsidP="00B26A5B">
            <w:pPr>
              <w:pStyle w:val="TableParagraph"/>
              <w:spacing w:before="4"/>
              <w:ind w:left="351"/>
            </w:pPr>
            <w:r w:rsidRPr="00DF3389">
              <w:t>Company Secretary cum Compliance Officer – Nov’14 to Oct’15</w:t>
            </w:r>
          </w:p>
          <w:p w:rsidR="00D911F1" w:rsidRPr="00DF3389" w:rsidRDefault="00D911F1" w:rsidP="00B26A5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911F1" w:rsidRPr="00DF3389" w:rsidRDefault="00D911F1" w:rsidP="00B26A5B">
            <w:pPr>
              <w:pStyle w:val="TableParagraph"/>
              <w:ind w:left="351" w:right="199"/>
              <w:jc w:val="both"/>
            </w:pPr>
            <w:r w:rsidRPr="00DF3389">
              <w:t>Responsible for handling legal and Regulatory bodies like RBI, ROC and Stock</w:t>
            </w:r>
            <w:r w:rsidRPr="00DF3389">
              <w:rPr>
                <w:spacing w:val="-14"/>
              </w:rPr>
              <w:t xml:space="preserve"> </w:t>
            </w:r>
            <w:r w:rsidRPr="00DF3389">
              <w:t>Exchange.</w:t>
            </w:r>
            <w:r w:rsidRPr="00DF3389">
              <w:rPr>
                <w:spacing w:val="-14"/>
              </w:rPr>
              <w:t xml:space="preserve"> </w:t>
            </w:r>
            <w:r w:rsidRPr="00DF3389">
              <w:t>Structuring,</w:t>
            </w:r>
            <w:r w:rsidRPr="00DF3389">
              <w:rPr>
                <w:spacing w:val="-18"/>
              </w:rPr>
              <w:t xml:space="preserve"> </w:t>
            </w:r>
            <w:r w:rsidRPr="00DF3389">
              <w:t>negotiating</w:t>
            </w:r>
            <w:r w:rsidRPr="00DF3389">
              <w:rPr>
                <w:spacing w:val="-15"/>
              </w:rPr>
              <w:t xml:space="preserve"> </w:t>
            </w:r>
            <w:r w:rsidRPr="00DF3389">
              <w:t>&amp;</w:t>
            </w:r>
            <w:r w:rsidRPr="00DF3389">
              <w:rPr>
                <w:spacing w:val="-22"/>
              </w:rPr>
              <w:t xml:space="preserve"> </w:t>
            </w:r>
            <w:r w:rsidRPr="00DF3389">
              <w:t>finalizing</w:t>
            </w:r>
            <w:r w:rsidRPr="00DF3389">
              <w:rPr>
                <w:spacing w:val="-15"/>
              </w:rPr>
              <w:t xml:space="preserve"> </w:t>
            </w:r>
            <w:r w:rsidRPr="00DF3389">
              <w:t>all</w:t>
            </w:r>
            <w:r w:rsidRPr="00DF3389">
              <w:rPr>
                <w:spacing w:val="-20"/>
              </w:rPr>
              <w:t xml:space="preserve"> </w:t>
            </w:r>
            <w:r w:rsidRPr="00DF3389">
              <w:t>kinds</w:t>
            </w:r>
            <w:r w:rsidRPr="00DF3389">
              <w:rPr>
                <w:spacing w:val="-17"/>
              </w:rPr>
              <w:t xml:space="preserve"> </w:t>
            </w:r>
            <w:r w:rsidRPr="00DF3389">
              <w:t>of</w:t>
            </w:r>
            <w:r w:rsidRPr="00DF3389">
              <w:rPr>
                <w:spacing w:val="-16"/>
              </w:rPr>
              <w:t xml:space="preserve"> </w:t>
            </w:r>
            <w:r w:rsidRPr="00DF3389">
              <w:t>business</w:t>
            </w:r>
            <w:r w:rsidRPr="00DF3389">
              <w:rPr>
                <w:spacing w:val="-19"/>
              </w:rPr>
              <w:t xml:space="preserve"> </w:t>
            </w:r>
            <w:r w:rsidRPr="00DF3389">
              <w:t>and amendments thereto in line with the strategies of foreseeing, anticipating &amp; mitigating the risks and duties</w:t>
            </w:r>
            <w:r w:rsidRPr="00DF3389">
              <w:rPr>
                <w:spacing w:val="-1"/>
              </w:rPr>
              <w:t xml:space="preserve"> </w:t>
            </w:r>
            <w:r w:rsidRPr="00DF3389">
              <w:t>include:</w:t>
            </w:r>
          </w:p>
          <w:p w:rsidR="0071767D" w:rsidRPr="00DF3389" w:rsidRDefault="0071767D" w:rsidP="00B26A5B">
            <w:pPr>
              <w:pStyle w:val="TableParagraph"/>
              <w:ind w:left="351" w:right="199"/>
              <w:jc w:val="both"/>
            </w:pPr>
          </w:p>
          <w:p w:rsidR="00D911F1" w:rsidRPr="00DF3389" w:rsidRDefault="00D911F1" w:rsidP="0071767D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</w:tabs>
              <w:spacing w:before="6" w:line="237" w:lineRule="auto"/>
              <w:ind w:right="199"/>
              <w:jc w:val="both"/>
            </w:pPr>
            <w:r w:rsidRPr="00DF3389">
              <w:t>Assisting with equity management, debt management, securities</w:t>
            </w:r>
            <w:r w:rsidRPr="00DF3389">
              <w:rPr>
                <w:spacing w:val="-24"/>
              </w:rPr>
              <w:t xml:space="preserve"> </w:t>
            </w:r>
            <w:r w:rsidRPr="00DF3389">
              <w:t>and taxation planning issues</w:t>
            </w:r>
          </w:p>
          <w:p w:rsidR="00D911F1" w:rsidRPr="00DF3389" w:rsidRDefault="00D911F1" w:rsidP="0071767D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</w:tabs>
              <w:spacing w:before="3" w:line="237" w:lineRule="auto"/>
              <w:ind w:right="202"/>
              <w:jc w:val="both"/>
            </w:pPr>
            <w:r w:rsidRPr="00DF3389">
              <w:t>Conducting meeting of the stakeholders and ensuring the expectations of operational transparency to stakeholders while at the same time maintaining confidentiality of</w:t>
            </w:r>
            <w:r w:rsidRPr="00DF3389">
              <w:rPr>
                <w:spacing w:val="-8"/>
              </w:rPr>
              <w:t xml:space="preserve"> </w:t>
            </w:r>
            <w:r w:rsidRPr="00DF3389">
              <w:t>information</w:t>
            </w:r>
          </w:p>
          <w:p w:rsidR="00D911F1" w:rsidRPr="00DF3389" w:rsidRDefault="00D911F1" w:rsidP="0071767D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</w:tabs>
              <w:spacing w:before="5" w:line="237" w:lineRule="auto"/>
              <w:ind w:right="200"/>
              <w:jc w:val="both"/>
            </w:pPr>
            <w:r w:rsidRPr="00DF3389">
              <w:t>Overall administrative and strategic advice to the Board of Directors whenever required and having supervision over HR and Finance Department</w:t>
            </w:r>
          </w:p>
          <w:p w:rsidR="00D911F1" w:rsidRPr="00DF3389" w:rsidRDefault="00D911F1" w:rsidP="0071767D">
            <w:pPr>
              <w:pStyle w:val="TableParagraph"/>
              <w:numPr>
                <w:ilvl w:val="0"/>
                <w:numId w:val="2"/>
              </w:numPr>
              <w:tabs>
                <w:tab w:val="left" w:pos="1072"/>
              </w:tabs>
              <w:spacing w:before="6" w:line="237" w:lineRule="auto"/>
              <w:ind w:right="202"/>
              <w:jc w:val="both"/>
            </w:pPr>
            <w:r w:rsidRPr="00DF3389">
              <w:t>Conducted due diligence audit of companies and submission of reports to</w:t>
            </w:r>
            <w:r w:rsidRPr="00DF3389">
              <w:rPr>
                <w:spacing w:val="-2"/>
              </w:rPr>
              <w:t xml:space="preserve"> </w:t>
            </w:r>
            <w:r w:rsidRPr="00DF3389">
              <w:t>Banks</w:t>
            </w:r>
          </w:p>
          <w:p w:rsidR="00D911F1" w:rsidRPr="00DF3389" w:rsidRDefault="00D911F1" w:rsidP="0071767D">
            <w:pPr>
              <w:pStyle w:val="TableParagraph"/>
              <w:numPr>
                <w:ilvl w:val="0"/>
                <w:numId w:val="2"/>
              </w:numPr>
              <w:tabs>
                <w:tab w:val="left" w:pos="1071"/>
                <w:tab w:val="left" w:pos="1072"/>
              </w:tabs>
              <w:spacing w:before="1" w:line="269" w:lineRule="exact"/>
            </w:pPr>
            <w:r w:rsidRPr="00DF3389">
              <w:t>Prepared &amp; submitted KYC documentation for</w:t>
            </w:r>
            <w:r w:rsidRPr="00DF3389">
              <w:rPr>
                <w:spacing w:val="-9"/>
              </w:rPr>
              <w:t xml:space="preserve"> </w:t>
            </w:r>
            <w:r w:rsidRPr="00DF3389">
              <w:t>company.</w:t>
            </w:r>
          </w:p>
          <w:p w:rsidR="00D911F1" w:rsidRPr="00DF3389" w:rsidRDefault="00D911F1" w:rsidP="0071767D">
            <w:pPr>
              <w:pStyle w:val="TableParagraph"/>
              <w:numPr>
                <w:ilvl w:val="0"/>
                <w:numId w:val="2"/>
              </w:numPr>
              <w:tabs>
                <w:tab w:val="left" w:pos="1071"/>
                <w:tab w:val="left" w:pos="1072"/>
              </w:tabs>
              <w:spacing w:line="269" w:lineRule="exact"/>
              <w:jc w:val="both"/>
            </w:pPr>
            <w:r w:rsidRPr="00DF3389">
              <w:t>Was handling insurance &amp; banking related matters for the</w:t>
            </w:r>
            <w:r w:rsidRPr="00DF3389">
              <w:rPr>
                <w:spacing w:val="-13"/>
              </w:rPr>
              <w:t xml:space="preserve"> </w:t>
            </w:r>
            <w:r w:rsidRPr="00DF3389">
              <w:t>company</w:t>
            </w:r>
          </w:p>
          <w:p w:rsidR="0071767D" w:rsidRPr="0071767D" w:rsidRDefault="0071767D" w:rsidP="0071767D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0" w:lineRule="atLeast"/>
              <w:ind w:left="1066" w:hanging="357"/>
              <w:jc w:val="both"/>
              <w:rPr>
                <w:rFonts w:eastAsia="Times New Roman"/>
                <w:lang w:val="en-IN" w:eastAsia="en-IN" w:bidi="ar-SA"/>
              </w:rPr>
            </w:pPr>
            <w:r w:rsidRPr="0071767D">
              <w:rPr>
                <w:rFonts w:eastAsia="Times New Roman"/>
                <w:lang w:val="en-IN" w:eastAsia="en-IN" w:bidi="ar-SA"/>
              </w:rPr>
              <w:t>Organize and su</w:t>
            </w:r>
            <w:r w:rsidRPr="00DF3389">
              <w:rPr>
                <w:rFonts w:eastAsia="Times New Roman"/>
                <w:lang w:val="en-IN" w:eastAsia="en-IN" w:bidi="ar-SA"/>
              </w:rPr>
              <w:t>pervise other office activities</w:t>
            </w:r>
          </w:p>
          <w:p w:rsidR="0071767D" w:rsidRPr="0071767D" w:rsidRDefault="0071767D" w:rsidP="0071767D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0" w:lineRule="atLeast"/>
              <w:ind w:left="1066" w:hanging="357"/>
              <w:jc w:val="both"/>
              <w:rPr>
                <w:rFonts w:eastAsia="Times New Roman"/>
                <w:lang w:val="en-IN" w:eastAsia="en-IN" w:bidi="ar-SA"/>
              </w:rPr>
            </w:pPr>
            <w:r w:rsidRPr="0071767D">
              <w:rPr>
                <w:rFonts w:eastAsia="Times New Roman"/>
                <w:lang w:val="en-IN" w:eastAsia="en-IN" w:bidi="ar-SA"/>
              </w:rPr>
              <w:t>Ensure operations adhere to policies and regulations</w:t>
            </w:r>
          </w:p>
          <w:p w:rsidR="0071767D" w:rsidRPr="00DF3389" w:rsidRDefault="0071767D" w:rsidP="0071767D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0" w:lineRule="atLeast"/>
              <w:ind w:left="1066" w:hanging="357"/>
              <w:jc w:val="both"/>
              <w:rPr>
                <w:rFonts w:eastAsia="Times New Roman"/>
                <w:lang w:val="en-IN" w:eastAsia="en-IN" w:bidi="ar-SA"/>
              </w:rPr>
            </w:pPr>
            <w:r w:rsidRPr="0071767D">
              <w:rPr>
                <w:rFonts w:eastAsia="Times New Roman"/>
                <w:lang w:val="en-IN" w:eastAsia="en-IN" w:bidi="ar-SA"/>
              </w:rPr>
              <w:t>Keep abreast with all organizational changes and business developments</w:t>
            </w:r>
          </w:p>
        </w:tc>
      </w:tr>
      <w:tr w:rsidR="00DF3389" w:rsidRPr="00DF3389" w:rsidTr="00B26A5B">
        <w:trPr>
          <w:trHeight w:val="5417"/>
        </w:trPr>
        <w:tc>
          <w:tcPr>
            <w:tcW w:w="3106" w:type="dxa"/>
          </w:tcPr>
          <w:p w:rsidR="00D911F1" w:rsidRPr="00DF3389" w:rsidRDefault="00D911F1" w:rsidP="00B26A5B">
            <w:pPr>
              <w:pStyle w:val="TableParagraph"/>
              <w:spacing w:before="116"/>
              <w:rPr>
                <w:sz w:val="24"/>
              </w:rPr>
            </w:pPr>
            <w:r w:rsidRPr="00DF3389">
              <w:rPr>
                <w:sz w:val="24"/>
              </w:rPr>
              <w:t>‘-</w:t>
            </w:r>
          </w:p>
        </w:tc>
        <w:tc>
          <w:tcPr>
            <w:tcW w:w="7973" w:type="dxa"/>
          </w:tcPr>
          <w:p w:rsidR="00D911F1" w:rsidRPr="00DF3389" w:rsidRDefault="00D911F1" w:rsidP="00B26A5B">
            <w:pPr>
              <w:pStyle w:val="TableParagraph"/>
              <w:spacing w:before="113"/>
              <w:ind w:left="351"/>
              <w:rPr>
                <w:b/>
              </w:rPr>
            </w:pPr>
            <w:r w:rsidRPr="00DF3389">
              <w:rPr>
                <w:b/>
              </w:rPr>
              <w:t>G Raman Pillai, Practicing Company Secretary, Kerala</w:t>
            </w:r>
          </w:p>
          <w:p w:rsidR="00D911F1" w:rsidRPr="00DF3389" w:rsidRDefault="00D911F1" w:rsidP="00B26A5B">
            <w:pPr>
              <w:pStyle w:val="TableParagraph"/>
              <w:spacing w:before="4"/>
              <w:ind w:left="351"/>
            </w:pPr>
            <w:r w:rsidRPr="00DF3389">
              <w:t>Compliance Executive- July12 to Oct14’</w:t>
            </w:r>
          </w:p>
          <w:p w:rsidR="00D911F1" w:rsidRPr="00DF3389" w:rsidRDefault="00D911F1" w:rsidP="00B26A5B">
            <w:pPr>
              <w:pStyle w:val="TableParagraph"/>
              <w:ind w:left="0"/>
            </w:pPr>
          </w:p>
          <w:p w:rsidR="00D911F1" w:rsidRPr="00DF3389" w:rsidRDefault="00D911F1" w:rsidP="00B26A5B">
            <w:pPr>
              <w:pStyle w:val="TableParagraph"/>
              <w:ind w:left="351" w:right="199"/>
              <w:jc w:val="both"/>
            </w:pPr>
            <w:r w:rsidRPr="00DF3389">
              <w:t>Responsible</w:t>
            </w:r>
            <w:r w:rsidRPr="00DF3389">
              <w:rPr>
                <w:spacing w:val="-5"/>
              </w:rPr>
              <w:t xml:space="preserve"> </w:t>
            </w:r>
            <w:r w:rsidRPr="00DF3389">
              <w:t>for</w:t>
            </w:r>
            <w:r w:rsidRPr="00DF3389">
              <w:rPr>
                <w:spacing w:val="-4"/>
              </w:rPr>
              <w:t xml:space="preserve"> </w:t>
            </w:r>
            <w:r w:rsidRPr="00DF3389">
              <w:t>handling</w:t>
            </w:r>
            <w:r w:rsidRPr="00DF3389">
              <w:rPr>
                <w:spacing w:val="-4"/>
              </w:rPr>
              <w:t xml:space="preserve"> </w:t>
            </w:r>
            <w:r w:rsidRPr="00DF3389">
              <w:t>Corporate</w:t>
            </w:r>
            <w:r w:rsidRPr="00DF3389">
              <w:rPr>
                <w:spacing w:val="-5"/>
              </w:rPr>
              <w:t xml:space="preserve"> </w:t>
            </w:r>
            <w:r w:rsidRPr="00DF3389">
              <w:t>Law</w:t>
            </w:r>
            <w:r w:rsidRPr="00DF3389">
              <w:rPr>
                <w:spacing w:val="-8"/>
              </w:rPr>
              <w:t xml:space="preserve"> </w:t>
            </w:r>
            <w:r w:rsidRPr="00DF3389">
              <w:t>and</w:t>
            </w:r>
            <w:r w:rsidRPr="00DF3389">
              <w:rPr>
                <w:spacing w:val="-5"/>
              </w:rPr>
              <w:t xml:space="preserve"> </w:t>
            </w:r>
            <w:r w:rsidRPr="00DF3389">
              <w:t>allied</w:t>
            </w:r>
            <w:r w:rsidRPr="00DF3389">
              <w:rPr>
                <w:spacing w:val="-5"/>
              </w:rPr>
              <w:t xml:space="preserve"> </w:t>
            </w:r>
            <w:r w:rsidRPr="00DF3389">
              <w:t>matters</w:t>
            </w:r>
            <w:r w:rsidRPr="00DF3389">
              <w:rPr>
                <w:spacing w:val="-7"/>
              </w:rPr>
              <w:t xml:space="preserve"> </w:t>
            </w:r>
            <w:r w:rsidRPr="00DF3389">
              <w:t>thereby</w:t>
            </w:r>
            <w:r w:rsidRPr="00DF3389">
              <w:rPr>
                <w:spacing w:val="-7"/>
              </w:rPr>
              <w:t xml:space="preserve"> </w:t>
            </w:r>
            <w:r w:rsidRPr="00DF3389">
              <w:t>diligently ensuring that the client companies are complying with all legal requirements as prescribed under various Acts and Rules. Duties</w:t>
            </w:r>
            <w:r w:rsidRPr="00DF3389">
              <w:rPr>
                <w:spacing w:val="-4"/>
              </w:rPr>
              <w:t xml:space="preserve"> </w:t>
            </w:r>
            <w:r w:rsidRPr="00DF3389">
              <w:t>include:</w:t>
            </w:r>
          </w:p>
          <w:p w:rsidR="0071767D" w:rsidRPr="00DF3389" w:rsidRDefault="0071767D" w:rsidP="00B26A5B">
            <w:pPr>
              <w:pStyle w:val="TableParagraph"/>
              <w:ind w:left="351" w:right="199"/>
              <w:jc w:val="both"/>
            </w:pP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2"/>
              </w:tabs>
              <w:ind w:right="200"/>
              <w:jc w:val="both"/>
            </w:pPr>
            <w:r w:rsidRPr="00DF3389">
              <w:t>Drafting Agenda, Notices, Directors Reports and Minutes for Board/General meetings for various Companies and Filing of various e-forms with Central Government and Registrar of</w:t>
            </w:r>
            <w:r w:rsidRPr="00DF3389">
              <w:rPr>
                <w:spacing w:val="-10"/>
              </w:rPr>
              <w:t xml:space="preserve"> </w:t>
            </w:r>
            <w:r w:rsidRPr="00DF3389">
              <w:t>Companies</w:t>
            </w: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  <w:tab w:val="left" w:pos="1072"/>
              </w:tabs>
              <w:spacing w:line="268" w:lineRule="exact"/>
            </w:pPr>
            <w:r w:rsidRPr="00DF3389">
              <w:t>Preparing and maintaining various Statutory Registers of</w:t>
            </w:r>
            <w:r w:rsidRPr="00DF3389">
              <w:rPr>
                <w:spacing w:val="-16"/>
              </w:rPr>
              <w:t xml:space="preserve"> </w:t>
            </w:r>
            <w:r w:rsidRPr="00DF3389">
              <w:t>Companies</w:t>
            </w: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2"/>
              </w:tabs>
              <w:spacing w:line="237" w:lineRule="auto"/>
              <w:ind w:right="201"/>
              <w:jc w:val="both"/>
            </w:pPr>
            <w:r w:rsidRPr="00DF3389">
              <w:t>Conducted compliance audit for issuance of compliance certificates for various Public Companies and Private</w:t>
            </w:r>
            <w:r w:rsidRPr="00DF3389">
              <w:rPr>
                <w:spacing w:val="-2"/>
              </w:rPr>
              <w:t xml:space="preserve"> </w:t>
            </w:r>
            <w:r w:rsidRPr="00DF3389">
              <w:t>Companies</w:t>
            </w: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2"/>
              </w:tabs>
              <w:spacing w:before="3" w:line="237" w:lineRule="auto"/>
              <w:ind w:right="199"/>
              <w:jc w:val="both"/>
            </w:pPr>
            <w:r w:rsidRPr="00DF3389">
              <w:t>Handling</w:t>
            </w:r>
            <w:r w:rsidRPr="00DF3389">
              <w:rPr>
                <w:spacing w:val="-13"/>
              </w:rPr>
              <w:t xml:space="preserve"> </w:t>
            </w:r>
            <w:r w:rsidRPr="00DF3389">
              <w:t>compliances</w:t>
            </w:r>
            <w:r w:rsidRPr="00DF3389">
              <w:rPr>
                <w:spacing w:val="-14"/>
              </w:rPr>
              <w:t xml:space="preserve"> </w:t>
            </w:r>
            <w:r w:rsidRPr="00DF3389">
              <w:t>under</w:t>
            </w:r>
            <w:r w:rsidRPr="00DF3389">
              <w:rPr>
                <w:spacing w:val="-14"/>
              </w:rPr>
              <w:t xml:space="preserve"> </w:t>
            </w:r>
            <w:r w:rsidRPr="00DF3389">
              <w:t>Foreign</w:t>
            </w:r>
            <w:r w:rsidRPr="00DF3389">
              <w:rPr>
                <w:spacing w:val="-14"/>
              </w:rPr>
              <w:t xml:space="preserve"> </w:t>
            </w:r>
            <w:r w:rsidRPr="00DF3389">
              <w:t>Exchange</w:t>
            </w:r>
            <w:r w:rsidRPr="00DF3389">
              <w:rPr>
                <w:spacing w:val="-14"/>
              </w:rPr>
              <w:t xml:space="preserve"> </w:t>
            </w:r>
            <w:r w:rsidRPr="00DF3389">
              <w:t>Management</w:t>
            </w:r>
            <w:r w:rsidRPr="00DF3389">
              <w:rPr>
                <w:spacing w:val="-13"/>
              </w:rPr>
              <w:t xml:space="preserve"> </w:t>
            </w:r>
            <w:r w:rsidRPr="00DF3389">
              <w:t>Act</w:t>
            </w:r>
            <w:r w:rsidRPr="00DF3389">
              <w:rPr>
                <w:spacing w:val="-13"/>
              </w:rPr>
              <w:t xml:space="preserve"> </w:t>
            </w:r>
            <w:r w:rsidRPr="00DF3389">
              <w:t>and Annual Performance Report</w:t>
            </w:r>
            <w:r w:rsidRPr="00DF3389">
              <w:rPr>
                <w:spacing w:val="-3"/>
              </w:rPr>
              <w:t xml:space="preserve"> </w:t>
            </w:r>
            <w:r w:rsidRPr="00DF3389">
              <w:t>etc.</w:t>
            </w: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2"/>
              </w:tabs>
              <w:spacing w:before="2"/>
              <w:ind w:right="197"/>
              <w:jc w:val="both"/>
            </w:pPr>
            <w:r w:rsidRPr="00DF3389">
              <w:t>Preparation of various reports like quarterly/half-yearly compliance reports/certificates, Status Reports, Search Reports, Annual Returns etc. for Private and Public Limited</w:t>
            </w:r>
            <w:r w:rsidRPr="00DF3389">
              <w:rPr>
                <w:spacing w:val="-2"/>
              </w:rPr>
              <w:t xml:space="preserve"> </w:t>
            </w:r>
            <w:r w:rsidRPr="00DF3389">
              <w:t>Companies</w:t>
            </w: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2"/>
              </w:tabs>
              <w:spacing w:before="2" w:line="237" w:lineRule="auto"/>
              <w:ind w:right="203"/>
              <w:jc w:val="both"/>
            </w:pPr>
            <w:r w:rsidRPr="00DF3389">
              <w:t>Drafting and filing of various petitions and allied documents for submission to Company Law Board / Regional</w:t>
            </w:r>
            <w:r w:rsidRPr="00DF3389">
              <w:rPr>
                <w:spacing w:val="-9"/>
              </w:rPr>
              <w:t xml:space="preserve"> </w:t>
            </w:r>
            <w:r w:rsidRPr="00DF3389">
              <w:t>Director</w:t>
            </w:r>
          </w:p>
          <w:p w:rsidR="00D911F1" w:rsidRPr="00DF3389" w:rsidRDefault="00D911F1" w:rsidP="00B26A5B">
            <w:pPr>
              <w:pStyle w:val="TableParagraph"/>
              <w:numPr>
                <w:ilvl w:val="0"/>
                <w:numId w:val="1"/>
              </w:numPr>
              <w:tabs>
                <w:tab w:val="left" w:pos="1071"/>
                <w:tab w:val="left" w:pos="1072"/>
              </w:tabs>
              <w:spacing w:before="1"/>
            </w:pPr>
            <w:r w:rsidRPr="00DF3389">
              <w:t>Preparation and filing of final accounts of various</w:t>
            </w:r>
            <w:r w:rsidRPr="00DF3389">
              <w:rPr>
                <w:spacing w:val="-9"/>
              </w:rPr>
              <w:t xml:space="preserve"> </w:t>
            </w:r>
            <w:r w:rsidRPr="00DF3389">
              <w:t>Companies</w:t>
            </w:r>
          </w:p>
          <w:p w:rsidR="00D911F1" w:rsidRPr="00DF3389" w:rsidRDefault="00D911F1" w:rsidP="00B26A5B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 w:line="0" w:lineRule="atLeast"/>
              <w:rPr>
                <w:rFonts w:eastAsia="Times New Roman"/>
                <w:lang w:val="en-IN" w:eastAsia="en-IN" w:bidi="ar-SA"/>
              </w:rPr>
            </w:pPr>
            <w:r w:rsidRPr="00D911F1">
              <w:rPr>
                <w:rFonts w:eastAsia="Times New Roman"/>
                <w:lang w:val="en-IN" w:eastAsia="en-IN" w:bidi="ar-SA"/>
              </w:rPr>
              <w:t xml:space="preserve">Planning and coordinating administrative procedures and systems and </w:t>
            </w:r>
            <w:r w:rsidRPr="00D911F1">
              <w:rPr>
                <w:rFonts w:eastAsia="Times New Roman"/>
                <w:lang w:val="en-IN" w:eastAsia="en-IN" w:bidi="ar-SA"/>
              </w:rPr>
              <w:lastRenderedPageBreak/>
              <w:t>devising ways to streamline processes</w:t>
            </w:r>
            <w:r w:rsidRPr="00DF3389">
              <w:rPr>
                <w:rFonts w:eastAsia="Times New Roman"/>
                <w:lang w:val="en-IN" w:eastAsia="en-IN" w:bidi="ar-SA"/>
              </w:rPr>
              <w:t>.</w:t>
            </w:r>
          </w:p>
          <w:p w:rsidR="0071767D" w:rsidRPr="00DF3389" w:rsidRDefault="00D911F1" w:rsidP="0071767D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 w:line="0" w:lineRule="atLeast"/>
              <w:rPr>
                <w:rFonts w:eastAsia="Times New Roman"/>
                <w:lang w:val="en-IN" w:eastAsia="en-IN" w:bidi="ar-SA"/>
              </w:rPr>
            </w:pPr>
            <w:r w:rsidRPr="00D911F1">
              <w:rPr>
                <w:rFonts w:eastAsia="Times New Roman"/>
                <w:lang w:val="en-IN" w:eastAsia="en-IN" w:bidi="ar-SA"/>
              </w:rPr>
              <w:t>Assessing staff performance and provide coaching and guidance to ensure maximum efficiency</w:t>
            </w:r>
          </w:p>
          <w:p w:rsidR="0071767D" w:rsidRPr="00DF3389" w:rsidRDefault="0071767D" w:rsidP="00F472D6">
            <w:pPr>
              <w:rPr>
                <w:b/>
                <w:u w:val="single"/>
              </w:rPr>
            </w:pPr>
            <w:r w:rsidRPr="00DF3389">
              <w:rPr>
                <w:b/>
                <w:u w:val="single"/>
              </w:rPr>
              <w:t>Academic Qualifications</w:t>
            </w:r>
          </w:p>
          <w:p w:rsidR="00F472D6" w:rsidRPr="00DF3389" w:rsidRDefault="00F472D6" w:rsidP="00F472D6">
            <w:pPr>
              <w:rPr>
                <w:b/>
                <w:u w:val="single"/>
              </w:rPr>
            </w:pPr>
          </w:p>
          <w:p w:rsidR="0071767D" w:rsidRPr="00DF3389" w:rsidRDefault="0071767D" w:rsidP="0071767D">
            <w:pPr>
              <w:pStyle w:val="TableParagraph"/>
              <w:spacing w:before="2"/>
              <w:ind w:left="0"/>
            </w:pPr>
            <w:r w:rsidRPr="00DF3389">
              <w:rPr>
                <w:b/>
              </w:rPr>
              <w:t xml:space="preserve">   ACS                      </w:t>
            </w:r>
            <w:r w:rsidRPr="00DF3389">
              <w:t>The Institute of Company Secretaries of India- 2014</w:t>
            </w:r>
          </w:p>
          <w:p w:rsidR="0071767D" w:rsidRPr="00DF3389" w:rsidRDefault="0071767D" w:rsidP="0071767D">
            <w:pPr>
              <w:pStyle w:val="TableParagraph"/>
              <w:spacing w:before="2"/>
              <w:ind w:left="0"/>
            </w:pPr>
            <w:r w:rsidRPr="00DF3389">
              <w:t xml:space="preserve">   </w:t>
            </w:r>
            <w:r w:rsidRPr="00DF3389">
              <w:rPr>
                <w:b/>
              </w:rPr>
              <w:t xml:space="preserve">B.com                   </w:t>
            </w:r>
            <w:r w:rsidRPr="00DF3389">
              <w:t xml:space="preserve">M.G. University, </w:t>
            </w:r>
            <w:proofErr w:type="spellStart"/>
            <w:r w:rsidRPr="00DF3389">
              <w:t>Kottayam</w:t>
            </w:r>
            <w:proofErr w:type="spellEnd"/>
            <w:r w:rsidRPr="00DF3389">
              <w:t>, Kerala-2011</w:t>
            </w:r>
          </w:p>
          <w:p w:rsidR="0071767D" w:rsidRPr="00DF3389" w:rsidRDefault="0071767D" w:rsidP="0071767D">
            <w:pPr>
              <w:pStyle w:val="TableParagraph"/>
              <w:spacing w:before="2"/>
              <w:ind w:left="0"/>
            </w:pPr>
            <w:r w:rsidRPr="00DF3389">
              <w:t xml:space="preserve">   </w:t>
            </w:r>
            <w:r w:rsidRPr="00DF3389">
              <w:rPr>
                <w:b/>
              </w:rPr>
              <w:t xml:space="preserve">M. Com                 </w:t>
            </w:r>
            <w:r w:rsidRPr="00DF3389">
              <w:t xml:space="preserve">M.G. University, </w:t>
            </w:r>
            <w:proofErr w:type="spellStart"/>
            <w:r w:rsidRPr="00DF3389">
              <w:t>Kottayam</w:t>
            </w:r>
            <w:proofErr w:type="spellEnd"/>
            <w:r w:rsidRPr="00DF3389">
              <w:t>, Kerala-Pursuing</w:t>
            </w:r>
          </w:p>
          <w:p w:rsidR="0071767D" w:rsidRPr="00DF3389" w:rsidRDefault="0071767D" w:rsidP="0071767D">
            <w:pPr>
              <w:pStyle w:val="TableParagraph"/>
              <w:spacing w:before="2"/>
              <w:ind w:left="0"/>
            </w:pPr>
          </w:p>
          <w:p w:rsidR="0071767D" w:rsidRPr="00DF3389" w:rsidRDefault="0071767D" w:rsidP="00F472D6">
            <w:pPr>
              <w:rPr>
                <w:b/>
                <w:u w:val="single"/>
              </w:rPr>
            </w:pPr>
            <w:r w:rsidRPr="00DF3389">
              <w:rPr>
                <w:b/>
                <w:u w:val="single"/>
              </w:rPr>
              <w:t>Personal Trivia</w:t>
            </w:r>
          </w:p>
          <w:p w:rsidR="00F472D6" w:rsidRPr="00DF3389" w:rsidRDefault="00F472D6" w:rsidP="00F472D6">
            <w:pPr>
              <w:rPr>
                <w:b/>
                <w:u w:val="single"/>
              </w:rPr>
            </w:pPr>
          </w:p>
          <w:p w:rsidR="0071767D" w:rsidRPr="00DF3389" w:rsidRDefault="0071767D" w:rsidP="00F472D6">
            <w:pPr>
              <w:pStyle w:val="TableParagraph"/>
              <w:spacing w:line="0" w:lineRule="atLeast"/>
              <w:ind w:left="0"/>
            </w:pPr>
            <w:r w:rsidRPr="00DF3389">
              <w:t>Date of Birth                   21</w:t>
            </w:r>
            <w:r w:rsidRPr="00DF3389">
              <w:rPr>
                <w:vertAlign w:val="superscript"/>
              </w:rPr>
              <w:t>st</w:t>
            </w:r>
            <w:r w:rsidRPr="00DF3389">
              <w:t xml:space="preserve"> May 1990</w:t>
            </w:r>
          </w:p>
          <w:p w:rsidR="0071767D" w:rsidRPr="00DF3389" w:rsidRDefault="0071767D" w:rsidP="00F472D6">
            <w:pPr>
              <w:pStyle w:val="TableParagraph"/>
              <w:spacing w:line="0" w:lineRule="atLeast"/>
              <w:ind w:left="0"/>
            </w:pPr>
            <w:r w:rsidRPr="00DF3389">
              <w:t xml:space="preserve">Languages Known          </w:t>
            </w:r>
            <w:proofErr w:type="spellStart"/>
            <w:r w:rsidRPr="00DF3389">
              <w:t>Malayalam,English</w:t>
            </w:r>
            <w:proofErr w:type="spellEnd"/>
          </w:p>
          <w:p w:rsidR="0071767D" w:rsidRPr="00DF3389" w:rsidRDefault="0071767D" w:rsidP="0071767D">
            <w:pPr>
              <w:pStyle w:val="TableParagraph"/>
              <w:spacing w:before="2"/>
              <w:ind w:left="0"/>
            </w:pPr>
            <w:bookmarkStart w:id="0" w:name="_GoBack"/>
            <w:bookmarkEnd w:id="0"/>
          </w:p>
          <w:p w:rsidR="0071767D" w:rsidRPr="00DF3389" w:rsidRDefault="0071767D" w:rsidP="0071767D">
            <w:pPr>
              <w:pStyle w:val="TableParagraph"/>
              <w:spacing w:before="2"/>
              <w:ind w:left="0"/>
              <w:rPr>
                <w:sz w:val="32"/>
              </w:rPr>
            </w:pPr>
            <w:r w:rsidRPr="00DF3389">
              <w:t xml:space="preserve">   </w:t>
            </w:r>
          </w:p>
          <w:p w:rsidR="0071767D" w:rsidRPr="00DF3389" w:rsidRDefault="0071767D" w:rsidP="0071767D">
            <w:pPr>
              <w:pStyle w:val="TableParagraph"/>
              <w:spacing w:before="113"/>
              <w:ind w:left="0" w:right="330"/>
              <w:rPr>
                <w:b/>
              </w:rPr>
            </w:pPr>
          </w:p>
          <w:p w:rsidR="0071767D" w:rsidRPr="00DF3389" w:rsidRDefault="0071767D" w:rsidP="0071767D">
            <w:pPr>
              <w:widowControl/>
              <w:autoSpaceDE/>
              <w:autoSpaceDN/>
              <w:spacing w:before="100" w:beforeAutospacing="1" w:after="100" w:afterAutospacing="1" w:line="0" w:lineRule="atLeast"/>
              <w:rPr>
                <w:rFonts w:eastAsia="Times New Roman"/>
                <w:lang w:val="en-IN" w:eastAsia="en-IN" w:bidi="ar-SA"/>
              </w:rPr>
            </w:pPr>
          </w:p>
        </w:tc>
      </w:tr>
      <w:tr w:rsidR="00DF3389" w:rsidRPr="00DF3389" w:rsidTr="00B26A5B">
        <w:trPr>
          <w:trHeight w:val="1263"/>
        </w:trPr>
        <w:tc>
          <w:tcPr>
            <w:tcW w:w="3106" w:type="dxa"/>
          </w:tcPr>
          <w:p w:rsidR="00D911F1" w:rsidRPr="00DF3389" w:rsidRDefault="00D911F1" w:rsidP="00B26A5B">
            <w:pPr>
              <w:pStyle w:val="TableParagraph"/>
              <w:spacing w:line="252" w:lineRule="exact"/>
              <w:rPr>
                <w:b/>
              </w:rPr>
            </w:pPr>
          </w:p>
          <w:p w:rsidR="00D911F1" w:rsidRPr="00DF3389" w:rsidRDefault="00D911F1" w:rsidP="00B26A5B">
            <w:pPr>
              <w:pStyle w:val="TableParagraph"/>
              <w:spacing w:line="252" w:lineRule="exact"/>
              <w:rPr>
                <w:b/>
              </w:rPr>
            </w:pPr>
          </w:p>
        </w:tc>
        <w:tc>
          <w:tcPr>
            <w:tcW w:w="7973" w:type="dxa"/>
          </w:tcPr>
          <w:p w:rsidR="00D911F1" w:rsidRPr="00DF3389" w:rsidRDefault="00D911F1" w:rsidP="00B26A5B">
            <w:pPr>
              <w:pStyle w:val="TableParagraph"/>
              <w:spacing w:line="252" w:lineRule="exact"/>
              <w:ind w:left="351"/>
            </w:pPr>
          </w:p>
          <w:p w:rsidR="00D911F1" w:rsidRPr="00DF3389" w:rsidRDefault="00D911F1" w:rsidP="00B26A5B">
            <w:pPr>
              <w:pStyle w:val="TableParagraph"/>
              <w:spacing w:line="252" w:lineRule="exact"/>
              <w:ind w:left="351"/>
            </w:pPr>
          </w:p>
        </w:tc>
      </w:tr>
    </w:tbl>
    <w:p w:rsidR="00D911F1" w:rsidRPr="00DF3389" w:rsidRDefault="00D911F1">
      <w:pPr>
        <w:jc w:val="both"/>
        <w:sectPr w:rsidR="00D911F1" w:rsidRPr="00DF3389">
          <w:type w:val="continuous"/>
          <w:pgSz w:w="12240" w:h="15840"/>
          <w:pgMar w:top="640" w:right="520" w:bottom="280" w:left="420" w:header="720" w:footer="720" w:gutter="0"/>
          <w:cols w:space="720"/>
        </w:sectPr>
      </w:pPr>
    </w:p>
    <w:p w:rsidR="00A335D9" w:rsidRPr="00DF3389" w:rsidRDefault="00A335D9"/>
    <w:sectPr w:rsidR="00A335D9" w:rsidRPr="00DF3389">
      <w:pgSz w:w="12240" w:h="15840"/>
      <w:pgMar w:top="1480" w:right="5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18" w:rsidRDefault="00492618" w:rsidP="00B55886">
      <w:r>
        <w:separator/>
      </w:r>
    </w:p>
  </w:endnote>
  <w:endnote w:type="continuationSeparator" w:id="0">
    <w:p w:rsidR="00492618" w:rsidRDefault="00492618" w:rsidP="00B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18" w:rsidRDefault="00492618" w:rsidP="00B55886">
      <w:r>
        <w:separator/>
      </w:r>
    </w:p>
  </w:footnote>
  <w:footnote w:type="continuationSeparator" w:id="0">
    <w:p w:rsidR="00492618" w:rsidRDefault="00492618" w:rsidP="00B5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D7A"/>
    <w:multiLevelType w:val="multilevel"/>
    <w:tmpl w:val="4F6C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7FFC"/>
    <w:multiLevelType w:val="multilevel"/>
    <w:tmpl w:val="8CF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C07A2"/>
    <w:multiLevelType w:val="multilevel"/>
    <w:tmpl w:val="26A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72AFB"/>
    <w:multiLevelType w:val="hybridMultilevel"/>
    <w:tmpl w:val="1F30C5BE"/>
    <w:lvl w:ilvl="0" w:tplc="C706A3B2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2BC7F98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en-US"/>
      </w:rPr>
    </w:lvl>
    <w:lvl w:ilvl="2" w:tplc="5C6C0BC4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3" w:tplc="DE701FA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en-US"/>
      </w:rPr>
    </w:lvl>
    <w:lvl w:ilvl="4" w:tplc="90604982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5" w:tplc="70140ED6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en-US"/>
      </w:rPr>
    </w:lvl>
    <w:lvl w:ilvl="6" w:tplc="A0C893B6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en-US"/>
      </w:rPr>
    </w:lvl>
    <w:lvl w:ilvl="7" w:tplc="41DE6278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en-US"/>
      </w:rPr>
    </w:lvl>
    <w:lvl w:ilvl="8" w:tplc="05225B06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en-US"/>
      </w:rPr>
    </w:lvl>
  </w:abstractNum>
  <w:abstractNum w:abstractNumId="4">
    <w:nsid w:val="329B2E2B"/>
    <w:multiLevelType w:val="hybridMultilevel"/>
    <w:tmpl w:val="D9121422"/>
    <w:lvl w:ilvl="0" w:tplc="CFD839B8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E745D4A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en-US"/>
      </w:rPr>
    </w:lvl>
    <w:lvl w:ilvl="2" w:tplc="44A4B59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en-US"/>
      </w:rPr>
    </w:lvl>
    <w:lvl w:ilvl="3" w:tplc="148A4264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en-US"/>
      </w:rPr>
    </w:lvl>
    <w:lvl w:ilvl="4" w:tplc="7B1A310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en-US"/>
      </w:rPr>
    </w:lvl>
    <w:lvl w:ilvl="5" w:tplc="D8C45864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en-US"/>
      </w:rPr>
    </w:lvl>
    <w:lvl w:ilvl="6" w:tplc="5E6E008A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en-US"/>
      </w:rPr>
    </w:lvl>
    <w:lvl w:ilvl="7" w:tplc="2F38E0C8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en-US"/>
      </w:rPr>
    </w:lvl>
    <w:lvl w:ilvl="8" w:tplc="09E26D12">
      <w:numFmt w:val="bullet"/>
      <w:lvlText w:val="•"/>
      <w:lvlJc w:val="left"/>
      <w:pPr>
        <w:ind w:left="6594" w:hanging="360"/>
      </w:pPr>
      <w:rPr>
        <w:rFonts w:hint="default"/>
        <w:lang w:val="en-US" w:eastAsia="en-US" w:bidi="en-US"/>
      </w:rPr>
    </w:lvl>
  </w:abstractNum>
  <w:abstractNum w:abstractNumId="5">
    <w:nsid w:val="5A6C1F28"/>
    <w:multiLevelType w:val="multilevel"/>
    <w:tmpl w:val="E4A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024AE6"/>
    <w:multiLevelType w:val="hybridMultilevel"/>
    <w:tmpl w:val="50D8E84A"/>
    <w:lvl w:ilvl="0" w:tplc="12886392">
      <w:numFmt w:val="bullet"/>
      <w:lvlText w:val=""/>
      <w:lvlJc w:val="left"/>
      <w:pPr>
        <w:ind w:left="3915" w:hanging="27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B702938">
      <w:numFmt w:val="bullet"/>
      <w:lvlText w:val="•"/>
      <w:lvlJc w:val="left"/>
      <w:pPr>
        <w:ind w:left="4658" w:hanging="270"/>
      </w:pPr>
      <w:rPr>
        <w:rFonts w:hint="default"/>
        <w:lang w:val="en-US" w:eastAsia="en-US" w:bidi="en-US"/>
      </w:rPr>
    </w:lvl>
    <w:lvl w:ilvl="2" w:tplc="D59AF450">
      <w:numFmt w:val="bullet"/>
      <w:lvlText w:val="•"/>
      <w:lvlJc w:val="left"/>
      <w:pPr>
        <w:ind w:left="5396" w:hanging="270"/>
      </w:pPr>
      <w:rPr>
        <w:rFonts w:hint="default"/>
        <w:lang w:val="en-US" w:eastAsia="en-US" w:bidi="en-US"/>
      </w:rPr>
    </w:lvl>
    <w:lvl w:ilvl="3" w:tplc="4F18AA90">
      <w:numFmt w:val="bullet"/>
      <w:lvlText w:val="•"/>
      <w:lvlJc w:val="left"/>
      <w:pPr>
        <w:ind w:left="6134" w:hanging="270"/>
      </w:pPr>
      <w:rPr>
        <w:rFonts w:hint="default"/>
        <w:lang w:val="en-US" w:eastAsia="en-US" w:bidi="en-US"/>
      </w:rPr>
    </w:lvl>
    <w:lvl w:ilvl="4" w:tplc="FB1268CE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en-US"/>
      </w:rPr>
    </w:lvl>
    <w:lvl w:ilvl="5" w:tplc="FCB8B75A">
      <w:numFmt w:val="bullet"/>
      <w:lvlText w:val="•"/>
      <w:lvlJc w:val="left"/>
      <w:pPr>
        <w:ind w:left="7610" w:hanging="270"/>
      </w:pPr>
      <w:rPr>
        <w:rFonts w:hint="default"/>
        <w:lang w:val="en-US" w:eastAsia="en-US" w:bidi="en-US"/>
      </w:rPr>
    </w:lvl>
    <w:lvl w:ilvl="6" w:tplc="918ABFCE">
      <w:numFmt w:val="bullet"/>
      <w:lvlText w:val="•"/>
      <w:lvlJc w:val="left"/>
      <w:pPr>
        <w:ind w:left="8348" w:hanging="270"/>
      </w:pPr>
      <w:rPr>
        <w:rFonts w:hint="default"/>
        <w:lang w:val="en-US" w:eastAsia="en-US" w:bidi="en-US"/>
      </w:rPr>
    </w:lvl>
    <w:lvl w:ilvl="7" w:tplc="B400F858">
      <w:numFmt w:val="bullet"/>
      <w:lvlText w:val="•"/>
      <w:lvlJc w:val="left"/>
      <w:pPr>
        <w:ind w:left="9086" w:hanging="270"/>
      </w:pPr>
      <w:rPr>
        <w:rFonts w:hint="default"/>
        <w:lang w:val="en-US" w:eastAsia="en-US" w:bidi="en-US"/>
      </w:rPr>
    </w:lvl>
    <w:lvl w:ilvl="8" w:tplc="077433CC">
      <w:numFmt w:val="bullet"/>
      <w:lvlText w:val="•"/>
      <w:lvlJc w:val="left"/>
      <w:pPr>
        <w:ind w:left="9824" w:hanging="27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D4"/>
    <w:rsid w:val="00037E92"/>
    <w:rsid w:val="000949C4"/>
    <w:rsid w:val="00492618"/>
    <w:rsid w:val="004A4284"/>
    <w:rsid w:val="004C7AD4"/>
    <w:rsid w:val="00562AB9"/>
    <w:rsid w:val="006E79F4"/>
    <w:rsid w:val="0071767D"/>
    <w:rsid w:val="00722396"/>
    <w:rsid w:val="0092762A"/>
    <w:rsid w:val="00A335D9"/>
    <w:rsid w:val="00B51BEA"/>
    <w:rsid w:val="00B55886"/>
    <w:rsid w:val="00C23A25"/>
    <w:rsid w:val="00D4203F"/>
    <w:rsid w:val="00D911F1"/>
    <w:rsid w:val="00DF3389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56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5" w:hanging="269"/>
      <w:jc w:val="both"/>
    </w:pPr>
  </w:style>
  <w:style w:type="paragraph" w:styleId="ListParagraph">
    <w:name w:val="List Paragraph"/>
    <w:basedOn w:val="Normal"/>
    <w:uiPriority w:val="1"/>
    <w:qFormat/>
    <w:pPr>
      <w:spacing w:before="2"/>
      <w:ind w:left="3915" w:right="310" w:hanging="26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55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8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8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B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62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56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15" w:hanging="269"/>
      <w:jc w:val="both"/>
    </w:pPr>
  </w:style>
  <w:style w:type="paragraph" w:styleId="ListParagraph">
    <w:name w:val="List Paragraph"/>
    <w:basedOn w:val="Normal"/>
    <w:uiPriority w:val="1"/>
    <w:qFormat/>
    <w:pPr>
      <w:spacing w:before="2"/>
      <w:ind w:left="3915" w:right="310" w:hanging="26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55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8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86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B9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62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FFY.3739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BINOJ KURIAN</dc:creator>
  <cp:lastModifiedBy>784812338</cp:lastModifiedBy>
  <cp:revision>7</cp:revision>
  <cp:lastPrinted>2017-10-18T11:57:00Z</cp:lastPrinted>
  <dcterms:created xsi:type="dcterms:W3CDTF">2017-10-18T11:58:00Z</dcterms:created>
  <dcterms:modified xsi:type="dcterms:W3CDTF">2017-10-30T09:50:00Z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2017-10-18T00:00:00Z</vt:filetime>
  </property>
</Properties>
</file>