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3" w:rsidRDefault="00E4539E">
      <w:pPr>
        <w:pStyle w:val="ParaAttribute0"/>
        <w:rPr>
          <w:rFonts w:eastAsia="Times New Roman"/>
        </w:rPr>
      </w:pPr>
      <w:r>
        <w:rPr>
          <w:rFonts w:eastAsia="Times New Roman"/>
          <w:noProof/>
          <w:lang w:bidi="ar-SA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-171450</wp:posOffset>
            </wp:positionV>
            <wp:extent cx="6381750" cy="10106025"/>
            <wp:effectExtent l="0" t="0" r="0" b="0"/>
            <wp:wrapNone/>
            <wp:docPr id="1" name="Picture 0" descr="fire-24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240x296.png"/>
                    <pic:cNvPicPr/>
                  </pic:nvPicPr>
                  <pic:blipFill>
                    <a:blip r:embed="rId7" cstate="print">
                      <a:lum bright="7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010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6000" sy="6000" algn="ctr" rotWithShape="0">
                        <a:schemeClr val="bg1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6FC3" w:rsidRDefault="00AA5675">
      <w:pPr>
        <w:pStyle w:val="ParaAttribute0"/>
        <w:rPr>
          <w:rFonts w:eastAsia="Times New Roman"/>
        </w:rPr>
      </w:pPr>
      <w:r w:rsidRPr="00AA5675">
        <w:rPr>
          <w:rFonts w:eastAsia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2.2pt;width:110.75pt;height:140.25pt;z-index:251653120;mso-position-horizontal-relative:margin;mso-position-vertical-relative:line" strokeweight=".25pt">
            <v:fill recolor="t" rotate="t" type="frame"/>
            <v:textbox inset="8e-5mm,3e-5mm,8e-5mm,3e-5mm">
              <w:txbxContent>
                <w:p w:rsidR="00016FC3" w:rsidRDefault="00016FC3">
                  <w:pPr>
                    <w:rPr>
                      <w:lang w:eastAsia="en-US" w:bidi="ta-IN"/>
                    </w:rPr>
                  </w:pPr>
                </w:p>
                <w:p w:rsidR="00016FC3" w:rsidRDefault="00677D8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03350" cy="1690056"/>
                        <wp:effectExtent l="19050" t="0" r="6350" b="0"/>
                        <wp:docPr id="2" name="Picture 4" descr="IMG-20160811-WA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IMG-20160811-WA000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3350" cy="1690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16FC3" w:rsidRDefault="00016FC3">
      <w:pPr>
        <w:pStyle w:val="ParaAttribute0"/>
        <w:rPr>
          <w:rFonts w:eastAsia="Times New Roman"/>
        </w:rPr>
      </w:pPr>
    </w:p>
    <w:p w:rsidR="00016FC3" w:rsidRDefault="00EA4FBA">
      <w:pPr>
        <w:pStyle w:val="ParaAttribute0"/>
        <w:rPr>
          <w:rFonts w:eastAsia="Times New Roman"/>
        </w:rPr>
      </w:pPr>
      <w:r>
        <w:rPr>
          <w:rStyle w:val="CharAttribute3"/>
          <w:rFonts w:eastAsia="Batang"/>
          <w:szCs w:val="32"/>
        </w:rPr>
        <w:t>CURRICULAM</w:t>
      </w:r>
      <w:r w:rsidR="00B76B0D">
        <w:rPr>
          <w:rStyle w:val="CharAttribute3"/>
          <w:rFonts w:eastAsia="Batang"/>
          <w:szCs w:val="32"/>
        </w:rPr>
        <w:t xml:space="preserve"> </w:t>
      </w:r>
      <w:r>
        <w:rPr>
          <w:rStyle w:val="CharAttribute3"/>
          <w:rFonts w:eastAsia="Batang"/>
          <w:szCs w:val="32"/>
        </w:rPr>
        <w:t>VITAE</w:t>
      </w:r>
    </w:p>
    <w:p w:rsidR="00016FC3" w:rsidRPr="00E537C1" w:rsidRDefault="00EA4FBA">
      <w:pPr>
        <w:pStyle w:val="ParaAttribute0"/>
        <w:rPr>
          <w:rFonts w:eastAsia="Times New Roman"/>
        </w:rPr>
      </w:pPr>
      <w:r w:rsidRPr="00E537C1">
        <w:rPr>
          <w:rStyle w:val="CharAttribute5"/>
          <w:rFonts w:eastAsia="Batang"/>
          <w:szCs w:val="24"/>
          <w:u w:val="none"/>
        </w:rPr>
        <w:t>POSTING</w:t>
      </w:r>
      <w:r w:rsidRPr="00E537C1">
        <w:rPr>
          <w:rStyle w:val="CharAttribute6"/>
          <w:rFonts w:eastAsia="Batang"/>
          <w:szCs w:val="22"/>
          <w:u w:val="none"/>
        </w:rPr>
        <w:t xml:space="preserve">: </w:t>
      </w:r>
      <w:r w:rsidRPr="00E537C1">
        <w:rPr>
          <w:rStyle w:val="CharAttribute5"/>
          <w:rFonts w:eastAsia="Batang"/>
          <w:szCs w:val="24"/>
          <w:u w:val="none"/>
        </w:rPr>
        <w:t>SAFETY</w:t>
      </w:r>
      <w:r w:rsidR="00B76B0D" w:rsidRPr="00E537C1">
        <w:rPr>
          <w:rStyle w:val="CharAttribute5"/>
          <w:rFonts w:eastAsia="Batang"/>
          <w:szCs w:val="24"/>
          <w:u w:val="none"/>
        </w:rPr>
        <w:t xml:space="preserve"> </w:t>
      </w:r>
      <w:r w:rsidRPr="00E537C1">
        <w:rPr>
          <w:rStyle w:val="CharAttribute5"/>
          <w:rFonts w:eastAsia="Batang"/>
          <w:szCs w:val="24"/>
          <w:u w:val="none"/>
        </w:rPr>
        <w:t>OFFICER</w:t>
      </w:r>
    </w:p>
    <w:p w:rsidR="00016FC3" w:rsidRDefault="00016FC3">
      <w:pPr>
        <w:pStyle w:val="ParaAttribute1"/>
        <w:rPr>
          <w:rFonts w:eastAsia="Times New Roman"/>
        </w:rPr>
      </w:pPr>
    </w:p>
    <w:p w:rsidR="00016FC3" w:rsidRDefault="00016FC3">
      <w:pPr>
        <w:pStyle w:val="ParaAttribute1"/>
        <w:rPr>
          <w:rFonts w:eastAsia="Times New Roman"/>
        </w:rPr>
      </w:pPr>
    </w:p>
    <w:p w:rsidR="00016FC3" w:rsidRDefault="00016FC3">
      <w:pPr>
        <w:pStyle w:val="ParaAttribute1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3"/>
        <w:pBdr>
          <w:bottom w:val="double" w:sz="6" w:space="5" w:color="000000"/>
        </w:pBdr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 VIJAYA </w:t>
      </w:r>
    </w:p>
    <w:p w:rsidR="00016FC3" w:rsidRDefault="00EA4FBA">
      <w:pPr>
        <w:pStyle w:val="ParaAttribute3"/>
        <w:pBdr>
          <w:bottom w:val="double" w:sz="6" w:space="5" w:color="000000"/>
        </w:pBdr>
        <w:rPr>
          <w:rFonts w:eastAsia="Times New Roman"/>
        </w:rPr>
      </w:pPr>
      <w:r>
        <w:rPr>
          <w:rStyle w:val="CharAttribute7"/>
          <w:rFonts w:eastAsia="Batang"/>
          <w:szCs w:val="24"/>
        </w:rPr>
        <w:tab/>
      </w:r>
    </w:p>
    <w:p w:rsidR="00016FC3" w:rsidRDefault="00EA4FBA">
      <w:pPr>
        <w:pStyle w:val="ParaAttribute3"/>
        <w:pBdr>
          <w:bottom w:val="double" w:sz="6" w:space="5" w:color="000000"/>
        </w:pBdr>
        <w:rPr>
          <w:rFonts w:eastAsia="Times New Roman"/>
          <w:b/>
        </w:rPr>
      </w:pPr>
      <w:r>
        <w:rPr>
          <w:rStyle w:val="CharAttribute7"/>
          <w:rFonts w:eastAsia="Batang"/>
          <w:bCs/>
          <w:szCs w:val="24"/>
        </w:rPr>
        <w:t>Address</w:t>
      </w:r>
      <w:r>
        <w:rPr>
          <w:rStyle w:val="CharAttribute7"/>
          <w:rFonts w:eastAsia="Batang"/>
          <w:b w:val="0"/>
          <w:szCs w:val="24"/>
        </w:rPr>
        <w:t xml:space="preserve">:     ABU DHABI                                                          </w:t>
      </w:r>
      <w:r>
        <w:rPr>
          <w:rStyle w:val="CharAttribute7"/>
          <w:rFonts w:eastAsia="Batang"/>
          <w:b w:val="0"/>
          <w:szCs w:val="24"/>
        </w:rPr>
        <w:tab/>
      </w:r>
      <w:r>
        <w:rPr>
          <w:rStyle w:val="CharAttribute7"/>
          <w:rFonts w:eastAsia="Batang"/>
          <w:b w:val="0"/>
          <w:szCs w:val="24"/>
        </w:rPr>
        <w:tab/>
      </w:r>
    </w:p>
    <w:p w:rsidR="00016FC3" w:rsidRDefault="00EA4FBA">
      <w:pPr>
        <w:pStyle w:val="ParaAttribute3"/>
        <w:pBdr>
          <w:bottom w:val="double" w:sz="6" w:space="5" w:color="000000"/>
        </w:pBdr>
        <w:rPr>
          <w:rFonts w:eastAsia="Times New Roman"/>
        </w:rPr>
      </w:pPr>
      <w:r>
        <w:rPr>
          <w:rStyle w:val="CharAttribute7"/>
          <w:rFonts w:eastAsia="Batang"/>
          <w:bCs/>
          <w:szCs w:val="24"/>
        </w:rPr>
        <w:t>E-Mail</w:t>
      </w:r>
      <w:r>
        <w:rPr>
          <w:rStyle w:val="CharAttribute7"/>
          <w:rFonts w:eastAsia="Batang"/>
          <w:szCs w:val="24"/>
        </w:rPr>
        <w:t xml:space="preserve">: </w:t>
      </w:r>
      <w:hyperlink r:id="rId9" w:history="1">
        <w:r w:rsidR="0082604D" w:rsidRPr="005E759C">
          <w:rPr>
            <w:rStyle w:val="Hyperlink"/>
            <w:bCs/>
            <w:sz w:val="24"/>
            <w:szCs w:val="24"/>
          </w:rPr>
          <w:t>vijaya.374793@2freemail.com</w:t>
        </w:r>
      </w:hyperlink>
      <w:r w:rsidR="0082604D">
        <w:rPr>
          <w:rStyle w:val="CharAttribute7"/>
          <w:rFonts w:eastAsia="Batang"/>
          <w:b w:val="0"/>
          <w:bCs/>
          <w:szCs w:val="24"/>
        </w:rPr>
        <w:t xml:space="preserve"> </w:t>
      </w:r>
    </w:p>
    <w:p w:rsidR="00016FC3" w:rsidRPr="00B76B0D" w:rsidRDefault="00EA4FBA">
      <w:pPr>
        <w:pStyle w:val="ParaAttribute2"/>
        <w:rPr>
          <w:b/>
          <w:sz w:val="24"/>
          <w:szCs w:val="24"/>
          <w:u w:val="single" w:color="FFFFFF"/>
        </w:rPr>
      </w:pPr>
      <w:r>
        <w:rPr>
          <w:rStyle w:val="CharAttribute5"/>
          <w:rFonts w:eastAsia="Batang"/>
          <w:szCs w:val="24"/>
          <w:u w:val="none"/>
        </w:rPr>
        <w:t>OBJECTIVE:</w:t>
      </w:r>
    </w:p>
    <w:p w:rsidR="00016FC3" w:rsidRDefault="00016FC3">
      <w:pPr>
        <w:pStyle w:val="ParaAttribute4"/>
        <w:rPr>
          <w:rStyle w:val="CharAttribute8"/>
          <w:rFonts w:eastAsia="Batang"/>
          <w:szCs w:val="24"/>
        </w:rPr>
      </w:pPr>
    </w:p>
    <w:p w:rsidR="00D3309F" w:rsidRDefault="00EA4FBA">
      <w:pPr>
        <w:pStyle w:val="ParaAttribute4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 xml:space="preserve">To build a challenging carrier in Safety Field with a reputed company and to serve the company with extreme dedication, put forth my knowledge for the benefit of the organization and be a dominant part of the </w:t>
      </w:r>
    </w:p>
    <w:p w:rsidR="00016FC3" w:rsidRDefault="00E537C1">
      <w:pPr>
        <w:pStyle w:val="ParaAttribute4"/>
        <w:rPr>
          <w:rFonts w:eastAsia="Times New Roman"/>
        </w:rPr>
      </w:pPr>
      <w:proofErr w:type="gramStart"/>
      <w:r>
        <w:rPr>
          <w:rStyle w:val="CharAttribute8"/>
          <w:rFonts w:eastAsia="Batang"/>
          <w:szCs w:val="24"/>
        </w:rPr>
        <w:t>Company</w:t>
      </w:r>
      <w:r w:rsidR="00EA4FBA">
        <w:rPr>
          <w:rStyle w:val="CharAttribute8"/>
          <w:rFonts w:eastAsia="Batang"/>
          <w:szCs w:val="24"/>
        </w:rPr>
        <w:t>.</w:t>
      </w:r>
      <w:proofErr w:type="gramEnd"/>
    </w:p>
    <w:p w:rsidR="00016FC3" w:rsidRDefault="00016FC3">
      <w:pPr>
        <w:pStyle w:val="ParaAttribute4"/>
        <w:rPr>
          <w:rFonts w:eastAsia="Times New Roman"/>
        </w:rPr>
      </w:pPr>
    </w:p>
    <w:p w:rsidR="00016FC3" w:rsidRDefault="00EA4FBA">
      <w:pPr>
        <w:pStyle w:val="ParaAttribute4"/>
        <w:rPr>
          <w:rFonts w:eastAsia="Times New Roman"/>
        </w:rPr>
      </w:pPr>
      <w:r>
        <w:rPr>
          <w:rStyle w:val="CharAttribute5"/>
          <w:rFonts w:eastAsia="Batang"/>
          <w:szCs w:val="24"/>
          <w:u w:val="none"/>
        </w:rPr>
        <w:t>EDUCATIONAL QUALIFICATION:</w:t>
      </w:r>
    </w:p>
    <w:p w:rsidR="00016FC3" w:rsidRDefault="00016FC3">
      <w:pPr>
        <w:pStyle w:val="ParaAttribute4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1"/>
        </w:numPr>
        <w:spacing w:after="10"/>
        <w:contextualSpacing/>
        <w:rPr>
          <w:rFonts w:ascii="Times New Roman"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 xml:space="preserve">SSLC </w:t>
      </w:r>
    </w:p>
    <w:p w:rsidR="00016FC3" w:rsidRDefault="00EA4FBA">
      <w:pPr>
        <w:pStyle w:val="ParaAttribute6"/>
        <w:contextualSpacing/>
        <w:rPr>
          <w:rFonts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 xml:space="preserve">          Tagore Matriculation Higher Secondary School</w:t>
      </w:r>
    </w:p>
    <w:p w:rsidR="00016FC3" w:rsidRDefault="00EA4FBA">
      <w:pPr>
        <w:pStyle w:val="ParaAttribute6"/>
        <w:contextualSpacing/>
        <w:rPr>
          <w:rFonts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 xml:space="preserve">          </w:t>
      </w:r>
      <w:proofErr w:type="spellStart"/>
      <w:proofErr w:type="gramStart"/>
      <w:r>
        <w:rPr>
          <w:rStyle w:val="CharAttribute7"/>
          <w:rFonts w:eastAsia="Batang"/>
          <w:b w:val="0"/>
          <w:szCs w:val="24"/>
        </w:rPr>
        <w:t>Deviyakuruchi</w:t>
      </w:r>
      <w:proofErr w:type="spellEnd"/>
      <w:r>
        <w:rPr>
          <w:rStyle w:val="CharAttribute7"/>
          <w:rFonts w:eastAsia="Batang"/>
          <w:b w:val="0"/>
          <w:szCs w:val="24"/>
        </w:rPr>
        <w:t xml:space="preserve"> ,</w:t>
      </w:r>
      <w:proofErr w:type="spellStart"/>
      <w:r>
        <w:rPr>
          <w:rStyle w:val="CharAttribute7"/>
          <w:rFonts w:eastAsia="Batang"/>
          <w:b w:val="0"/>
          <w:szCs w:val="24"/>
        </w:rPr>
        <w:t>Thalaivasal</w:t>
      </w:r>
      <w:proofErr w:type="spellEnd"/>
      <w:proofErr w:type="gramEnd"/>
      <w:r>
        <w:rPr>
          <w:rStyle w:val="CharAttribute7"/>
          <w:rFonts w:eastAsia="Batang"/>
          <w:b w:val="0"/>
          <w:szCs w:val="24"/>
        </w:rPr>
        <w:t>.</w:t>
      </w:r>
    </w:p>
    <w:p w:rsidR="00016FC3" w:rsidRDefault="00016FC3">
      <w:pPr>
        <w:pStyle w:val="ParaAttribute6"/>
        <w:contextualSpacing/>
        <w:rPr>
          <w:rStyle w:val="CharAttribute7"/>
          <w:rFonts w:eastAsia="Batang"/>
          <w:b w:val="0"/>
          <w:szCs w:val="24"/>
        </w:rPr>
      </w:pPr>
    </w:p>
    <w:p w:rsidR="00016FC3" w:rsidRDefault="00016FC3">
      <w:pPr>
        <w:pStyle w:val="ParaAttribute4"/>
        <w:rPr>
          <w:rStyle w:val="CharAttribute5"/>
          <w:rFonts w:eastAsia="Batang"/>
          <w:szCs w:val="24"/>
        </w:rPr>
      </w:pPr>
    </w:p>
    <w:p w:rsidR="00016FC3" w:rsidRDefault="00EA4FBA">
      <w:pPr>
        <w:pStyle w:val="ParaAttribute4"/>
        <w:rPr>
          <w:rFonts w:eastAsia="Times New Roman"/>
        </w:rPr>
      </w:pPr>
      <w:r>
        <w:rPr>
          <w:rStyle w:val="CharAttribute5"/>
          <w:rFonts w:eastAsia="Batang"/>
          <w:szCs w:val="24"/>
          <w:u w:val="none"/>
        </w:rPr>
        <w:t>TECHNICALQUALIFICATION</w:t>
      </w:r>
      <w:r>
        <w:rPr>
          <w:rStyle w:val="CharAttribute5"/>
          <w:rFonts w:eastAsia="Batang"/>
          <w:szCs w:val="24"/>
        </w:rPr>
        <w:t>:</w:t>
      </w:r>
    </w:p>
    <w:p w:rsidR="00016FC3" w:rsidRDefault="00016FC3">
      <w:pPr>
        <w:pStyle w:val="ParaAttribute4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1"/>
        </w:numPr>
        <w:spacing w:after="10"/>
        <w:contextualSpacing/>
        <w:rPr>
          <w:rFonts w:ascii="Times New Roman"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>Post Graduate Diploma in Fire &amp; Safety Engineering</w:t>
      </w:r>
    </w:p>
    <w:p w:rsidR="00016FC3" w:rsidRDefault="00EA4FBA">
      <w:pPr>
        <w:pStyle w:val="ParaAttribute6"/>
        <w:contextualSpacing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        International Institute of Engineering &amp; Technology</w:t>
      </w:r>
    </w:p>
    <w:p w:rsidR="00016FC3" w:rsidRDefault="00EA4FBA">
      <w:pPr>
        <w:pStyle w:val="ParaAttribute6"/>
        <w:contextualSpacing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        </w:t>
      </w:r>
      <w:proofErr w:type="spellStart"/>
      <w:proofErr w:type="gramStart"/>
      <w:r>
        <w:rPr>
          <w:rStyle w:val="CharAttribute8"/>
          <w:rFonts w:eastAsia="Batang"/>
          <w:szCs w:val="24"/>
        </w:rPr>
        <w:t>Cuddalore</w:t>
      </w:r>
      <w:proofErr w:type="spellEnd"/>
      <w:r>
        <w:rPr>
          <w:rStyle w:val="CharAttribute8"/>
          <w:rFonts w:eastAsia="Batang"/>
          <w:szCs w:val="24"/>
        </w:rPr>
        <w:t>.</w:t>
      </w:r>
      <w:proofErr w:type="gramEnd"/>
    </w:p>
    <w:p w:rsidR="00016FC3" w:rsidRDefault="00016FC3">
      <w:pPr>
        <w:pStyle w:val="ParaAttribute6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1"/>
        </w:numPr>
        <w:spacing w:after="10"/>
        <w:contextualSpacing/>
        <w:rPr>
          <w:rFonts w:ascii="Times New Roman" w:eastAsia="Times New Roman"/>
          <w:b/>
          <w:sz w:val="24"/>
          <w:szCs w:val="24"/>
        </w:rPr>
      </w:pPr>
      <w:r>
        <w:rPr>
          <w:rStyle w:val="CharAttribute7"/>
          <w:rFonts w:eastAsia="Batang"/>
          <w:b w:val="0"/>
          <w:szCs w:val="24"/>
        </w:rPr>
        <w:t>First Aid (Senior Professional)</w:t>
      </w:r>
    </w:p>
    <w:p w:rsidR="00016FC3" w:rsidRDefault="00EA4FBA">
      <w:pPr>
        <w:pStyle w:val="ParaAttribute6"/>
        <w:contextualSpacing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        St. John Ambulance</w:t>
      </w:r>
    </w:p>
    <w:p w:rsidR="00016FC3" w:rsidRDefault="00EA4FBA">
      <w:pPr>
        <w:pStyle w:val="ParaAttribute6"/>
        <w:contextualSpacing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        </w:t>
      </w:r>
      <w:proofErr w:type="gramStart"/>
      <w:r>
        <w:rPr>
          <w:rStyle w:val="CharAttribute8"/>
          <w:rFonts w:eastAsia="Batang"/>
          <w:szCs w:val="24"/>
        </w:rPr>
        <w:t>Chennai .</w:t>
      </w:r>
      <w:proofErr w:type="gramEnd"/>
    </w:p>
    <w:p w:rsidR="00016FC3" w:rsidRDefault="00016FC3">
      <w:pPr>
        <w:pStyle w:val="ParaAttribute6"/>
        <w:contextualSpacing/>
        <w:rPr>
          <w:rFonts w:eastAsia="Times New Roman"/>
        </w:rPr>
      </w:pPr>
    </w:p>
    <w:p w:rsidR="00016FC3" w:rsidRDefault="00EA4FBA">
      <w:pPr>
        <w:pStyle w:val="ParaAttribute4"/>
        <w:rPr>
          <w:rFonts w:eastAsia="Times New Roman"/>
        </w:rPr>
      </w:pPr>
      <w:r>
        <w:rPr>
          <w:rStyle w:val="CharAttribute5"/>
          <w:rFonts w:eastAsia="Batang"/>
          <w:szCs w:val="24"/>
          <w:u w:val="none"/>
        </w:rPr>
        <w:t>COMPUTER QUALIFICATION:</w:t>
      </w:r>
    </w:p>
    <w:p w:rsidR="00016FC3" w:rsidRDefault="00016FC3">
      <w:pPr>
        <w:pStyle w:val="ParaAttribute4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1"/>
        </w:numPr>
        <w:spacing w:after="10"/>
        <w:contextualSpacing/>
        <w:rPr>
          <w:rFonts w:ascii="Times New Roman"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 xml:space="preserve">Diploma in  Computer Application </w:t>
      </w:r>
    </w:p>
    <w:p w:rsidR="00016FC3" w:rsidRDefault="00EA4FBA">
      <w:pPr>
        <w:pStyle w:val="ParaAttribute6"/>
        <w:contextualSpacing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        International Institute of Engineering &amp; Technology</w:t>
      </w:r>
    </w:p>
    <w:p w:rsidR="00016FC3" w:rsidRDefault="00EA4FBA">
      <w:pPr>
        <w:pStyle w:val="ParaAttribute6"/>
        <w:contextualSpacing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        </w:t>
      </w:r>
      <w:proofErr w:type="spellStart"/>
      <w:proofErr w:type="gramStart"/>
      <w:r>
        <w:rPr>
          <w:rStyle w:val="CharAttribute8"/>
          <w:rFonts w:eastAsia="Batang"/>
          <w:szCs w:val="24"/>
        </w:rPr>
        <w:t>Cuddalore</w:t>
      </w:r>
      <w:proofErr w:type="spellEnd"/>
      <w:r>
        <w:rPr>
          <w:rStyle w:val="CharAttribute8"/>
          <w:rFonts w:eastAsia="Batang"/>
          <w:szCs w:val="24"/>
        </w:rPr>
        <w:t xml:space="preserve"> .</w:t>
      </w:r>
      <w:proofErr w:type="gramEnd"/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szCs w:val="24"/>
          <w:u w:val="none"/>
        </w:rPr>
        <w:t>EMPLOYMENT EXPERIENCE: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ParaAttribute7"/>
        <w:numPr>
          <w:ilvl w:val="0"/>
          <w:numId w:val="1"/>
        </w:numPr>
        <w:contextualSpacing/>
        <w:rPr>
          <w:rFonts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>I am 2 years experience in</w:t>
      </w:r>
    </w:p>
    <w:p w:rsidR="00016FC3" w:rsidRDefault="00EA4FBA">
      <w:pPr>
        <w:pStyle w:val="ParaAttribute7"/>
        <w:ind w:left="360"/>
        <w:contextualSpacing/>
        <w:rPr>
          <w:rStyle w:val="CharAttribute7"/>
          <w:rFonts w:eastAsia="Batang"/>
          <w:b w:val="0"/>
          <w:szCs w:val="24"/>
        </w:rPr>
      </w:pPr>
      <w:r>
        <w:rPr>
          <w:rStyle w:val="CharAttribute7"/>
          <w:rFonts w:eastAsia="Batang"/>
          <w:b w:val="0"/>
          <w:szCs w:val="24"/>
        </w:rPr>
        <w:t xml:space="preserve">               </w:t>
      </w:r>
      <w:proofErr w:type="spellStart"/>
      <w:r>
        <w:rPr>
          <w:rStyle w:val="CharAttribute7"/>
          <w:rFonts w:eastAsia="Batang"/>
          <w:b w:val="0"/>
          <w:szCs w:val="24"/>
        </w:rPr>
        <w:t>Jharsuguda</w:t>
      </w:r>
      <w:proofErr w:type="spellEnd"/>
      <w:r>
        <w:rPr>
          <w:rStyle w:val="CharAttribute7"/>
          <w:rFonts w:eastAsia="Batang"/>
          <w:b w:val="0"/>
          <w:szCs w:val="24"/>
        </w:rPr>
        <w:t xml:space="preserve"> thermal plant (CREW (P) Ltd)</w:t>
      </w:r>
    </w:p>
    <w:p w:rsidR="00016FC3" w:rsidRDefault="00EA4FBA">
      <w:pPr>
        <w:pStyle w:val="ParaAttribute7"/>
        <w:contextualSpacing/>
        <w:rPr>
          <w:rFonts w:eastAsia="Times New Roman"/>
          <w:b/>
        </w:rPr>
      </w:pPr>
      <w:r>
        <w:rPr>
          <w:rStyle w:val="CharAttribute7"/>
          <w:rFonts w:eastAsia="Batang"/>
          <w:b w:val="0"/>
          <w:szCs w:val="24"/>
        </w:rPr>
        <w:t xml:space="preserve"> </w:t>
      </w:r>
      <w:r w:rsidR="00B76B0D">
        <w:rPr>
          <w:rStyle w:val="CharAttribute7"/>
          <w:rFonts w:eastAsia="Batang"/>
          <w:b w:val="0"/>
          <w:szCs w:val="24"/>
        </w:rPr>
        <w:t xml:space="preserve">       </w:t>
      </w:r>
      <w:r>
        <w:rPr>
          <w:rStyle w:val="CharAttribute7"/>
          <w:rFonts w:eastAsia="Batang"/>
          <w:b w:val="0"/>
          <w:szCs w:val="24"/>
        </w:rPr>
        <w:t>(</w:t>
      </w:r>
      <w:r w:rsidR="00677D84">
        <w:rPr>
          <w:rStyle w:val="CharAttribute7"/>
          <w:rFonts w:eastAsia="Batang"/>
          <w:b w:val="0"/>
          <w:szCs w:val="24"/>
        </w:rPr>
        <w:t xml:space="preserve">Only </w:t>
      </w:r>
      <w:r>
        <w:rPr>
          <w:rStyle w:val="CharAttribute7"/>
          <w:rFonts w:eastAsia="Batang"/>
          <w:b w:val="0"/>
          <w:szCs w:val="24"/>
        </w:rPr>
        <w:t xml:space="preserve">Operation &amp; Maintenance of coal Handling Process)   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Style w:val="CharAttribute5"/>
          <w:rFonts w:eastAsia="Batang"/>
          <w:szCs w:val="24"/>
        </w:rPr>
      </w:pPr>
    </w:p>
    <w:p w:rsidR="00016FC3" w:rsidRDefault="00016FC3">
      <w:pPr>
        <w:pStyle w:val="ParaAttribute2"/>
        <w:rPr>
          <w:rStyle w:val="CharAttribute5"/>
          <w:rFonts w:eastAsia="Batang"/>
          <w:szCs w:val="24"/>
        </w:rPr>
      </w:pPr>
    </w:p>
    <w:p w:rsidR="00016FC3" w:rsidRPr="00282239" w:rsidRDefault="00EA4FBA">
      <w:pPr>
        <w:pStyle w:val="ParaAttribute2"/>
        <w:rPr>
          <w:b/>
          <w:sz w:val="24"/>
          <w:szCs w:val="24"/>
          <w:u w:val="single" w:color="FFFFFF"/>
        </w:rPr>
      </w:pPr>
      <w:r>
        <w:rPr>
          <w:rStyle w:val="CharAttribute5"/>
          <w:rFonts w:eastAsia="Batang"/>
          <w:szCs w:val="24"/>
          <w:u w:val="none"/>
        </w:rPr>
        <w:t>ROLE &amp; RESPONSIBILITIES:</w:t>
      </w:r>
    </w:p>
    <w:p w:rsidR="00016FC3" w:rsidRDefault="00E537C1">
      <w:pPr>
        <w:pStyle w:val="ParaAttribute2"/>
        <w:rPr>
          <w:rFonts w:eastAsia="Times New Roman"/>
        </w:rPr>
      </w:pPr>
      <w:r>
        <w:rPr>
          <w:rFonts w:eastAsia="Times New Roman"/>
          <w:noProof/>
          <w:lang w:bidi="ar-SA"/>
        </w:rPr>
        <w:drawing>
          <wp:anchor distT="0" distB="0" distL="114300" distR="114300" simplePos="0" relativeHeight="251651070" behindDoc="1" locked="0" layoutInCell="1" allowOverlap="1">
            <wp:simplePos x="0" y="0"/>
            <wp:positionH relativeFrom="column">
              <wp:posOffset>409574</wp:posOffset>
            </wp:positionH>
            <wp:positionV relativeFrom="paragraph">
              <wp:posOffset>3175</wp:posOffset>
            </wp:positionV>
            <wp:extent cx="5762625" cy="4838700"/>
            <wp:effectExtent l="19050" t="0" r="9525" b="0"/>
            <wp:wrapNone/>
            <wp:docPr id="5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>
                      <a:lum bright="75000" contrast="-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</w:rPr>
      </w:pPr>
      <w:r>
        <w:rPr>
          <w:rStyle w:val="CharAttribute19"/>
          <w:rFonts w:eastAsia="Batang"/>
          <w:szCs w:val="22"/>
        </w:rPr>
        <w:t xml:space="preserve">Developing and implementing the </w:t>
      </w:r>
      <w:r w:rsidR="00677D84">
        <w:rPr>
          <w:rStyle w:val="CharAttribute20"/>
          <w:rFonts w:eastAsia="Batang"/>
          <w:szCs w:val="22"/>
        </w:rPr>
        <w:t>COMP</w:t>
      </w:r>
      <w:r>
        <w:rPr>
          <w:rStyle w:val="CharAttribute20"/>
          <w:rFonts w:eastAsia="Batang"/>
          <w:szCs w:val="22"/>
        </w:rPr>
        <w:t>ANY SAFETY PLAN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Inspection to locate </w:t>
      </w:r>
      <w:r>
        <w:rPr>
          <w:rStyle w:val="CharAttribute20"/>
          <w:rFonts w:eastAsia="Batang"/>
          <w:szCs w:val="22"/>
        </w:rPr>
        <w:t>UNSAFE CONDITIONS</w:t>
      </w:r>
      <w:r>
        <w:rPr>
          <w:rStyle w:val="CharAttribute19"/>
          <w:rFonts w:eastAsia="Batang"/>
          <w:szCs w:val="22"/>
        </w:rPr>
        <w:t xml:space="preserve"> or </w:t>
      </w:r>
      <w:r>
        <w:rPr>
          <w:rStyle w:val="CharAttribute20"/>
          <w:rFonts w:eastAsia="Batang"/>
          <w:szCs w:val="22"/>
        </w:rPr>
        <w:t>UNSAFE ACTS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Organizing </w:t>
      </w:r>
      <w:r>
        <w:rPr>
          <w:rStyle w:val="CharAttribute20"/>
          <w:rFonts w:eastAsia="Batang"/>
          <w:szCs w:val="22"/>
        </w:rPr>
        <w:t>FIRST AID</w:t>
      </w:r>
      <w:r>
        <w:rPr>
          <w:rStyle w:val="CharAttribute19"/>
          <w:rFonts w:eastAsia="Batang"/>
          <w:szCs w:val="22"/>
        </w:rPr>
        <w:t xml:space="preserve"> Facilities.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Organizing </w:t>
      </w:r>
      <w:r>
        <w:rPr>
          <w:rStyle w:val="CharAttribute20"/>
          <w:rFonts w:eastAsia="Batang"/>
          <w:szCs w:val="22"/>
        </w:rPr>
        <w:t>WORKER’S INSURANCE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Organizing </w:t>
      </w:r>
      <w:r>
        <w:rPr>
          <w:rStyle w:val="CharAttribute20"/>
          <w:rFonts w:eastAsia="Batang"/>
          <w:szCs w:val="22"/>
        </w:rPr>
        <w:t>SAFETY AUDIT (WALK THROUGH, INTERMEDIATE &amp; COMPREHENSIVE)</w:t>
      </w:r>
      <w:r>
        <w:rPr>
          <w:rStyle w:val="CharAttribute19"/>
          <w:rFonts w:eastAsia="Batang"/>
          <w:szCs w:val="22"/>
        </w:rPr>
        <w:t xml:space="preserve"> and Implementing Recommendations of Audit Reports.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Formulating </w:t>
      </w:r>
      <w:r>
        <w:rPr>
          <w:rStyle w:val="CharAttribute20"/>
          <w:rFonts w:eastAsia="Batang"/>
          <w:szCs w:val="22"/>
        </w:rPr>
        <w:t>SAFETY PROCEDURE</w:t>
      </w:r>
      <w:r>
        <w:rPr>
          <w:rStyle w:val="CharAttribute19"/>
          <w:rFonts w:eastAsia="Batang"/>
          <w:szCs w:val="22"/>
        </w:rPr>
        <w:t xml:space="preserve"> and </w:t>
      </w:r>
      <w:r>
        <w:rPr>
          <w:rStyle w:val="CharAttribute20"/>
          <w:rFonts w:eastAsia="Batang"/>
          <w:szCs w:val="22"/>
        </w:rPr>
        <w:t>SAFETY DOCUMENTATION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Formulating Procedures of </w:t>
      </w:r>
      <w:r>
        <w:rPr>
          <w:rStyle w:val="CharAttribute20"/>
          <w:rFonts w:eastAsia="Batang"/>
          <w:szCs w:val="22"/>
        </w:rPr>
        <w:t>ACCIDENT INVESTIGATION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Maintaining </w:t>
      </w:r>
      <w:r>
        <w:rPr>
          <w:rStyle w:val="CharAttribute20"/>
          <w:rFonts w:eastAsia="Batang"/>
          <w:szCs w:val="22"/>
        </w:rPr>
        <w:t>WORK INJURY</w:t>
      </w:r>
      <w:r>
        <w:rPr>
          <w:rStyle w:val="CharAttribute19"/>
          <w:rFonts w:eastAsia="Batang"/>
          <w:szCs w:val="22"/>
        </w:rPr>
        <w:t xml:space="preserve"> and </w:t>
      </w:r>
      <w:r>
        <w:rPr>
          <w:rStyle w:val="CharAttribute20"/>
          <w:rFonts w:eastAsia="Batang"/>
          <w:szCs w:val="22"/>
        </w:rPr>
        <w:t>ILLNESS RECORD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Initiate revision of existing </w:t>
      </w:r>
      <w:r>
        <w:rPr>
          <w:rStyle w:val="CharAttribute20"/>
          <w:rFonts w:eastAsia="Batang"/>
          <w:szCs w:val="22"/>
        </w:rPr>
        <w:t>FORMS</w:t>
      </w:r>
      <w:r>
        <w:rPr>
          <w:rStyle w:val="CharAttribute19"/>
          <w:rFonts w:eastAsia="Batang"/>
          <w:szCs w:val="22"/>
        </w:rPr>
        <w:t>/</w:t>
      </w:r>
      <w:r>
        <w:rPr>
          <w:rStyle w:val="CharAttribute20"/>
          <w:rFonts w:eastAsia="Batang"/>
          <w:szCs w:val="22"/>
        </w:rPr>
        <w:t>CHECKLIST</w:t>
      </w:r>
      <w:r>
        <w:rPr>
          <w:rStyle w:val="CharAttribute19"/>
          <w:rFonts w:eastAsia="Batang"/>
          <w:szCs w:val="22"/>
        </w:rPr>
        <w:t xml:space="preserve"> for inspection of equipment and make necessary forms for monitoring of safety at site.</w:t>
      </w:r>
    </w:p>
    <w:p w:rsidR="00016FC3" w:rsidRDefault="00016FC3">
      <w:pPr>
        <w:pStyle w:val="ParaAttribute11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Implementing the </w:t>
      </w:r>
      <w:r>
        <w:rPr>
          <w:rStyle w:val="CharAttribute20"/>
          <w:rFonts w:eastAsia="Batang"/>
          <w:szCs w:val="22"/>
        </w:rPr>
        <w:t>EMERGENCY EVACUATION PLAN</w:t>
      </w:r>
      <w:r>
        <w:rPr>
          <w:rStyle w:val="CharAttribute19"/>
          <w:rFonts w:eastAsia="Batang"/>
          <w:szCs w:val="22"/>
        </w:rPr>
        <w:t xml:space="preserve"> and procedures with proper coordination to the nearest hospital.</w:t>
      </w:r>
    </w:p>
    <w:p w:rsidR="00016FC3" w:rsidRDefault="00016FC3">
      <w:pPr>
        <w:pStyle w:val="ParaAttribute11"/>
        <w:rPr>
          <w:rFonts w:eastAsia="Times New Roman"/>
        </w:rPr>
      </w:pPr>
    </w:p>
    <w:p w:rsidR="00016FC3" w:rsidRDefault="00E537C1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81914</wp:posOffset>
            </wp:positionV>
            <wp:extent cx="5543550" cy="4276725"/>
            <wp:effectExtent l="0" t="0" r="0" b="0"/>
            <wp:wrapNone/>
            <wp:docPr id="6" name="Picture 5" descr="iosh-ms-safety-officer-course-course-islamabad-rawalpindi-pakistan-1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h-ms-safety-officer-course-course-islamabad-rawalpindi-pakistan-1002_1.jpg"/>
                    <pic:cNvPicPr/>
                  </pic:nvPicPr>
                  <pic:blipFill>
                    <a:blip r:embed="rId11" cstate="print">
                      <a:lum bright="6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4FBA">
        <w:rPr>
          <w:rStyle w:val="CharAttribute19"/>
          <w:rFonts w:eastAsia="Batang"/>
          <w:szCs w:val="22"/>
        </w:rPr>
        <w:t xml:space="preserve">Conduct </w:t>
      </w:r>
      <w:r w:rsidR="00EA4FBA">
        <w:rPr>
          <w:rStyle w:val="CharAttribute20"/>
          <w:rFonts w:eastAsia="Batang"/>
          <w:szCs w:val="22"/>
        </w:rPr>
        <w:t>SAFETY INDUCTION CLASS</w:t>
      </w:r>
      <w:r w:rsidR="00EA4FBA">
        <w:rPr>
          <w:rStyle w:val="CharAttribute19"/>
          <w:rFonts w:eastAsia="Batang"/>
          <w:szCs w:val="22"/>
        </w:rPr>
        <w:t xml:space="preserve"> and </w:t>
      </w:r>
      <w:r w:rsidR="00EA4FBA">
        <w:rPr>
          <w:rStyle w:val="CharAttribute20"/>
          <w:rFonts w:eastAsia="Batang"/>
          <w:szCs w:val="22"/>
        </w:rPr>
        <w:t>SAFETY TOOLBOX MEETINGS</w:t>
      </w:r>
      <w:r w:rsidR="00EA4FBA">
        <w:rPr>
          <w:rStyle w:val="CharAttribute19"/>
          <w:rFonts w:eastAsia="Batang"/>
          <w:szCs w:val="22"/>
        </w:rPr>
        <w:t xml:space="preserve"> to all Employees. </w:t>
      </w:r>
    </w:p>
    <w:p w:rsidR="00016FC3" w:rsidRDefault="00016FC3">
      <w:pPr>
        <w:pStyle w:val="ParaAttribute11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Issue </w:t>
      </w:r>
      <w:r>
        <w:rPr>
          <w:rStyle w:val="CharAttribute20"/>
          <w:rFonts w:eastAsia="Batang"/>
          <w:szCs w:val="22"/>
        </w:rPr>
        <w:t>WARNING CITATIONS</w:t>
      </w:r>
      <w:r>
        <w:rPr>
          <w:rStyle w:val="CharAttribute19"/>
          <w:rFonts w:eastAsia="Batang"/>
          <w:szCs w:val="22"/>
        </w:rPr>
        <w:t xml:space="preserve"> to those not complying with safety policies and regulations and impose penalty/fines to those doing </w:t>
      </w:r>
      <w:r>
        <w:rPr>
          <w:rStyle w:val="CharAttribute20"/>
          <w:rFonts w:eastAsia="Batang"/>
          <w:szCs w:val="22"/>
        </w:rPr>
        <w:t>UNNECESSARY/UNSAFE ACT</w:t>
      </w:r>
      <w:r>
        <w:rPr>
          <w:rStyle w:val="CharAttribute19"/>
          <w:rFonts w:eastAsia="Batang"/>
          <w:szCs w:val="22"/>
        </w:rPr>
        <w:t xml:space="preserve"> redundantly which </w:t>
      </w:r>
      <w:proofErr w:type="gramStart"/>
      <w:r>
        <w:rPr>
          <w:rStyle w:val="CharAttribute19"/>
          <w:rFonts w:eastAsia="Batang"/>
          <w:szCs w:val="22"/>
        </w:rPr>
        <w:t>creates</w:t>
      </w:r>
      <w:proofErr w:type="gramEnd"/>
      <w:r>
        <w:rPr>
          <w:rStyle w:val="CharAttribute19"/>
          <w:rFonts w:eastAsia="Batang"/>
          <w:szCs w:val="22"/>
        </w:rPr>
        <w:t xml:space="preserve"> to near miss conditions.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Establish the </w:t>
      </w:r>
      <w:r>
        <w:rPr>
          <w:rStyle w:val="CharAttribute20"/>
          <w:rFonts w:eastAsia="Batang"/>
          <w:szCs w:val="22"/>
        </w:rPr>
        <w:t>HSE POSITIVE CULTURE</w:t>
      </w:r>
      <w:r>
        <w:rPr>
          <w:rStyle w:val="CharAttribute19"/>
          <w:rFonts w:eastAsia="Batang"/>
          <w:szCs w:val="22"/>
        </w:rPr>
        <w:t xml:space="preserve"> with the project team by making and ensuring effective communication with all levels of employees.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Investigate and Review all </w:t>
      </w:r>
      <w:r>
        <w:rPr>
          <w:rStyle w:val="CharAttribute20"/>
          <w:rFonts w:eastAsia="Batang"/>
          <w:szCs w:val="22"/>
        </w:rPr>
        <w:t>INCIDENT/ACCIDENT DATA</w:t>
      </w:r>
      <w:r>
        <w:rPr>
          <w:rStyle w:val="CharAttribute19"/>
          <w:rFonts w:eastAsia="Batang"/>
          <w:szCs w:val="22"/>
        </w:rPr>
        <w:t xml:space="preserve"> for trend and areas of systematic weakness within the department.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Create </w:t>
      </w:r>
      <w:r>
        <w:rPr>
          <w:rStyle w:val="CharAttribute20"/>
          <w:rFonts w:eastAsia="Batang"/>
          <w:szCs w:val="22"/>
        </w:rPr>
        <w:t>METHOD STATEMENT &amp; RISK ASSESMENT</w:t>
      </w:r>
      <w:r>
        <w:rPr>
          <w:rStyle w:val="CharAttribute19"/>
          <w:rFonts w:eastAsia="Batang"/>
          <w:szCs w:val="22"/>
        </w:rPr>
        <w:t xml:space="preserve"> for all jobs.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Maintain all </w:t>
      </w:r>
      <w:r>
        <w:rPr>
          <w:rStyle w:val="CharAttribute20"/>
          <w:rFonts w:eastAsia="Batang"/>
          <w:szCs w:val="22"/>
        </w:rPr>
        <w:t>FIRE FIGHTING EQUIPMENTS</w:t>
      </w:r>
      <w:r>
        <w:rPr>
          <w:rStyle w:val="CharAttribute19"/>
          <w:rFonts w:eastAsia="Batang"/>
          <w:szCs w:val="22"/>
        </w:rPr>
        <w:t>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>Save our</w:t>
      </w:r>
      <w:r>
        <w:rPr>
          <w:rStyle w:val="CharAttribute20"/>
          <w:rFonts w:eastAsia="Batang"/>
          <w:szCs w:val="22"/>
        </w:rPr>
        <w:t xml:space="preserve"> ENVIRONMENT</w:t>
      </w:r>
      <w:r>
        <w:rPr>
          <w:rStyle w:val="CharAttribute19"/>
          <w:rFonts w:eastAsia="Batang"/>
          <w:szCs w:val="22"/>
        </w:rPr>
        <w:t xml:space="preserve"> by applying </w:t>
      </w:r>
      <w:r>
        <w:rPr>
          <w:rStyle w:val="CharAttribute20"/>
          <w:rFonts w:eastAsia="Batang"/>
          <w:szCs w:val="22"/>
        </w:rPr>
        <w:t>WASTE SEGREGATION</w:t>
      </w:r>
      <w:r>
        <w:rPr>
          <w:rStyle w:val="CharAttribute19"/>
          <w:rFonts w:eastAsia="Batang"/>
          <w:szCs w:val="22"/>
        </w:rPr>
        <w:t xml:space="preserve"> Method.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9"/>
          <w:rFonts w:eastAsia="Batang"/>
          <w:szCs w:val="22"/>
        </w:rPr>
        <w:t xml:space="preserve">Given </w:t>
      </w:r>
      <w:r>
        <w:rPr>
          <w:rStyle w:val="CharAttribute20"/>
          <w:rFonts w:eastAsia="Batang"/>
          <w:szCs w:val="22"/>
        </w:rPr>
        <w:t>SPECIAL TRAINING (HOT WORK, HEIGHT WORK &amp; ENVIRONMENTAL SAFETY)</w:t>
      </w:r>
      <w:r>
        <w:rPr>
          <w:rStyle w:val="CharAttribute19"/>
          <w:rFonts w:eastAsia="Batang"/>
          <w:szCs w:val="22"/>
        </w:rPr>
        <w:t xml:space="preserve"> to employees for minimize the Accident.</w:t>
      </w:r>
    </w:p>
    <w:p w:rsidR="00016FC3" w:rsidRDefault="00016FC3">
      <w:pPr>
        <w:pStyle w:val="ParaAttribute7"/>
        <w:contextualSpacing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2"/>
        </w:numPr>
        <w:spacing w:after="2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Batang"/>
          <w:szCs w:val="22"/>
        </w:rPr>
        <w:t>SELECTION OF PPEs</w:t>
      </w:r>
      <w:r>
        <w:rPr>
          <w:rStyle w:val="CharAttribute19"/>
          <w:rFonts w:eastAsia="Batang"/>
          <w:szCs w:val="22"/>
        </w:rPr>
        <w:t xml:space="preserve"> for Specific Work and </w:t>
      </w:r>
      <w:r>
        <w:rPr>
          <w:rStyle w:val="CharAttribute20"/>
          <w:rFonts w:eastAsia="Batang"/>
          <w:szCs w:val="22"/>
        </w:rPr>
        <w:t>ISSUE OF PPEs</w:t>
      </w:r>
      <w:r>
        <w:rPr>
          <w:rStyle w:val="CharAttribute19"/>
          <w:rFonts w:eastAsia="Batang"/>
          <w:szCs w:val="22"/>
        </w:rPr>
        <w:t xml:space="preserve"> to Employees.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Style w:val="CharAttribute5"/>
          <w:rFonts w:eastAsia="Batang"/>
          <w:szCs w:val="24"/>
        </w:rPr>
      </w:pPr>
    </w:p>
    <w:p w:rsidR="00677D84" w:rsidRDefault="00677D84">
      <w:pPr>
        <w:pStyle w:val="ParaAttribute2"/>
        <w:rPr>
          <w:rStyle w:val="CharAttribute5"/>
          <w:rFonts w:eastAsia="Batang"/>
          <w:szCs w:val="24"/>
          <w:u w:val="none"/>
        </w:rPr>
      </w:pPr>
    </w:p>
    <w:p w:rsidR="00016FC3" w:rsidRDefault="000E573F">
      <w:pPr>
        <w:pStyle w:val="ParaAttribute2"/>
        <w:rPr>
          <w:rFonts w:eastAsia="Times New Roman"/>
        </w:rPr>
      </w:pPr>
      <w:r>
        <w:rPr>
          <w:b/>
          <w:noProof/>
          <w:sz w:val="24"/>
          <w:szCs w:val="24"/>
          <w:u w:color="FFFFFF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-19050</wp:posOffset>
            </wp:positionV>
            <wp:extent cx="4591050" cy="9667875"/>
            <wp:effectExtent l="19050" t="0" r="0" b="0"/>
            <wp:wrapNone/>
            <wp:docPr id="7" name="Picture 6" descr="456655024e424ad3240c9efc93008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655024e424ad3240c9efc930082eb.jpg"/>
                    <pic:cNvPicPr/>
                  </pic:nvPicPr>
                  <pic:blipFill>
                    <a:blip r:embed="rId12" cstate="print">
                      <a:lum bright="62000" contrast="-6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BA">
        <w:rPr>
          <w:rStyle w:val="CharAttribute5"/>
          <w:rFonts w:eastAsia="Batang"/>
          <w:szCs w:val="24"/>
          <w:u w:val="none"/>
        </w:rPr>
        <w:t>COMPUTER PROFICIENCY: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EA4FBA">
      <w:pPr>
        <w:pStyle w:val="ListParagraph1"/>
        <w:numPr>
          <w:ilvl w:val="0"/>
          <w:numId w:val="3"/>
        </w:numPr>
        <w:spacing w:after="20"/>
        <w:contextualSpacing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  <w:szCs w:val="24"/>
        </w:rPr>
        <w:t>Operating Sys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>MS-Dos, MS-Windows 98, 2000, XP, Vista &amp; Windows 7,10</w:t>
      </w:r>
    </w:p>
    <w:p w:rsidR="00016FC3" w:rsidRDefault="00EA4FBA">
      <w:pPr>
        <w:pStyle w:val="ListParagraph1"/>
        <w:numPr>
          <w:ilvl w:val="0"/>
          <w:numId w:val="3"/>
        </w:numPr>
        <w:spacing w:after="20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Other Packages</w:t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>MS-Office, Visual Basic, Photo shop, Page Maker&amp; Coral Draw.</w:t>
      </w:r>
    </w:p>
    <w:p w:rsidR="00016FC3" w:rsidRDefault="00EA4FBA">
      <w:pPr>
        <w:pStyle w:val="ListParagraph1"/>
        <w:numPr>
          <w:ilvl w:val="0"/>
          <w:numId w:val="3"/>
        </w:numPr>
        <w:spacing w:after="20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8"/>
          <w:rFonts w:eastAsia="Batang"/>
          <w:szCs w:val="24"/>
        </w:rPr>
        <w:t>Hardware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 xml:space="preserve">Software and OS Installation, Computer Assembly.   </w:t>
      </w:r>
    </w:p>
    <w:p w:rsidR="00016FC3" w:rsidRDefault="00016FC3">
      <w:pPr>
        <w:pStyle w:val="ParaAttribute9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 w:rsidP="00021032">
      <w:pPr>
        <w:pStyle w:val="ParaAttribute2"/>
        <w:ind w:left="2790"/>
        <w:rPr>
          <w:rStyle w:val="CharAttribute5"/>
          <w:rFonts w:eastAsia="Batang"/>
          <w:szCs w:val="24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szCs w:val="24"/>
          <w:u w:val="none"/>
        </w:rPr>
        <w:t>PERSONAL DETAILS: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Name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 xml:space="preserve">VIJAYA 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Date of Birth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>13.06.1990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>Sex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 xml:space="preserve"> Male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Nationality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 xml:space="preserve"> Indian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 Religion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 xml:space="preserve"> Hindu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 Marital Status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  <w:t xml:space="preserve"> Married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ind w:firstLineChars="50" w:firstLine="120"/>
        <w:rPr>
          <w:rStyle w:val="CharAttribute7"/>
          <w:rFonts w:eastAsia="Batang"/>
          <w:b w:val="0"/>
          <w:szCs w:val="24"/>
        </w:rPr>
      </w:pPr>
      <w:r>
        <w:rPr>
          <w:rStyle w:val="CharAttribute8"/>
          <w:rFonts w:eastAsia="Batang"/>
          <w:szCs w:val="24"/>
        </w:rPr>
        <w:t>Languages Known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7"/>
          <w:rFonts w:eastAsia="Batang"/>
          <w:b w:val="0"/>
          <w:szCs w:val="24"/>
        </w:rPr>
        <w:t>Tamil, English&amp; Malayalam</w:t>
      </w:r>
    </w:p>
    <w:p w:rsidR="00016FC3" w:rsidRDefault="00016FC3">
      <w:pPr>
        <w:pStyle w:val="ParaAttribute2"/>
        <w:rPr>
          <w:rStyle w:val="CharAttribute7"/>
          <w:rFonts w:eastAsia="Batang"/>
          <w:szCs w:val="24"/>
        </w:rPr>
      </w:pPr>
    </w:p>
    <w:p w:rsidR="00016FC3" w:rsidRDefault="00EA4FBA">
      <w:pPr>
        <w:pStyle w:val="ParaAttribute2"/>
        <w:rPr>
          <w:rStyle w:val="CharAttribute7"/>
          <w:rFonts w:eastAsia="Batang"/>
          <w:b w:val="0"/>
          <w:szCs w:val="24"/>
        </w:rPr>
      </w:pPr>
      <w:r>
        <w:rPr>
          <w:rStyle w:val="CharAttribute7"/>
          <w:rFonts w:eastAsia="Batang"/>
          <w:b w:val="0"/>
          <w:szCs w:val="24"/>
        </w:rPr>
        <w:t xml:space="preserve"> Pass</w:t>
      </w:r>
      <w:r w:rsidR="00021032">
        <w:rPr>
          <w:rStyle w:val="CharAttribute7"/>
          <w:rFonts w:eastAsia="Batang"/>
          <w:b w:val="0"/>
          <w:szCs w:val="24"/>
        </w:rPr>
        <w:t>port</w:t>
      </w:r>
      <w:r w:rsidR="0082604D">
        <w:rPr>
          <w:rStyle w:val="CharAttribute7"/>
          <w:rFonts w:eastAsia="Batang"/>
          <w:b w:val="0"/>
          <w:szCs w:val="24"/>
        </w:rPr>
        <w:tab/>
      </w:r>
      <w:r w:rsidR="0082604D">
        <w:rPr>
          <w:rStyle w:val="CharAttribute7"/>
          <w:rFonts w:eastAsia="Batang"/>
          <w:b w:val="0"/>
          <w:szCs w:val="24"/>
        </w:rPr>
        <w:tab/>
      </w:r>
      <w:r w:rsidR="0082604D">
        <w:rPr>
          <w:rStyle w:val="CharAttribute7"/>
          <w:rFonts w:eastAsia="Batang"/>
          <w:b w:val="0"/>
          <w:szCs w:val="24"/>
        </w:rPr>
        <w:tab/>
      </w:r>
      <w:r>
        <w:rPr>
          <w:rStyle w:val="CharAttribute7"/>
          <w:rFonts w:eastAsia="Batang"/>
          <w:b w:val="0"/>
          <w:szCs w:val="24"/>
        </w:rPr>
        <w:t>:           Valid up to 23/03/2026</w:t>
      </w:r>
    </w:p>
    <w:p w:rsidR="00016FC3" w:rsidRDefault="00016FC3">
      <w:pPr>
        <w:pStyle w:val="ParaAttribute2"/>
        <w:rPr>
          <w:rStyle w:val="CharAttribute7"/>
          <w:rFonts w:eastAsia="Batang"/>
          <w:b w:val="0"/>
          <w:szCs w:val="24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7"/>
          <w:rFonts w:eastAsia="Batang"/>
          <w:b w:val="0"/>
          <w:szCs w:val="24"/>
        </w:rPr>
        <w:t xml:space="preserve">Visa Status   </w:t>
      </w:r>
      <w:r w:rsidR="006C4757">
        <w:rPr>
          <w:rStyle w:val="CharAttribute7"/>
          <w:rFonts w:eastAsia="Batang"/>
          <w:b w:val="0"/>
          <w:szCs w:val="24"/>
        </w:rPr>
        <w:t xml:space="preserve">           </w:t>
      </w:r>
      <w:r>
        <w:rPr>
          <w:rStyle w:val="CharAttribute7"/>
          <w:rFonts w:eastAsia="Batang"/>
          <w:b w:val="0"/>
          <w:szCs w:val="24"/>
        </w:rPr>
        <w:t xml:space="preserve">  </w:t>
      </w:r>
      <w:r w:rsidR="006C4757">
        <w:rPr>
          <w:rStyle w:val="CharAttribute7"/>
          <w:rFonts w:eastAsia="Batang"/>
          <w:b w:val="0"/>
          <w:szCs w:val="24"/>
        </w:rPr>
        <w:t xml:space="preserve">            </w:t>
      </w:r>
      <w:r>
        <w:rPr>
          <w:rStyle w:val="CharAttribute7"/>
          <w:rFonts w:eastAsia="Batang"/>
          <w:b w:val="0"/>
          <w:szCs w:val="24"/>
        </w:rPr>
        <w:t xml:space="preserve">  :          </w:t>
      </w:r>
      <w:r w:rsidR="006C4757">
        <w:rPr>
          <w:rStyle w:val="CharAttribute7"/>
          <w:rFonts w:eastAsia="Batang"/>
          <w:b w:val="0"/>
          <w:szCs w:val="24"/>
        </w:rPr>
        <w:t xml:space="preserve"> </w:t>
      </w:r>
      <w:r>
        <w:rPr>
          <w:rStyle w:val="CharAttribute7"/>
          <w:rFonts w:eastAsia="Batang"/>
          <w:b w:val="0"/>
          <w:szCs w:val="24"/>
        </w:rPr>
        <w:t>Tourist Visa up to January 20</w:t>
      </w:r>
      <w:bookmarkStart w:id="0" w:name="_GoBack"/>
      <w:bookmarkEnd w:id="0"/>
      <w:r w:rsidR="002F0C43">
        <w:rPr>
          <w:rStyle w:val="CharAttribute7"/>
          <w:rFonts w:eastAsia="Batang"/>
          <w:b w:val="0"/>
          <w:szCs w:val="24"/>
        </w:rPr>
        <w:t xml:space="preserve"> /2018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4"/>
        <w:rPr>
          <w:rFonts w:eastAsia="Times New Roman"/>
        </w:rPr>
      </w:pPr>
    </w:p>
    <w:p w:rsidR="00016FC3" w:rsidRDefault="00016FC3">
      <w:pPr>
        <w:pStyle w:val="ParaAttribute0"/>
        <w:rPr>
          <w:rFonts w:eastAsia="Times New Roman"/>
        </w:rPr>
      </w:pPr>
    </w:p>
    <w:p w:rsidR="00016FC3" w:rsidRDefault="00EA4FBA">
      <w:pPr>
        <w:pStyle w:val="ParaAttribute0"/>
        <w:rPr>
          <w:rFonts w:eastAsia="Times New Roman"/>
        </w:rPr>
      </w:pPr>
      <w:r>
        <w:rPr>
          <w:rStyle w:val="CharAttribute5"/>
          <w:rFonts w:eastAsia="Batang"/>
          <w:szCs w:val="24"/>
          <w:u w:val="none"/>
        </w:rPr>
        <w:t>DECLARATION</w:t>
      </w:r>
    </w:p>
    <w:p w:rsidR="00016FC3" w:rsidRDefault="00016FC3">
      <w:pPr>
        <w:pStyle w:val="ParaAttribute0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ab/>
        <w:t>I hereby declare that the particulars furnished above are true to the best of my knowledge.</w:t>
      </w: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016FC3">
      <w:pPr>
        <w:pStyle w:val="ParaAttribute2"/>
        <w:rPr>
          <w:rFonts w:eastAsia="Times New Roman"/>
        </w:rPr>
      </w:pPr>
    </w:p>
    <w:p w:rsidR="00016FC3" w:rsidRDefault="00EA4FBA">
      <w:pPr>
        <w:pStyle w:val="ParaAttribute2"/>
        <w:rPr>
          <w:rFonts w:eastAsia="Times New Roman"/>
        </w:rPr>
      </w:pPr>
      <w:r>
        <w:rPr>
          <w:rStyle w:val="CharAttribute8"/>
          <w:rFonts w:eastAsia="Batang"/>
          <w:szCs w:val="24"/>
        </w:rPr>
        <w:t>Place</w:t>
      </w:r>
      <w:r>
        <w:rPr>
          <w:rStyle w:val="CharAttribute8"/>
          <w:rFonts w:eastAsia="Batang"/>
          <w:szCs w:val="24"/>
        </w:rPr>
        <w:tab/>
        <w:t xml:space="preserve">: ABUDHABI                                                                                                                  </w:t>
      </w:r>
    </w:p>
    <w:p w:rsidR="00016FC3" w:rsidRDefault="00C31322">
      <w:pPr>
        <w:pStyle w:val="ParaAttribute2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                                                                                                     </w:t>
      </w:r>
      <w:r w:rsidR="00EA4FBA">
        <w:rPr>
          <w:rStyle w:val="CharAttribute7"/>
          <w:rFonts w:eastAsia="Batang"/>
          <w:szCs w:val="24"/>
        </w:rPr>
        <w:t xml:space="preserve"> (VIJAYA)</w:t>
      </w:r>
    </w:p>
    <w:sectPr w:rsidR="00016FC3" w:rsidSect="00016FC3">
      <w:pgSz w:w="11907" w:h="16839"/>
      <w:pgMar w:top="450" w:right="747" w:bottom="63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4"/>
    <w:multiLevelType w:val="multilevel"/>
    <w:tmpl w:val="0000000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2AA5BDE"/>
    <w:multiLevelType w:val="multilevel"/>
    <w:tmpl w:val="02AA5BDE"/>
    <w:lvl w:ilvl="0">
      <w:numFmt w:val="bullet"/>
      <w:lvlText w:val="v"/>
      <w:lvlJc w:val="left"/>
      <w:pPr>
        <w:ind w:left="114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F1341A"/>
    <w:rsid w:val="00016FC3"/>
    <w:rsid w:val="00021032"/>
    <w:rsid w:val="000E573F"/>
    <w:rsid w:val="001344D8"/>
    <w:rsid w:val="001401F0"/>
    <w:rsid w:val="0022102C"/>
    <w:rsid w:val="00282239"/>
    <w:rsid w:val="00287EA9"/>
    <w:rsid w:val="002D24B2"/>
    <w:rsid w:val="002E42A1"/>
    <w:rsid w:val="002F0C43"/>
    <w:rsid w:val="003058B7"/>
    <w:rsid w:val="003C6E4D"/>
    <w:rsid w:val="003F686A"/>
    <w:rsid w:val="004514F9"/>
    <w:rsid w:val="004561FE"/>
    <w:rsid w:val="004A3D7B"/>
    <w:rsid w:val="00571469"/>
    <w:rsid w:val="0057368A"/>
    <w:rsid w:val="005A7423"/>
    <w:rsid w:val="005D7C30"/>
    <w:rsid w:val="00653AC8"/>
    <w:rsid w:val="00677D84"/>
    <w:rsid w:val="00681E1A"/>
    <w:rsid w:val="00697E7E"/>
    <w:rsid w:val="006A71F3"/>
    <w:rsid w:val="006C4757"/>
    <w:rsid w:val="00800CF1"/>
    <w:rsid w:val="00813E84"/>
    <w:rsid w:val="0082604D"/>
    <w:rsid w:val="00832099"/>
    <w:rsid w:val="008C3B66"/>
    <w:rsid w:val="00956D52"/>
    <w:rsid w:val="0095722A"/>
    <w:rsid w:val="00A366B0"/>
    <w:rsid w:val="00A53D3D"/>
    <w:rsid w:val="00AA5675"/>
    <w:rsid w:val="00AE390D"/>
    <w:rsid w:val="00AE69EA"/>
    <w:rsid w:val="00B66C42"/>
    <w:rsid w:val="00B76B0D"/>
    <w:rsid w:val="00B92F9E"/>
    <w:rsid w:val="00B960DA"/>
    <w:rsid w:val="00B97841"/>
    <w:rsid w:val="00C31322"/>
    <w:rsid w:val="00C84FF7"/>
    <w:rsid w:val="00CB0965"/>
    <w:rsid w:val="00CE51F6"/>
    <w:rsid w:val="00D16DB3"/>
    <w:rsid w:val="00D273B3"/>
    <w:rsid w:val="00D30448"/>
    <w:rsid w:val="00D3309F"/>
    <w:rsid w:val="00D81E65"/>
    <w:rsid w:val="00E4539E"/>
    <w:rsid w:val="00E537C1"/>
    <w:rsid w:val="00EA4FBA"/>
    <w:rsid w:val="00EA5ED7"/>
    <w:rsid w:val="00F1341A"/>
    <w:rsid w:val="00F34BF8"/>
    <w:rsid w:val="00F45208"/>
    <w:rsid w:val="00F81BD3"/>
    <w:rsid w:val="2CB5478F"/>
    <w:rsid w:val="39EB6537"/>
    <w:rsid w:val="5626698C"/>
    <w:rsid w:val="6A645B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C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016FC3"/>
    <w:rPr>
      <w:rFonts w:ascii="Tahoma" w:hAnsi="Tahoma" w:cs="Tahoma"/>
      <w:sz w:val="16"/>
      <w:szCs w:val="16"/>
    </w:rPr>
  </w:style>
  <w:style w:type="table" w:customStyle="1" w:styleId="DefaultTable">
    <w:name w:val="Default Table"/>
    <w:rsid w:val="00016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16FC3"/>
    <w:pPr>
      <w:ind w:left="400"/>
    </w:pPr>
  </w:style>
  <w:style w:type="paragraph" w:customStyle="1" w:styleId="ParaAttribute0">
    <w:name w:val="ParaAttribute0"/>
    <w:rsid w:val="00016FC3"/>
    <w:pPr>
      <w:wordWrap w:val="0"/>
      <w:spacing w:after="10"/>
      <w:jc w:val="center"/>
    </w:pPr>
    <w:rPr>
      <w:lang w:bidi="ta-IN"/>
    </w:rPr>
  </w:style>
  <w:style w:type="paragraph" w:customStyle="1" w:styleId="ParaAttribute1">
    <w:name w:val="ParaAttribute1"/>
    <w:qFormat/>
    <w:rsid w:val="00016FC3"/>
    <w:pPr>
      <w:wordWrap w:val="0"/>
      <w:spacing w:after="10"/>
      <w:ind w:left="6480" w:firstLine="720"/>
      <w:jc w:val="center"/>
    </w:pPr>
    <w:rPr>
      <w:lang w:bidi="ta-IN"/>
    </w:rPr>
  </w:style>
  <w:style w:type="paragraph" w:customStyle="1" w:styleId="ParaAttribute2">
    <w:name w:val="ParaAttribute2"/>
    <w:qFormat/>
    <w:rsid w:val="00016FC3"/>
    <w:pPr>
      <w:wordWrap w:val="0"/>
      <w:spacing w:after="10"/>
    </w:pPr>
    <w:rPr>
      <w:lang w:bidi="ta-IN"/>
    </w:rPr>
  </w:style>
  <w:style w:type="paragraph" w:customStyle="1" w:styleId="ParaAttribute3">
    <w:name w:val="ParaAttribute3"/>
    <w:rsid w:val="00016FC3"/>
    <w:pPr>
      <w:pBdr>
        <w:bottom w:val="double" w:sz="6" w:space="0" w:color="000000"/>
      </w:pBdr>
      <w:wordWrap w:val="0"/>
      <w:spacing w:after="10"/>
    </w:pPr>
    <w:rPr>
      <w:lang w:bidi="ta-IN"/>
    </w:rPr>
  </w:style>
  <w:style w:type="paragraph" w:customStyle="1" w:styleId="ParaAttribute4">
    <w:name w:val="ParaAttribute4"/>
    <w:qFormat/>
    <w:rsid w:val="00016FC3"/>
    <w:pPr>
      <w:wordWrap w:val="0"/>
      <w:spacing w:after="10"/>
      <w:jc w:val="both"/>
    </w:pPr>
    <w:rPr>
      <w:lang w:bidi="ta-IN"/>
    </w:rPr>
  </w:style>
  <w:style w:type="paragraph" w:customStyle="1" w:styleId="ParaAttribute5">
    <w:name w:val="ParaAttribute5"/>
    <w:rsid w:val="00016FC3"/>
    <w:pPr>
      <w:widowControl w:val="0"/>
      <w:wordWrap w:val="0"/>
      <w:spacing w:after="10"/>
      <w:ind w:left="720" w:hanging="360"/>
      <w:jc w:val="both"/>
    </w:pPr>
    <w:rPr>
      <w:lang w:bidi="ta-IN"/>
    </w:rPr>
  </w:style>
  <w:style w:type="paragraph" w:customStyle="1" w:styleId="ParaAttribute6">
    <w:name w:val="ParaAttribute6"/>
    <w:qFormat/>
    <w:rsid w:val="00016FC3"/>
    <w:pPr>
      <w:wordWrap w:val="0"/>
      <w:spacing w:after="10"/>
      <w:ind w:left="720"/>
      <w:jc w:val="both"/>
    </w:pPr>
    <w:rPr>
      <w:lang w:bidi="ta-IN"/>
    </w:rPr>
  </w:style>
  <w:style w:type="paragraph" w:customStyle="1" w:styleId="ParaAttribute7">
    <w:name w:val="ParaAttribute7"/>
    <w:qFormat/>
    <w:rsid w:val="00016FC3"/>
    <w:pPr>
      <w:wordWrap w:val="0"/>
      <w:spacing w:after="20"/>
      <w:ind w:left="720"/>
    </w:pPr>
    <w:rPr>
      <w:lang w:bidi="ta-IN"/>
    </w:rPr>
  </w:style>
  <w:style w:type="paragraph" w:customStyle="1" w:styleId="ParaAttribute8">
    <w:name w:val="ParaAttribute8"/>
    <w:qFormat/>
    <w:rsid w:val="00016FC3"/>
    <w:pPr>
      <w:widowControl w:val="0"/>
      <w:wordWrap w:val="0"/>
      <w:spacing w:after="20"/>
      <w:ind w:left="720" w:hanging="360"/>
    </w:pPr>
    <w:rPr>
      <w:lang w:bidi="ta-IN"/>
    </w:rPr>
  </w:style>
  <w:style w:type="paragraph" w:customStyle="1" w:styleId="ParaAttribute9">
    <w:name w:val="ParaAttribute9"/>
    <w:qFormat/>
    <w:rsid w:val="00016FC3"/>
    <w:pPr>
      <w:wordWrap w:val="0"/>
      <w:spacing w:after="20"/>
    </w:pPr>
    <w:rPr>
      <w:lang w:bidi="ta-IN"/>
    </w:rPr>
  </w:style>
  <w:style w:type="paragraph" w:customStyle="1" w:styleId="ParaAttribute10">
    <w:name w:val="ParaAttribute10"/>
    <w:qFormat/>
    <w:rsid w:val="00016FC3"/>
    <w:pPr>
      <w:widowControl w:val="0"/>
      <w:wordWrap w:val="0"/>
      <w:spacing w:after="20"/>
      <w:ind w:left="720" w:hanging="360"/>
      <w:jc w:val="both"/>
    </w:pPr>
    <w:rPr>
      <w:lang w:bidi="ta-IN"/>
    </w:rPr>
  </w:style>
  <w:style w:type="paragraph" w:customStyle="1" w:styleId="ParaAttribute11">
    <w:name w:val="ParaAttribute11"/>
    <w:rsid w:val="00016FC3"/>
    <w:pPr>
      <w:wordWrap w:val="0"/>
      <w:spacing w:after="20"/>
      <w:jc w:val="both"/>
    </w:pPr>
    <w:rPr>
      <w:lang w:bidi="ta-IN"/>
    </w:rPr>
  </w:style>
  <w:style w:type="paragraph" w:customStyle="1" w:styleId="ParaAttribute12">
    <w:name w:val="ParaAttribute12"/>
    <w:rsid w:val="00016FC3"/>
    <w:pPr>
      <w:widowControl w:val="0"/>
      <w:wordWrap w:val="0"/>
    </w:pPr>
    <w:rPr>
      <w:lang w:bidi="ta-IN"/>
    </w:rPr>
  </w:style>
  <w:style w:type="character" w:customStyle="1" w:styleId="CharAttribute0">
    <w:name w:val="CharAttribute0"/>
    <w:rsid w:val="00016FC3"/>
    <w:rPr>
      <w:rFonts w:ascii="Times New Roman" w:eastAsia="Times New Roman" w:hAnsi="Times New Roman" w:hint="default"/>
    </w:rPr>
  </w:style>
  <w:style w:type="character" w:customStyle="1" w:styleId="CharAttribute1">
    <w:name w:val="CharAttribute1"/>
    <w:qFormat/>
    <w:rsid w:val="00016FC3"/>
    <w:rPr>
      <w:rFonts w:ascii="Times New Roman" w:eastAsia="Times New Roman" w:hAnsi="Times New Roman" w:hint="default"/>
      <w:sz w:val="32"/>
    </w:rPr>
  </w:style>
  <w:style w:type="character" w:customStyle="1" w:styleId="CharAttribute2">
    <w:name w:val="CharAttribute2"/>
    <w:rsid w:val="00016FC3"/>
    <w:rPr>
      <w:rFonts w:ascii="Times New Roman" w:eastAsia="Times New Roman" w:hAnsi="Times New Roman" w:hint="default"/>
      <w:sz w:val="32"/>
    </w:rPr>
  </w:style>
  <w:style w:type="character" w:customStyle="1" w:styleId="CharAttribute3">
    <w:name w:val="CharAttribute3"/>
    <w:qFormat/>
    <w:rsid w:val="00016FC3"/>
    <w:rPr>
      <w:rFonts w:ascii="Times New Roman" w:eastAsia="Times New Roman" w:hAnsi="Times New Roman" w:hint="default"/>
      <w:b/>
      <w:sz w:val="32"/>
    </w:rPr>
  </w:style>
  <w:style w:type="character" w:customStyle="1" w:styleId="CharAttribute4">
    <w:name w:val="CharAttribute4"/>
    <w:qFormat/>
    <w:rsid w:val="00016FC3"/>
    <w:rPr>
      <w:rFonts w:ascii="Times New Roman" w:eastAsia="Times New Roman" w:hAnsi="Times New Roman" w:hint="default"/>
      <w:b/>
      <w:sz w:val="28"/>
    </w:rPr>
  </w:style>
  <w:style w:type="character" w:customStyle="1" w:styleId="CharAttribute5">
    <w:name w:val="CharAttribute5"/>
    <w:qFormat/>
    <w:rsid w:val="00016FC3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6">
    <w:name w:val="CharAttribute6"/>
    <w:qFormat/>
    <w:rsid w:val="00016FC3"/>
    <w:rPr>
      <w:rFonts w:ascii="Times New Roman" w:eastAsia="Times New Roman" w:hAnsi="Times New Roman" w:hint="default"/>
      <w:b/>
      <w:sz w:val="22"/>
      <w:u w:val="single" w:color="FFFFFF"/>
    </w:rPr>
  </w:style>
  <w:style w:type="character" w:customStyle="1" w:styleId="CharAttribute7">
    <w:name w:val="CharAttribute7"/>
    <w:qFormat/>
    <w:rsid w:val="00016FC3"/>
    <w:rPr>
      <w:rFonts w:ascii="Times New Roman" w:eastAsia="Times New Roman" w:hAnsi="Times New Roman" w:hint="default"/>
      <w:b/>
      <w:sz w:val="24"/>
    </w:rPr>
  </w:style>
  <w:style w:type="character" w:customStyle="1" w:styleId="CharAttribute8">
    <w:name w:val="CharAttribute8"/>
    <w:rsid w:val="00016FC3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qFormat/>
    <w:rsid w:val="00016FC3"/>
    <w:rPr>
      <w:rFonts w:ascii="Wingdings" w:eastAsia="Wingdings" w:hAnsi="Wingdings" w:hint="default"/>
      <w:sz w:val="24"/>
    </w:rPr>
  </w:style>
  <w:style w:type="character" w:customStyle="1" w:styleId="CharAttribute10">
    <w:name w:val="CharAttribute10"/>
    <w:rsid w:val="00016FC3"/>
    <w:rPr>
      <w:rFonts w:ascii="Wingdings" w:eastAsia="Wingdings" w:hAnsi="Wingdings" w:hint="default"/>
      <w:sz w:val="24"/>
    </w:rPr>
  </w:style>
  <w:style w:type="character" w:customStyle="1" w:styleId="CharAttribute11">
    <w:name w:val="CharAttribute11"/>
    <w:rsid w:val="00016FC3"/>
    <w:rPr>
      <w:rFonts w:ascii="Wingdings" w:eastAsia="Wingdings" w:hAnsi="Wingdings" w:hint="default"/>
      <w:b/>
      <w:sz w:val="24"/>
    </w:rPr>
  </w:style>
  <w:style w:type="character" w:customStyle="1" w:styleId="CharAttribute12">
    <w:name w:val="CharAttribute12"/>
    <w:qFormat/>
    <w:rsid w:val="00016FC3"/>
    <w:rPr>
      <w:rFonts w:ascii="Wingdings" w:eastAsia="Wingdings" w:hAnsi="Wingdings" w:hint="default"/>
      <w:b/>
      <w:sz w:val="24"/>
    </w:rPr>
  </w:style>
  <w:style w:type="character" w:customStyle="1" w:styleId="CharAttribute13">
    <w:name w:val="CharAttribute13"/>
    <w:rsid w:val="00016FC3"/>
    <w:rPr>
      <w:rFonts w:ascii="Times New Roman" w:eastAsia="Times New Roman" w:hAnsi="Times New Roman" w:hint="default"/>
      <w:b/>
      <w:sz w:val="24"/>
    </w:rPr>
  </w:style>
  <w:style w:type="character" w:customStyle="1" w:styleId="CharAttribute14">
    <w:name w:val="CharAttribute14"/>
    <w:qFormat/>
    <w:rsid w:val="00016FC3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qFormat/>
    <w:rsid w:val="00016FC3"/>
    <w:rPr>
      <w:rFonts w:ascii="Wingdings" w:eastAsia="Wingdings" w:hAnsi="Wingdings" w:hint="default"/>
      <w:b/>
      <w:sz w:val="24"/>
    </w:rPr>
  </w:style>
  <w:style w:type="character" w:customStyle="1" w:styleId="CharAttribute16">
    <w:name w:val="CharAttribute16"/>
    <w:qFormat/>
    <w:rsid w:val="00016FC3"/>
    <w:rPr>
      <w:rFonts w:ascii="Times New Roman" w:eastAsia="Times New Roman" w:hAnsi="Times New Roman" w:hint="default"/>
      <w:sz w:val="14"/>
    </w:rPr>
  </w:style>
  <w:style w:type="character" w:customStyle="1" w:styleId="CharAttribute17">
    <w:name w:val="CharAttribute17"/>
    <w:qFormat/>
    <w:rsid w:val="00016FC3"/>
    <w:rPr>
      <w:rFonts w:ascii="Wingdings" w:eastAsia="Wingdings" w:hAnsi="Wingdings" w:hint="default"/>
      <w:sz w:val="22"/>
    </w:rPr>
  </w:style>
  <w:style w:type="character" w:customStyle="1" w:styleId="CharAttribute18">
    <w:name w:val="CharAttribute18"/>
    <w:rsid w:val="00016FC3"/>
    <w:rPr>
      <w:rFonts w:ascii="Wingdings" w:eastAsia="Wingdings" w:hAnsi="Wingdings" w:hint="default"/>
      <w:sz w:val="22"/>
    </w:rPr>
  </w:style>
  <w:style w:type="character" w:customStyle="1" w:styleId="CharAttribute19">
    <w:name w:val="CharAttribute19"/>
    <w:qFormat/>
    <w:rsid w:val="00016FC3"/>
    <w:rPr>
      <w:rFonts w:ascii="Times New Roman" w:eastAsia="Times New Roman" w:hAnsi="Times New Roman" w:hint="default"/>
      <w:sz w:val="22"/>
    </w:rPr>
  </w:style>
  <w:style w:type="character" w:customStyle="1" w:styleId="CharAttribute20">
    <w:name w:val="CharAttribute20"/>
    <w:rsid w:val="00016FC3"/>
    <w:rPr>
      <w:rFonts w:ascii="Times New Roman" w:eastAsia="Times New Roman" w:hAnsi="Times New Roman" w:hint="default"/>
      <w:b/>
      <w:sz w:val="22"/>
    </w:rPr>
  </w:style>
  <w:style w:type="character" w:customStyle="1" w:styleId="CharAttribute21">
    <w:name w:val="CharAttribute21"/>
    <w:rsid w:val="00016FC3"/>
    <w:rPr>
      <w:rFonts w:ascii="Times New Roman" w:eastAsia="Times New Roman" w:hAnsi="Times New Roman" w:hint="default"/>
      <w:sz w:val="22"/>
    </w:rPr>
  </w:style>
  <w:style w:type="character" w:customStyle="1" w:styleId="CharAttribute22">
    <w:name w:val="CharAttribute22"/>
    <w:qFormat/>
    <w:rsid w:val="00016FC3"/>
    <w:rPr>
      <w:rFonts w:ascii="Wingdings" w:eastAsia="Wingdings" w:hAnsi="Wingdings" w:hint="default"/>
      <w:sz w:val="22"/>
    </w:rPr>
  </w:style>
  <w:style w:type="character" w:customStyle="1" w:styleId="CharAttribute23">
    <w:name w:val="CharAttribute23"/>
    <w:qFormat/>
    <w:rsid w:val="00016FC3"/>
    <w:rPr>
      <w:rFonts w:ascii="Wingdings" w:eastAsia="Wingdings" w:hAnsi="Wingdings" w:hint="default"/>
      <w:sz w:val="22"/>
    </w:rPr>
  </w:style>
  <w:style w:type="character" w:customStyle="1" w:styleId="CharAttribute24">
    <w:name w:val="CharAttribute24"/>
    <w:rsid w:val="00016FC3"/>
    <w:rPr>
      <w:rFonts w:ascii="Symbol" w:eastAsia="Symbol" w:hAnsi="Symbol" w:hint="default"/>
      <w:b/>
      <w:sz w:val="24"/>
    </w:rPr>
  </w:style>
  <w:style w:type="character" w:customStyle="1" w:styleId="CharAttribute25">
    <w:name w:val="CharAttribute25"/>
    <w:qFormat/>
    <w:rsid w:val="00016FC3"/>
    <w:rPr>
      <w:rFonts w:ascii="Symbol" w:eastAsia="Symbol" w:hAnsi="Symbol" w:hint="default"/>
      <w:b/>
      <w:sz w:val="24"/>
    </w:rPr>
  </w:style>
  <w:style w:type="character" w:customStyle="1" w:styleId="CharAttribute26">
    <w:name w:val="CharAttribute26"/>
    <w:rsid w:val="00016FC3"/>
    <w:rPr>
      <w:rFonts w:ascii="Symbol" w:eastAsia="Symbol" w:hAnsi="Symbol" w:hint="default"/>
      <w:b/>
      <w:sz w:val="24"/>
    </w:rPr>
  </w:style>
  <w:style w:type="character" w:customStyle="1" w:styleId="CharAttribute27">
    <w:name w:val="CharAttribute27"/>
    <w:qFormat/>
    <w:rsid w:val="00016FC3"/>
    <w:rPr>
      <w:rFonts w:ascii="Symbol" w:eastAsia="Symbol" w:hAnsi="Symbol" w:hint="default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6FC3"/>
    <w:rPr>
      <w:rFonts w:ascii="Tahoma" w:hAnsi="Tahoma" w:cs="Tahoma"/>
      <w:kern w:val="2"/>
      <w:sz w:val="16"/>
      <w:szCs w:val="16"/>
      <w:lang w:eastAsia="ko-KR" w:bidi="ar-SA"/>
    </w:rPr>
  </w:style>
  <w:style w:type="character" w:styleId="Hyperlink">
    <w:name w:val="Hyperlink"/>
    <w:basedOn w:val="DefaultParagraphFont"/>
    <w:uiPriority w:val="99"/>
    <w:unhideWhenUsed/>
    <w:rsid w:val="00826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vijaya.37479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38"/>
    <customShpInfo spid="_x0000_s1037"/>
    <customShpInfo spid="_x0000_s1036"/>
    <customShpInfo spid="_x0000_s1035"/>
    <customShpInfo spid="_x0000_s1040"/>
    <customShpInfo spid="_x0000_s1041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30AFD-D282-4128-B3A0-1D57CFF7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5738</dc:creator>
  <cp:lastModifiedBy>348370422</cp:lastModifiedBy>
  <cp:revision>2</cp:revision>
  <dcterms:created xsi:type="dcterms:W3CDTF">2017-12-05T10:11:00Z</dcterms:created>
  <dcterms:modified xsi:type="dcterms:W3CDTF">2017-12-05T10:11:00Z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