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8053"/>
        <w:gridCol w:w="1577"/>
      </w:tblGrid>
      <w:tr w:rsidR="00F40CA7" w:rsidRPr="00912F0E" w:rsidTr="0085582C">
        <w:tc>
          <w:tcPr>
            <w:tcW w:w="8370" w:type="dxa"/>
          </w:tcPr>
          <w:p w:rsidR="003B21F4" w:rsidRPr="000E4E90" w:rsidRDefault="00375ACD" w:rsidP="0085582C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0E4E90">
              <w:rPr>
                <w:rFonts w:ascii="Century Gothic" w:hAnsi="Century Gothic" w:cs="Arial"/>
                <w:b/>
                <w:sz w:val="32"/>
                <w:szCs w:val="32"/>
              </w:rPr>
              <w:t xml:space="preserve">Yahia </w:t>
            </w:r>
          </w:p>
          <w:p w:rsidR="00422DDE" w:rsidRPr="000E4E90" w:rsidRDefault="00FF6638" w:rsidP="0085582C">
            <w:pPr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Security Manager</w:t>
            </w:r>
          </w:p>
          <w:p w:rsidR="00375ACD" w:rsidRPr="00B9166D" w:rsidRDefault="00375ACD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F40CA7" w:rsidP="008558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A7" w:rsidRPr="00912F0E" w:rsidRDefault="00F40CA7" w:rsidP="00476A79">
            <w:pPr>
              <w:rPr>
                <w:rFonts w:ascii="Arial" w:hAnsi="Arial" w:cs="Arial"/>
                <w:sz w:val="20"/>
                <w:szCs w:val="20"/>
              </w:rPr>
            </w:pPr>
            <w:r w:rsidRPr="000E4E90">
              <w:rPr>
                <w:rFonts w:ascii="Century Gothic" w:hAnsi="Century Gothic" w:cs="Arial"/>
                <w:b/>
                <w:sz w:val="20"/>
                <w:szCs w:val="20"/>
              </w:rPr>
              <w:t>E-mail:</w:t>
            </w:r>
            <w:r w:rsidRPr="000E4E9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8" w:history="1">
              <w:r w:rsidR="00FF6638" w:rsidRPr="00A64D10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yahia-375226@gulfjobseeker.com</w:t>
              </w:r>
            </w:hyperlink>
            <w:r w:rsidR="00FF663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0CA7" w:rsidRPr="00912F0E" w:rsidRDefault="00FF6638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45185" cy="871220"/>
                  <wp:effectExtent l="1905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294711">
      <w:pPr>
        <w:rPr>
          <w:sz w:val="10"/>
        </w:rPr>
      </w:pPr>
      <w:r w:rsidRPr="00294711">
        <w:rPr>
          <w:noProof/>
        </w:rPr>
        <w:pict>
          <v:roundrect id="_x0000_s1026" style="position:absolute;margin-left:-18.75pt;margin-top:.85pt;width:203.75pt;height:30.25pt;z-index:251653632" arcsize="10923f" fillcolor="#4f81bd" strokecolor="#f2f2f2" strokeweight="3pt">
            <v:shadow on="t" type="perspective" color="#8db3e2" opacity=".5" origin=",.5" offset="0,0" matrix=",-56756f,,.5"/>
            <v:textbox style="mso-next-textbox:#_x0000_s1026">
              <w:txbxContent>
                <w:p w:rsidR="00A87621" w:rsidRPr="00CA37C0" w:rsidRDefault="003A6510" w:rsidP="00B329E5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 w:rsidRPr="000E4E90">
                    <w:rPr>
                      <w:rFonts w:ascii="Century Gothic" w:hAnsi="Century Gothic"/>
                      <w:b/>
                      <w:color w:val="FFFFFF"/>
                      <w:sz w:val="22"/>
                    </w:rPr>
                    <w:t>Profile Synopsis</w:t>
                  </w:r>
                  <w:r w:rsidR="00A87621" w:rsidRPr="00CA37C0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 xml:space="preserve"> </w:t>
                  </w:r>
                  <w:r w:rsidR="00FF6638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86360" cy="77470"/>
                        <wp:effectExtent l="19050" t="0" r="889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F6638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120650" cy="10350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294711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60.95pt;z-index:25165568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A87621" w:rsidRPr="004B21A0" w:rsidRDefault="008B46B5" w:rsidP="0092055D">
                  <w:pPr>
                    <w:pStyle w:val="BodyText"/>
                    <w:spacing w:line="276" w:lineRule="auto"/>
                    <w:jc w:val="both"/>
                    <w:rPr>
                      <w:rFonts w:ascii="Century Gothic" w:hAnsi="Century Gothic" w:cs="Arial"/>
                      <w:b w:val="0"/>
                      <w:i w:val="0"/>
                      <w:sz w:val="18"/>
                      <w:szCs w:val="18"/>
                    </w:rPr>
                  </w:pPr>
                  <w:r w:rsidRPr="004B21A0">
                    <w:rPr>
                      <w:rFonts w:ascii="Century Gothic" w:hAnsi="Century Gothic" w:cs="Arial"/>
                      <w:b w:val="0"/>
                      <w:i w:val="0"/>
                      <w:sz w:val="18"/>
                      <w:szCs w:val="18"/>
                    </w:rPr>
                    <w:t>Versatile, Dynamic and well-trained Safety &amp; Security Officer equipped with 13+ years of diverse experience and outstanding performance within Government Sector in domains of Head Operations Workshop &amp; Commander of Security Group, Security Team Leader, Head of Spare Parts Stores, Security Commander for Brigade, Professional Safety Officer, Head of Technical Affairs, and Officer – Egyptian Armed Forces. Acquired expertise in securing premises and personnel by patrolling property, monitoring surveillance equipment, inspecting buildings, equipment, access points, and permitting entry; Demonstrated expertise in surveillance work and the protection of property as well as impeccable physical fitness to carry out duties and responsibilities; Ability to provide extensive details of patrolling, proper observation and  providing assistance to the police in their investigations; Highly efficient, trustworthy and dedicated team player with excellent analytical, communication, interpersonal, coordination, organizing, problem-solving, decision-making and time management skills; Aspiring to contribute and work actively in a more challenging environment where gained knowledge and expertise will have a valuable impact.</w:t>
                  </w: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10141" w:type="dxa"/>
        <w:tblInd w:w="-252" w:type="dxa"/>
        <w:tblLook w:val="01E0"/>
      </w:tblPr>
      <w:tblGrid>
        <w:gridCol w:w="5040"/>
        <w:gridCol w:w="5101"/>
      </w:tblGrid>
      <w:tr w:rsidR="00E43E23" w:rsidRPr="00A97EBE" w:rsidTr="004B21A0">
        <w:tc>
          <w:tcPr>
            <w:tcW w:w="10141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46B5" w:rsidRDefault="008B46B5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21A0" w:rsidRDefault="004B21A0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21A0" w:rsidRDefault="004B21A0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21A0" w:rsidRDefault="004B21A0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21A0" w:rsidRDefault="004B21A0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4B21A0" w:rsidRDefault="007D0177" w:rsidP="007D017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B21A0">
              <w:rPr>
                <w:rFonts w:ascii="Century Gothic" w:hAnsi="Century Gothic" w:cs="Arial"/>
                <w:b/>
                <w:sz w:val="18"/>
                <w:szCs w:val="18"/>
              </w:rPr>
              <w:t>Strengths</w:t>
            </w:r>
            <w:r w:rsidR="005A3C48" w:rsidRPr="004B21A0">
              <w:rPr>
                <w:rFonts w:ascii="Century Gothic" w:hAnsi="Century Gothic" w:cs="Arial"/>
                <w:b/>
                <w:sz w:val="18"/>
                <w:szCs w:val="18"/>
              </w:rPr>
              <w:t xml:space="preserve"> &amp; Skills</w:t>
            </w:r>
          </w:p>
        </w:tc>
      </w:tr>
      <w:tr w:rsidR="00E43E23" w:rsidRPr="00A97EBE" w:rsidTr="004B21A0">
        <w:tc>
          <w:tcPr>
            <w:tcW w:w="5040" w:type="dxa"/>
          </w:tcPr>
          <w:p w:rsidR="00E43E23" w:rsidRPr="004B21A0" w:rsidRDefault="005A3C48" w:rsidP="008C6C8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B21A0">
              <w:rPr>
                <w:rFonts w:ascii="Century Gothic" w:hAnsi="Century Gothic" w:cs="Arial"/>
                <w:sz w:val="18"/>
                <w:szCs w:val="18"/>
              </w:rPr>
              <w:t>13+ years e</w:t>
            </w:r>
            <w:r w:rsidR="003F7800" w:rsidRPr="004B21A0">
              <w:rPr>
                <w:rFonts w:ascii="Century Gothic" w:hAnsi="Century Gothic" w:cs="Arial"/>
                <w:sz w:val="18"/>
                <w:szCs w:val="18"/>
              </w:rPr>
              <w:t>xperience within Government Sector</w:t>
            </w:r>
          </w:p>
          <w:p w:rsidR="003F7800" w:rsidRPr="004B21A0" w:rsidRDefault="003F7800" w:rsidP="008C6C8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B21A0">
              <w:rPr>
                <w:rFonts w:ascii="Century Gothic" w:hAnsi="Century Gothic" w:cs="Arial"/>
                <w:sz w:val="18"/>
                <w:szCs w:val="18"/>
              </w:rPr>
              <w:t>Adept in Inspecting Buildings &amp; Access Point</w:t>
            </w:r>
          </w:p>
          <w:p w:rsidR="003F7800" w:rsidRPr="004B21A0" w:rsidRDefault="003F7800" w:rsidP="008C6C8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B21A0">
              <w:rPr>
                <w:rFonts w:ascii="Century Gothic" w:hAnsi="Century Gothic" w:cs="Arial"/>
                <w:sz w:val="18"/>
                <w:szCs w:val="18"/>
              </w:rPr>
              <w:t>Skilful in Risk Assessment and Writing Reports</w:t>
            </w:r>
          </w:p>
          <w:p w:rsidR="00731770" w:rsidRPr="004B21A0" w:rsidRDefault="00731770" w:rsidP="008C6C8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B21A0">
              <w:rPr>
                <w:rFonts w:ascii="Century Gothic" w:hAnsi="Century Gothic" w:cs="Arial"/>
                <w:sz w:val="18"/>
                <w:szCs w:val="18"/>
              </w:rPr>
              <w:t>Physically Fit and Ability to work under pressure</w:t>
            </w:r>
          </w:p>
          <w:p w:rsidR="00547F8E" w:rsidRPr="00731770" w:rsidRDefault="00731770" w:rsidP="008C6C8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21A0">
              <w:rPr>
                <w:rFonts w:ascii="Century Gothic" w:hAnsi="Century Gothic" w:cs="Arial"/>
                <w:sz w:val="18"/>
                <w:szCs w:val="18"/>
              </w:rPr>
              <w:t>Knowledgeable w/ QHSE, Fire Safety, Fire Fighting</w:t>
            </w:r>
          </w:p>
        </w:tc>
        <w:tc>
          <w:tcPr>
            <w:tcW w:w="5101" w:type="dxa"/>
          </w:tcPr>
          <w:p w:rsidR="00547F8E" w:rsidRPr="004B21A0" w:rsidRDefault="003F7800" w:rsidP="008C6C87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spacing w:line="276" w:lineRule="auto"/>
              <w:ind w:left="174" w:hanging="284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B21A0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4B21A0">
              <w:rPr>
                <w:rFonts w:ascii="Century Gothic" w:hAnsi="Century Gothic" w:cs="Arial"/>
                <w:sz w:val="18"/>
                <w:szCs w:val="18"/>
              </w:rPr>
              <w:t>xpertise in Security &amp;</w:t>
            </w:r>
            <w:r w:rsidRPr="004B21A0">
              <w:rPr>
                <w:rFonts w:ascii="Century Gothic" w:hAnsi="Century Gothic" w:cs="Arial"/>
                <w:sz w:val="18"/>
                <w:szCs w:val="18"/>
              </w:rPr>
              <w:t xml:space="preserve"> Maintenance Management</w:t>
            </w:r>
          </w:p>
          <w:p w:rsidR="003F7800" w:rsidRPr="004B21A0" w:rsidRDefault="003F7800" w:rsidP="008C6C87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spacing w:line="276" w:lineRule="auto"/>
              <w:ind w:left="174" w:hanging="284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B21A0">
              <w:rPr>
                <w:rFonts w:ascii="Century Gothic" w:hAnsi="Century Gothic" w:cs="Arial"/>
                <w:sz w:val="18"/>
                <w:szCs w:val="18"/>
              </w:rPr>
              <w:t>Skilled in Monitoring Surveillance Equipment</w:t>
            </w:r>
          </w:p>
          <w:p w:rsidR="003F7800" w:rsidRPr="004B21A0" w:rsidRDefault="00731770" w:rsidP="008C6C87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spacing w:line="276" w:lineRule="auto"/>
              <w:ind w:left="174" w:hanging="284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B21A0">
              <w:rPr>
                <w:rFonts w:ascii="Century Gothic" w:hAnsi="Century Gothic" w:cs="Arial"/>
                <w:sz w:val="18"/>
                <w:szCs w:val="18"/>
              </w:rPr>
              <w:t>Safety Management and Site Inspection skills</w:t>
            </w:r>
          </w:p>
          <w:p w:rsidR="00731770" w:rsidRPr="004B21A0" w:rsidRDefault="00731770" w:rsidP="008C6C87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spacing w:line="276" w:lineRule="auto"/>
              <w:ind w:left="174" w:hanging="284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B21A0">
              <w:rPr>
                <w:rFonts w:ascii="Century Gothic" w:hAnsi="Century Gothic" w:cs="Arial"/>
                <w:sz w:val="18"/>
                <w:szCs w:val="18"/>
              </w:rPr>
              <w:t xml:space="preserve">Perceptive </w:t>
            </w:r>
            <w:r w:rsidR="004B21A0">
              <w:rPr>
                <w:rFonts w:ascii="Century Gothic" w:hAnsi="Century Gothic" w:cs="Arial"/>
                <w:sz w:val="18"/>
                <w:szCs w:val="18"/>
              </w:rPr>
              <w:t>of health &amp; safety practices &amp;</w:t>
            </w:r>
            <w:r w:rsidRPr="004B21A0">
              <w:rPr>
                <w:rFonts w:ascii="Century Gothic" w:hAnsi="Century Gothic" w:cs="Arial"/>
                <w:sz w:val="18"/>
                <w:szCs w:val="18"/>
              </w:rPr>
              <w:t xml:space="preserve"> regulations</w:t>
            </w:r>
          </w:p>
          <w:p w:rsidR="00547F8E" w:rsidRPr="006E053B" w:rsidRDefault="00731770" w:rsidP="008C6C87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spacing w:line="276" w:lineRule="auto"/>
              <w:ind w:left="17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21A0">
              <w:rPr>
                <w:rFonts w:ascii="Century Gothic" w:hAnsi="Century Gothic" w:cs="Arial"/>
                <w:sz w:val="18"/>
                <w:szCs w:val="18"/>
              </w:rPr>
              <w:t>Flexible – Friendly – Vibrant Personality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A97EBE">
        <w:trPr>
          <w:trHeight w:val="693"/>
        </w:trPr>
        <w:tc>
          <w:tcPr>
            <w:tcW w:w="9720" w:type="dxa"/>
          </w:tcPr>
          <w:p w:rsidR="00B329E5" w:rsidRDefault="00294711" w:rsidP="00CA37C0">
            <w:r>
              <w:rPr>
                <w:noProof/>
              </w:rPr>
              <w:pict>
                <v:roundrect id="_x0000_s1037" style="position:absolute;margin-left:-7.25pt;margin-top:.95pt;width:203.75pt;height:28.1pt;z-index:251654656" arcsize="10923f" fillcolor="#4f81bd" strokecolor="#f2f2f2" strokeweight="3pt">
                  <v:shadow on="t" type="perspective" color="#8db3e2" opacity=".5" origin=",.5" offset="0,0" matrix=",-56756f,,.5"/>
                  <v:textbox style="mso-next-textbox:#_x0000_s1037">
                    <w:txbxContent>
                      <w:p w:rsidR="00A87621" w:rsidRPr="00B329E5" w:rsidRDefault="00855595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 w:rsidRPr="000E4E90"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 xml:space="preserve">Educational </w:t>
                        </w:r>
                        <w:r w:rsidR="003A6510" w:rsidRPr="000E4E90"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Qualification</w:t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6360" cy="77470"/>
                              <wp:effectExtent l="19050" t="0" r="889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360" cy="77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20650" cy="103505"/>
                              <wp:effectExtent l="1905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7D00C2" w:rsidRPr="004E2087" w:rsidRDefault="007D00C2" w:rsidP="00195BDA">
      <w:pPr>
        <w:ind w:left="-180"/>
        <w:rPr>
          <w:rFonts w:ascii="Arial" w:hAnsi="Arial" w:cs="Arial"/>
          <w:sz w:val="16"/>
          <w:szCs w:val="18"/>
        </w:rPr>
      </w:pPr>
    </w:p>
    <w:p w:rsidR="0016104B" w:rsidRPr="00053B88" w:rsidRDefault="007D00C2" w:rsidP="00195BDA">
      <w:pPr>
        <w:ind w:left="-180"/>
        <w:rPr>
          <w:rFonts w:ascii="Century Gothic" w:hAnsi="Century Gothic" w:cs="Arial"/>
          <w:b/>
          <w:sz w:val="18"/>
          <w:szCs w:val="18"/>
        </w:rPr>
      </w:pPr>
      <w:r w:rsidRPr="00053B88">
        <w:rPr>
          <w:rFonts w:ascii="Century Gothic" w:hAnsi="Century Gothic" w:cs="Arial"/>
          <w:b/>
          <w:sz w:val="18"/>
          <w:szCs w:val="18"/>
        </w:rPr>
        <w:t xml:space="preserve">Diploma in Armed Forces Technical Institute, Major in Armor – </w:t>
      </w:r>
      <w:r w:rsidRPr="00053B88">
        <w:rPr>
          <w:rFonts w:ascii="Century Gothic" w:hAnsi="Century Gothic" w:cs="Arial"/>
          <w:i/>
          <w:sz w:val="18"/>
          <w:szCs w:val="18"/>
        </w:rPr>
        <w:t>Egyptian Military, Egypt</w:t>
      </w:r>
      <w:r w:rsidR="00053B88">
        <w:rPr>
          <w:rFonts w:ascii="Century Gothic" w:hAnsi="Century Gothic" w:cs="Arial"/>
          <w:b/>
          <w:sz w:val="18"/>
          <w:szCs w:val="18"/>
        </w:rPr>
        <w:tab/>
        <w:t xml:space="preserve">                    </w:t>
      </w:r>
      <w:r w:rsidRPr="00053B88">
        <w:rPr>
          <w:rFonts w:ascii="Century Gothic" w:hAnsi="Century Gothic" w:cs="Arial"/>
          <w:b/>
          <w:sz w:val="18"/>
          <w:szCs w:val="18"/>
        </w:rPr>
        <w:t>2005</w:t>
      </w:r>
    </w:p>
    <w:p w:rsidR="003500E9" w:rsidRPr="004E2087" w:rsidRDefault="003500E9" w:rsidP="00234F2C">
      <w:pPr>
        <w:rPr>
          <w:rFonts w:ascii="Arial" w:hAnsi="Arial" w:cs="Arial"/>
          <w:sz w:val="18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294711" w:rsidP="004F1A23">
            <w:r>
              <w:rPr>
                <w:noProof/>
              </w:rPr>
              <w:pict>
                <v:roundrect id="_x0000_s1084" style="position:absolute;margin-left:-7.25pt;margin-top:.95pt;width:203.75pt;height:30.65pt;z-index:251658752" arcsize="10923f" fillcolor="#4f81bd" strokecolor="#f2f2f2" strokeweight="3pt">
                  <v:shadow on="t" type="perspective" color="#8db3e2" opacity=".5" origin=",.5" offset="0,0" matrix=",-56756f,,.5"/>
                  <v:textbox style="mso-next-textbox:#_x0000_s1084">
                    <w:txbxContent>
                      <w:p w:rsidR="0009506E" w:rsidRPr="00CA37C0" w:rsidRDefault="00E54942" w:rsidP="0009506E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 w:rsidRPr="000E4E90"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Career Snapshot</w:t>
                        </w:r>
                        <w:r w:rsidR="0009506E"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6360" cy="77470"/>
                              <wp:effectExtent l="19050" t="0" r="889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360" cy="77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20650" cy="103505"/>
                              <wp:effectExtent l="1905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506E" w:rsidRPr="00B329E5" w:rsidRDefault="0009506E" w:rsidP="0009506E"/>
                    </w:txbxContent>
                  </v:textbox>
                </v:roundrect>
              </w:pic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FF6638" w:rsidRDefault="00FF6638" w:rsidP="00FF6638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FF6638" w:rsidRDefault="00FF6638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Security and Loss Prevention Manager – </w:t>
      </w:r>
      <w:r>
        <w:rPr>
          <w:rFonts w:ascii="Century Gothic" w:hAnsi="Century Gothic" w:cs="Arial"/>
          <w:sz w:val="18"/>
          <w:szCs w:val="18"/>
        </w:rPr>
        <w:t>Dubai, UAE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   May 2018</w:t>
      </w:r>
    </w:p>
    <w:p w:rsidR="00FF6638" w:rsidRDefault="00FF6638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</w:p>
    <w:p w:rsidR="00266888" w:rsidRPr="00053B88" w:rsidRDefault="00266888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 w:rsidRPr="00053B88">
        <w:rPr>
          <w:rFonts w:ascii="Century Gothic" w:hAnsi="Century Gothic" w:cs="Arial"/>
          <w:b/>
          <w:sz w:val="18"/>
          <w:szCs w:val="18"/>
        </w:rPr>
        <w:t xml:space="preserve">Security Team Leader for SMS Security in Egypt </w:t>
      </w:r>
      <w:r w:rsidR="00771D36" w:rsidRPr="00053B88">
        <w:rPr>
          <w:rFonts w:ascii="Century Gothic" w:hAnsi="Century Gothic" w:cs="Arial"/>
          <w:b/>
          <w:sz w:val="18"/>
          <w:szCs w:val="18"/>
        </w:rPr>
        <w:t>–</w:t>
      </w:r>
      <w:r w:rsidR="00FF6638">
        <w:rPr>
          <w:rFonts w:ascii="Century Gothic" w:hAnsi="Century Gothic" w:cs="Arial"/>
          <w:i/>
          <w:sz w:val="18"/>
          <w:szCs w:val="18"/>
        </w:rPr>
        <w:tab/>
      </w:r>
      <w:r w:rsidRPr="00053B88">
        <w:rPr>
          <w:rFonts w:ascii="Century Gothic" w:hAnsi="Century Gothic" w:cs="Arial"/>
          <w:i/>
          <w:sz w:val="18"/>
          <w:szCs w:val="18"/>
        </w:rPr>
        <w:t>Egypt</w:t>
      </w:r>
      <w:r w:rsidRPr="00053B88">
        <w:rPr>
          <w:rFonts w:ascii="Century Gothic" w:hAnsi="Century Gothic" w:cs="Arial"/>
          <w:b/>
          <w:sz w:val="18"/>
          <w:szCs w:val="18"/>
        </w:rPr>
        <w:tab/>
        <w:t xml:space="preserve">        </w:t>
      </w:r>
      <w:r w:rsidR="00FF6638">
        <w:rPr>
          <w:rFonts w:ascii="Century Gothic" w:hAnsi="Century Gothic" w:cs="Arial"/>
          <w:b/>
          <w:sz w:val="18"/>
          <w:szCs w:val="18"/>
        </w:rPr>
        <w:tab/>
      </w:r>
      <w:r w:rsidR="00FF6638">
        <w:rPr>
          <w:rFonts w:ascii="Century Gothic" w:hAnsi="Century Gothic" w:cs="Arial"/>
          <w:b/>
          <w:sz w:val="18"/>
          <w:szCs w:val="18"/>
        </w:rPr>
        <w:tab/>
      </w:r>
      <w:r w:rsidR="00FF6638">
        <w:rPr>
          <w:rFonts w:ascii="Century Gothic" w:hAnsi="Century Gothic" w:cs="Arial"/>
          <w:b/>
          <w:sz w:val="18"/>
          <w:szCs w:val="18"/>
        </w:rPr>
        <w:tab/>
        <w:t xml:space="preserve">       </w:t>
      </w:r>
      <w:r w:rsidR="00771D36" w:rsidRPr="00053B88">
        <w:rPr>
          <w:rFonts w:ascii="Century Gothic" w:hAnsi="Century Gothic" w:cs="Arial"/>
          <w:b/>
          <w:sz w:val="18"/>
          <w:szCs w:val="18"/>
        </w:rPr>
        <w:t xml:space="preserve"> Jan 2017 – </w:t>
      </w:r>
      <w:r w:rsidRPr="00053B88">
        <w:rPr>
          <w:rFonts w:ascii="Century Gothic" w:hAnsi="Century Gothic" w:cs="Arial"/>
          <w:b/>
          <w:sz w:val="18"/>
          <w:szCs w:val="18"/>
        </w:rPr>
        <w:t>Aug 2017</w:t>
      </w:r>
    </w:p>
    <w:p w:rsidR="00266888" w:rsidRPr="004E2087" w:rsidRDefault="00266888" w:rsidP="0092055D">
      <w:pPr>
        <w:ind w:left="-180"/>
        <w:jc w:val="both"/>
        <w:rPr>
          <w:rFonts w:ascii="Century Gothic" w:hAnsi="Century Gothic" w:cs="Arial"/>
          <w:b/>
          <w:sz w:val="16"/>
          <w:szCs w:val="18"/>
        </w:rPr>
      </w:pPr>
    </w:p>
    <w:p w:rsidR="00266888" w:rsidRPr="00053B88" w:rsidRDefault="00266888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 w:rsidRPr="00053B88">
        <w:rPr>
          <w:rFonts w:ascii="Century Gothic" w:hAnsi="Century Gothic" w:cs="Arial"/>
          <w:b/>
          <w:sz w:val="18"/>
          <w:szCs w:val="18"/>
        </w:rPr>
        <w:t xml:space="preserve">Head of Spare Parts Stores &amp; Professional Safety Officer </w:t>
      </w:r>
      <w:r w:rsidR="00445BF5" w:rsidRPr="00053B88">
        <w:rPr>
          <w:rFonts w:ascii="Century Gothic" w:hAnsi="Century Gothic" w:cs="Arial"/>
          <w:b/>
          <w:sz w:val="18"/>
          <w:szCs w:val="18"/>
        </w:rPr>
        <w:t>–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 </w:t>
      </w:r>
      <w:r w:rsidRPr="00053B88">
        <w:rPr>
          <w:rFonts w:ascii="Century Gothic" w:hAnsi="Century Gothic" w:cs="Arial"/>
          <w:i/>
          <w:sz w:val="18"/>
          <w:szCs w:val="18"/>
        </w:rPr>
        <w:t>Armed Forces, Egypt</w:t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  <w:t xml:space="preserve">         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Jul 2014 </w:t>
      </w:r>
      <w:r w:rsidR="00771D36" w:rsidRPr="00053B88">
        <w:rPr>
          <w:rFonts w:ascii="Century Gothic" w:hAnsi="Century Gothic" w:cs="Arial"/>
          <w:b/>
          <w:sz w:val="18"/>
          <w:szCs w:val="18"/>
        </w:rPr>
        <w:t>–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 Jan 2017</w:t>
      </w:r>
    </w:p>
    <w:p w:rsidR="00266888" w:rsidRPr="00053B88" w:rsidRDefault="00266888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 w:rsidRPr="00053B88">
        <w:rPr>
          <w:rFonts w:ascii="Century Gothic" w:hAnsi="Century Gothic" w:cs="Arial"/>
          <w:sz w:val="18"/>
          <w:szCs w:val="18"/>
        </w:rPr>
        <w:t xml:space="preserve">Assistant Commander Security for Army Crops </w:t>
      </w:r>
      <w:r w:rsidR="00445BF5" w:rsidRPr="00053B88">
        <w:rPr>
          <w:rFonts w:ascii="Century Gothic" w:hAnsi="Century Gothic" w:cs="Arial"/>
          <w:sz w:val="18"/>
          <w:szCs w:val="18"/>
        </w:rPr>
        <w:t>–</w:t>
      </w:r>
      <w:r w:rsidRPr="00053B88">
        <w:rPr>
          <w:rFonts w:ascii="Century Gothic" w:hAnsi="Century Gothic" w:cs="Arial"/>
          <w:sz w:val="18"/>
          <w:szCs w:val="18"/>
        </w:rPr>
        <w:t xml:space="preserve"> Egyptian Armed Forces, Egypt</w:t>
      </w:r>
      <w:r w:rsidR="0028609F">
        <w:rPr>
          <w:rFonts w:ascii="Century Gothic" w:hAnsi="Century Gothic" w:cs="Arial"/>
          <w:b/>
          <w:sz w:val="18"/>
          <w:szCs w:val="18"/>
        </w:rPr>
        <w:tab/>
        <w:t xml:space="preserve">          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2014 </w:t>
      </w:r>
      <w:r w:rsidR="00771D36" w:rsidRPr="00053B88">
        <w:rPr>
          <w:rFonts w:ascii="Century Gothic" w:hAnsi="Century Gothic" w:cs="Arial"/>
          <w:b/>
          <w:sz w:val="18"/>
          <w:szCs w:val="18"/>
        </w:rPr>
        <w:t>–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 2017</w:t>
      </w:r>
    </w:p>
    <w:p w:rsidR="00266888" w:rsidRPr="004E2087" w:rsidRDefault="00266888" w:rsidP="0092055D">
      <w:pPr>
        <w:ind w:left="-180"/>
        <w:jc w:val="both"/>
        <w:rPr>
          <w:rFonts w:ascii="Century Gothic" w:hAnsi="Century Gothic" w:cs="Arial"/>
          <w:b/>
          <w:sz w:val="16"/>
          <w:szCs w:val="18"/>
        </w:rPr>
      </w:pPr>
    </w:p>
    <w:p w:rsidR="00771D36" w:rsidRPr="00053B88" w:rsidRDefault="00771D36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 w:rsidRPr="00053B88">
        <w:rPr>
          <w:rFonts w:ascii="Century Gothic" w:hAnsi="Century Gothic" w:cs="Arial"/>
          <w:b/>
          <w:sz w:val="18"/>
          <w:szCs w:val="18"/>
        </w:rPr>
        <w:t xml:space="preserve">Leader Repair Workshop – </w:t>
      </w:r>
      <w:r w:rsidRPr="00053B88">
        <w:rPr>
          <w:rFonts w:ascii="Century Gothic" w:hAnsi="Century Gothic" w:cs="Arial"/>
          <w:i/>
          <w:sz w:val="18"/>
          <w:szCs w:val="18"/>
        </w:rPr>
        <w:t>Armed Forces, Egypt</w:t>
      </w:r>
      <w:r w:rsidRPr="00053B88">
        <w:rPr>
          <w:rFonts w:ascii="Century Gothic" w:hAnsi="Century Gothic" w:cs="Arial"/>
          <w:b/>
          <w:sz w:val="18"/>
          <w:szCs w:val="18"/>
        </w:rPr>
        <w:tab/>
      </w:r>
      <w:r w:rsidRPr="00053B88">
        <w:rPr>
          <w:rFonts w:ascii="Century Gothic" w:hAnsi="Century Gothic" w:cs="Arial"/>
          <w:b/>
          <w:sz w:val="18"/>
          <w:szCs w:val="18"/>
        </w:rPr>
        <w:tab/>
      </w:r>
      <w:r w:rsidRPr="00053B88">
        <w:rPr>
          <w:rFonts w:ascii="Century Gothic" w:hAnsi="Century Gothic" w:cs="Arial"/>
          <w:b/>
          <w:sz w:val="18"/>
          <w:szCs w:val="18"/>
        </w:rPr>
        <w:tab/>
      </w:r>
      <w:r w:rsidRPr="00053B88">
        <w:rPr>
          <w:rFonts w:ascii="Century Gothic" w:hAnsi="Century Gothic" w:cs="Arial"/>
          <w:b/>
          <w:sz w:val="18"/>
          <w:szCs w:val="18"/>
        </w:rPr>
        <w:tab/>
      </w:r>
      <w:r w:rsidRPr="00053B88">
        <w:rPr>
          <w:rFonts w:ascii="Century Gothic" w:hAnsi="Century Gothic" w:cs="Arial"/>
          <w:b/>
          <w:sz w:val="18"/>
          <w:szCs w:val="18"/>
        </w:rPr>
        <w:tab/>
        <w:t xml:space="preserve">          Jul 2011 – Jul 2014</w:t>
      </w:r>
    </w:p>
    <w:p w:rsidR="00266888" w:rsidRPr="00053B88" w:rsidRDefault="00266888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 w:rsidRPr="00053B88">
        <w:rPr>
          <w:rFonts w:ascii="Century Gothic" w:hAnsi="Century Gothic" w:cs="Arial"/>
          <w:sz w:val="18"/>
          <w:szCs w:val="18"/>
        </w:rPr>
        <w:t xml:space="preserve">Security Commander for Brigade </w:t>
      </w:r>
      <w:r w:rsidR="00771D36" w:rsidRPr="00053B88">
        <w:rPr>
          <w:rFonts w:ascii="Century Gothic" w:hAnsi="Century Gothic" w:cs="Arial"/>
          <w:sz w:val="18"/>
          <w:szCs w:val="18"/>
        </w:rPr>
        <w:t>–</w:t>
      </w:r>
      <w:r w:rsidRPr="00053B88">
        <w:rPr>
          <w:rFonts w:ascii="Century Gothic" w:hAnsi="Century Gothic" w:cs="Arial"/>
          <w:sz w:val="18"/>
          <w:szCs w:val="18"/>
        </w:rPr>
        <w:t xml:space="preserve"> Egyptian Armed Forces, Egypt</w:t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  <w:t xml:space="preserve">          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2011 </w:t>
      </w:r>
      <w:r w:rsidR="00771D36" w:rsidRPr="00053B88">
        <w:rPr>
          <w:rFonts w:ascii="Century Gothic" w:hAnsi="Century Gothic" w:cs="Arial"/>
          <w:b/>
          <w:sz w:val="18"/>
          <w:szCs w:val="18"/>
        </w:rPr>
        <w:t>–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 2014</w:t>
      </w:r>
    </w:p>
    <w:p w:rsidR="00266888" w:rsidRPr="004E2087" w:rsidRDefault="00266888" w:rsidP="0092055D">
      <w:pPr>
        <w:ind w:left="-180"/>
        <w:jc w:val="both"/>
        <w:rPr>
          <w:rFonts w:ascii="Century Gothic" w:hAnsi="Century Gothic" w:cs="Arial"/>
          <w:b/>
          <w:sz w:val="16"/>
          <w:szCs w:val="18"/>
        </w:rPr>
      </w:pPr>
    </w:p>
    <w:p w:rsidR="00266888" w:rsidRPr="00053B88" w:rsidRDefault="00266888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 w:rsidRPr="00053B88">
        <w:rPr>
          <w:rFonts w:ascii="Century Gothic" w:hAnsi="Century Gothic" w:cs="Arial"/>
          <w:b/>
          <w:sz w:val="18"/>
          <w:szCs w:val="18"/>
        </w:rPr>
        <w:t xml:space="preserve">Head Operations Workshop &amp; Commander of Security Group </w:t>
      </w:r>
      <w:r w:rsidR="00771D36" w:rsidRPr="00053B88">
        <w:rPr>
          <w:rFonts w:ascii="Century Gothic" w:hAnsi="Century Gothic" w:cs="Arial"/>
          <w:b/>
          <w:sz w:val="18"/>
          <w:szCs w:val="18"/>
        </w:rPr>
        <w:t>–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 </w:t>
      </w:r>
      <w:r w:rsidRPr="00053B88">
        <w:rPr>
          <w:rFonts w:ascii="Century Gothic" w:hAnsi="Century Gothic" w:cs="Arial"/>
          <w:i/>
          <w:sz w:val="18"/>
          <w:szCs w:val="18"/>
        </w:rPr>
        <w:t>Armed Forces, Egypt</w:t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  <w:t xml:space="preserve">          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Jan 2009 </w:t>
      </w:r>
      <w:r w:rsidR="00771D36" w:rsidRPr="00053B88">
        <w:rPr>
          <w:rFonts w:ascii="Century Gothic" w:hAnsi="Century Gothic" w:cs="Arial"/>
          <w:b/>
          <w:sz w:val="18"/>
          <w:szCs w:val="18"/>
        </w:rPr>
        <w:t>–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 Jul 2011</w:t>
      </w:r>
    </w:p>
    <w:p w:rsidR="00266888" w:rsidRPr="004E2087" w:rsidRDefault="00266888" w:rsidP="0092055D">
      <w:pPr>
        <w:ind w:left="-180"/>
        <w:jc w:val="both"/>
        <w:rPr>
          <w:rFonts w:ascii="Century Gothic" w:hAnsi="Century Gothic" w:cs="Arial"/>
          <w:b/>
          <w:sz w:val="16"/>
          <w:szCs w:val="18"/>
        </w:rPr>
      </w:pPr>
    </w:p>
    <w:p w:rsidR="00266888" w:rsidRPr="00053B88" w:rsidRDefault="00266888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 w:rsidRPr="00053B88">
        <w:rPr>
          <w:rFonts w:ascii="Century Gothic" w:hAnsi="Century Gothic" w:cs="Arial"/>
          <w:b/>
          <w:sz w:val="18"/>
          <w:szCs w:val="18"/>
        </w:rPr>
        <w:t xml:space="preserve">Head of Technical Affairs </w:t>
      </w:r>
      <w:r w:rsidR="00771D36" w:rsidRPr="00053B88">
        <w:rPr>
          <w:rFonts w:ascii="Century Gothic" w:hAnsi="Century Gothic" w:cs="Arial"/>
          <w:b/>
          <w:sz w:val="18"/>
          <w:szCs w:val="18"/>
        </w:rPr>
        <w:t>–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 </w:t>
      </w:r>
      <w:r w:rsidRPr="00053B88">
        <w:rPr>
          <w:rFonts w:ascii="Century Gothic" w:hAnsi="Century Gothic" w:cs="Arial"/>
          <w:i/>
          <w:sz w:val="18"/>
          <w:szCs w:val="18"/>
        </w:rPr>
        <w:t>Armed Forces, Egypt</w:t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  <w:t xml:space="preserve">          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Jan 2007 </w:t>
      </w:r>
      <w:r w:rsidR="00285273">
        <w:rPr>
          <w:rFonts w:ascii="Century Gothic" w:hAnsi="Century Gothic" w:cs="Arial"/>
          <w:b/>
          <w:sz w:val="18"/>
          <w:szCs w:val="18"/>
        </w:rPr>
        <w:t>–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 Jan 2009</w:t>
      </w:r>
    </w:p>
    <w:p w:rsidR="00266888" w:rsidRPr="00053B88" w:rsidRDefault="00266888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 w:rsidRPr="00053B88">
        <w:rPr>
          <w:rFonts w:ascii="Century Gothic" w:hAnsi="Century Gothic" w:cs="Arial"/>
          <w:sz w:val="18"/>
          <w:szCs w:val="18"/>
        </w:rPr>
        <w:t xml:space="preserve">Leader of Security Group for Regiment </w:t>
      </w:r>
      <w:r w:rsidR="00771D36" w:rsidRPr="00053B88">
        <w:rPr>
          <w:rFonts w:ascii="Century Gothic" w:hAnsi="Century Gothic" w:cs="Arial"/>
          <w:sz w:val="18"/>
          <w:szCs w:val="18"/>
        </w:rPr>
        <w:t>–</w:t>
      </w:r>
      <w:r w:rsidRPr="00053B88">
        <w:rPr>
          <w:rFonts w:ascii="Century Gothic" w:hAnsi="Century Gothic" w:cs="Arial"/>
          <w:sz w:val="18"/>
          <w:szCs w:val="18"/>
        </w:rPr>
        <w:t xml:space="preserve"> Egyptian Armed Forces, Egypt</w:t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  <w:t xml:space="preserve">          </w:t>
      </w:r>
      <w:r w:rsidR="00053B88">
        <w:rPr>
          <w:rFonts w:ascii="Century Gothic" w:hAnsi="Century Gothic" w:cs="Arial"/>
          <w:b/>
          <w:sz w:val="18"/>
          <w:szCs w:val="18"/>
        </w:rPr>
        <w:t xml:space="preserve"> 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2007 </w:t>
      </w:r>
      <w:r w:rsidR="00771D36" w:rsidRPr="00053B88">
        <w:rPr>
          <w:rFonts w:ascii="Century Gothic" w:hAnsi="Century Gothic" w:cs="Arial"/>
          <w:b/>
          <w:sz w:val="18"/>
          <w:szCs w:val="18"/>
        </w:rPr>
        <w:t>–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 2011</w:t>
      </w:r>
    </w:p>
    <w:p w:rsidR="00266888" w:rsidRPr="004E2087" w:rsidRDefault="00266888" w:rsidP="0092055D">
      <w:pPr>
        <w:ind w:left="-180"/>
        <w:jc w:val="both"/>
        <w:rPr>
          <w:rFonts w:ascii="Century Gothic" w:hAnsi="Century Gothic" w:cs="Arial"/>
          <w:b/>
          <w:sz w:val="16"/>
          <w:szCs w:val="18"/>
        </w:rPr>
      </w:pPr>
    </w:p>
    <w:p w:rsidR="00287279" w:rsidRPr="00053B88" w:rsidRDefault="00266888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 w:rsidRPr="00053B88">
        <w:rPr>
          <w:rFonts w:ascii="Century Gothic" w:hAnsi="Century Gothic" w:cs="Arial"/>
          <w:b/>
          <w:sz w:val="18"/>
          <w:szCs w:val="18"/>
        </w:rPr>
        <w:t xml:space="preserve">Egyptian Armed Forces Technical Affairs Officer </w:t>
      </w:r>
      <w:r w:rsidR="00771D36" w:rsidRPr="00053B88">
        <w:rPr>
          <w:rFonts w:ascii="Century Gothic" w:hAnsi="Century Gothic" w:cs="Arial"/>
          <w:b/>
          <w:sz w:val="18"/>
          <w:szCs w:val="18"/>
        </w:rPr>
        <w:t>–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 </w:t>
      </w:r>
      <w:r w:rsidRPr="00053B88">
        <w:rPr>
          <w:rFonts w:ascii="Century Gothic" w:hAnsi="Century Gothic" w:cs="Arial"/>
          <w:i/>
          <w:sz w:val="18"/>
          <w:szCs w:val="18"/>
        </w:rPr>
        <w:t>Armed Forces, Egypt</w:t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</w:r>
      <w:r w:rsidR="00771D36" w:rsidRPr="00053B88">
        <w:rPr>
          <w:rFonts w:ascii="Century Gothic" w:hAnsi="Century Gothic" w:cs="Arial"/>
          <w:b/>
          <w:sz w:val="18"/>
          <w:szCs w:val="18"/>
        </w:rPr>
        <w:tab/>
        <w:t xml:space="preserve">          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Jul 2005 </w:t>
      </w:r>
      <w:r w:rsidR="0095200D" w:rsidRPr="00053B88">
        <w:rPr>
          <w:rFonts w:ascii="Century Gothic" w:hAnsi="Century Gothic" w:cs="Arial"/>
          <w:b/>
          <w:sz w:val="18"/>
          <w:szCs w:val="18"/>
        </w:rPr>
        <w:t>–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 Jan 2007</w:t>
      </w:r>
    </w:p>
    <w:p w:rsidR="003500E9" w:rsidRPr="00053B88" w:rsidRDefault="00771D36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 w:rsidRPr="00053B88">
        <w:rPr>
          <w:rFonts w:ascii="Century Gothic" w:hAnsi="Century Gothic" w:cs="Arial"/>
          <w:sz w:val="18"/>
          <w:szCs w:val="18"/>
        </w:rPr>
        <w:t>Officer – Egyptian Armed Forces, Egypt</w:t>
      </w:r>
      <w:r w:rsidRPr="00053B88">
        <w:rPr>
          <w:rFonts w:ascii="Century Gothic" w:hAnsi="Century Gothic" w:cs="Arial"/>
          <w:b/>
          <w:sz w:val="18"/>
          <w:szCs w:val="18"/>
        </w:rPr>
        <w:tab/>
      </w:r>
      <w:r w:rsidRPr="00053B88">
        <w:rPr>
          <w:rFonts w:ascii="Century Gothic" w:hAnsi="Century Gothic" w:cs="Arial"/>
          <w:b/>
          <w:sz w:val="18"/>
          <w:szCs w:val="18"/>
        </w:rPr>
        <w:tab/>
      </w:r>
      <w:r w:rsidRPr="00053B88">
        <w:rPr>
          <w:rFonts w:ascii="Century Gothic" w:hAnsi="Century Gothic" w:cs="Arial"/>
          <w:b/>
          <w:sz w:val="18"/>
          <w:szCs w:val="18"/>
        </w:rPr>
        <w:tab/>
      </w:r>
      <w:r w:rsidRPr="00053B88">
        <w:rPr>
          <w:rFonts w:ascii="Century Gothic" w:hAnsi="Century Gothic" w:cs="Arial"/>
          <w:b/>
          <w:sz w:val="18"/>
          <w:szCs w:val="18"/>
        </w:rPr>
        <w:tab/>
      </w:r>
      <w:r w:rsidRPr="00053B88">
        <w:rPr>
          <w:rFonts w:ascii="Century Gothic" w:hAnsi="Century Gothic" w:cs="Arial"/>
          <w:b/>
          <w:sz w:val="18"/>
          <w:szCs w:val="18"/>
        </w:rPr>
        <w:tab/>
      </w:r>
      <w:r w:rsidRPr="00053B88">
        <w:rPr>
          <w:rFonts w:ascii="Century Gothic" w:hAnsi="Century Gothic" w:cs="Arial"/>
          <w:b/>
          <w:sz w:val="18"/>
          <w:szCs w:val="18"/>
        </w:rPr>
        <w:tab/>
        <w:t xml:space="preserve">          Jun 2005 </w:t>
      </w:r>
      <w:r w:rsidR="0095200D" w:rsidRPr="00053B88">
        <w:rPr>
          <w:rFonts w:ascii="Century Gothic" w:hAnsi="Century Gothic" w:cs="Arial"/>
          <w:b/>
          <w:sz w:val="18"/>
          <w:szCs w:val="18"/>
        </w:rPr>
        <w:t>–</w:t>
      </w:r>
      <w:r w:rsidRPr="00053B88">
        <w:rPr>
          <w:rFonts w:ascii="Century Gothic" w:hAnsi="Century Gothic" w:cs="Arial"/>
          <w:b/>
          <w:sz w:val="18"/>
          <w:szCs w:val="18"/>
        </w:rPr>
        <w:t xml:space="preserve"> Jan 2007</w:t>
      </w:r>
    </w:p>
    <w:p w:rsidR="003500E9" w:rsidRPr="004E2087" w:rsidRDefault="003500E9" w:rsidP="003A164A">
      <w:pPr>
        <w:rPr>
          <w:sz w:val="16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294711" w:rsidP="00A45D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98" style="position:absolute;margin-left:-7.25pt;margin-top:.95pt;width:203.75pt;height:29.3pt;z-index:251659776" arcsize="10923f" fillcolor="#4f81bd" strokecolor="#f2f2f2" strokeweight="3pt">
                  <v:shadow on="t" type="perspective" color="#8db3e2" opacity=".5" origin=",.5" offset="0,0" matrix=",-56756f,,.5"/>
                  <v:textbox style="mso-next-textbox:#_x0000_s1098">
                    <w:txbxContent>
                      <w:p w:rsidR="003A164A" w:rsidRPr="00E90A3F" w:rsidRDefault="00476A79" w:rsidP="003A164A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0E4E90"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Areas of Expertise</w:t>
                        </w:r>
                        <w:r w:rsidR="003A164A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6360" cy="77470"/>
                              <wp:effectExtent l="19050" t="0" r="889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360" cy="77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20650" cy="103505"/>
                              <wp:effectExtent l="1905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164A" w:rsidRPr="00B329E5" w:rsidRDefault="003A164A" w:rsidP="003A164A"/>
                    </w:txbxContent>
                  </v:textbox>
                </v:round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3A164A" w:rsidRPr="004E2087" w:rsidRDefault="003A164A" w:rsidP="009A1E3B">
      <w:pPr>
        <w:rPr>
          <w:rFonts w:ascii="Arial" w:hAnsi="Arial" w:cs="Arial"/>
          <w:sz w:val="16"/>
          <w:szCs w:val="18"/>
        </w:rPr>
      </w:pPr>
    </w:p>
    <w:p w:rsidR="003A164A" w:rsidRPr="00285273" w:rsidRDefault="006170DB" w:rsidP="0092055D">
      <w:pPr>
        <w:ind w:hanging="142"/>
        <w:jc w:val="both"/>
        <w:rPr>
          <w:rFonts w:ascii="Century Gothic" w:hAnsi="Century Gothic" w:cs="Arial"/>
          <w:b/>
          <w:sz w:val="18"/>
          <w:szCs w:val="18"/>
        </w:rPr>
      </w:pPr>
      <w:r w:rsidRPr="00285273">
        <w:rPr>
          <w:rFonts w:ascii="Century Gothic" w:hAnsi="Century Gothic" w:cs="Arial"/>
          <w:b/>
          <w:sz w:val="18"/>
          <w:szCs w:val="18"/>
        </w:rPr>
        <w:t xml:space="preserve">Security </w:t>
      </w:r>
      <w:r w:rsidR="00D42885" w:rsidRPr="00285273">
        <w:rPr>
          <w:rFonts w:ascii="Century Gothic" w:hAnsi="Century Gothic" w:cs="Arial"/>
          <w:b/>
          <w:sz w:val="18"/>
          <w:szCs w:val="18"/>
        </w:rPr>
        <w:t xml:space="preserve">Guard </w:t>
      </w:r>
      <w:r w:rsidRPr="00285273">
        <w:rPr>
          <w:rFonts w:ascii="Century Gothic" w:hAnsi="Century Gothic" w:cs="Arial"/>
          <w:b/>
          <w:sz w:val="18"/>
          <w:szCs w:val="18"/>
        </w:rPr>
        <w:t>Supervisor</w:t>
      </w:r>
    </w:p>
    <w:p w:rsidR="004E2087" w:rsidRDefault="005A3C48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 xml:space="preserve">Supervise day-to-day security service provided to the facility &amp; ensure the highest service standards. </w:t>
      </w:r>
    </w:p>
    <w:p w:rsidR="005A3C48" w:rsidRPr="00285273" w:rsidRDefault="005A3C48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lastRenderedPageBreak/>
        <w:t xml:space="preserve">Capable of representing the company as </w:t>
      </w:r>
      <w:r w:rsidR="008D0451">
        <w:rPr>
          <w:rFonts w:ascii="Century Gothic" w:hAnsi="Century Gothic" w:cs="Arial"/>
          <w:sz w:val="18"/>
          <w:szCs w:val="18"/>
        </w:rPr>
        <w:t xml:space="preserve">a </w:t>
      </w:r>
      <w:r w:rsidRPr="00285273">
        <w:rPr>
          <w:rFonts w:ascii="Century Gothic" w:hAnsi="Century Gothic" w:cs="Arial"/>
          <w:sz w:val="18"/>
          <w:szCs w:val="18"/>
        </w:rPr>
        <w:t>premier provider of security services. Handle preventive security measures for Guest, Premises, Staff, VIP’s &amp; controlling accidents, hazards &amp; threats concerning fire safety, threats &amp;</w:t>
      </w:r>
      <w:r w:rsidR="004E2087">
        <w:rPr>
          <w:rFonts w:ascii="Century Gothic" w:hAnsi="Century Gothic" w:cs="Arial"/>
          <w:sz w:val="18"/>
          <w:szCs w:val="18"/>
        </w:rPr>
        <w:t xml:space="preserve"> </w:t>
      </w:r>
      <w:r w:rsidRPr="00285273">
        <w:rPr>
          <w:rFonts w:ascii="Century Gothic" w:hAnsi="Century Gothic" w:cs="Arial"/>
          <w:sz w:val="18"/>
          <w:szCs w:val="18"/>
        </w:rPr>
        <w:t xml:space="preserve">conspiracy.  </w:t>
      </w:r>
    </w:p>
    <w:p w:rsidR="00D42885" w:rsidRPr="00285273" w:rsidRDefault="00D42885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Secure premises and p</w:t>
      </w:r>
      <w:r w:rsidR="004E2087">
        <w:rPr>
          <w:rFonts w:ascii="Century Gothic" w:hAnsi="Century Gothic" w:cs="Arial"/>
          <w:sz w:val="18"/>
          <w:szCs w:val="18"/>
        </w:rPr>
        <w:t>ersonnel by patrolling property,</w:t>
      </w:r>
      <w:r w:rsidRPr="00285273">
        <w:rPr>
          <w:rFonts w:ascii="Century Gothic" w:hAnsi="Century Gothic" w:cs="Arial"/>
          <w:sz w:val="18"/>
          <w:szCs w:val="18"/>
        </w:rPr>
        <w:t xml:space="preserve"> mo</w:t>
      </w:r>
      <w:r w:rsidR="004E2087">
        <w:rPr>
          <w:rFonts w:ascii="Century Gothic" w:hAnsi="Century Gothic" w:cs="Arial"/>
          <w:sz w:val="18"/>
          <w:szCs w:val="18"/>
        </w:rPr>
        <w:t>nitoring surveillance equipment,</w:t>
      </w:r>
      <w:r w:rsidRPr="00285273">
        <w:rPr>
          <w:rFonts w:ascii="Century Gothic" w:hAnsi="Century Gothic" w:cs="Arial"/>
          <w:sz w:val="18"/>
          <w:szCs w:val="18"/>
        </w:rPr>
        <w:t xml:space="preserve"> inspecting building</w:t>
      </w:r>
      <w:r w:rsidR="004E2087">
        <w:rPr>
          <w:rFonts w:ascii="Century Gothic" w:hAnsi="Century Gothic" w:cs="Arial"/>
          <w:sz w:val="18"/>
          <w:szCs w:val="18"/>
        </w:rPr>
        <w:t>s, equipment, and access points,</w:t>
      </w:r>
      <w:r w:rsidRPr="00285273">
        <w:rPr>
          <w:rFonts w:ascii="Century Gothic" w:hAnsi="Century Gothic" w:cs="Arial"/>
          <w:sz w:val="18"/>
          <w:szCs w:val="18"/>
        </w:rPr>
        <w:t xml:space="preserve"> permitting entry.</w:t>
      </w:r>
      <w:r w:rsidR="005A3C48" w:rsidRPr="00285273">
        <w:rPr>
          <w:rFonts w:ascii="Century Gothic" w:hAnsi="Century Gothic" w:cs="Arial"/>
          <w:sz w:val="18"/>
          <w:szCs w:val="18"/>
        </w:rPr>
        <w:t xml:space="preserve"> </w:t>
      </w:r>
      <w:r w:rsidRPr="00285273">
        <w:rPr>
          <w:rFonts w:ascii="Century Gothic" w:hAnsi="Century Gothic" w:cs="Arial"/>
          <w:sz w:val="18"/>
          <w:szCs w:val="18"/>
        </w:rPr>
        <w:t>Answer alarms and investigate disturbances.</w:t>
      </w:r>
    </w:p>
    <w:p w:rsidR="00D42885" w:rsidRPr="00285273" w:rsidRDefault="00D42885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 xml:space="preserve">Monitor and authorize entrance and departure of employees, visitors, and other persons to guard against theft and maintain </w:t>
      </w:r>
      <w:r w:rsidR="008D0451">
        <w:rPr>
          <w:rFonts w:ascii="Century Gothic" w:hAnsi="Century Gothic" w:cs="Arial"/>
          <w:sz w:val="18"/>
          <w:szCs w:val="18"/>
        </w:rPr>
        <w:t xml:space="preserve">the </w:t>
      </w:r>
      <w:r w:rsidRPr="00285273">
        <w:rPr>
          <w:rFonts w:ascii="Century Gothic" w:hAnsi="Century Gothic" w:cs="Arial"/>
          <w:sz w:val="18"/>
          <w:szCs w:val="18"/>
        </w:rPr>
        <w:t>security of premises.</w:t>
      </w:r>
    </w:p>
    <w:p w:rsidR="00D42885" w:rsidRPr="00285273" w:rsidRDefault="00D42885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 xml:space="preserve">Write reports of daily activities and irregularities, such as equipment or property damage, theft, </w:t>
      </w:r>
      <w:r w:rsidR="004538A9">
        <w:rPr>
          <w:rFonts w:ascii="Century Gothic" w:hAnsi="Century Gothic" w:cs="Arial"/>
          <w:sz w:val="18"/>
          <w:szCs w:val="18"/>
        </w:rPr>
        <w:t xml:space="preserve">the </w:t>
      </w:r>
      <w:r w:rsidRPr="00285273">
        <w:rPr>
          <w:rFonts w:ascii="Century Gothic" w:hAnsi="Century Gothic" w:cs="Arial"/>
          <w:sz w:val="18"/>
          <w:szCs w:val="18"/>
        </w:rPr>
        <w:t>presence of unauthorized persons, or unusual occurrences.</w:t>
      </w:r>
    </w:p>
    <w:p w:rsidR="00D42885" w:rsidRPr="00285273" w:rsidRDefault="00D42885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 xml:space="preserve">Manage staff schedules for all shifts and events to minimize overtime costs. Updated training procedures for all newly hired personnel. </w:t>
      </w:r>
    </w:p>
    <w:p w:rsidR="00D42885" w:rsidRPr="00285273" w:rsidRDefault="00D42885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Assist in implementing procedures for the emergency response and crisis management physical, security, on formation protection, incident management</w:t>
      </w:r>
      <w:r w:rsidR="004538A9">
        <w:rPr>
          <w:rFonts w:ascii="Century Gothic" w:hAnsi="Century Gothic" w:cs="Arial"/>
          <w:sz w:val="18"/>
          <w:szCs w:val="18"/>
        </w:rPr>
        <w:t>,</w:t>
      </w:r>
      <w:r w:rsidRPr="00285273">
        <w:rPr>
          <w:rFonts w:ascii="Century Gothic" w:hAnsi="Century Gothic" w:cs="Arial"/>
          <w:sz w:val="18"/>
          <w:szCs w:val="18"/>
        </w:rPr>
        <w:t xml:space="preserve"> and investigation units.</w:t>
      </w:r>
    </w:p>
    <w:p w:rsidR="00D42885" w:rsidRPr="00285273" w:rsidRDefault="004E2087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Provide support in developing</w:t>
      </w:r>
      <w:r w:rsidR="00D42885" w:rsidRPr="00285273">
        <w:rPr>
          <w:rFonts w:ascii="Century Gothic" w:hAnsi="Century Gothic" w:cs="Arial"/>
          <w:sz w:val="18"/>
          <w:szCs w:val="18"/>
        </w:rPr>
        <w:t xml:space="preserve"> security policies, alarm response protocols, and a</w:t>
      </w:r>
      <w:r w:rsidR="004538A9">
        <w:rPr>
          <w:rFonts w:ascii="Century Gothic" w:hAnsi="Century Gothic" w:cs="Arial"/>
          <w:sz w:val="18"/>
          <w:szCs w:val="18"/>
        </w:rPr>
        <w:t>ccess card guidelines. Monitor</w:t>
      </w:r>
      <w:r w:rsidR="00D42885" w:rsidRPr="00285273">
        <w:rPr>
          <w:rFonts w:ascii="Century Gothic" w:hAnsi="Century Gothic" w:cs="Arial"/>
          <w:sz w:val="18"/>
          <w:szCs w:val="18"/>
        </w:rPr>
        <w:t xml:space="preserve"> entire facility using CCTV while simultaneously performing dispatch duties</w:t>
      </w:r>
      <w:r>
        <w:rPr>
          <w:rFonts w:ascii="Century Gothic" w:hAnsi="Century Gothic" w:cs="Arial"/>
          <w:sz w:val="18"/>
          <w:szCs w:val="18"/>
        </w:rPr>
        <w:t>.</w:t>
      </w:r>
    </w:p>
    <w:p w:rsidR="00D42885" w:rsidRPr="00285273" w:rsidRDefault="005A3C48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Implement</w:t>
      </w:r>
      <w:r w:rsidR="00D42885" w:rsidRPr="00285273">
        <w:rPr>
          <w:rFonts w:ascii="Century Gothic" w:hAnsi="Century Gothic" w:cs="Arial"/>
          <w:sz w:val="18"/>
          <w:szCs w:val="18"/>
        </w:rPr>
        <w:t xml:space="preserve"> video surveillance, motion detection, and closed-circuit television system to aid in monitoring the premises</w:t>
      </w:r>
      <w:r w:rsidR="004E2087">
        <w:rPr>
          <w:rFonts w:ascii="Century Gothic" w:hAnsi="Century Gothic" w:cs="Arial"/>
          <w:sz w:val="18"/>
          <w:szCs w:val="18"/>
        </w:rPr>
        <w:t>.</w:t>
      </w:r>
    </w:p>
    <w:p w:rsidR="003500E9" w:rsidRPr="00BC585A" w:rsidRDefault="003500E9" w:rsidP="00356ED7">
      <w:pPr>
        <w:rPr>
          <w:rFonts w:ascii="Arial" w:hAnsi="Arial" w:cs="Arial"/>
          <w:sz w:val="18"/>
          <w:szCs w:val="18"/>
        </w:rPr>
      </w:pPr>
    </w:p>
    <w:p w:rsidR="003500E9" w:rsidRPr="00285273" w:rsidRDefault="00541632" w:rsidP="0092055D">
      <w:pPr>
        <w:ind w:hanging="142"/>
        <w:jc w:val="both"/>
        <w:rPr>
          <w:rFonts w:ascii="Century Gothic" w:hAnsi="Century Gothic" w:cs="Arial"/>
          <w:b/>
          <w:sz w:val="18"/>
          <w:szCs w:val="18"/>
        </w:rPr>
      </w:pPr>
      <w:r w:rsidRPr="00285273">
        <w:rPr>
          <w:rFonts w:ascii="Century Gothic" w:hAnsi="Century Gothic" w:cs="Arial"/>
          <w:b/>
          <w:sz w:val="18"/>
          <w:szCs w:val="18"/>
        </w:rPr>
        <w:t>Maintenance Supervisor</w:t>
      </w:r>
    </w:p>
    <w:p w:rsidR="00541632" w:rsidRPr="00285273" w:rsidRDefault="00541632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 xml:space="preserve">Oversee and coordinate the workers who maintain and repair electrical, plumbing, ventilation and other building systems. </w:t>
      </w:r>
    </w:p>
    <w:p w:rsidR="00541632" w:rsidRPr="00285273" w:rsidRDefault="00541632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Responsible for evaluating problematic systems or facilities and determining what installation or repair services need to be performed.</w:t>
      </w:r>
    </w:p>
    <w:p w:rsidR="00541632" w:rsidRPr="00285273" w:rsidRDefault="00541632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Manage, supervise and execute maintenance as well as support activities 24/7 by assisting company site.</w:t>
      </w:r>
    </w:p>
    <w:p w:rsidR="00541632" w:rsidRPr="00285273" w:rsidRDefault="00541632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Assist with site environmental conformance as well as hazardous material programs.</w:t>
      </w:r>
    </w:p>
    <w:p w:rsidR="00541632" w:rsidRPr="00285273" w:rsidRDefault="00541632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Ensure to maintain adequate inventories of tools, supplies</w:t>
      </w:r>
      <w:r w:rsidR="004538A9">
        <w:rPr>
          <w:rFonts w:ascii="Century Gothic" w:hAnsi="Century Gothic" w:cs="Arial"/>
          <w:sz w:val="18"/>
          <w:szCs w:val="18"/>
        </w:rPr>
        <w:t>,</w:t>
      </w:r>
      <w:r w:rsidRPr="00285273">
        <w:rPr>
          <w:rFonts w:ascii="Century Gothic" w:hAnsi="Century Gothic" w:cs="Arial"/>
          <w:sz w:val="18"/>
          <w:szCs w:val="18"/>
        </w:rPr>
        <w:t xml:space="preserve"> and parts to accurately repair all equipment.</w:t>
      </w:r>
    </w:p>
    <w:p w:rsidR="00541632" w:rsidRPr="00285273" w:rsidRDefault="00541632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Maintain systems to supervise service requests promptly complying with SEAL and safety requirements.</w:t>
      </w:r>
    </w:p>
    <w:p w:rsidR="00541632" w:rsidRPr="00285273" w:rsidRDefault="00541632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Conduct preventive maintenance work according to Hazard Communications program prerequisites.</w:t>
      </w:r>
    </w:p>
    <w:p w:rsidR="00541632" w:rsidRPr="00285273" w:rsidRDefault="00541632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 xml:space="preserve">Ensure to keep cleanliness at shop and storage areas as well as well-stocked, organized following </w:t>
      </w:r>
      <w:r w:rsidR="004538A9">
        <w:rPr>
          <w:rFonts w:ascii="Century Gothic" w:hAnsi="Century Gothic" w:cs="Arial"/>
          <w:sz w:val="18"/>
          <w:szCs w:val="18"/>
        </w:rPr>
        <w:t>the company color-</w:t>
      </w:r>
      <w:r w:rsidRPr="00285273">
        <w:rPr>
          <w:rFonts w:ascii="Century Gothic" w:hAnsi="Century Gothic" w:cs="Arial"/>
          <w:sz w:val="18"/>
          <w:szCs w:val="18"/>
        </w:rPr>
        <w:t>coded program. Plan maintenance employees’ schedules as per forecasted workloads</w:t>
      </w:r>
      <w:r w:rsidR="003E2D03">
        <w:rPr>
          <w:rFonts w:ascii="Century Gothic" w:hAnsi="Century Gothic" w:cs="Arial"/>
          <w:sz w:val="18"/>
          <w:szCs w:val="18"/>
        </w:rPr>
        <w:t>.</w:t>
      </w:r>
    </w:p>
    <w:p w:rsidR="00541632" w:rsidRPr="00285273" w:rsidRDefault="00541632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Inspect regularly machinery with respect to safety issues in</w:t>
      </w:r>
      <w:r w:rsidR="004538A9">
        <w:rPr>
          <w:rFonts w:ascii="Century Gothic" w:hAnsi="Century Gothic" w:cs="Arial"/>
          <w:sz w:val="18"/>
          <w:szCs w:val="18"/>
        </w:rPr>
        <w:t>cluding</w:t>
      </w:r>
      <w:r w:rsidRPr="00285273">
        <w:rPr>
          <w:rFonts w:ascii="Century Gothic" w:hAnsi="Century Gothic" w:cs="Arial"/>
          <w:sz w:val="18"/>
          <w:szCs w:val="18"/>
        </w:rPr>
        <w:t xml:space="preserve"> but not restricted to ground and trip hazards, non-functioning lights, broken pieces along with exposed wiring.</w:t>
      </w:r>
    </w:p>
    <w:p w:rsidR="00541632" w:rsidRPr="00285273" w:rsidRDefault="00541632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 xml:space="preserve">Conduct proper follow-through on all maintenance issues. Ensure to deal with resident maintenance issues in </w:t>
      </w:r>
      <w:r w:rsidR="004538A9">
        <w:rPr>
          <w:rFonts w:ascii="Century Gothic" w:hAnsi="Century Gothic" w:cs="Arial"/>
          <w:sz w:val="18"/>
          <w:szCs w:val="18"/>
        </w:rPr>
        <w:t xml:space="preserve">a </w:t>
      </w:r>
      <w:r w:rsidRPr="00285273">
        <w:rPr>
          <w:rFonts w:ascii="Century Gothic" w:hAnsi="Century Gothic" w:cs="Arial"/>
          <w:sz w:val="18"/>
          <w:szCs w:val="18"/>
        </w:rPr>
        <w:t>timely way working with maintenance staff. Conduct safety inspections as scheduled and complete accurately as required.</w:t>
      </w:r>
    </w:p>
    <w:p w:rsidR="00541632" w:rsidRPr="00285273" w:rsidRDefault="00541632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 xml:space="preserve">Perform with maintenance employees along with other technical personnel to develop proactive and effective team working together to attain set objectives. </w:t>
      </w:r>
    </w:p>
    <w:p w:rsidR="00541632" w:rsidRPr="00285273" w:rsidRDefault="004538A9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Ensure compliance with</w:t>
      </w:r>
      <w:r w:rsidR="00541632" w:rsidRPr="00285273">
        <w:rPr>
          <w:rFonts w:ascii="Century Gothic" w:hAnsi="Century Gothic" w:cs="Arial"/>
          <w:sz w:val="18"/>
          <w:szCs w:val="18"/>
        </w:rPr>
        <w:t xml:space="preserve"> company safety and security standards, procedures and policies. Safeguard maintenance personnel wears and utilizes all safety equipment correctly as needed.</w:t>
      </w:r>
    </w:p>
    <w:p w:rsidR="003500E9" w:rsidRPr="00285273" w:rsidRDefault="00541632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Establish priorities, goals</w:t>
      </w:r>
      <w:r w:rsidR="004538A9">
        <w:rPr>
          <w:rFonts w:ascii="Century Gothic" w:hAnsi="Century Gothic" w:cs="Arial"/>
          <w:sz w:val="18"/>
          <w:szCs w:val="18"/>
        </w:rPr>
        <w:t>,</w:t>
      </w:r>
      <w:r w:rsidRPr="00285273">
        <w:rPr>
          <w:rFonts w:ascii="Century Gothic" w:hAnsi="Century Gothic" w:cs="Arial"/>
          <w:sz w:val="18"/>
          <w:szCs w:val="18"/>
        </w:rPr>
        <w:t xml:space="preserve"> and expectations to prepare action strategies and plans to accomplish </w:t>
      </w:r>
      <w:r w:rsidR="004538A9">
        <w:rPr>
          <w:rFonts w:ascii="Century Gothic" w:hAnsi="Century Gothic" w:cs="Arial"/>
          <w:sz w:val="18"/>
          <w:szCs w:val="18"/>
        </w:rPr>
        <w:t xml:space="preserve">the </w:t>
      </w:r>
      <w:r w:rsidRPr="00285273">
        <w:rPr>
          <w:rFonts w:ascii="Century Gothic" w:hAnsi="Century Gothic" w:cs="Arial"/>
          <w:sz w:val="18"/>
          <w:szCs w:val="18"/>
        </w:rPr>
        <w:t xml:space="preserve">same working with </w:t>
      </w:r>
      <w:r w:rsidR="004538A9">
        <w:rPr>
          <w:rFonts w:ascii="Century Gothic" w:hAnsi="Century Gothic" w:cs="Arial"/>
          <w:sz w:val="18"/>
          <w:szCs w:val="18"/>
        </w:rPr>
        <w:t xml:space="preserve">the </w:t>
      </w:r>
      <w:r w:rsidRPr="00285273">
        <w:rPr>
          <w:rFonts w:ascii="Century Gothic" w:hAnsi="Century Gothic" w:cs="Arial"/>
          <w:sz w:val="18"/>
          <w:szCs w:val="18"/>
        </w:rPr>
        <w:t>team.</w:t>
      </w:r>
    </w:p>
    <w:p w:rsidR="003500E9" w:rsidRPr="00A97EBE" w:rsidRDefault="003500E9" w:rsidP="00356ED7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p w:rsidR="00356ED7" w:rsidRPr="00A97EBE" w:rsidRDefault="00294711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14" style="position:absolute;margin-left:-7.25pt;margin-top:.95pt;width:203.75pt;height:29.3pt;z-index:251660800" arcsize="10923f" fillcolor="#4f81bd" strokecolor="#f2f2f2" strokeweight="3pt">
                  <v:shadow on="t" type="perspective" color="#8db3e2" opacity=".5" origin=",.5" offset="0,0" matrix=",-56756f,,.5"/>
                  <v:textbox style="mso-next-textbox:#_x0000_s1114">
                    <w:txbxContent>
                      <w:p w:rsidR="00356ED7" w:rsidRPr="00E90A3F" w:rsidRDefault="00E54942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0E4E90"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Proven Job Role</w:t>
                        </w:r>
                        <w:r w:rsidR="00356ED7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6360" cy="77470"/>
                              <wp:effectExtent l="19050" t="0" r="889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360" cy="77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20650" cy="103505"/>
                              <wp:effectExtent l="1905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56ED7" w:rsidRPr="00B329E5" w:rsidRDefault="00356ED7" w:rsidP="00356ED7"/>
                    </w:txbxContent>
                  </v:textbox>
                </v:roundrect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BD2987" w:rsidRPr="00BC585A" w:rsidRDefault="00BD2987" w:rsidP="00356ED7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26B7A" w:rsidRPr="00285273" w:rsidRDefault="00926B7A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 w:rsidRPr="00285273">
        <w:rPr>
          <w:rFonts w:ascii="Century Gothic" w:hAnsi="Century Gothic" w:cs="Arial"/>
          <w:b/>
          <w:sz w:val="18"/>
          <w:szCs w:val="18"/>
        </w:rPr>
        <w:t xml:space="preserve">Security Team Leader for SMS Security in Egypt – </w:t>
      </w:r>
      <w:r w:rsidRPr="00285273">
        <w:rPr>
          <w:rFonts w:ascii="Century Gothic" w:hAnsi="Century Gothic" w:cs="Arial"/>
          <w:i/>
          <w:sz w:val="18"/>
          <w:szCs w:val="18"/>
        </w:rPr>
        <w:t>Egyptian Armed Forces, Egypt</w:t>
      </w:r>
      <w:r w:rsidRPr="00285273">
        <w:rPr>
          <w:rFonts w:ascii="Century Gothic" w:hAnsi="Century Gothic" w:cs="Arial"/>
          <w:b/>
          <w:sz w:val="18"/>
          <w:szCs w:val="18"/>
        </w:rPr>
        <w:tab/>
        <w:t xml:space="preserve">         </w:t>
      </w:r>
    </w:p>
    <w:p w:rsidR="00D42885" w:rsidRPr="00285273" w:rsidRDefault="00D42885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Patrol</w:t>
      </w:r>
      <w:r w:rsidR="0024171B">
        <w:rPr>
          <w:rFonts w:ascii="Century Gothic" w:hAnsi="Century Gothic" w:cs="Arial"/>
          <w:sz w:val="18"/>
          <w:szCs w:val="18"/>
        </w:rPr>
        <w:t>led</w:t>
      </w:r>
      <w:r w:rsidRPr="00285273">
        <w:rPr>
          <w:rFonts w:ascii="Century Gothic" w:hAnsi="Century Gothic" w:cs="Arial"/>
          <w:sz w:val="18"/>
          <w:szCs w:val="18"/>
        </w:rPr>
        <w:t xml:space="preserve"> industrial and commercial premises to prevent and detect signs of intrusion and ensure the security of doors, windows, and gates. Greet guests and employees in a cheerful &amp; welcoming manner.</w:t>
      </w:r>
    </w:p>
    <w:p w:rsidR="00D42885" w:rsidRPr="00285273" w:rsidRDefault="00D42885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Secure</w:t>
      </w:r>
      <w:r w:rsidR="0024171B">
        <w:rPr>
          <w:rFonts w:ascii="Century Gothic" w:hAnsi="Century Gothic" w:cs="Arial"/>
          <w:sz w:val="18"/>
          <w:szCs w:val="18"/>
        </w:rPr>
        <w:t>d</w:t>
      </w:r>
      <w:r w:rsidRPr="00285273">
        <w:rPr>
          <w:rFonts w:ascii="Century Gothic" w:hAnsi="Century Gothic" w:cs="Arial"/>
          <w:sz w:val="18"/>
          <w:szCs w:val="18"/>
        </w:rPr>
        <w:t xml:space="preserve"> premises and personnel by patrolling property, monitoring surveillance equipment, inspecting buildings, equipment, access points and permitting entry.</w:t>
      </w:r>
    </w:p>
    <w:p w:rsidR="00D42885" w:rsidRPr="00285273" w:rsidRDefault="00D42885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Regularly inspect all posts to ensure company and client policies and procedures have been properly implemented.</w:t>
      </w:r>
    </w:p>
    <w:p w:rsidR="00D42885" w:rsidRPr="00285273" w:rsidRDefault="00D42885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Monitor</w:t>
      </w:r>
      <w:r w:rsidR="0024171B">
        <w:rPr>
          <w:rFonts w:ascii="Century Gothic" w:hAnsi="Century Gothic" w:cs="Arial"/>
          <w:sz w:val="18"/>
          <w:szCs w:val="18"/>
        </w:rPr>
        <w:t>ed</w:t>
      </w:r>
      <w:r w:rsidRPr="00285273">
        <w:rPr>
          <w:rFonts w:ascii="Century Gothic" w:hAnsi="Century Gothic" w:cs="Arial"/>
          <w:sz w:val="18"/>
          <w:szCs w:val="18"/>
        </w:rPr>
        <w:t xml:space="preserve"> and authorize entrance and departure of employees, visitors, and other persons to guard against theft and maintain the security of premises.</w:t>
      </w:r>
    </w:p>
    <w:p w:rsidR="00D42885" w:rsidRPr="00285273" w:rsidRDefault="00D42885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Warn</w:t>
      </w:r>
      <w:r w:rsidR="0024171B">
        <w:rPr>
          <w:rFonts w:ascii="Century Gothic" w:hAnsi="Century Gothic" w:cs="Arial"/>
          <w:sz w:val="18"/>
          <w:szCs w:val="18"/>
        </w:rPr>
        <w:t>ed</w:t>
      </w:r>
      <w:r w:rsidRPr="00285273">
        <w:rPr>
          <w:rFonts w:ascii="Century Gothic" w:hAnsi="Century Gothic" w:cs="Arial"/>
          <w:sz w:val="18"/>
          <w:szCs w:val="18"/>
        </w:rPr>
        <w:t xml:space="preserve"> violators of rule infractions, such as loitering, smoking or carrying forbidden articles. Permit authorized persons to enter property and monitors entrances and exits.</w:t>
      </w:r>
    </w:p>
    <w:p w:rsidR="00D42885" w:rsidRPr="00285273" w:rsidRDefault="00D42885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Observe</w:t>
      </w:r>
      <w:r w:rsidR="0024171B">
        <w:rPr>
          <w:rFonts w:ascii="Century Gothic" w:hAnsi="Century Gothic" w:cs="Arial"/>
          <w:sz w:val="18"/>
          <w:szCs w:val="18"/>
        </w:rPr>
        <w:t>d</w:t>
      </w:r>
      <w:r w:rsidRPr="00285273">
        <w:rPr>
          <w:rFonts w:ascii="Century Gothic" w:hAnsi="Century Gothic" w:cs="Arial"/>
          <w:sz w:val="18"/>
          <w:szCs w:val="18"/>
        </w:rPr>
        <w:t xml:space="preserve"> departing personnel to protect against theft of company property and ensure that authorized removal of property is conducted within appropriate client requirements.</w:t>
      </w:r>
    </w:p>
    <w:p w:rsidR="00D42885" w:rsidRPr="00285273" w:rsidRDefault="00D42885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Investigate</w:t>
      </w:r>
      <w:r w:rsidR="0024171B">
        <w:rPr>
          <w:rFonts w:ascii="Century Gothic" w:hAnsi="Century Gothic" w:cs="Arial"/>
          <w:sz w:val="18"/>
          <w:szCs w:val="18"/>
        </w:rPr>
        <w:t>d</w:t>
      </w:r>
      <w:r w:rsidRPr="00285273">
        <w:rPr>
          <w:rFonts w:ascii="Century Gothic" w:hAnsi="Century Gothic" w:cs="Arial"/>
          <w:sz w:val="18"/>
          <w:szCs w:val="18"/>
        </w:rPr>
        <w:t xml:space="preserve"> and prepare reports on accidents, incidents, and suspicious activities.</w:t>
      </w:r>
    </w:p>
    <w:p w:rsidR="00926B7A" w:rsidRPr="00285273" w:rsidRDefault="0024171B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Wrote</w:t>
      </w:r>
      <w:r w:rsidR="00D42885" w:rsidRPr="00285273">
        <w:rPr>
          <w:rFonts w:ascii="Century Gothic" w:hAnsi="Century Gothic" w:cs="Arial"/>
          <w:sz w:val="18"/>
          <w:szCs w:val="18"/>
        </w:rPr>
        <w:t xml:space="preserve"> reports of daily activities and irregularities, such as equipment or property damage, theft, the presence of unauthorized persons, or unusual occurrences</w:t>
      </w:r>
      <w:r w:rsidR="00EE65BB">
        <w:rPr>
          <w:rFonts w:ascii="Century Gothic" w:hAnsi="Century Gothic" w:cs="Arial"/>
          <w:sz w:val="18"/>
          <w:szCs w:val="18"/>
        </w:rPr>
        <w:t>.</w:t>
      </w:r>
    </w:p>
    <w:p w:rsidR="00271B43" w:rsidRPr="00285273" w:rsidRDefault="00271B43" w:rsidP="0092055D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926B7A" w:rsidRPr="00285273" w:rsidRDefault="00926B7A" w:rsidP="0092055D">
      <w:pPr>
        <w:ind w:left="-180"/>
        <w:jc w:val="both"/>
        <w:rPr>
          <w:rFonts w:ascii="Century Gothic" w:hAnsi="Century Gothic" w:cs="Arial"/>
          <w:b/>
          <w:sz w:val="18"/>
          <w:szCs w:val="18"/>
        </w:rPr>
      </w:pPr>
      <w:r w:rsidRPr="00285273">
        <w:rPr>
          <w:rFonts w:ascii="Century Gothic" w:hAnsi="Century Gothic" w:cs="Arial"/>
          <w:b/>
          <w:sz w:val="18"/>
          <w:szCs w:val="18"/>
        </w:rPr>
        <w:lastRenderedPageBreak/>
        <w:t xml:space="preserve">Head of Spare Parts Stores &amp; Professional Safety Officer – </w:t>
      </w:r>
      <w:r w:rsidRPr="00285273">
        <w:rPr>
          <w:rFonts w:ascii="Century Gothic" w:hAnsi="Century Gothic" w:cs="Arial"/>
          <w:i/>
          <w:sz w:val="18"/>
          <w:szCs w:val="18"/>
        </w:rPr>
        <w:t>Armed Forces, Egypt</w:t>
      </w:r>
      <w:r w:rsidRPr="00285273">
        <w:rPr>
          <w:rFonts w:ascii="Century Gothic" w:hAnsi="Century Gothic" w:cs="Arial"/>
          <w:b/>
          <w:sz w:val="18"/>
          <w:szCs w:val="18"/>
        </w:rPr>
        <w:tab/>
        <w:t xml:space="preserve">         </w:t>
      </w:r>
    </w:p>
    <w:p w:rsidR="00947E23" w:rsidRPr="00285273" w:rsidRDefault="0024171B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Responsible for</w:t>
      </w:r>
      <w:r w:rsidR="00947E23" w:rsidRPr="00285273">
        <w:rPr>
          <w:rFonts w:ascii="Century Gothic" w:hAnsi="Century Gothic" w:cs="Arial"/>
          <w:sz w:val="18"/>
          <w:szCs w:val="18"/>
        </w:rPr>
        <w:t xml:space="preserve"> service technicians’ orders for parts and fill them as fast as possible. Assist service technicians in determining parts &amp; accessories requirements for individual jobs.</w:t>
      </w:r>
    </w:p>
    <w:p w:rsidR="00F90A56" w:rsidRPr="00F90A56" w:rsidRDefault="00F90A56" w:rsidP="00F90A56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Interface</w:t>
      </w:r>
      <w:r>
        <w:rPr>
          <w:rFonts w:ascii="Century Gothic" w:hAnsi="Century Gothic" w:cs="Arial"/>
          <w:sz w:val="18"/>
          <w:szCs w:val="18"/>
        </w:rPr>
        <w:t>d</w:t>
      </w:r>
      <w:r w:rsidRPr="00285273">
        <w:rPr>
          <w:rFonts w:ascii="Century Gothic" w:hAnsi="Century Gothic" w:cs="Arial"/>
          <w:sz w:val="18"/>
          <w:szCs w:val="18"/>
        </w:rPr>
        <w:t xml:space="preserve"> with Service Technicians and ensure their Parts and Accessories needs are being met.</w:t>
      </w:r>
    </w:p>
    <w:p w:rsidR="00947E23" w:rsidRPr="00285273" w:rsidRDefault="00947E23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Recommend</w:t>
      </w:r>
      <w:r w:rsidR="0024171B">
        <w:rPr>
          <w:rFonts w:ascii="Century Gothic" w:hAnsi="Century Gothic" w:cs="Arial"/>
          <w:sz w:val="18"/>
          <w:szCs w:val="18"/>
        </w:rPr>
        <w:t>ed</w:t>
      </w:r>
      <w:r w:rsidRPr="00285273">
        <w:rPr>
          <w:rFonts w:ascii="Century Gothic" w:hAnsi="Century Gothic" w:cs="Arial"/>
          <w:sz w:val="18"/>
          <w:szCs w:val="18"/>
        </w:rPr>
        <w:t xml:space="preserve"> related Parts and Accessories, which may be required for a job. Supply cost of parts information on repair orders. Update inventory co</w:t>
      </w:r>
      <w:r w:rsidR="00EE65BB">
        <w:rPr>
          <w:rFonts w:ascii="Century Gothic" w:hAnsi="Century Gothic" w:cs="Arial"/>
          <w:sz w:val="18"/>
          <w:szCs w:val="18"/>
        </w:rPr>
        <w:t>ntrol system and parts catalog</w:t>
      </w:r>
      <w:r w:rsidRPr="00285273">
        <w:rPr>
          <w:rFonts w:ascii="Century Gothic" w:hAnsi="Century Gothic" w:cs="Arial"/>
          <w:sz w:val="18"/>
          <w:szCs w:val="18"/>
        </w:rPr>
        <w:t>.</w:t>
      </w:r>
    </w:p>
    <w:p w:rsidR="00947E23" w:rsidRPr="00285273" w:rsidRDefault="0024171B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Notified</w:t>
      </w:r>
      <w:r w:rsidR="00947E23" w:rsidRPr="00285273">
        <w:rPr>
          <w:rFonts w:ascii="Century Gothic" w:hAnsi="Century Gothic" w:cs="Arial"/>
          <w:sz w:val="18"/>
          <w:szCs w:val="18"/>
        </w:rPr>
        <w:t xml:space="preserve"> service personnel when special parts or back ordered parts are received. </w:t>
      </w:r>
    </w:p>
    <w:p w:rsidR="00947E23" w:rsidRPr="00285273" w:rsidRDefault="00947E23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Maintain</w:t>
      </w:r>
      <w:r w:rsidR="0024171B">
        <w:rPr>
          <w:rFonts w:ascii="Century Gothic" w:hAnsi="Century Gothic" w:cs="Arial"/>
          <w:sz w:val="18"/>
          <w:szCs w:val="18"/>
        </w:rPr>
        <w:t>ed</w:t>
      </w:r>
      <w:r w:rsidRPr="00285273">
        <w:rPr>
          <w:rFonts w:ascii="Century Gothic" w:hAnsi="Century Gothic" w:cs="Arial"/>
          <w:sz w:val="18"/>
          <w:szCs w:val="18"/>
        </w:rPr>
        <w:t xml:space="preserve"> cleanliness of Parts and Accessories Department and keep inventory neatly stacked and orderly.</w:t>
      </w:r>
    </w:p>
    <w:p w:rsidR="00947E23" w:rsidRPr="00285273" w:rsidRDefault="00EE65BB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Provide</w:t>
      </w:r>
      <w:r w:rsidR="0024171B">
        <w:rPr>
          <w:rFonts w:ascii="Century Gothic" w:hAnsi="Century Gothic" w:cs="Arial"/>
          <w:sz w:val="18"/>
          <w:szCs w:val="18"/>
        </w:rPr>
        <w:t>d</w:t>
      </w:r>
      <w:r>
        <w:rPr>
          <w:rFonts w:ascii="Century Gothic" w:hAnsi="Century Gothic" w:cs="Arial"/>
          <w:sz w:val="18"/>
          <w:szCs w:val="18"/>
        </w:rPr>
        <w:t xml:space="preserve"> excellent</w:t>
      </w:r>
      <w:r w:rsidR="00947E23" w:rsidRPr="00285273">
        <w:rPr>
          <w:rFonts w:ascii="Century Gothic" w:hAnsi="Century Gothic" w:cs="Arial"/>
          <w:sz w:val="18"/>
          <w:szCs w:val="18"/>
        </w:rPr>
        <w:t xml:space="preserve"> customer service to all of the dealership’s customers.</w:t>
      </w:r>
    </w:p>
    <w:p w:rsidR="00947E23" w:rsidRPr="00285273" w:rsidRDefault="00947E23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Develop</w:t>
      </w:r>
      <w:r w:rsidR="0024171B">
        <w:rPr>
          <w:rFonts w:ascii="Century Gothic" w:hAnsi="Century Gothic" w:cs="Arial"/>
          <w:sz w:val="18"/>
          <w:szCs w:val="18"/>
        </w:rPr>
        <w:t>ed</w:t>
      </w:r>
      <w:r w:rsidRPr="00285273">
        <w:rPr>
          <w:rFonts w:ascii="Century Gothic" w:hAnsi="Century Gothic" w:cs="Arial"/>
          <w:sz w:val="18"/>
          <w:szCs w:val="18"/>
        </w:rPr>
        <w:t xml:space="preserve"> and share knowledge of all Parts and Accessories merchandise, parts history, and motorcycle service</w:t>
      </w:r>
      <w:r w:rsidR="005E6AB3">
        <w:rPr>
          <w:rFonts w:ascii="Century Gothic" w:hAnsi="Century Gothic" w:cs="Arial"/>
          <w:sz w:val="18"/>
          <w:szCs w:val="18"/>
        </w:rPr>
        <w:t>.</w:t>
      </w:r>
    </w:p>
    <w:p w:rsidR="00C51841" w:rsidRDefault="00C51841" w:rsidP="0092055D">
      <w:pPr>
        <w:rPr>
          <w:rFonts w:ascii="Century Gothic" w:hAnsi="Century Gothic" w:cs="Arial"/>
          <w:b/>
          <w:sz w:val="18"/>
          <w:szCs w:val="18"/>
        </w:rPr>
      </w:pPr>
    </w:p>
    <w:p w:rsidR="00947E23" w:rsidRPr="00285273" w:rsidRDefault="00947E23" w:rsidP="0092055D">
      <w:pPr>
        <w:ind w:left="-180"/>
        <w:jc w:val="both"/>
        <w:rPr>
          <w:rFonts w:ascii="Century Gothic" w:hAnsi="Century Gothic" w:cs="Arial"/>
          <w:i/>
          <w:sz w:val="18"/>
          <w:szCs w:val="18"/>
        </w:rPr>
      </w:pPr>
      <w:r w:rsidRPr="00285273">
        <w:rPr>
          <w:rFonts w:ascii="Century Gothic" w:hAnsi="Century Gothic" w:cs="Arial"/>
          <w:b/>
          <w:sz w:val="18"/>
          <w:szCs w:val="18"/>
        </w:rPr>
        <w:t xml:space="preserve">Professional Safety Officer – </w:t>
      </w:r>
      <w:r w:rsidRPr="00285273">
        <w:rPr>
          <w:rFonts w:ascii="Century Gothic" w:hAnsi="Century Gothic" w:cs="Arial"/>
          <w:i/>
          <w:sz w:val="18"/>
          <w:szCs w:val="18"/>
        </w:rPr>
        <w:t>Armed Forces, Egypt</w:t>
      </w:r>
    </w:p>
    <w:p w:rsidR="00947E23" w:rsidRPr="00285273" w:rsidRDefault="00947E23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Actively monitor staff interactions with guests, clients, and employees at all events to ensure a safe, secure, comfortable entertainment experience for all.</w:t>
      </w:r>
    </w:p>
    <w:p w:rsidR="00947E23" w:rsidRPr="00285273" w:rsidRDefault="00947E23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Provide</w:t>
      </w:r>
      <w:r w:rsidR="0024171B">
        <w:rPr>
          <w:rFonts w:ascii="Century Gothic" w:hAnsi="Century Gothic" w:cs="Arial"/>
          <w:sz w:val="18"/>
          <w:szCs w:val="18"/>
        </w:rPr>
        <w:t>d</w:t>
      </w:r>
      <w:r w:rsidRPr="00285273">
        <w:rPr>
          <w:rFonts w:ascii="Century Gothic" w:hAnsi="Century Gothic" w:cs="Arial"/>
          <w:sz w:val="18"/>
          <w:szCs w:val="18"/>
        </w:rPr>
        <w:t xml:space="preserve"> leadership and guidance to staff. Serve as mentor/coach to all Security employees.</w:t>
      </w:r>
    </w:p>
    <w:p w:rsidR="00947E23" w:rsidRPr="00285273" w:rsidRDefault="00947E23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Provide</w:t>
      </w:r>
      <w:r w:rsidR="0024171B">
        <w:rPr>
          <w:rFonts w:ascii="Century Gothic" w:hAnsi="Century Gothic" w:cs="Arial"/>
          <w:sz w:val="18"/>
          <w:szCs w:val="18"/>
        </w:rPr>
        <w:t>d</w:t>
      </w:r>
      <w:r w:rsidRPr="00285273">
        <w:rPr>
          <w:rFonts w:ascii="Century Gothic" w:hAnsi="Century Gothic" w:cs="Arial"/>
          <w:sz w:val="18"/>
          <w:szCs w:val="18"/>
        </w:rPr>
        <w:t xml:space="preserve"> timely, appropriate feedback to staff on performance, both positive and corrective. Effectively communicate escalated employee issues to Security Management Team.</w:t>
      </w:r>
    </w:p>
    <w:p w:rsidR="0006666D" w:rsidRPr="00285273" w:rsidRDefault="0006666D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Exhibit</w:t>
      </w:r>
      <w:r w:rsidR="0024171B">
        <w:rPr>
          <w:rFonts w:ascii="Century Gothic" w:hAnsi="Century Gothic" w:cs="Arial"/>
          <w:sz w:val="18"/>
          <w:szCs w:val="18"/>
        </w:rPr>
        <w:t>ed</w:t>
      </w:r>
      <w:r w:rsidRPr="00285273">
        <w:rPr>
          <w:rFonts w:ascii="Century Gothic" w:hAnsi="Century Gothic" w:cs="Arial"/>
          <w:sz w:val="18"/>
          <w:szCs w:val="18"/>
        </w:rPr>
        <w:t xml:space="preserve"> the ability to accept responsibility for the performance &amp; conduct of the entire security team assigned to the deployment.</w:t>
      </w:r>
    </w:p>
    <w:p w:rsidR="0006666D" w:rsidRPr="00285273" w:rsidRDefault="0006666D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Conduct</w:t>
      </w:r>
      <w:r w:rsidR="0024171B">
        <w:rPr>
          <w:rFonts w:ascii="Century Gothic" w:hAnsi="Century Gothic" w:cs="Arial"/>
          <w:sz w:val="18"/>
          <w:szCs w:val="18"/>
        </w:rPr>
        <w:t>ed</w:t>
      </w:r>
      <w:r w:rsidRPr="00285273">
        <w:rPr>
          <w:rFonts w:ascii="Century Gothic" w:hAnsi="Century Gothic" w:cs="Arial"/>
          <w:sz w:val="18"/>
          <w:szCs w:val="18"/>
        </w:rPr>
        <w:t xml:space="preserve"> department's equipment checks (Hand Wands, radios, CCTV). Contact service providers and vendors to ensure equipment is maintained as needed.</w:t>
      </w:r>
    </w:p>
    <w:p w:rsidR="00947E23" w:rsidRPr="00285273" w:rsidRDefault="0006666D" w:rsidP="0092055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Assist</w:t>
      </w:r>
      <w:r w:rsidR="0024171B">
        <w:rPr>
          <w:rFonts w:ascii="Century Gothic" w:hAnsi="Century Gothic" w:cs="Arial"/>
          <w:sz w:val="18"/>
          <w:szCs w:val="18"/>
        </w:rPr>
        <w:t>ed</w:t>
      </w:r>
      <w:r w:rsidRPr="00285273">
        <w:rPr>
          <w:rFonts w:ascii="Century Gothic" w:hAnsi="Century Gothic" w:cs="Arial"/>
          <w:sz w:val="18"/>
          <w:szCs w:val="18"/>
        </w:rPr>
        <w:t xml:space="preserve"> with updating department's Standard Operating Procedures (SOP's) for all posts.</w:t>
      </w:r>
    </w:p>
    <w:p w:rsidR="00BD2987" w:rsidRPr="00285273" w:rsidRDefault="00926B7A" w:rsidP="00356ED7">
      <w:pPr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b/>
          <w:sz w:val="18"/>
          <w:szCs w:val="18"/>
        </w:rPr>
        <w:t xml:space="preserve"> 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p w:rsidR="00356ED7" w:rsidRPr="00A97EBE" w:rsidRDefault="00294711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15" style="position:absolute;margin-left:-7.25pt;margin-top:.95pt;width:203.75pt;height:29.3pt;z-index:251661824" arcsize="10923f" fillcolor="#4f81bd" strokecolor="#f2f2f2" strokeweight="3pt">
                  <v:shadow on="t" type="perspective" color="#8db3e2" opacity=".5" origin=",.5" offset="0,0" matrix=",-56756f,,.5"/>
                  <v:textbox style="mso-next-textbox:#_x0000_s1115">
                    <w:txbxContent>
                      <w:p w:rsidR="00356ED7" w:rsidRPr="00E90A3F" w:rsidRDefault="00E54942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0E4E90"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Trainings &amp; Seminars</w:t>
                        </w:r>
                        <w:r w:rsidR="00356ED7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6360" cy="77470"/>
                              <wp:effectExtent l="19050" t="0" r="889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360" cy="77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20650" cy="103505"/>
                              <wp:effectExtent l="1905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56ED7" w:rsidRPr="00B329E5" w:rsidRDefault="00356ED7" w:rsidP="00356ED7"/>
                    </w:txbxContent>
                  </v:textbox>
                </v:roundrect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6170DB" w:rsidRPr="00285273" w:rsidRDefault="006170DB" w:rsidP="0092055D">
      <w:pPr>
        <w:numPr>
          <w:ilvl w:val="0"/>
          <w:numId w:val="31"/>
        </w:numPr>
        <w:tabs>
          <w:tab w:val="left" w:pos="90"/>
        </w:tabs>
        <w:spacing w:line="276" w:lineRule="auto"/>
        <w:ind w:left="90" w:hanging="270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 xml:space="preserve">Platoon Commander </w:t>
      </w:r>
      <w:r w:rsidR="00926B7A" w:rsidRPr="00285273">
        <w:rPr>
          <w:rFonts w:ascii="Century Gothic" w:hAnsi="Century Gothic" w:cs="Arial"/>
          <w:sz w:val="18"/>
          <w:szCs w:val="18"/>
        </w:rPr>
        <w:t>–</w:t>
      </w:r>
      <w:r w:rsidRPr="00285273">
        <w:rPr>
          <w:rFonts w:ascii="Century Gothic" w:hAnsi="Century Gothic" w:cs="Arial"/>
          <w:sz w:val="18"/>
          <w:szCs w:val="18"/>
        </w:rPr>
        <w:t xml:space="preserve"> Egyptian Military Academy 2005</w:t>
      </w:r>
    </w:p>
    <w:p w:rsidR="006170DB" w:rsidRPr="00285273" w:rsidRDefault="006170DB" w:rsidP="0092055D">
      <w:pPr>
        <w:numPr>
          <w:ilvl w:val="0"/>
          <w:numId w:val="31"/>
        </w:numPr>
        <w:tabs>
          <w:tab w:val="left" w:pos="90"/>
        </w:tabs>
        <w:spacing w:line="276" w:lineRule="auto"/>
        <w:ind w:left="90" w:hanging="270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 xml:space="preserve">Squadron Commander </w:t>
      </w:r>
      <w:r w:rsidR="00926B7A" w:rsidRPr="00285273">
        <w:rPr>
          <w:rFonts w:ascii="Century Gothic" w:hAnsi="Century Gothic" w:cs="Arial"/>
          <w:sz w:val="18"/>
          <w:szCs w:val="18"/>
        </w:rPr>
        <w:t>–</w:t>
      </w:r>
      <w:r w:rsidRPr="00285273">
        <w:rPr>
          <w:rFonts w:ascii="Century Gothic" w:hAnsi="Century Gothic" w:cs="Arial"/>
          <w:sz w:val="18"/>
          <w:szCs w:val="18"/>
        </w:rPr>
        <w:t xml:space="preserve"> Egyptian Military Academy 2007</w:t>
      </w:r>
    </w:p>
    <w:p w:rsidR="006170DB" w:rsidRPr="00285273" w:rsidRDefault="006170DB" w:rsidP="0092055D">
      <w:pPr>
        <w:numPr>
          <w:ilvl w:val="0"/>
          <w:numId w:val="31"/>
        </w:numPr>
        <w:tabs>
          <w:tab w:val="left" w:pos="90"/>
        </w:tabs>
        <w:spacing w:line="276" w:lineRule="auto"/>
        <w:ind w:left="90" w:hanging="270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 xml:space="preserve">Battalion Commander </w:t>
      </w:r>
      <w:r w:rsidR="00926B7A" w:rsidRPr="00285273">
        <w:rPr>
          <w:rFonts w:ascii="Century Gothic" w:hAnsi="Century Gothic" w:cs="Arial"/>
          <w:sz w:val="18"/>
          <w:szCs w:val="18"/>
        </w:rPr>
        <w:t>–</w:t>
      </w:r>
      <w:r w:rsidRPr="00285273">
        <w:rPr>
          <w:rFonts w:ascii="Century Gothic" w:hAnsi="Century Gothic" w:cs="Arial"/>
          <w:sz w:val="18"/>
          <w:szCs w:val="18"/>
        </w:rPr>
        <w:t xml:space="preserve"> Egyptian Military Academy 2011</w:t>
      </w:r>
    </w:p>
    <w:p w:rsidR="00BD2987" w:rsidRPr="00285273" w:rsidRDefault="006170DB" w:rsidP="0092055D">
      <w:pPr>
        <w:numPr>
          <w:ilvl w:val="0"/>
          <w:numId w:val="31"/>
        </w:numPr>
        <w:tabs>
          <w:tab w:val="left" w:pos="90"/>
        </w:tabs>
        <w:spacing w:line="276" w:lineRule="auto"/>
        <w:ind w:left="90" w:hanging="270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 xml:space="preserve">An international Archery </w:t>
      </w:r>
      <w:r w:rsidR="00926B7A" w:rsidRPr="00285273">
        <w:rPr>
          <w:rFonts w:ascii="Century Gothic" w:hAnsi="Century Gothic" w:cs="Arial"/>
          <w:sz w:val="18"/>
          <w:szCs w:val="18"/>
        </w:rPr>
        <w:t>–</w:t>
      </w:r>
      <w:r w:rsidRPr="00285273">
        <w:rPr>
          <w:rFonts w:ascii="Century Gothic" w:hAnsi="Century Gothic" w:cs="Arial"/>
          <w:sz w:val="18"/>
          <w:szCs w:val="18"/>
        </w:rPr>
        <w:t xml:space="preserve"> Egyptian Military Academy 2014</w:t>
      </w:r>
    </w:p>
    <w:tbl>
      <w:tblPr>
        <w:tblW w:w="9720" w:type="dxa"/>
        <w:tblInd w:w="-252" w:type="dxa"/>
        <w:tblLook w:val="01E0"/>
      </w:tblPr>
      <w:tblGrid>
        <w:gridCol w:w="9720"/>
      </w:tblGrid>
      <w:tr w:rsidR="009A1E3B" w:rsidRPr="00A97EBE" w:rsidTr="00FF2D66">
        <w:trPr>
          <w:trHeight w:val="74"/>
        </w:trPr>
        <w:tc>
          <w:tcPr>
            <w:tcW w:w="9720" w:type="dxa"/>
          </w:tcPr>
          <w:p w:rsidR="00F42F7A" w:rsidRPr="00A97EBE" w:rsidRDefault="00294711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711">
              <w:rPr>
                <w:noProof/>
                <w:sz w:val="18"/>
                <w:szCs w:val="18"/>
              </w:rPr>
              <w:pict>
                <v:roundrect id="_x0000_s1048" style="position:absolute;left:0;text-align:left;margin-left:-7.25pt;margin-top:7.9pt;width:203.75pt;height:30pt;z-index:251656704" arcsize="10923f" fillcolor="#4f81bd" strokecolor="#f2f2f2" strokeweight="3pt">
                  <v:shadow on="t" type="perspective" color="#8db3e2" opacity=".5" origin=",.5" offset="0,0" matrix=",-56756f,,.5"/>
                  <v:textbox style="mso-next-textbox:#_x0000_s1048">
                    <w:txbxContent>
                      <w:p w:rsidR="00A87621" w:rsidRPr="00E90A3F" w:rsidRDefault="00966638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0E4E90"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I</w:t>
                        </w:r>
                        <w:r w:rsidR="003A6510" w:rsidRPr="000E4E90"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.T Proficiency</w:t>
                        </w:r>
                        <w:r w:rsidR="00A87621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6360" cy="77470"/>
                              <wp:effectExtent l="19050" t="0" r="889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360" cy="77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20650" cy="103505"/>
                              <wp:effectExtent l="1905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</w:tc>
      </w:tr>
    </w:tbl>
    <w:p w:rsidR="00E90A3F" w:rsidRPr="00A97EBE" w:rsidRDefault="00E90A3F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Default="00FF37C5" w:rsidP="00FF37C5">
      <w:pPr>
        <w:tabs>
          <w:tab w:val="left" w:pos="90"/>
        </w:tabs>
        <w:ind w:left="720"/>
        <w:rPr>
          <w:rFonts w:ascii="Arial" w:hAnsi="Arial" w:cs="Arial"/>
          <w:sz w:val="20"/>
          <w:szCs w:val="20"/>
        </w:rPr>
      </w:pPr>
    </w:p>
    <w:p w:rsidR="0016104B" w:rsidRPr="00285273" w:rsidRDefault="00547F8E" w:rsidP="00482FD0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Proficient in MS Office application (Word, Excel</w:t>
      </w:r>
      <w:r w:rsidR="00482FD0" w:rsidRPr="00285273">
        <w:rPr>
          <w:rFonts w:ascii="Century Gothic" w:hAnsi="Century Gothic" w:cs="Arial"/>
          <w:sz w:val="18"/>
          <w:szCs w:val="18"/>
        </w:rPr>
        <w:t xml:space="preserve">, </w:t>
      </w:r>
      <w:r w:rsidR="003A6510" w:rsidRPr="00285273">
        <w:rPr>
          <w:rFonts w:ascii="Century Gothic" w:hAnsi="Century Gothic" w:cs="Arial"/>
          <w:sz w:val="18"/>
          <w:szCs w:val="18"/>
        </w:rPr>
        <w:t>Email application &amp; Internet).</w:t>
      </w:r>
    </w:p>
    <w:p w:rsidR="003A164A" w:rsidRPr="00A97EBE" w:rsidRDefault="003A164A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294711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9" style="position:absolute;margin-left:-7.25pt;margin-top:.95pt;width:203.75pt;height:29.3pt;z-index:251657728" arcsize="10923f" fillcolor="#4f81bd" strokecolor="#f2f2f2" strokeweight="3pt">
                  <v:shadow on="t" type="perspective" color="#8db3e2" opacity=".5" origin=",.5" offset="0,0" matrix=",-56756f,,.5"/>
                  <v:textbox style="mso-next-textbox:#_x0000_s1049">
                    <w:txbxContent>
                      <w:p w:rsidR="00A87621" w:rsidRPr="00E90A3F" w:rsidRDefault="00A87621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0E4E90"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Personal Details</w:t>
                        </w: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6360" cy="77470"/>
                              <wp:effectExtent l="19050" t="0" r="889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360" cy="77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F663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20650" cy="103505"/>
                              <wp:effectExtent l="1905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285273" w:rsidRDefault="0009506E" w:rsidP="0092055D">
      <w:pPr>
        <w:spacing w:line="276" w:lineRule="auto"/>
        <w:ind w:hanging="142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Nationality</w:t>
      </w:r>
      <w:r w:rsidRPr="00285273">
        <w:rPr>
          <w:rFonts w:ascii="Century Gothic" w:hAnsi="Century Gothic" w:cs="Arial"/>
          <w:sz w:val="18"/>
          <w:szCs w:val="18"/>
        </w:rPr>
        <w:tab/>
        <w:t>:</w:t>
      </w:r>
      <w:r w:rsidRPr="00285273">
        <w:rPr>
          <w:rFonts w:ascii="Century Gothic" w:hAnsi="Century Gothic" w:cs="Arial"/>
          <w:sz w:val="18"/>
          <w:szCs w:val="18"/>
        </w:rPr>
        <w:tab/>
      </w:r>
      <w:r w:rsidR="00E77492" w:rsidRPr="00285273">
        <w:rPr>
          <w:rFonts w:ascii="Century Gothic" w:hAnsi="Century Gothic" w:cs="Arial"/>
          <w:sz w:val="18"/>
          <w:szCs w:val="18"/>
        </w:rPr>
        <w:t>Egyptian</w:t>
      </w:r>
    </w:p>
    <w:p w:rsidR="0009506E" w:rsidRPr="00285273" w:rsidRDefault="0009506E" w:rsidP="0092055D">
      <w:pPr>
        <w:spacing w:line="276" w:lineRule="auto"/>
        <w:ind w:hanging="142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Date of Birth</w:t>
      </w:r>
      <w:r w:rsidRPr="00285273">
        <w:rPr>
          <w:rFonts w:ascii="Century Gothic" w:hAnsi="Century Gothic" w:cs="Arial"/>
          <w:sz w:val="18"/>
          <w:szCs w:val="18"/>
        </w:rPr>
        <w:tab/>
        <w:t>:</w:t>
      </w:r>
      <w:r w:rsidRPr="00285273">
        <w:rPr>
          <w:rFonts w:ascii="Century Gothic" w:hAnsi="Century Gothic" w:cs="Arial"/>
          <w:sz w:val="18"/>
          <w:szCs w:val="18"/>
        </w:rPr>
        <w:tab/>
      </w:r>
      <w:r w:rsidR="00E77492" w:rsidRPr="00285273">
        <w:rPr>
          <w:rFonts w:ascii="Century Gothic" w:hAnsi="Century Gothic" w:cs="Arial"/>
          <w:sz w:val="18"/>
          <w:szCs w:val="18"/>
        </w:rPr>
        <w:t>14</w:t>
      </w:r>
      <w:r w:rsidR="00E77492" w:rsidRPr="00285273">
        <w:rPr>
          <w:rFonts w:ascii="Century Gothic" w:hAnsi="Century Gothic" w:cs="Arial"/>
          <w:sz w:val="18"/>
          <w:szCs w:val="18"/>
          <w:vertAlign w:val="superscript"/>
        </w:rPr>
        <w:t>th</w:t>
      </w:r>
      <w:r w:rsidR="00E77492" w:rsidRPr="00285273">
        <w:rPr>
          <w:rFonts w:ascii="Century Gothic" w:hAnsi="Century Gothic" w:cs="Arial"/>
          <w:sz w:val="18"/>
          <w:szCs w:val="18"/>
        </w:rPr>
        <w:t xml:space="preserve"> Jun 1983</w:t>
      </w:r>
    </w:p>
    <w:p w:rsidR="0009506E" w:rsidRPr="00285273" w:rsidRDefault="0009506E" w:rsidP="0092055D">
      <w:pPr>
        <w:spacing w:line="276" w:lineRule="auto"/>
        <w:ind w:hanging="142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Marital Status</w:t>
      </w:r>
      <w:r w:rsidRPr="00285273">
        <w:rPr>
          <w:rFonts w:ascii="Century Gothic" w:hAnsi="Century Gothic" w:cs="Arial"/>
          <w:sz w:val="18"/>
          <w:szCs w:val="18"/>
        </w:rPr>
        <w:tab/>
        <w:t>:</w:t>
      </w:r>
      <w:r w:rsidRPr="00285273">
        <w:rPr>
          <w:rFonts w:ascii="Century Gothic" w:hAnsi="Century Gothic" w:cs="Arial"/>
          <w:sz w:val="18"/>
          <w:szCs w:val="18"/>
        </w:rPr>
        <w:tab/>
      </w:r>
      <w:r w:rsidR="00E77492" w:rsidRPr="00285273">
        <w:rPr>
          <w:rFonts w:ascii="Century Gothic" w:hAnsi="Century Gothic" w:cs="Arial"/>
          <w:sz w:val="18"/>
          <w:szCs w:val="18"/>
        </w:rPr>
        <w:t>Married</w:t>
      </w:r>
    </w:p>
    <w:p w:rsidR="00B70367" w:rsidRPr="00285273" w:rsidRDefault="0009506E" w:rsidP="0092055D">
      <w:pPr>
        <w:spacing w:line="276" w:lineRule="auto"/>
        <w:ind w:hanging="142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Visa Status</w:t>
      </w:r>
      <w:r w:rsidRPr="00285273">
        <w:rPr>
          <w:rFonts w:ascii="Century Gothic" w:hAnsi="Century Gothic" w:cs="Arial"/>
          <w:sz w:val="18"/>
          <w:szCs w:val="18"/>
        </w:rPr>
        <w:tab/>
        <w:t>:</w:t>
      </w:r>
      <w:r w:rsidRPr="00285273">
        <w:rPr>
          <w:rFonts w:ascii="Century Gothic" w:hAnsi="Century Gothic" w:cs="Arial"/>
          <w:sz w:val="18"/>
          <w:szCs w:val="18"/>
        </w:rPr>
        <w:tab/>
      </w:r>
      <w:r w:rsidR="00E77492" w:rsidRPr="00285273">
        <w:rPr>
          <w:rFonts w:ascii="Century Gothic" w:hAnsi="Century Gothic" w:cs="Arial"/>
          <w:sz w:val="18"/>
          <w:szCs w:val="18"/>
        </w:rPr>
        <w:t>Visit Visa</w:t>
      </w:r>
    </w:p>
    <w:p w:rsidR="0009506E" w:rsidRPr="00285273" w:rsidRDefault="00CE197E" w:rsidP="0092055D">
      <w:pPr>
        <w:spacing w:line="276" w:lineRule="auto"/>
        <w:ind w:hanging="142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Languages</w:t>
      </w:r>
      <w:r w:rsidRPr="00285273">
        <w:rPr>
          <w:rFonts w:ascii="Century Gothic" w:hAnsi="Century Gothic" w:cs="Arial"/>
          <w:sz w:val="18"/>
          <w:szCs w:val="18"/>
        </w:rPr>
        <w:tab/>
        <w:t>:</w:t>
      </w:r>
      <w:r w:rsidRPr="00285273">
        <w:rPr>
          <w:rFonts w:ascii="Century Gothic" w:hAnsi="Century Gothic" w:cs="Arial"/>
          <w:sz w:val="18"/>
          <w:szCs w:val="18"/>
        </w:rPr>
        <w:tab/>
      </w:r>
      <w:r w:rsidR="00E77492" w:rsidRPr="00285273">
        <w:rPr>
          <w:rFonts w:ascii="Century Gothic" w:hAnsi="Century Gothic" w:cs="Arial"/>
          <w:sz w:val="18"/>
          <w:szCs w:val="18"/>
        </w:rPr>
        <w:t>Arabic, English</w:t>
      </w:r>
    </w:p>
    <w:p w:rsidR="00B329E5" w:rsidRDefault="0009506E" w:rsidP="0092055D">
      <w:pPr>
        <w:spacing w:line="276" w:lineRule="auto"/>
        <w:ind w:hanging="142"/>
        <w:rPr>
          <w:rFonts w:ascii="Century Gothic" w:hAnsi="Century Gothic" w:cs="Arial"/>
          <w:sz w:val="18"/>
          <w:szCs w:val="18"/>
        </w:rPr>
      </w:pPr>
      <w:r w:rsidRPr="00285273">
        <w:rPr>
          <w:rFonts w:ascii="Century Gothic" w:hAnsi="Century Gothic" w:cs="Arial"/>
          <w:sz w:val="18"/>
          <w:szCs w:val="18"/>
        </w:rPr>
        <w:t>Reference</w:t>
      </w:r>
      <w:r w:rsidR="006170DB" w:rsidRPr="00285273">
        <w:rPr>
          <w:rFonts w:ascii="Century Gothic" w:hAnsi="Century Gothic" w:cs="Arial"/>
          <w:sz w:val="18"/>
          <w:szCs w:val="18"/>
        </w:rPr>
        <w:tab/>
      </w:r>
      <w:r w:rsidRPr="00285273">
        <w:rPr>
          <w:rFonts w:ascii="Century Gothic" w:hAnsi="Century Gothic" w:cs="Arial"/>
          <w:sz w:val="18"/>
          <w:szCs w:val="18"/>
        </w:rPr>
        <w:t>:</w:t>
      </w:r>
      <w:r w:rsidRPr="00285273">
        <w:rPr>
          <w:rFonts w:ascii="Century Gothic" w:hAnsi="Century Gothic" w:cs="Arial"/>
          <w:sz w:val="18"/>
          <w:szCs w:val="18"/>
        </w:rPr>
        <w:tab/>
      </w:r>
      <w:r w:rsidR="00CE197E" w:rsidRPr="00285273">
        <w:rPr>
          <w:rFonts w:ascii="Century Gothic" w:hAnsi="Century Gothic" w:cs="Arial"/>
          <w:sz w:val="18"/>
          <w:szCs w:val="18"/>
        </w:rPr>
        <w:t>Available upon request</w:t>
      </w:r>
    </w:p>
    <w:p w:rsidR="00FF6638" w:rsidRPr="00285273" w:rsidRDefault="00FF6638" w:rsidP="0092055D">
      <w:pPr>
        <w:spacing w:line="276" w:lineRule="auto"/>
        <w:ind w:hanging="142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Driving License</w:t>
      </w:r>
      <w:r>
        <w:rPr>
          <w:rFonts w:ascii="Century Gothic" w:hAnsi="Century Gothic" w:cs="Arial"/>
          <w:sz w:val="18"/>
          <w:szCs w:val="18"/>
        </w:rPr>
        <w:tab/>
        <w:t>:</w:t>
      </w:r>
      <w:r>
        <w:rPr>
          <w:rFonts w:ascii="Century Gothic" w:hAnsi="Century Gothic" w:cs="Arial"/>
          <w:sz w:val="18"/>
          <w:szCs w:val="18"/>
        </w:rPr>
        <w:tab/>
        <w:t>valid UAE driving license with own car</w:t>
      </w:r>
    </w:p>
    <w:sectPr w:rsidR="00FF6638" w:rsidRPr="00285273" w:rsidSect="00055071">
      <w:footerReference w:type="default" r:id="rId12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3A1" w:rsidRPr="00154DBA" w:rsidRDefault="004833A1" w:rsidP="00CD5BD3">
      <w:r>
        <w:separator/>
      </w:r>
    </w:p>
  </w:endnote>
  <w:endnote w:type="continuationSeparator" w:id="1">
    <w:p w:rsidR="004833A1" w:rsidRPr="00154DBA" w:rsidRDefault="004833A1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294711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294711" w:rsidRPr="00C10802">
      <w:rPr>
        <w:rFonts w:ascii="Calibri" w:hAnsi="Calibri"/>
        <w:b/>
        <w:bCs/>
        <w:sz w:val="18"/>
        <w:szCs w:val="18"/>
      </w:rPr>
      <w:fldChar w:fldCharType="separate"/>
    </w:r>
    <w:r w:rsidR="00FF6638">
      <w:rPr>
        <w:rFonts w:ascii="Calibri" w:hAnsi="Calibri"/>
        <w:b/>
        <w:bCs/>
        <w:noProof/>
        <w:sz w:val="18"/>
        <w:szCs w:val="18"/>
      </w:rPr>
      <w:t>1</w:t>
    </w:r>
    <w:r w:rsidR="00294711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294711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294711" w:rsidRPr="00C10802">
      <w:rPr>
        <w:rFonts w:ascii="Calibri" w:hAnsi="Calibri"/>
        <w:b/>
        <w:bCs/>
        <w:sz w:val="18"/>
        <w:szCs w:val="18"/>
      </w:rPr>
      <w:fldChar w:fldCharType="separate"/>
    </w:r>
    <w:r w:rsidR="00FF6638">
      <w:rPr>
        <w:rFonts w:ascii="Calibri" w:hAnsi="Calibri"/>
        <w:b/>
        <w:bCs/>
        <w:noProof/>
        <w:sz w:val="18"/>
        <w:szCs w:val="18"/>
      </w:rPr>
      <w:t>3</w:t>
    </w:r>
    <w:r w:rsidR="00294711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3A1" w:rsidRPr="00154DBA" w:rsidRDefault="004833A1" w:rsidP="00CD5BD3">
      <w:r>
        <w:separator/>
      </w:r>
    </w:p>
  </w:footnote>
  <w:footnote w:type="continuationSeparator" w:id="1">
    <w:p w:rsidR="004833A1" w:rsidRPr="00154DBA" w:rsidRDefault="004833A1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4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8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29"/>
  </w:num>
  <w:num w:numId="8">
    <w:abstractNumId w:val="16"/>
  </w:num>
  <w:num w:numId="9">
    <w:abstractNumId w:val="4"/>
  </w:num>
  <w:num w:numId="10">
    <w:abstractNumId w:val="13"/>
  </w:num>
  <w:num w:numId="11">
    <w:abstractNumId w:val="21"/>
  </w:num>
  <w:num w:numId="12">
    <w:abstractNumId w:val="26"/>
  </w:num>
  <w:num w:numId="13">
    <w:abstractNumId w:val="25"/>
  </w:num>
  <w:num w:numId="14">
    <w:abstractNumId w:val="18"/>
  </w:num>
  <w:num w:numId="15">
    <w:abstractNumId w:val="11"/>
  </w:num>
  <w:num w:numId="16">
    <w:abstractNumId w:val="6"/>
  </w:num>
  <w:num w:numId="17">
    <w:abstractNumId w:val="31"/>
  </w:num>
  <w:num w:numId="18">
    <w:abstractNumId w:val="28"/>
  </w:num>
  <w:num w:numId="19">
    <w:abstractNumId w:val="27"/>
  </w:num>
  <w:num w:numId="20">
    <w:abstractNumId w:val="17"/>
  </w:num>
  <w:num w:numId="21">
    <w:abstractNumId w:val="22"/>
  </w:num>
  <w:num w:numId="22">
    <w:abstractNumId w:val="15"/>
  </w:num>
  <w:num w:numId="23">
    <w:abstractNumId w:val="24"/>
  </w:num>
  <w:num w:numId="24">
    <w:abstractNumId w:val="5"/>
  </w:num>
  <w:num w:numId="25">
    <w:abstractNumId w:val="20"/>
  </w:num>
  <w:num w:numId="26">
    <w:abstractNumId w:val="30"/>
  </w:num>
  <w:num w:numId="27">
    <w:abstractNumId w:val="12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 w:numId="34">
    <w:abstractNumId w:val="14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6104B"/>
    <w:rsid w:val="00002BCC"/>
    <w:rsid w:val="00005530"/>
    <w:rsid w:val="0000659C"/>
    <w:rsid w:val="000114A6"/>
    <w:rsid w:val="000171DD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3B88"/>
    <w:rsid w:val="00055071"/>
    <w:rsid w:val="00056295"/>
    <w:rsid w:val="0006513A"/>
    <w:rsid w:val="0006666D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69E"/>
    <w:rsid w:val="000A7AD9"/>
    <w:rsid w:val="000B0BC4"/>
    <w:rsid w:val="000B1A01"/>
    <w:rsid w:val="000B4995"/>
    <w:rsid w:val="000B7157"/>
    <w:rsid w:val="000C0865"/>
    <w:rsid w:val="000C6C13"/>
    <w:rsid w:val="000D2963"/>
    <w:rsid w:val="000E0F9F"/>
    <w:rsid w:val="000E1B4C"/>
    <w:rsid w:val="000E310E"/>
    <w:rsid w:val="000E3A48"/>
    <w:rsid w:val="000E4E90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F04"/>
    <w:rsid w:val="00133E4B"/>
    <w:rsid w:val="00134068"/>
    <w:rsid w:val="00140AAC"/>
    <w:rsid w:val="001449FA"/>
    <w:rsid w:val="001564D6"/>
    <w:rsid w:val="00157D4F"/>
    <w:rsid w:val="00160F76"/>
    <w:rsid w:val="0016104B"/>
    <w:rsid w:val="00166267"/>
    <w:rsid w:val="00166C4D"/>
    <w:rsid w:val="00182F62"/>
    <w:rsid w:val="001909BE"/>
    <w:rsid w:val="001914E4"/>
    <w:rsid w:val="0019437D"/>
    <w:rsid w:val="00195BDA"/>
    <w:rsid w:val="00196DA8"/>
    <w:rsid w:val="001A0869"/>
    <w:rsid w:val="001A25F4"/>
    <w:rsid w:val="001A78C8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370E"/>
    <w:rsid w:val="00222FF2"/>
    <w:rsid w:val="00223388"/>
    <w:rsid w:val="00223999"/>
    <w:rsid w:val="00234F2C"/>
    <w:rsid w:val="00236EC4"/>
    <w:rsid w:val="00240B6A"/>
    <w:rsid w:val="0024171B"/>
    <w:rsid w:val="00242320"/>
    <w:rsid w:val="00244F23"/>
    <w:rsid w:val="00245772"/>
    <w:rsid w:val="002472E5"/>
    <w:rsid w:val="00250CE2"/>
    <w:rsid w:val="00253367"/>
    <w:rsid w:val="002618A8"/>
    <w:rsid w:val="002627E9"/>
    <w:rsid w:val="002629A6"/>
    <w:rsid w:val="00264E5B"/>
    <w:rsid w:val="00266888"/>
    <w:rsid w:val="00266EF6"/>
    <w:rsid w:val="00271B43"/>
    <w:rsid w:val="002744FC"/>
    <w:rsid w:val="00285273"/>
    <w:rsid w:val="0028609F"/>
    <w:rsid w:val="00287279"/>
    <w:rsid w:val="00290198"/>
    <w:rsid w:val="00294711"/>
    <w:rsid w:val="002A15E4"/>
    <w:rsid w:val="002B588B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40238"/>
    <w:rsid w:val="003500E9"/>
    <w:rsid w:val="003567B7"/>
    <w:rsid w:val="00356ED7"/>
    <w:rsid w:val="00375ACD"/>
    <w:rsid w:val="003765A6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1AA2"/>
    <w:rsid w:val="003B21F4"/>
    <w:rsid w:val="003B643D"/>
    <w:rsid w:val="003D27B5"/>
    <w:rsid w:val="003D2A85"/>
    <w:rsid w:val="003D6E7B"/>
    <w:rsid w:val="003D7FCC"/>
    <w:rsid w:val="003E2D03"/>
    <w:rsid w:val="003E329C"/>
    <w:rsid w:val="003E380B"/>
    <w:rsid w:val="003E456F"/>
    <w:rsid w:val="003E6346"/>
    <w:rsid w:val="003F7800"/>
    <w:rsid w:val="0041196A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45BF5"/>
    <w:rsid w:val="004510D4"/>
    <w:rsid w:val="004538A9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2FD0"/>
    <w:rsid w:val="004833A1"/>
    <w:rsid w:val="00485D9D"/>
    <w:rsid w:val="004A36FF"/>
    <w:rsid w:val="004B21A0"/>
    <w:rsid w:val="004C1112"/>
    <w:rsid w:val="004C2A61"/>
    <w:rsid w:val="004C5077"/>
    <w:rsid w:val="004D0103"/>
    <w:rsid w:val="004E1137"/>
    <w:rsid w:val="004E2087"/>
    <w:rsid w:val="004E51F4"/>
    <w:rsid w:val="004E785C"/>
    <w:rsid w:val="0050169F"/>
    <w:rsid w:val="00502301"/>
    <w:rsid w:val="00506263"/>
    <w:rsid w:val="00506DA8"/>
    <w:rsid w:val="00510C45"/>
    <w:rsid w:val="00512C05"/>
    <w:rsid w:val="005155B6"/>
    <w:rsid w:val="0053365F"/>
    <w:rsid w:val="00534C2B"/>
    <w:rsid w:val="005401CB"/>
    <w:rsid w:val="00541632"/>
    <w:rsid w:val="00547076"/>
    <w:rsid w:val="00547F8E"/>
    <w:rsid w:val="00552B60"/>
    <w:rsid w:val="00561F89"/>
    <w:rsid w:val="0056633C"/>
    <w:rsid w:val="00570896"/>
    <w:rsid w:val="00572719"/>
    <w:rsid w:val="00580987"/>
    <w:rsid w:val="00584368"/>
    <w:rsid w:val="00590F50"/>
    <w:rsid w:val="005A0E5D"/>
    <w:rsid w:val="005A3C48"/>
    <w:rsid w:val="005A52B8"/>
    <w:rsid w:val="005A5937"/>
    <w:rsid w:val="005A6C97"/>
    <w:rsid w:val="005C000F"/>
    <w:rsid w:val="005D28F5"/>
    <w:rsid w:val="005E33EE"/>
    <w:rsid w:val="005E40DE"/>
    <w:rsid w:val="005E4EC5"/>
    <w:rsid w:val="005E5A90"/>
    <w:rsid w:val="005E5E27"/>
    <w:rsid w:val="005E6AB3"/>
    <w:rsid w:val="005E7F18"/>
    <w:rsid w:val="00603997"/>
    <w:rsid w:val="006044CC"/>
    <w:rsid w:val="006063C2"/>
    <w:rsid w:val="00606F46"/>
    <w:rsid w:val="00613612"/>
    <w:rsid w:val="006162A3"/>
    <w:rsid w:val="006162E2"/>
    <w:rsid w:val="006170DB"/>
    <w:rsid w:val="00623804"/>
    <w:rsid w:val="00624605"/>
    <w:rsid w:val="00624F6D"/>
    <w:rsid w:val="00626CC4"/>
    <w:rsid w:val="00636A29"/>
    <w:rsid w:val="00641D6A"/>
    <w:rsid w:val="00643852"/>
    <w:rsid w:val="00650FFB"/>
    <w:rsid w:val="006526C9"/>
    <w:rsid w:val="006570BD"/>
    <w:rsid w:val="006603D8"/>
    <w:rsid w:val="00661110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5362"/>
    <w:rsid w:val="006A5C6B"/>
    <w:rsid w:val="006A7821"/>
    <w:rsid w:val="006D0715"/>
    <w:rsid w:val="006E053B"/>
    <w:rsid w:val="006E6A47"/>
    <w:rsid w:val="006E6E8D"/>
    <w:rsid w:val="006F0725"/>
    <w:rsid w:val="006F1614"/>
    <w:rsid w:val="00701A73"/>
    <w:rsid w:val="00703A71"/>
    <w:rsid w:val="00714802"/>
    <w:rsid w:val="00717742"/>
    <w:rsid w:val="00720B03"/>
    <w:rsid w:val="0072526B"/>
    <w:rsid w:val="00731770"/>
    <w:rsid w:val="0074359F"/>
    <w:rsid w:val="00745974"/>
    <w:rsid w:val="00745FC1"/>
    <w:rsid w:val="00750397"/>
    <w:rsid w:val="0075522F"/>
    <w:rsid w:val="00763429"/>
    <w:rsid w:val="00764B35"/>
    <w:rsid w:val="00765074"/>
    <w:rsid w:val="007674FE"/>
    <w:rsid w:val="00771D36"/>
    <w:rsid w:val="00772BCF"/>
    <w:rsid w:val="00783472"/>
    <w:rsid w:val="00791B68"/>
    <w:rsid w:val="007943DB"/>
    <w:rsid w:val="007A4E45"/>
    <w:rsid w:val="007B714A"/>
    <w:rsid w:val="007C0834"/>
    <w:rsid w:val="007C3D8C"/>
    <w:rsid w:val="007C75A8"/>
    <w:rsid w:val="007D00C2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5FD5"/>
    <w:rsid w:val="007E669F"/>
    <w:rsid w:val="007F7839"/>
    <w:rsid w:val="0080126B"/>
    <w:rsid w:val="00801AEC"/>
    <w:rsid w:val="00806063"/>
    <w:rsid w:val="008116B7"/>
    <w:rsid w:val="00814EFE"/>
    <w:rsid w:val="008159C7"/>
    <w:rsid w:val="008246F2"/>
    <w:rsid w:val="008366D2"/>
    <w:rsid w:val="00846BB5"/>
    <w:rsid w:val="00855595"/>
    <w:rsid w:val="008559E8"/>
    <w:rsid w:val="0086002F"/>
    <w:rsid w:val="00860961"/>
    <w:rsid w:val="00863DFD"/>
    <w:rsid w:val="0087215F"/>
    <w:rsid w:val="00872633"/>
    <w:rsid w:val="00874B99"/>
    <w:rsid w:val="0087594F"/>
    <w:rsid w:val="00882723"/>
    <w:rsid w:val="00893492"/>
    <w:rsid w:val="0089519B"/>
    <w:rsid w:val="0089631D"/>
    <w:rsid w:val="008A03C0"/>
    <w:rsid w:val="008A1F85"/>
    <w:rsid w:val="008A55D5"/>
    <w:rsid w:val="008B46B5"/>
    <w:rsid w:val="008C1567"/>
    <w:rsid w:val="008C6C87"/>
    <w:rsid w:val="008C74AF"/>
    <w:rsid w:val="008D0451"/>
    <w:rsid w:val="008D230B"/>
    <w:rsid w:val="008D2985"/>
    <w:rsid w:val="008D4FC4"/>
    <w:rsid w:val="008E0AB6"/>
    <w:rsid w:val="008E2631"/>
    <w:rsid w:val="008F7A71"/>
    <w:rsid w:val="0090438E"/>
    <w:rsid w:val="00905410"/>
    <w:rsid w:val="00905A60"/>
    <w:rsid w:val="00906686"/>
    <w:rsid w:val="00910822"/>
    <w:rsid w:val="00912F0E"/>
    <w:rsid w:val="009150B7"/>
    <w:rsid w:val="0091547A"/>
    <w:rsid w:val="0092055D"/>
    <w:rsid w:val="009211A0"/>
    <w:rsid w:val="00923FA3"/>
    <w:rsid w:val="009263AE"/>
    <w:rsid w:val="00926B7A"/>
    <w:rsid w:val="00933F36"/>
    <w:rsid w:val="009341A8"/>
    <w:rsid w:val="00935894"/>
    <w:rsid w:val="00940BDB"/>
    <w:rsid w:val="00947E23"/>
    <w:rsid w:val="0095200D"/>
    <w:rsid w:val="00955CD8"/>
    <w:rsid w:val="00964C31"/>
    <w:rsid w:val="00966638"/>
    <w:rsid w:val="009755AA"/>
    <w:rsid w:val="00975739"/>
    <w:rsid w:val="0097729A"/>
    <w:rsid w:val="00977D5E"/>
    <w:rsid w:val="0099185B"/>
    <w:rsid w:val="00995684"/>
    <w:rsid w:val="0099779C"/>
    <w:rsid w:val="009A1E3B"/>
    <w:rsid w:val="009A67BE"/>
    <w:rsid w:val="009C2E84"/>
    <w:rsid w:val="009C7618"/>
    <w:rsid w:val="009D00A3"/>
    <w:rsid w:val="009D4251"/>
    <w:rsid w:val="009D5C78"/>
    <w:rsid w:val="009E1164"/>
    <w:rsid w:val="009E5D66"/>
    <w:rsid w:val="009F5DE5"/>
    <w:rsid w:val="009F7613"/>
    <w:rsid w:val="00A02443"/>
    <w:rsid w:val="00A02D41"/>
    <w:rsid w:val="00A11DC5"/>
    <w:rsid w:val="00A135E3"/>
    <w:rsid w:val="00A161E3"/>
    <w:rsid w:val="00A17CE5"/>
    <w:rsid w:val="00A23446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B4D93"/>
    <w:rsid w:val="00AB7386"/>
    <w:rsid w:val="00AC278B"/>
    <w:rsid w:val="00AC60B4"/>
    <w:rsid w:val="00AC7167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61D0B"/>
    <w:rsid w:val="00B70367"/>
    <w:rsid w:val="00B70601"/>
    <w:rsid w:val="00B868BE"/>
    <w:rsid w:val="00B9166D"/>
    <w:rsid w:val="00B91EB3"/>
    <w:rsid w:val="00B952E3"/>
    <w:rsid w:val="00B9709B"/>
    <w:rsid w:val="00BB4B35"/>
    <w:rsid w:val="00BB65A7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4756D"/>
    <w:rsid w:val="00C51841"/>
    <w:rsid w:val="00C60476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C20A9"/>
    <w:rsid w:val="00CD5BD3"/>
    <w:rsid w:val="00CE197E"/>
    <w:rsid w:val="00CE1A3B"/>
    <w:rsid w:val="00CE2B0C"/>
    <w:rsid w:val="00CE572E"/>
    <w:rsid w:val="00CE6965"/>
    <w:rsid w:val="00CF0C07"/>
    <w:rsid w:val="00CF28EB"/>
    <w:rsid w:val="00CF3659"/>
    <w:rsid w:val="00CF7E7D"/>
    <w:rsid w:val="00D06001"/>
    <w:rsid w:val="00D07689"/>
    <w:rsid w:val="00D135D9"/>
    <w:rsid w:val="00D14E9C"/>
    <w:rsid w:val="00D169EE"/>
    <w:rsid w:val="00D20F61"/>
    <w:rsid w:val="00D224BF"/>
    <w:rsid w:val="00D25E5C"/>
    <w:rsid w:val="00D37A75"/>
    <w:rsid w:val="00D41DAB"/>
    <w:rsid w:val="00D42885"/>
    <w:rsid w:val="00D43F3A"/>
    <w:rsid w:val="00D4559C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3614D"/>
    <w:rsid w:val="00E36B6B"/>
    <w:rsid w:val="00E40E24"/>
    <w:rsid w:val="00E43E23"/>
    <w:rsid w:val="00E54942"/>
    <w:rsid w:val="00E57AB9"/>
    <w:rsid w:val="00E63E6A"/>
    <w:rsid w:val="00E64198"/>
    <w:rsid w:val="00E666D0"/>
    <w:rsid w:val="00E67706"/>
    <w:rsid w:val="00E77492"/>
    <w:rsid w:val="00E801DF"/>
    <w:rsid w:val="00E8568C"/>
    <w:rsid w:val="00E90A3F"/>
    <w:rsid w:val="00E90DE4"/>
    <w:rsid w:val="00E92370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281B"/>
    <w:rsid w:val="00ED5EA1"/>
    <w:rsid w:val="00EE1F55"/>
    <w:rsid w:val="00EE65BB"/>
    <w:rsid w:val="00EF44BB"/>
    <w:rsid w:val="00F00F10"/>
    <w:rsid w:val="00F030E3"/>
    <w:rsid w:val="00F1529B"/>
    <w:rsid w:val="00F267D8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54461"/>
    <w:rsid w:val="00F55A94"/>
    <w:rsid w:val="00F579C0"/>
    <w:rsid w:val="00F766EB"/>
    <w:rsid w:val="00F85054"/>
    <w:rsid w:val="00F87A3D"/>
    <w:rsid w:val="00F90A56"/>
    <w:rsid w:val="00F9497A"/>
    <w:rsid w:val="00F97B86"/>
    <w:rsid w:val="00FA185D"/>
    <w:rsid w:val="00FA5B28"/>
    <w:rsid w:val="00FA5B2B"/>
    <w:rsid w:val="00FA6A88"/>
    <w:rsid w:val="00FB1D5A"/>
    <w:rsid w:val="00FB2FF3"/>
    <w:rsid w:val="00FC69F1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663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ia-375226@gulfjobseek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BA6D-193E-4240-AD93-D49E0634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Visitor1</cp:lastModifiedBy>
  <cp:revision>2</cp:revision>
  <cp:lastPrinted>2014-10-18T10:07:00Z</cp:lastPrinted>
  <dcterms:created xsi:type="dcterms:W3CDTF">2019-09-30T10:06:00Z</dcterms:created>
  <dcterms:modified xsi:type="dcterms:W3CDTF">2019-09-30T10:06:00Z</dcterms:modified>
  <cp:category>Managerial</cp:category>
</cp:coreProperties>
</file>