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BB" w:rsidRDefault="00167505" w:rsidP="00EB571A">
      <w:pPr>
        <w:rPr>
          <w:rFonts w:ascii="Tahoma" w:hAnsi="Tahoma" w:cs="Tahoma"/>
          <w:b/>
          <w:bCs/>
        </w:rPr>
      </w:pPr>
      <w:r>
        <w:rPr>
          <w:rFonts w:ascii="Tahoma" w:hAnsi="Tahoma" w:cs="Tahoma"/>
          <w:b/>
          <w:bCs/>
          <w:noProof/>
        </w:rPr>
        <w:drawing>
          <wp:anchor distT="0" distB="0" distL="114300" distR="114300" simplePos="0" relativeHeight="251658240" behindDoc="0" locked="0" layoutInCell="1" allowOverlap="1">
            <wp:simplePos x="0" y="0"/>
            <wp:positionH relativeFrom="column">
              <wp:posOffset>4581511</wp:posOffset>
            </wp:positionH>
            <wp:positionV relativeFrom="paragraph">
              <wp:posOffset>-683560</wp:posOffset>
            </wp:positionV>
            <wp:extent cx="1181100" cy="1266825"/>
            <wp:effectExtent l="133350" t="114300" r="133350" b="142875"/>
            <wp:wrapNone/>
            <wp:docPr id="13" name="Picture 5" descr="Aug 2017 -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 2017 - Photo.jpg"/>
                    <pic:cNvPicPr/>
                  </pic:nvPicPr>
                  <pic:blipFill>
                    <a:blip r:embed="rId9"/>
                    <a:stretch>
                      <a:fillRect/>
                    </a:stretch>
                  </pic:blipFill>
                  <pic:spPr>
                    <a:xfrm>
                      <a:off x="0" y="0"/>
                      <a:ext cx="1181100" cy="1266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24F34" w:rsidRPr="00EB571A">
        <w:rPr>
          <w:rFonts w:ascii="Tahoma" w:hAnsi="Tahoma" w:cs="Tahoma"/>
          <w:b/>
          <w:bCs/>
        </w:rPr>
        <w:t xml:space="preserve">RUBY </w:t>
      </w:r>
      <w:r w:rsidR="00C77758">
        <w:rPr>
          <w:rFonts w:ascii="Tahoma" w:hAnsi="Tahoma" w:cs="Tahoma"/>
          <w:b/>
          <w:bCs/>
        </w:rPr>
        <w:t>(CHRP/CHRM</w:t>
      </w:r>
      <w:r w:rsidR="00FE66C4" w:rsidRPr="00EB571A">
        <w:rPr>
          <w:rFonts w:ascii="Tahoma" w:hAnsi="Tahoma" w:cs="Tahoma"/>
          <w:b/>
          <w:bCs/>
        </w:rPr>
        <w:t>)</w:t>
      </w:r>
      <w:r>
        <w:rPr>
          <w:rFonts w:ascii="Tahoma" w:hAnsi="Tahoma" w:cs="Tahoma"/>
          <w:b/>
          <w:bCs/>
        </w:rPr>
        <w:t xml:space="preserve">  </w:t>
      </w:r>
    </w:p>
    <w:p w:rsidR="00524F34" w:rsidRPr="00EB571A" w:rsidRDefault="002B4BBB" w:rsidP="00EB571A">
      <w:pPr>
        <w:rPr>
          <w:rFonts w:ascii="Tahoma" w:hAnsi="Tahoma" w:cs="Tahoma"/>
          <w:b/>
          <w:bCs/>
        </w:rPr>
      </w:pPr>
      <w:hyperlink r:id="rId10" w:history="1">
        <w:r w:rsidRPr="00021C08">
          <w:rPr>
            <w:rStyle w:val="Hyperlink"/>
            <w:rFonts w:ascii="Tahoma" w:hAnsi="Tahoma" w:cs="Tahoma"/>
            <w:b/>
            <w:bCs/>
          </w:rPr>
          <w:t>RUBY.375275@2freemail.com</w:t>
        </w:r>
      </w:hyperlink>
      <w:r>
        <w:rPr>
          <w:rFonts w:ascii="Tahoma" w:hAnsi="Tahoma" w:cs="Tahoma"/>
          <w:b/>
          <w:bCs/>
        </w:rPr>
        <w:t xml:space="preserve"> </w:t>
      </w:r>
      <w:r w:rsidR="00167505">
        <w:rPr>
          <w:rFonts w:ascii="Tahoma" w:hAnsi="Tahoma" w:cs="Tahoma"/>
          <w:b/>
          <w:bCs/>
        </w:rPr>
        <w:t xml:space="preserve">               </w:t>
      </w:r>
    </w:p>
    <w:p w:rsidR="00524F34" w:rsidRPr="00167505" w:rsidRDefault="00372EA2" w:rsidP="004B18A9">
      <w:pPr>
        <w:rPr>
          <w:sz w:val="28"/>
        </w:rPr>
      </w:pPr>
      <w:r>
        <w:tab/>
      </w:r>
      <w:r w:rsidR="00167505">
        <w:t xml:space="preserve">     </w:t>
      </w:r>
      <w:r>
        <w:tab/>
      </w:r>
      <w:r w:rsidR="00167505">
        <w:t xml:space="preserve">                  </w:t>
      </w:r>
    </w:p>
    <w:p w:rsidR="008D238B" w:rsidRPr="007A5A1A" w:rsidRDefault="004A536B" w:rsidP="004B18A9">
      <w:pPr>
        <w:rPr>
          <w:rFonts w:ascii="Tahoma" w:hAnsi="Tahoma" w:cs="Tahoma"/>
          <w:sz w:val="28"/>
          <w:szCs w:val="28"/>
        </w:rPr>
      </w:pPr>
      <w:r>
        <w:rPr>
          <w:rFonts w:ascii="Tahoma" w:hAnsi="Tahoma" w:cs="Tahoma"/>
          <w:sz w:val="28"/>
          <w:szCs w:val="28"/>
        </w:rPr>
        <w:pict>
          <v:rect id="_x0000_i1025" style="width:0;height:1.5pt" o:hrstd="t" o:hr="t" fillcolor="#a0a0a0" stroked="f"/>
        </w:pict>
      </w:r>
    </w:p>
    <w:p w:rsidR="00524F34" w:rsidRPr="008878C8" w:rsidRDefault="00524F34" w:rsidP="0006294E">
      <w:pPr>
        <w:rPr>
          <w:rFonts w:asciiTheme="majorHAnsi" w:hAnsiTheme="majorHAnsi"/>
          <w:sz w:val="20"/>
          <w:szCs w:val="20"/>
        </w:rPr>
      </w:pPr>
    </w:p>
    <w:p w:rsidR="00524F34" w:rsidRPr="00F04AC5" w:rsidRDefault="00306E85" w:rsidP="003E6FBE">
      <w:pPr>
        <w:rPr>
          <w:rFonts w:ascii="Tahoma" w:hAnsi="Tahoma" w:cs="Tahoma"/>
          <w:b/>
          <w:bCs/>
          <w:sz w:val="20"/>
          <w:szCs w:val="20"/>
        </w:rPr>
      </w:pPr>
      <w:r>
        <w:rPr>
          <w:rFonts w:ascii="Tahoma" w:hAnsi="Tahoma" w:cs="Tahoma"/>
          <w:b/>
          <w:bCs/>
          <w:sz w:val="20"/>
          <w:szCs w:val="20"/>
        </w:rPr>
        <w:t xml:space="preserve">PERSONAL </w:t>
      </w:r>
      <w:r w:rsidR="00F04AC5">
        <w:rPr>
          <w:rFonts w:ascii="Tahoma" w:hAnsi="Tahoma" w:cs="Tahoma"/>
          <w:b/>
          <w:bCs/>
          <w:sz w:val="20"/>
          <w:szCs w:val="20"/>
        </w:rPr>
        <w:t>SUMMARY &amp; QUALIFICATIONS</w:t>
      </w:r>
    </w:p>
    <w:p w:rsidR="00524F34" w:rsidRPr="007A5A1A" w:rsidRDefault="00524F34" w:rsidP="003E6FBE">
      <w:pPr>
        <w:rPr>
          <w:rFonts w:ascii="Tahoma" w:hAnsi="Tahoma" w:cs="Tahoma"/>
          <w:sz w:val="20"/>
          <w:szCs w:val="20"/>
        </w:rPr>
      </w:pPr>
    </w:p>
    <w:p w:rsidR="0030244D" w:rsidRPr="00582C58" w:rsidRDefault="00FE66C4" w:rsidP="003145E7">
      <w:pPr>
        <w:numPr>
          <w:ilvl w:val="0"/>
          <w:numId w:val="2"/>
        </w:numPr>
        <w:tabs>
          <w:tab w:val="left" w:pos="720"/>
        </w:tabs>
        <w:rPr>
          <w:rFonts w:ascii="Arial" w:hAnsi="Arial" w:cs="Arial"/>
          <w:sz w:val="18"/>
          <w:szCs w:val="18"/>
        </w:rPr>
      </w:pPr>
      <w:r>
        <w:rPr>
          <w:rFonts w:ascii="Arial" w:hAnsi="Arial" w:cs="Arial"/>
          <w:sz w:val="18"/>
          <w:szCs w:val="18"/>
        </w:rPr>
        <w:t>C</w:t>
      </w:r>
      <w:r w:rsidR="00C77758">
        <w:rPr>
          <w:rFonts w:ascii="Arial" w:hAnsi="Arial" w:cs="Arial"/>
          <w:sz w:val="18"/>
          <w:szCs w:val="18"/>
        </w:rPr>
        <w:t>ompleted</w:t>
      </w:r>
      <w:r w:rsidR="00A66CF9">
        <w:rPr>
          <w:rFonts w:ascii="Arial" w:hAnsi="Arial" w:cs="Arial"/>
          <w:sz w:val="18"/>
          <w:szCs w:val="18"/>
        </w:rPr>
        <w:t xml:space="preserve"> </w:t>
      </w:r>
      <w:r w:rsidR="00C77758">
        <w:rPr>
          <w:rFonts w:ascii="Arial" w:hAnsi="Arial" w:cs="Arial"/>
          <w:sz w:val="18"/>
          <w:szCs w:val="18"/>
        </w:rPr>
        <w:t>CHRP &amp; C</w:t>
      </w:r>
      <w:r>
        <w:rPr>
          <w:rFonts w:ascii="Arial" w:hAnsi="Arial" w:cs="Arial"/>
          <w:sz w:val="18"/>
          <w:szCs w:val="18"/>
        </w:rPr>
        <w:t>HRM</w:t>
      </w:r>
      <w:r w:rsidR="0030244D" w:rsidRPr="00582C58">
        <w:rPr>
          <w:rFonts w:ascii="Arial" w:hAnsi="Arial" w:cs="Arial"/>
          <w:sz w:val="18"/>
          <w:szCs w:val="18"/>
        </w:rPr>
        <w:t xml:space="preserve"> course</w:t>
      </w:r>
      <w:r w:rsidR="00C77758">
        <w:rPr>
          <w:rFonts w:ascii="Arial" w:hAnsi="Arial" w:cs="Arial"/>
          <w:sz w:val="18"/>
          <w:szCs w:val="18"/>
        </w:rPr>
        <w:t>s</w:t>
      </w:r>
      <w:r w:rsidR="0030244D" w:rsidRPr="00582C58">
        <w:rPr>
          <w:rFonts w:ascii="Arial" w:hAnsi="Arial" w:cs="Arial"/>
          <w:sz w:val="18"/>
          <w:szCs w:val="18"/>
        </w:rPr>
        <w:t xml:space="preserve"> at Blue Ocean Management Training and Consultancies, a certificate course certified by the American Certification Institute (ACI)</w:t>
      </w:r>
    </w:p>
    <w:p w:rsidR="002B5ED9" w:rsidRPr="0074042A" w:rsidRDefault="000371FF" w:rsidP="003145E7">
      <w:pPr>
        <w:numPr>
          <w:ilvl w:val="0"/>
          <w:numId w:val="2"/>
        </w:numPr>
        <w:tabs>
          <w:tab w:val="left" w:pos="720"/>
        </w:tabs>
        <w:rPr>
          <w:rFonts w:ascii="Tahoma" w:hAnsi="Tahoma" w:cs="Tahoma"/>
          <w:sz w:val="18"/>
          <w:szCs w:val="18"/>
        </w:rPr>
      </w:pPr>
      <w:r>
        <w:rPr>
          <w:rFonts w:ascii="Tahoma" w:hAnsi="Tahoma" w:cs="Tahoma"/>
          <w:sz w:val="18"/>
          <w:szCs w:val="18"/>
        </w:rPr>
        <w:t>Effective and aligned member of the m</w:t>
      </w:r>
      <w:r w:rsidR="00871D40" w:rsidRPr="0074042A">
        <w:rPr>
          <w:rFonts w:ascii="Tahoma" w:hAnsi="Tahoma" w:cs="Tahoma"/>
          <w:sz w:val="18"/>
          <w:szCs w:val="18"/>
        </w:rPr>
        <w:t>anagement</w:t>
      </w:r>
      <w:r>
        <w:rPr>
          <w:rFonts w:ascii="Tahoma" w:hAnsi="Tahoma" w:cs="Tahoma"/>
          <w:sz w:val="18"/>
          <w:szCs w:val="18"/>
        </w:rPr>
        <w:t xml:space="preserve"> team with 10 </w:t>
      </w:r>
      <w:r w:rsidR="002B5ED9" w:rsidRPr="0074042A">
        <w:rPr>
          <w:rFonts w:ascii="Tahoma" w:hAnsi="Tahoma" w:cs="Tahoma"/>
          <w:sz w:val="18"/>
          <w:szCs w:val="18"/>
        </w:rPr>
        <w:t xml:space="preserve">years </w:t>
      </w:r>
      <w:r w:rsidR="00AA14BC" w:rsidRPr="0074042A">
        <w:rPr>
          <w:rFonts w:ascii="Tahoma" w:hAnsi="Tahoma" w:cs="Tahoma"/>
          <w:sz w:val="18"/>
          <w:szCs w:val="18"/>
        </w:rPr>
        <w:t xml:space="preserve">UAE </w:t>
      </w:r>
      <w:r w:rsidR="00ED1928" w:rsidRPr="0074042A">
        <w:rPr>
          <w:rFonts w:ascii="Tahoma" w:hAnsi="Tahoma" w:cs="Tahoma"/>
          <w:sz w:val="18"/>
          <w:szCs w:val="18"/>
        </w:rPr>
        <w:t>exp</w:t>
      </w:r>
      <w:r w:rsidR="009B125F" w:rsidRPr="0074042A">
        <w:rPr>
          <w:rFonts w:ascii="Tahoma" w:hAnsi="Tahoma" w:cs="Tahoma"/>
          <w:sz w:val="18"/>
          <w:szCs w:val="18"/>
        </w:rPr>
        <w:t>erienc</w:t>
      </w:r>
      <w:r w:rsidR="00ED1928" w:rsidRPr="0074042A">
        <w:rPr>
          <w:rFonts w:ascii="Tahoma" w:hAnsi="Tahoma" w:cs="Tahoma"/>
          <w:sz w:val="18"/>
          <w:szCs w:val="18"/>
        </w:rPr>
        <w:t xml:space="preserve">e </w:t>
      </w:r>
      <w:r w:rsidR="002B5ED9" w:rsidRPr="0074042A">
        <w:rPr>
          <w:rFonts w:ascii="Tahoma" w:hAnsi="Tahoma" w:cs="Tahoma"/>
          <w:sz w:val="18"/>
          <w:szCs w:val="18"/>
        </w:rPr>
        <w:t xml:space="preserve">in the field of </w:t>
      </w:r>
      <w:r w:rsidR="009B125F" w:rsidRPr="0074042A">
        <w:rPr>
          <w:rFonts w:ascii="Tahoma" w:hAnsi="Tahoma" w:cs="Tahoma"/>
          <w:sz w:val="18"/>
          <w:szCs w:val="18"/>
        </w:rPr>
        <w:t>responsible practice</w:t>
      </w:r>
      <w:r w:rsidR="00AA14BC" w:rsidRPr="0074042A">
        <w:rPr>
          <w:rFonts w:ascii="Tahoma" w:hAnsi="Tahoma" w:cs="Tahoma"/>
          <w:sz w:val="18"/>
          <w:szCs w:val="18"/>
        </w:rPr>
        <w:t xml:space="preserve"> in </w:t>
      </w:r>
      <w:r w:rsidR="002B5ED9" w:rsidRPr="0074042A">
        <w:rPr>
          <w:rFonts w:ascii="Tahoma" w:hAnsi="Tahoma" w:cs="Tahoma"/>
          <w:sz w:val="18"/>
          <w:szCs w:val="18"/>
        </w:rPr>
        <w:t xml:space="preserve">human resources management, administration and daily operational </w:t>
      </w:r>
      <w:r w:rsidR="006C6969" w:rsidRPr="0074042A">
        <w:rPr>
          <w:rFonts w:ascii="Tahoma" w:hAnsi="Tahoma" w:cs="Tahoma"/>
          <w:sz w:val="18"/>
          <w:szCs w:val="18"/>
        </w:rPr>
        <w:t xml:space="preserve">HR </w:t>
      </w:r>
      <w:r w:rsidR="002B5ED9" w:rsidRPr="0074042A">
        <w:rPr>
          <w:rFonts w:ascii="Tahoma" w:hAnsi="Tahoma" w:cs="Tahoma"/>
          <w:sz w:val="18"/>
          <w:szCs w:val="18"/>
        </w:rPr>
        <w:t>r</w:t>
      </w:r>
      <w:r w:rsidR="007023E7" w:rsidRPr="0074042A">
        <w:rPr>
          <w:rFonts w:ascii="Tahoma" w:hAnsi="Tahoma" w:cs="Tahoma"/>
          <w:sz w:val="18"/>
          <w:szCs w:val="18"/>
        </w:rPr>
        <w:t>equirements of the organization.</w:t>
      </w:r>
    </w:p>
    <w:p w:rsidR="003145E7" w:rsidRPr="0074042A" w:rsidRDefault="008878C8" w:rsidP="003145E7">
      <w:pPr>
        <w:numPr>
          <w:ilvl w:val="0"/>
          <w:numId w:val="2"/>
        </w:numPr>
        <w:tabs>
          <w:tab w:val="left" w:pos="720"/>
        </w:tabs>
        <w:rPr>
          <w:rFonts w:ascii="Tahoma" w:hAnsi="Tahoma" w:cs="Tahoma"/>
          <w:sz w:val="18"/>
          <w:szCs w:val="18"/>
        </w:rPr>
      </w:pPr>
      <w:r w:rsidRPr="0074042A">
        <w:rPr>
          <w:rFonts w:ascii="Tahoma" w:hAnsi="Tahoma" w:cs="Tahoma"/>
          <w:sz w:val="18"/>
          <w:szCs w:val="18"/>
        </w:rPr>
        <w:t>Well-adept and e</w:t>
      </w:r>
      <w:r w:rsidR="003145E7" w:rsidRPr="0074042A">
        <w:rPr>
          <w:rFonts w:ascii="Tahoma" w:hAnsi="Tahoma" w:cs="Tahoma"/>
          <w:sz w:val="18"/>
          <w:szCs w:val="18"/>
        </w:rPr>
        <w:t>xperience</w:t>
      </w:r>
      <w:r w:rsidRPr="0074042A">
        <w:rPr>
          <w:rFonts w:ascii="Tahoma" w:hAnsi="Tahoma" w:cs="Tahoma"/>
          <w:sz w:val="18"/>
          <w:szCs w:val="18"/>
        </w:rPr>
        <w:t>d</w:t>
      </w:r>
      <w:r w:rsidR="003145E7" w:rsidRPr="0074042A">
        <w:rPr>
          <w:rFonts w:ascii="Tahoma" w:hAnsi="Tahoma" w:cs="Tahoma"/>
          <w:sz w:val="18"/>
          <w:szCs w:val="18"/>
        </w:rPr>
        <w:t xml:space="preserve"> in health authority processing </w:t>
      </w:r>
      <w:r w:rsidR="002B5ED9" w:rsidRPr="0074042A">
        <w:rPr>
          <w:rFonts w:ascii="Tahoma" w:hAnsi="Tahoma" w:cs="Tahoma"/>
          <w:sz w:val="18"/>
          <w:szCs w:val="18"/>
        </w:rPr>
        <w:t xml:space="preserve">and guidelines with regards to </w:t>
      </w:r>
      <w:r w:rsidR="00C623A9" w:rsidRPr="0074042A">
        <w:rPr>
          <w:rFonts w:ascii="Tahoma" w:hAnsi="Tahoma" w:cs="Tahoma"/>
          <w:sz w:val="18"/>
          <w:szCs w:val="18"/>
        </w:rPr>
        <w:t xml:space="preserve">new </w:t>
      </w:r>
      <w:r w:rsidR="003145E7" w:rsidRPr="0074042A">
        <w:rPr>
          <w:rFonts w:ascii="Tahoma" w:hAnsi="Tahoma" w:cs="Tahoma"/>
          <w:sz w:val="18"/>
          <w:szCs w:val="18"/>
        </w:rPr>
        <w:t>registration and renewal of licenses</w:t>
      </w:r>
      <w:r w:rsidR="00A66CF9">
        <w:rPr>
          <w:rFonts w:ascii="Tahoma" w:hAnsi="Tahoma" w:cs="Tahoma"/>
          <w:sz w:val="18"/>
          <w:szCs w:val="18"/>
        </w:rPr>
        <w:t xml:space="preserve"> </w:t>
      </w:r>
      <w:r w:rsidR="0065658F" w:rsidRPr="0074042A">
        <w:rPr>
          <w:rFonts w:ascii="Tahoma" w:hAnsi="Tahoma" w:cs="Tahoma"/>
          <w:sz w:val="18"/>
          <w:szCs w:val="18"/>
        </w:rPr>
        <w:t>as required by the Emirate;</w:t>
      </w:r>
    </w:p>
    <w:p w:rsidR="00A405BC" w:rsidRDefault="00A405BC" w:rsidP="003145E7">
      <w:pPr>
        <w:numPr>
          <w:ilvl w:val="0"/>
          <w:numId w:val="2"/>
        </w:numPr>
        <w:tabs>
          <w:tab w:val="left" w:pos="720"/>
        </w:tabs>
        <w:rPr>
          <w:rFonts w:ascii="Tahoma" w:hAnsi="Tahoma" w:cs="Tahoma"/>
          <w:sz w:val="18"/>
          <w:szCs w:val="18"/>
        </w:rPr>
      </w:pPr>
      <w:r>
        <w:rPr>
          <w:rFonts w:ascii="Tahoma" w:hAnsi="Tahoma" w:cs="Tahoma"/>
          <w:sz w:val="18"/>
          <w:szCs w:val="18"/>
        </w:rPr>
        <w:t>Involved i</w:t>
      </w:r>
      <w:r w:rsidR="00E63538">
        <w:rPr>
          <w:rFonts w:ascii="Tahoma" w:hAnsi="Tahoma" w:cs="Tahoma"/>
          <w:sz w:val="18"/>
          <w:szCs w:val="18"/>
        </w:rPr>
        <w:t>n JCI accreditation process in preparation for</w:t>
      </w:r>
      <w:r>
        <w:rPr>
          <w:rFonts w:ascii="Tahoma" w:hAnsi="Tahoma" w:cs="Tahoma"/>
          <w:sz w:val="18"/>
          <w:szCs w:val="18"/>
        </w:rPr>
        <w:t xml:space="preserve"> successful achievement of the accreditation</w:t>
      </w:r>
    </w:p>
    <w:p w:rsidR="0065658F" w:rsidRPr="0074042A" w:rsidRDefault="0065658F" w:rsidP="003145E7">
      <w:pPr>
        <w:numPr>
          <w:ilvl w:val="0"/>
          <w:numId w:val="2"/>
        </w:numPr>
        <w:tabs>
          <w:tab w:val="left" w:pos="720"/>
        </w:tabs>
        <w:rPr>
          <w:rFonts w:ascii="Tahoma" w:hAnsi="Tahoma" w:cs="Tahoma"/>
          <w:sz w:val="18"/>
          <w:szCs w:val="18"/>
        </w:rPr>
      </w:pPr>
      <w:r w:rsidRPr="0074042A">
        <w:rPr>
          <w:rFonts w:ascii="Tahoma" w:hAnsi="Tahoma" w:cs="Tahoma"/>
          <w:sz w:val="18"/>
          <w:szCs w:val="18"/>
        </w:rPr>
        <w:t>Able administrator of confidential projects with dispatch and discretion;</w:t>
      </w:r>
    </w:p>
    <w:p w:rsidR="00524F34" w:rsidRPr="0074042A" w:rsidRDefault="00B61B9D" w:rsidP="003E6FBE">
      <w:pPr>
        <w:numPr>
          <w:ilvl w:val="0"/>
          <w:numId w:val="2"/>
        </w:numPr>
        <w:tabs>
          <w:tab w:val="left" w:pos="720"/>
        </w:tabs>
        <w:rPr>
          <w:rFonts w:ascii="Tahoma" w:hAnsi="Tahoma" w:cs="Tahoma"/>
          <w:sz w:val="18"/>
          <w:szCs w:val="18"/>
        </w:rPr>
      </w:pPr>
      <w:r>
        <w:rPr>
          <w:rFonts w:ascii="Tahoma" w:hAnsi="Tahoma" w:cs="Tahoma"/>
          <w:sz w:val="18"/>
          <w:szCs w:val="18"/>
        </w:rPr>
        <w:t>P</w:t>
      </w:r>
      <w:r w:rsidR="00C77758">
        <w:rPr>
          <w:rFonts w:ascii="Tahoma" w:hAnsi="Tahoma" w:cs="Tahoma"/>
          <w:sz w:val="18"/>
          <w:szCs w:val="18"/>
        </w:rPr>
        <w:t>ioneered setting-up</w:t>
      </w:r>
      <w:r>
        <w:rPr>
          <w:rFonts w:ascii="Tahoma" w:hAnsi="Tahoma" w:cs="Tahoma"/>
          <w:sz w:val="18"/>
          <w:szCs w:val="18"/>
        </w:rPr>
        <w:t xml:space="preserve"> an</w:t>
      </w:r>
      <w:r w:rsidR="00C77758">
        <w:rPr>
          <w:rFonts w:ascii="Tahoma" w:hAnsi="Tahoma" w:cs="Tahoma"/>
          <w:sz w:val="18"/>
          <w:szCs w:val="18"/>
        </w:rPr>
        <w:t xml:space="preserve"> </w:t>
      </w:r>
      <w:r w:rsidR="00524F34" w:rsidRPr="0074042A">
        <w:rPr>
          <w:rFonts w:ascii="Tahoma" w:hAnsi="Tahoma" w:cs="Tahoma"/>
          <w:sz w:val="18"/>
          <w:szCs w:val="18"/>
        </w:rPr>
        <w:t xml:space="preserve">HR </w:t>
      </w:r>
      <w:r w:rsidR="008878C8" w:rsidRPr="0074042A">
        <w:rPr>
          <w:rFonts w:ascii="Tahoma" w:hAnsi="Tahoma" w:cs="Tahoma"/>
          <w:sz w:val="18"/>
          <w:szCs w:val="18"/>
        </w:rPr>
        <w:t xml:space="preserve">system workflow and </w:t>
      </w:r>
      <w:r w:rsidR="00C77758" w:rsidRPr="0074042A">
        <w:rPr>
          <w:rFonts w:ascii="Tahoma" w:hAnsi="Tahoma" w:cs="Tahoma"/>
          <w:sz w:val="18"/>
          <w:szCs w:val="18"/>
        </w:rPr>
        <w:t>organizational ’s</w:t>
      </w:r>
      <w:r w:rsidR="008878C8" w:rsidRPr="0074042A">
        <w:rPr>
          <w:rFonts w:ascii="Tahoma" w:hAnsi="Tahoma" w:cs="Tahoma"/>
          <w:sz w:val="18"/>
          <w:szCs w:val="18"/>
        </w:rPr>
        <w:t xml:space="preserve"> structure</w:t>
      </w:r>
      <w:r>
        <w:rPr>
          <w:rFonts w:ascii="Tahoma" w:hAnsi="Tahoma" w:cs="Tahoma"/>
          <w:sz w:val="18"/>
          <w:szCs w:val="18"/>
        </w:rPr>
        <w:t xml:space="preserve"> and developed a more time efficient work cycle</w:t>
      </w:r>
    </w:p>
    <w:p w:rsidR="00524F34" w:rsidRPr="0074042A" w:rsidRDefault="00B61B9D" w:rsidP="003E6FBE">
      <w:pPr>
        <w:numPr>
          <w:ilvl w:val="0"/>
          <w:numId w:val="2"/>
        </w:numPr>
        <w:tabs>
          <w:tab w:val="left" w:pos="720"/>
        </w:tabs>
        <w:rPr>
          <w:rFonts w:ascii="Tahoma" w:hAnsi="Tahoma" w:cs="Tahoma"/>
          <w:sz w:val="18"/>
          <w:szCs w:val="18"/>
        </w:rPr>
      </w:pPr>
      <w:r>
        <w:rPr>
          <w:rFonts w:ascii="Tahoma" w:hAnsi="Tahoma" w:cs="Tahoma"/>
          <w:sz w:val="18"/>
          <w:szCs w:val="18"/>
        </w:rPr>
        <w:t xml:space="preserve">Reduced recruitment </w:t>
      </w:r>
      <w:r w:rsidR="009C00ED" w:rsidRPr="0074042A">
        <w:rPr>
          <w:rFonts w:ascii="Tahoma" w:hAnsi="Tahoma" w:cs="Tahoma"/>
          <w:sz w:val="18"/>
          <w:szCs w:val="18"/>
        </w:rPr>
        <w:t>cost</w:t>
      </w:r>
      <w:r>
        <w:rPr>
          <w:rFonts w:ascii="Tahoma" w:hAnsi="Tahoma" w:cs="Tahoma"/>
          <w:sz w:val="18"/>
          <w:szCs w:val="18"/>
        </w:rPr>
        <w:t xml:space="preserve"> by 25% through </w:t>
      </w:r>
      <w:r w:rsidR="009C00ED" w:rsidRPr="0074042A">
        <w:rPr>
          <w:rFonts w:ascii="Tahoma" w:hAnsi="Tahoma" w:cs="Tahoma"/>
          <w:sz w:val="18"/>
          <w:szCs w:val="18"/>
        </w:rPr>
        <w:t>e</w:t>
      </w:r>
      <w:r w:rsidR="00524F34" w:rsidRPr="0074042A">
        <w:rPr>
          <w:rFonts w:ascii="Tahoma" w:hAnsi="Tahoma" w:cs="Tahoma"/>
          <w:sz w:val="18"/>
          <w:szCs w:val="18"/>
        </w:rPr>
        <w:t>ffective hiring, selection and</w:t>
      </w:r>
      <w:r w:rsidR="008878C8" w:rsidRPr="0074042A">
        <w:rPr>
          <w:rFonts w:ascii="Tahoma" w:hAnsi="Tahoma" w:cs="Tahoma"/>
          <w:sz w:val="18"/>
          <w:szCs w:val="18"/>
        </w:rPr>
        <w:t xml:space="preserve"> manpower sourcing and planning</w:t>
      </w:r>
      <w:r w:rsidR="0065658F" w:rsidRPr="0074042A">
        <w:rPr>
          <w:rFonts w:ascii="Tahoma" w:hAnsi="Tahoma" w:cs="Tahoma"/>
          <w:sz w:val="18"/>
          <w:szCs w:val="18"/>
        </w:rPr>
        <w:t>;</w:t>
      </w:r>
    </w:p>
    <w:p w:rsidR="00524F34" w:rsidRPr="0074042A" w:rsidRDefault="00B61B9D" w:rsidP="003E6FBE">
      <w:pPr>
        <w:numPr>
          <w:ilvl w:val="0"/>
          <w:numId w:val="2"/>
        </w:numPr>
        <w:tabs>
          <w:tab w:val="left" w:pos="720"/>
        </w:tabs>
        <w:rPr>
          <w:rFonts w:ascii="Tahoma" w:hAnsi="Tahoma" w:cs="Tahoma"/>
          <w:sz w:val="18"/>
          <w:szCs w:val="18"/>
        </w:rPr>
      </w:pPr>
      <w:r>
        <w:rPr>
          <w:rFonts w:ascii="Tahoma" w:hAnsi="Tahoma" w:cs="Tahoma"/>
          <w:sz w:val="18"/>
          <w:szCs w:val="18"/>
        </w:rPr>
        <w:t>Directly involved</w:t>
      </w:r>
      <w:r w:rsidR="00ED1928" w:rsidRPr="0074042A">
        <w:rPr>
          <w:rFonts w:ascii="Tahoma" w:hAnsi="Tahoma" w:cs="Tahoma"/>
          <w:sz w:val="18"/>
          <w:szCs w:val="18"/>
        </w:rPr>
        <w:t xml:space="preserve"> in</w:t>
      </w:r>
      <w:r w:rsidR="009C00ED" w:rsidRPr="0074042A">
        <w:rPr>
          <w:rFonts w:ascii="Tahoma" w:hAnsi="Tahoma" w:cs="Tahoma"/>
          <w:sz w:val="18"/>
          <w:szCs w:val="18"/>
        </w:rPr>
        <w:t xml:space="preserve"> e</w:t>
      </w:r>
      <w:r w:rsidR="00524F34" w:rsidRPr="0074042A">
        <w:rPr>
          <w:rFonts w:ascii="Tahoma" w:hAnsi="Tahoma" w:cs="Tahoma"/>
          <w:sz w:val="18"/>
          <w:szCs w:val="18"/>
        </w:rPr>
        <w:t>ffective formulation, administration and implementation of company policies and</w:t>
      </w:r>
      <w:r w:rsidR="00D1545E">
        <w:rPr>
          <w:rFonts w:ascii="Tahoma" w:hAnsi="Tahoma" w:cs="Tahoma"/>
          <w:sz w:val="18"/>
          <w:szCs w:val="18"/>
        </w:rPr>
        <w:t xml:space="preserve"> engagement</w:t>
      </w:r>
      <w:r w:rsidR="007B533A" w:rsidRPr="0074042A">
        <w:rPr>
          <w:rFonts w:ascii="Tahoma" w:hAnsi="Tahoma" w:cs="Tahoma"/>
          <w:sz w:val="18"/>
          <w:szCs w:val="18"/>
        </w:rPr>
        <w:t xml:space="preserve"> programs</w:t>
      </w:r>
      <w:r w:rsidR="009C00ED" w:rsidRPr="0074042A">
        <w:rPr>
          <w:rFonts w:ascii="Tahoma" w:hAnsi="Tahoma" w:cs="Tahoma"/>
          <w:sz w:val="18"/>
          <w:szCs w:val="18"/>
        </w:rPr>
        <w:t xml:space="preserve"> that creates an environment of well-empowered constituents through</w:t>
      </w:r>
      <w:r>
        <w:rPr>
          <w:rFonts w:ascii="Tahoma" w:hAnsi="Tahoma" w:cs="Tahoma"/>
          <w:sz w:val="18"/>
          <w:szCs w:val="18"/>
        </w:rPr>
        <w:t xml:space="preserve"> building </w:t>
      </w:r>
      <w:r w:rsidR="009C00ED" w:rsidRPr="0074042A">
        <w:rPr>
          <w:rFonts w:ascii="Tahoma" w:hAnsi="Tahoma" w:cs="Tahoma"/>
          <w:sz w:val="18"/>
          <w:szCs w:val="18"/>
        </w:rPr>
        <w:t>employee ownership</w:t>
      </w:r>
      <w:r>
        <w:rPr>
          <w:rFonts w:ascii="Tahoma" w:hAnsi="Tahoma" w:cs="Tahoma"/>
          <w:sz w:val="18"/>
          <w:szCs w:val="18"/>
        </w:rPr>
        <w:t xml:space="preserve"> and accountability</w:t>
      </w:r>
      <w:r w:rsidR="009C00ED" w:rsidRPr="0074042A">
        <w:rPr>
          <w:rFonts w:ascii="Tahoma" w:hAnsi="Tahoma" w:cs="Tahoma"/>
          <w:sz w:val="18"/>
          <w:szCs w:val="18"/>
        </w:rPr>
        <w:t xml:space="preserve"> </w:t>
      </w:r>
      <w:r>
        <w:rPr>
          <w:rFonts w:ascii="Tahoma" w:hAnsi="Tahoma" w:cs="Tahoma"/>
          <w:sz w:val="18"/>
          <w:szCs w:val="18"/>
        </w:rPr>
        <w:t xml:space="preserve">by </w:t>
      </w:r>
      <w:r w:rsidR="009C00ED" w:rsidRPr="0074042A">
        <w:rPr>
          <w:rFonts w:ascii="Tahoma" w:hAnsi="Tahoma" w:cs="Tahoma"/>
          <w:sz w:val="18"/>
          <w:szCs w:val="18"/>
        </w:rPr>
        <w:t>organiz</w:t>
      </w:r>
      <w:r>
        <w:rPr>
          <w:rFonts w:ascii="Tahoma" w:hAnsi="Tahoma" w:cs="Tahoma"/>
          <w:sz w:val="18"/>
          <w:szCs w:val="18"/>
        </w:rPr>
        <w:t>ing regular town</w:t>
      </w:r>
      <w:r w:rsidR="00255B91">
        <w:rPr>
          <w:rFonts w:ascii="Tahoma" w:hAnsi="Tahoma" w:cs="Tahoma"/>
          <w:sz w:val="18"/>
          <w:szCs w:val="18"/>
        </w:rPr>
        <w:t xml:space="preserve"> </w:t>
      </w:r>
      <w:r>
        <w:rPr>
          <w:rFonts w:ascii="Tahoma" w:hAnsi="Tahoma" w:cs="Tahoma"/>
          <w:sz w:val="18"/>
          <w:szCs w:val="18"/>
        </w:rPr>
        <w:t>halls</w:t>
      </w:r>
      <w:r w:rsidR="00255B91">
        <w:rPr>
          <w:rFonts w:ascii="Tahoma" w:hAnsi="Tahoma" w:cs="Tahoma"/>
          <w:sz w:val="18"/>
          <w:szCs w:val="18"/>
        </w:rPr>
        <w:t xml:space="preserve"> and forums actively attended by staff</w:t>
      </w:r>
      <w:r w:rsidR="009C00ED" w:rsidRPr="0074042A">
        <w:rPr>
          <w:rFonts w:ascii="Tahoma" w:hAnsi="Tahoma" w:cs="Tahoma"/>
          <w:sz w:val="18"/>
          <w:szCs w:val="18"/>
        </w:rPr>
        <w:t xml:space="preserve">, </w:t>
      </w:r>
      <w:r w:rsidR="00255B91">
        <w:rPr>
          <w:rFonts w:ascii="Tahoma" w:hAnsi="Tahoma" w:cs="Tahoma"/>
          <w:sz w:val="18"/>
          <w:szCs w:val="18"/>
        </w:rPr>
        <w:t xml:space="preserve">hence, </w:t>
      </w:r>
      <w:r w:rsidR="009C00ED" w:rsidRPr="0074042A">
        <w:rPr>
          <w:rFonts w:ascii="Tahoma" w:hAnsi="Tahoma" w:cs="Tahoma"/>
          <w:sz w:val="18"/>
          <w:szCs w:val="18"/>
        </w:rPr>
        <w:t>fostering increase in productivity</w:t>
      </w:r>
      <w:r w:rsidR="00106624">
        <w:rPr>
          <w:rFonts w:ascii="Tahoma" w:hAnsi="Tahoma" w:cs="Tahoma"/>
          <w:sz w:val="18"/>
          <w:szCs w:val="18"/>
        </w:rPr>
        <w:t xml:space="preserve"> </w:t>
      </w:r>
      <w:r w:rsidR="00255B91">
        <w:rPr>
          <w:rFonts w:ascii="Tahoma" w:hAnsi="Tahoma" w:cs="Tahoma"/>
          <w:sz w:val="18"/>
          <w:szCs w:val="18"/>
        </w:rPr>
        <w:t xml:space="preserve">and </w:t>
      </w:r>
      <w:r w:rsidR="009C00ED" w:rsidRPr="0074042A">
        <w:rPr>
          <w:rFonts w:ascii="Tahoma" w:hAnsi="Tahoma" w:cs="Tahoma"/>
          <w:sz w:val="18"/>
          <w:szCs w:val="18"/>
        </w:rPr>
        <w:t>a healthier work environment</w:t>
      </w:r>
      <w:r w:rsidR="00A66CF9">
        <w:rPr>
          <w:rFonts w:ascii="Tahoma" w:hAnsi="Tahoma" w:cs="Tahoma"/>
          <w:sz w:val="18"/>
          <w:szCs w:val="18"/>
        </w:rPr>
        <w:t xml:space="preserve"> </w:t>
      </w:r>
      <w:r w:rsidR="00106624">
        <w:rPr>
          <w:rFonts w:ascii="Tahoma" w:hAnsi="Tahoma" w:cs="Tahoma"/>
          <w:sz w:val="18"/>
          <w:szCs w:val="18"/>
        </w:rPr>
        <w:t>aligned to the corporate objectives and mission;</w:t>
      </w:r>
      <w:r w:rsidR="007B533A" w:rsidRPr="0074042A">
        <w:rPr>
          <w:rFonts w:ascii="Tahoma" w:hAnsi="Tahoma" w:cs="Tahoma"/>
          <w:sz w:val="18"/>
          <w:szCs w:val="18"/>
        </w:rPr>
        <w:tab/>
      </w:r>
    </w:p>
    <w:p w:rsidR="000C2F23" w:rsidRDefault="005C1B36" w:rsidP="003E6FBE">
      <w:pPr>
        <w:numPr>
          <w:ilvl w:val="0"/>
          <w:numId w:val="2"/>
        </w:numPr>
        <w:rPr>
          <w:rFonts w:ascii="Tahoma" w:hAnsi="Tahoma" w:cs="Tahoma"/>
          <w:sz w:val="18"/>
          <w:szCs w:val="18"/>
        </w:rPr>
      </w:pPr>
      <w:r>
        <w:rPr>
          <w:rFonts w:ascii="Tahoma" w:hAnsi="Tahoma" w:cs="Tahoma"/>
          <w:sz w:val="18"/>
          <w:szCs w:val="18"/>
        </w:rPr>
        <w:t>Sustained staff retention by effective</w:t>
      </w:r>
      <w:r w:rsidR="00524F34" w:rsidRPr="0074042A">
        <w:rPr>
          <w:rFonts w:ascii="Tahoma" w:hAnsi="Tahoma" w:cs="Tahoma"/>
          <w:sz w:val="18"/>
          <w:szCs w:val="18"/>
        </w:rPr>
        <w:t xml:space="preserve"> execut</w:t>
      </w:r>
      <w:r>
        <w:rPr>
          <w:rFonts w:ascii="Tahoma" w:hAnsi="Tahoma" w:cs="Tahoma"/>
          <w:sz w:val="18"/>
          <w:szCs w:val="18"/>
        </w:rPr>
        <w:t>ion of</w:t>
      </w:r>
      <w:r w:rsidR="00524F34" w:rsidRPr="0074042A">
        <w:rPr>
          <w:rFonts w:ascii="Tahoma" w:hAnsi="Tahoma" w:cs="Tahoma"/>
          <w:sz w:val="18"/>
          <w:szCs w:val="18"/>
        </w:rPr>
        <w:t xml:space="preserve"> strategic plans in Rewards </w:t>
      </w:r>
      <w:r w:rsidR="007B533A" w:rsidRPr="0074042A">
        <w:rPr>
          <w:rFonts w:ascii="Tahoma" w:hAnsi="Tahoma" w:cs="Tahoma"/>
          <w:sz w:val="18"/>
          <w:szCs w:val="18"/>
        </w:rPr>
        <w:t xml:space="preserve">Management, </w:t>
      </w:r>
      <w:r w:rsidR="009C00ED" w:rsidRPr="0074042A">
        <w:rPr>
          <w:rFonts w:ascii="Tahoma" w:hAnsi="Tahoma" w:cs="Tahoma"/>
          <w:sz w:val="18"/>
          <w:szCs w:val="18"/>
        </w:rPr>
        <w:t xml:space="preserve">retention and </w:t>
      </w:r>
      <w:r w:rsidR="007B533A" w:rsidRPr="0074042A">
        <w:rPr>
          <w:rFonts w:ascii="Tahoma" w:hAnsi="Tahoma" w:cs="Tahoma"/>
          <w:sz w:val="18"/>
          <w:szCs w:val="18"/>
        </w:rPr>
        <w:t xml:space="preserve">streamlining program </w:t>
      </w:r>
    </w:p>
    <w:p w:rsidR="00524F34" w:rsidRPr="0074042A" w:rsidRDefault="005C1B36" w:rsidP="003E6FBE">
      <w:pPr>
        <w:numPr>
          <w:ilvl w:val="0"/>
          <w:numId w:val="2"/>
        </w:numPr>
        <w:rPr>
          <w:rFonts w:ascii="Tahoma" w:hAnsi="Tahoma" w:cs="Tahoma"/>
          <w:sz w:val="18"/>
          <w:szCs w:val="18"/>
        </w:rPr>
      </w:pPr>
      <w:r>
        <w:rPr>
          <w:rFonts w:ascii="Tahoma" w:hAnsi="Tahoma" w:cs="Tahoma"/>
          <w:sz w:val="18"/>
          <w:szCs w:val="18"/>
        </w:rPr>
        <w:t>Timely and e</w:t>
      </w:r>
      <w:r w:rsidR="00FC140E" w:rsidRPr="0074042A">
        <w:rPr>
          <w:rFonts w:ascii="Tahoma" w:hAnsi="Tahoma" w:cs="Tahoma"/>
          <w:sz w:val="18"/>
          <w:szCs w:val="18"/>
        </w:rPr>
        <w:t>ffective manage</w:t>
      </w:r>
      <w:r>
        <w:rPr>
          <w:rFonts w:ascii="Tahoma" w:hAnsi="Tahoma" w:cs="Tahoma"/>
          <w:sz w:val="18"/>
          <w:szCs w:val="18"/>
        </w:rPr>
        <w:t xml:space="preserve">ment and </w:t>
      </w:r>
      <w:r w:rsidR="00A278D5" w:rsidRPr="0074042A">
        <w:rPr>
          <w:rFonts w:ascii="Tahoma" w:hAnsi="Tahoma" w:cs="Tahoma"/>
          <w:sz w:val="18"/>
          <w:szCs w:val="18"/>
        </w:rPr>
        <w:t>a</w:t>
      </w:r>
      <w:r w:rsidR="00524F34" w:rsidRPr="0074042A">
        <w:rPr>
          <w:rFonts w:ascii="Tahoma" w:hAnsi="Tahoma" w:cs="Tahoma"/>
          <w:sz w:val="18"/>
          <w:szCs w:val="18"/>
        </w:rPr>
        <w:t xml:space="preserve">dministration of </w:t>
      </w:r>
      <w:r>
        <w:rPr>
          <w:rFonts w:ascii="Tahoma" w:hAnsi="Tahoma" w:cs="Tahoma"/>
          <w:sz w:val="18"/>
          <w:szCs w:val="18"/>
        </w:rPr>
        <w:t>payr</w:t>
      </w:r>
      <w:r w:rsidR="007B533A" w:rsidRPr="0074042A">
        <w:rPr>
          <w:rFonts w:ascii="Tahoma" w:hAnsi="Tahoma" w:cs="Tahoma"/>
          <w:sz w:val="18"/>
          <w:szCs w:val="18"/>
        </w:rPr>
        <w:t>oll process</w:t>
      </w:r>
      <w:r>
        <w:rPr>
          <w:rFonts w:ascii="Tahoma" w:hAnsi="Tahoma" w:cs="Tahoma"/>
          <w:sz w:val="18"/>
          <w:szCs w:val="18"/>
        </w:rPr>
        <w:t>ing</w:t>
      </w:r>
      <w:r w:rsidR="00FC140E" w:rsidRPr="0074042A">
        <w:rPr>
          <w:rFonts w:ascii="Tahoma" w:hAnsi="Tahoma" w:cs="Tahoma"/>
          <w:sz w:val="18"/>
          <w:szCs w:val="18"/>
        </w:rPr>
        <w:t xml:space="preserve"> and system</w:t>
      </w:r>
      <w:r w:rsidR="009C00ED" w:rsidRPr="0074042A">
        <w:rPr>
          <w:rFonts w:ascii="Tahoma" w:hAnsi="Tahoma" w:cs="Tahoma"/>
          <w:sz w:val="18"/>
          <w:szCs w:val="18"/>
        </w:rPr>
        <w:t xml:space="preserve"> in</w:t>
      </w:r>
      <w:r>
        <w:rPr>
          <w:rFonts w:ascii="Tahoma" w:hAnsi="Tahoma" w:cs="Tahoma"/>
          <w:sz w:val="18"/>
          <w:szCs w:val="18"/>
        </w:rPr>
        <w:t xml:space="preserve"> strong</w:t>
      </w:r>
      <w:r w:rsidR="009C00ED" w:rsidRPr="0074042A">
        <w:rPr>
          <w:rFonts w:ascii="Tahoma" w:hAnsi="Tahoma" w:cs="Tahoma"/>
          <w:sz w:val="18"/>
          <w:szCs w:val="18"/>
        </w:rPr>
        <w:t xml:space="preserve"> compliance with</w:t>
      </w:r>
      <w:r w:rsidR="007B533A" w:rsidRPr="0074042A">
        <w:rPr>
          <w:rFonts w:ascii="Tahoma" w:hAnsi="Tahoma" w:cs="Tahoma"/>
          <w:sz w:val="18"/>
          <w:szCs w:val="18"/>
        </w:rPr>
        <w:t xml:space="preserve"> government </w:t>
      </w:r>
      <w:r w:rsidR="00524F34" w:rsidRPr="0074042A">
        <w:rPr>
          <w:rFonts w:ascii="Tahoma" w:hAnsi="Tahoma" w:cs="Tahoma"/>
          <w:sz w:val="18"/>
          <w:szCs w:val="18"/>
        </w:rPr>
        <w:t>mandated and company-provided benefits</w:t>
      </w:r>
      <w:r w:rsidR="0065658F" w:rsidRPr="0074042A">
        <w:rPr>
          <w:rFonts w:ascii="Tahoma" w:hAnsi="Tahoma" w:cs="Tahoma"/>
          <w:sz w:val="18"/>
          <w:szCs w:val="18"/>
        </w:rPr>
        <w:t>;</w:t>
      </w:r>
    </w:p>
    <w:p w:rsidR="00524F34" w:rsidRPr="0074042A" w:rsidRDefault="001932DB" w:rsidP="003E6FBE">
      <w:pPr>
        <w:numPr>
          <w:ilvl w:val="0"/>
          <w:numId w:val="2"/>
        </w:numPr>
        <w:rPr>
          <w:rFonts w:ascii="Tahoma" w:hAnsi="Tahoma" w:cs="Tahoma"/>
          <w:sz w:val="18"/>
          <w:szCs w:val="18"/>
        </w:rPr>
      </w:pPr>
      <w:r>
        <w:rPr>
          <w:rFonts w:ascii="Tahoma" w:hAnsi="Tahoma" w:cs="Tahoma"/>
          <w:sz w:val="18"/>
          <w:szCs w:val="18"/>
        </w:rPr>
        <w:t>Ensure strict implementation of</w:t>
      </w:r>
      <w:r w:rsidR="002B5ED9" w:rsidRPr="0074042A">
        <w:rPr>
          <w:rFonts w:ascii="Tahoma" w:hAnsi="Tahoma" w:cs="Tahoma"/>
          <w:sz w:val="18"/>
          <w:szCs w:val="18"/>
        </w:rPr>
        <w:t xml:space="preserve"> w</w:t>
      </w:r>
      <w:r w:rsidR="00524F34" w:rsidRPr="0074042A">
        <w:rPr>
          <w:rFonts w:ascii="Tahoma" w:hAnsi="Tahoma" w:cs="Tahoma"/>
          <w:sz w:val="18"/>
          <w:szCs w:val="18"/>
        </w:rPr>
        <w:t xml:space="preserve">age and benefits </w:t>
      </w:r>
      <w:r>
        <w:rPr>
          <w:rFonts w:ascii="Tahoma" w:hAnsi="Tahoma" w:cs="Tahoma"/>
          <w:sz w:val="18"/>
          <w:szCs w:val="18"/>
        </w:rPr>
        <w:t>program</w:t>
      </w:r>
      <w:r w:rsidR="00524F34" w:rsidRPr="0074042A">
        <w:rPr>
          <w:rFonts w:ascii="Tahoma" w:hAnsi="Tahoma" w:cs="Tahoma"/>
          <w:sz w:val="18"/>
          <w:szCs w:val="18"/>
        </w:rPr>
        <w:t xml:space="preserve"> in accordance with applicable labor laws</w:t>
      </w:r>
      <w:r w:rsidR="002B5ED9" w:rsidRPr="0074042A">
        <w:rPr>
          <w:rFonts w:ascii="Tahoma" w:hAnsi="Tahoma" w:cs="Tahoma"/>
          <w:sz w:val="18"/>
          <w:szCs w:val="18"/>
        </w:rPr>
        <w:t xml:space="preserve"> and creates a well-defined retention scheme to encourage and motivate employees to establish long term employment plan and grow</w:t>
      </w:r>
      <w:r w:rsidR="0050019E">
        <w:rPr>
          <w:rFonts w:ascii="Tahoma" w:hAnsi="Tahoma" w:cs="Tahoma"/>
          <w:sz w:val="18"/>
          <w:szCs w:val="18"/>
        </w:rPr>
        <w:t>th</w:t>
      </w:r>
      <w:r w:rsidR="002B5ED9" w:rsidRPr="0074042A">
        <w:rPr>
          <w:rFonts w:ascii="Tahoma" w:hAnsi="Tahoma" w:cs="Tahoma"/>
          <w:sz w:val="18"/>
          <w:szCs w:val="18"/>
        </w:rPr>
        <w:t xml:space="preserve"> with</w:t>
      </w:r>
      <w:r w:rsidR="0050019E">
        <w:rPr>
          <w:rFonts w:ascii="Tahoma" w:hAnsi="Tahoma" w:cs="Tahoma"/>
          <w:sz w:val="18"/>
          <w:szCs w:val="18"/>
        </w:rPr>
        <w:t>in</w:t>
      </w:r>
      <w:r w:rsidR="002B5ED9" w:rsidRPr="0074042A">
        <w:rPr>
          <w:rFonts w:ascii="Tahoma" w:hAnsi="Tahoma" w:cs="Tahoma"/>
          <w:sz w:val="18"/>
          <w:szCs w:val="18"/>
        </w:rPr>
        <w:t xml:space="preserve"> the organization</w:t>
      </w:r>
      <w:r w:rsidR="00524F34" w:rsidRPr="0074042A">
        <w:rPr>
          <w:rFonts w:ascii="Tahoma" w:hAnsi="Tahoma" w:cs="Tahoma"/>
          <w:sz w:val="18"/>
          <w:szCs w:val="18"/>
        </w:rPr>
        <w:t>;</w:t>
      </w:r>
    </w:p>
    <w:p w:rsidR="00524F34" w:rsidRPr="0074042A" w:rsidRDefault="00524F34" w:rsidP="003E6FBE">
      <w:pPr>
        <w:numPr>
          <w:ilvl w:val="0"/>
          <w:numId w:val="2"/>
        </w:numPr>
        <w:tabs>
          <w:tab w:val="left" w:pos="720"/>
        </w:tabs>
        <w:rPr>
          <w:rFonts w:ascii="Tahoma" w:hAnsi="Tahoma" w:cs="Tahoma"/>
          <w:sz w:val="18"/>
          <w:szCs w:val="18"/>
        </w:rPr>
      </w:pPr>
      <w:r w:rsidRPr="0074042A">
        <w:rPr>
          <w:rFonts w:ascii="Tahoma" w:hAnsi="Tahoma" w:cs="Tahoma"/>
          <w:sz w:val="18"/>
          <w:szCs w:val="18"/>
        </w:rPr>
        <w:t xml:space="preserve">Maintenance and safekeeping of confidential records and </w:t>
      </w:r>
      <w:r w:rsidR="009C00ED" w:rsidRPr="0074042A">
        <w:rPr>
          <w:rFonts w:ascii="Tahoma" w:hAnsi="Tahoma" w:cs="Tahoma"/>
          <w:sz w:val="18"/>
          <w:szCs w:val="18"/>
        </w:rPr>
        <w:t>human resources</w:t>
      </w:r>
      <w:r w:rsidRPr="0074042A">
        <w:rPr>
          <w:rFonts w:ascii="Tahoma" w:hAnsi="Tahoma" w:cs="Tahoma"/>
          <w:sz w:val="18"/>
          <w:szCs w:val="18"/>
        </w:rPr>
        <w:t xml:space="preserve"> information</w:t>
      </w:r>
      <w:r w:rsidR="007B533A" w:rsidRPr="0074042A">
        <w:rPr>
          <w:rFonts w:ascii="Tahoma" w:hAnsi="Tahoma" w:cs="Tahoma"/>
          <w:sz w:val="18"/>
          <w:szCs w:val="18"/>
        </w:rPr>
        <w:t xml:space="preserve"> system; </w:t>
      </w:r>
      <w:r w:rsidR="007B533A" w:rsidRPr="0074042A">
        <w:rPr>
          <w:rFonts w:ascii="Tahoma" w:hAnsi="Tahoma" w:cs="Tahoma"/>
          <w:sz w:val="18"/>
          <w:szCs w:val="18"/>
        </w:rPr>
        <w:tab/>
      </w:r>
    </w:p>
    <w:p w:rsidR="00524F34" w:rsidRPr="0074042A" w:rsidRDefault="00524F34" w:rsidP="003E6FBE">
      <w:pPr>
        <w:numPr>
          <w:ilvl w:val="0"/>
          <w:numId w:val="2"/>
        </w:numPr>
        <w:tabs>
          <w:tab w:val="left" w:pos="720"/>
        </w:tabs>
        <w:rPr>
          <w:rFonts w:ascii="Tahoma" w:hAnsi="Tahoma" w:cs="Tahoma"/>
          <w:sz w:val="18"/>
          <w:szCs w:val="18"/>
        </w:rPr>
      </w:pPr>
      <w:r w:rsidRPr="0074042A">
        <w:rPr>
          <w:rFonts w:ascii="Tahoma" w:hAnsi="Tahoma" w:cs="Tahoma"/>
          <w:sz w:val="18"/>
          <w:szCs w:val="18"/>
        </w:rPr>
        <w:t>Timeke</w:t>
      </w:r>
      <w:r w:rsidR="0065658F" w:rsidRPr="0074042A">
        <w:rPr>
          <w:rFonts w:ascii="Tahoma" w:hAnsi="Tahoma" w:cs="Tahoma"/>
          <w:sz w:val="18"/>
          <w:szCs w:val="18"/>
        </w:rPr>
        <w:t>eping and attendance management;</w:t>
      </w:r>
    </w:p>
    <w:p w:rsidR="00524F34" w:rsidRPr="0074042A" w:rsidRDefault="00524F34" w:rsidP="003E6FBE">
      <w:pPr>
        <w:numPr>
          <w:ilvl w:val="0"/>
          <w:numId w:val="2"/>
        </w:numPr>
        <w:tabs>
          <w:tab w:val="left" w:pos="720"/>
        </w:tabs>
        <w:rPr>
          <w:rFonts w:ascii="Tahoma" w:hAnsi="Tahoma" w:cs="Tahoma"/>
          <w:sz w:val="18"/>
          <w:szCs w:val="18"/>
        </w:rPr>
      </w:pPr>
      <w:r w:rsidRPr="0074042A">
        <w:rPr>
          <w:rFonts w:ascii="Tahoma" w:hAnsi="Tahoma" w:cs="Tahoma"/>
          <w:sz w:val="18"/>
          <w:szCs w:val="18"/>
        </w:rPr>
        <w:t>Conducts performance and job evaluation programs;</w:t>
      </w:r>
    </w:p>
    <w:p w:rsidR="0065658F" w:rsidRPr="0074042A" w:rsidRDefault="0065658F" w:rsidP="003E6FBE">
      <w:pPr>
        <w:numPr>
          <w:ilvl w:val="0"/>
          <w:numId w:val="2"/>
        </w:numPr>
        <w:tabs>
          <w:tab w:val="left" w:pos="720"/>
        </w:tabs>
        <w:rPr>
          <w:rFonts w:ascii="Tahoma" w:hAnsi="Tahoma" w:cs="Tahoma"/>
          <w:sz w:val="18"/>
          <w:szCs w:val="18"/>
        </w:rPr>
      </w:pPr>
      <w:r w:rsidRPr="0074042A">
        <w:rPr>
          <w:rFonts w:ascii="Tahoma" w:hAnsi="Tahoma" w:cs="Tahoma"/>
          <w:sz w:val="18"/>
          <w:szCs w:val="18"/>
        </w:rPr>
        <w:t>Possess demonstrated ability and professionalism to work effectively and congenially with employees at diverse levels;</w:t>
      </w:r>
    </w:p>
    <w:p w:rsidR="0065658F" w:rsidRPr="0074042A" w:rsidRDefault="0065658F" w:rsidP="003E6FBE">
      <w:pPr>
        <w:numPr>
          <w:ilvl w:val="0"/>
          <w:numId w:val="2"/>
        </w:numPr>
        <w:tabs>
          <w:tab w:val="left" w:pos="720"/>
        </w:tabs>
        <w:rPr>
          <w:rFonts w:ascii="Tahoma" w:hAnsi="Tahoma" w:cs="Tahoma"/>
          <w:sz w:val="18"/>
          <w:szCs w:val="18"/>
        </w:rPr>
      </w:pPr>
      <w:r w:rsidRPr="0074042A">
        <w:rPr>
          <w:rFonts w:ascii="Tahoma" w:hAnsi="Tahoma" w:cs="Tahoma"/>
          <w:sz w:val="18"/>
          <w:szCs w:val="18"/>
        </w:rPr>
        <w:t>Strong oral communications skills including the ability to listen</w:t>
      </w:r>
      <w:r w:rsidR="00F8663E">
        <w:rPr>
          <w:rFonts w:ascii="Tahoma" w:hAnsi="Tahoma" w:cs="Tahoma"/>
          <w:sz w:val="18"/>
          <w:szCs w:val="18"/>
        </w:rPr>
        <w:t>, counsel, coach</w:t>
      </w:r>
      <w:r w:rsidRPr="0074042A">
        <w:rPr>
          <w:rFonts w:ascii="Tahoma" w:hAnsi="Tahoma" w:cs="Tahoma"/>
          <w:sz w:val="18"/>
          <w:szCs w:val="18"/>
        </w:rPr>
        <w:t xml:space="preserve"> and interact with diverse group of people and uphold</w:t>
      </w:r>
      <w:r w:rsidR="009116E8">
        <w:rPr>
          <w:rFonts w:ascii="Tahoma" w:hAnsi="Tahoma" w:cs="Tahoma"/>
          <w:sz w:val="18"/>
          <w:szCs w:val="18"/>
        </w:rPr>
        <w:t xml:space="preserve"> confidentiality of information to achieve corporate peace and enhance productivity;</w:t>
      </w:r>
    </w:p>
    <w:p w:rsidR="00524F34" w:rsidRPr="0074042A" w:rsidRDefault="00524F34" w:rsidP="003E6FBE">
      <w:pPr>
        <w:numPr>
          <w:ilvl w:val="0"/>
          <w:numId w:val="2"/>
        </w:numPr>
        <w:tabs>
          <w:tab w:val="left" w:pos="720"/>
        </w:tabs>
        <w:rPr>
          <w:rFonts w:ascii="Tahoma" w:hAnsi="Tahoma" w:cs="Tahoma"/>
          <w:sz w:val="18"/>
          <w:szCs w:val="18"/>
        </w:rPr>
      </w:pPr>
      <w:r w:rsidRPr="0074042A">
        <w:rPr>
          <w:rFonts w:ascii="Tahoma" w:hAnsi="Tahoma" w:cs="Tahoma"/>
          <w:sz w:val="18"/>
          <w:szCs w:val="18"/>
        </w:rPr>
        <w:t xml:space="preserve">Excellent skills in writing </w:t>
      </w:r>
      <w:r w:rsidR="00871D40" w:rsidRPr="0074042A">
        <w:rPr>
          <w:rFonts w:ascii="Tahoma" w:hAnsi="Tahoma" w:cs="Tahoma"/>
          <w:sz w:val="18"/>
          <w:szCs w:val="18"/>
        </w:rPr>
        <w:t xml:space="preserve">business </w:t>
      </w:r>
      <w:r w:rsidRPr="0074042A">
        <w:rPr>
          <w:rFonts w:ascii="Tahoma" w:hAnsi="Tahoma" w:cs="Tahoma"/>
          <w:sz w:val="18"/>
          <w:szCs w:val="18"/>
        </w:rPr>
        <w:t xml:space="preserve">correspondences, memoranda and minutes for </w:t>
      </w:r>
      <w:r w:rsidR="007B533A" w:rsidRPr="0074042A">
        <w:rPr>
          <w:rFonts w:ascii="Tahoma" w:hAnsi="Tahoma" w:cs="Tahoma"/>
          <w:sz w:val="18"/>
          <w:szCs w:val="18"/>
        </w:rPr>
        <w:t>T</w:t>
      </w:r>
      <w:r w:rsidRPr="0074042A">
        <w:rPr>
          <w:rFonts w:ascii="Tahoma" w:hAnsi="Tahoma" w:cs="Tahoma"/>
          <w:sz w:val="18"/>
          <w:szCs w:val="18"/>
        </w:rPr>
        <w:t xml:space="preserve">op </w:t>
      </w:r>
      <w:r w:rsidR="007B533A" w:rsidRPr="0074042A">
        <w:rPr>
          <w:rFonts w:ascii="Tahoma" w:hAnsi="Tahoma" w:cs="Tahoma"/>
          <w:sz w:val="18"/>
          <w:szCs w:val="18"/>
        </w:rPr>
        <w:t>Executives</w:t>
      </w:r>
      <w:r w:rsidR="0065658F" w:rsidRPr="0074042A">
        <w:rPr>
          <w:rFonts w:ascii="Tahoma" w:hAnsi="Tahoma" w:cs="Tahoma"/>
          <w:sz w:val="18"/>
          <w:szCs w:val="18"/>
        </w:rPr>
        <w:t>;</w:t>
      </w:r>
    </w:p>
    <w:p w:rsidR="0065658F" w:rsidRPr="0074042A" w:rsidRDefault="0065658F" w:rsidP="003E6FBE">
      <w:pPr>
        <w:numPr>
          <w:ilvl w:val="0"/>
          <w:numId w:val="2"/>
        </w:numPr>
        <w:tabs>
          <w:tab w:val="left" w:pos="720"/>
        </w:tabs>
        <w:rPr>
          <w:rFonts w:ascii="Tahoma" w:hAnsi="Tahoma" w:cs="Tahoma"/>
          <w:sz w:val="18"/>
          <w:szCs w:val="18"/>
        </w:rPr>
      </w:pPr>
      <w:r w:rsidRPr="0074042A">
        <w:rPr>
          <w:rFonts w:ascii="Tahoma" w:hAnsi="Tahoma" w:cs="Tahoma"/>
          <w:sz w:val="18"/>
          <w:szCs w:val="18"/>
        </w:rPr>
        <w:t xml:space="preserve">Highly energetic and positively motivated, </w:t>
      </w:r>
      <w:r w:rsidR="009116E8">
        <w:rPr>
          <w:rFonts w:ascii="Tahoma" w:hAnsi="Tahoma" w:cs="Tahoma"/>
          <w:sz w:val="18"/>
          <w:szCs w:val="18"/>
        </w:rPr>
        <w:t xml:space="preserve">with distinct level of dependability, </w:t>
      </w:r>
      <w:r w:rsidRPr="0074042A">
        <w:rPr>
          <w:rFonts w:ascii="Tahoma" w:hAnsi="Tahoma" w:cs="Tahoma"/>
          <w:sz w:val="18"/>
          <w:szCs w:val="18"/>
        </w:rPr>
        <w:t>capable of working with minimal supp</w:t>
      </w:r>
      <w:r w:rsidR="00F52936" w:rsidRPr="0074042A">
        <w:rPr>
          <w:rFonts w:ascii="Tahoma" w:hAnsi="Tahoma" w:cs="Tahoma"/>
          <w:sz w:val="18"/>
          <w:szCs w:val="18"/>
        </w:rPr>
        <w:t>ort and a good deal of autonomy;</w:t>
      </w:r>
    </w:p>
    <w:p w:rsidR="00F52936" w:rsidRPr="0074042A" w:rsidRDefault="00F52936" w:rsidP="003E6FBE">
      <w:pPr>
        <w:numPr>
          <w:ilvl w:val="0"/>
          <w:numId w:val="2"/>
        </w:numPr>
        <w:tabs>
          <w:tab w:val="left" w:pos="720"/>
        </w:tabs>
        <w:rPr>
          <w:rFonts w:ascii="Tahoma" w:hAnsi="Tahoma" w:cs="Tahoma"/>
          <w:sz w:val="18"/>
          <w:szCs w:val="18"/>
        </w:rPr>
      </w:pPr>
      <w:r w:rsidRPr="0074042A">
        <w:rPr>
          <w:rFonts w:ascii="Tahoma" w:hAnsi="Tahoma" w:cs="Tahoma"/>
          <w:sz w:val="18"/>
          <w:szCs w:val="18"/>
        </w:rPr>
        <w:t>An excellent team player and a strong manager who can lead and develop people; expert in maintaining excellent relationship with co-workers at all levels;</w:t>
      </w:r>
    </w:p>
    <w:p w:rsidR="0065658F" w:rsidRPr="0074042A" w:rsidRDefault="0065658F" w:rsidP="003E6FBE">
      <w:pPr>
        <w:numPr>
          <w:ilvl w:val="0"/>
          <w:numId w:val="2"/>
        </w:numPr>
        <w:tabs>
          <w:tab w:val="left" w:pos="720"/>
        </w:tabs>
        <w:rPr>
          <w:rFonts w:ascii="Tahoma" w:hAnsi="Tahoma" w:cs="Tahoma"/>
          <w:sz w:val="18"/>
          <w:szCs w:val="18"/>
        </w:rPr>
      </w:pPr>
      <w:r w:rsidRPr="0074042A">
        <w:rPr>
          <w:rFonts w:ascii="Tahoma" w:hAnsi="Tahoma" w:cs="Tahoma"/>
          <w:sz w:val="18"/>
          <w:szCs w:val="18"/>
        </w:rPr>
        <w:t>Organizing</w:t>
      </w:r>
      <w:r w:rsidR="009116E8">
        <w:rPr>
          <w:rFonts w:ascii="Tahoma" w:hAnsi="Tahoma" w:cs="Tahoma"/>
          <w:sz w:val="18"/>
          <w:szCs w:val="18"/>
        </w:rPr>
        <w:t xml:space="preserve"> and hosting</w:t>
      </w:r>
      <w:r w:rsidRPr="0074042A">
        <w:rPr>
          <w:rFonts w:ascii="Tahoma" w:hAnsi="Tahoma" w:cs="Tahoma"/>
          <w:sz w:val="18"/>
          <w:szCs w:val="18"/>
        </w:rPr>
        <w:t xml:space="preserve"> company events and HR employee programs</w:t>
      </w:r>
      <w:r w:rsidR="00F52936" w:rsidRPr="0074042A">
        <w:rPr>
          <w:rFonts w:ascii="Tahoma" w:hAnsi="Tahoma" w:cs="Tahoma"/>
          <w:sz w:val="18"/>
          <w:szCs w:val="18"/>
        </w:rPr>
        <w:t>.</w:t>
      </w:r>
    </w:p>
    <w:p w:rsidR="00524F34" w:rsidRPr="008878C8" w:rsidRDefault="00524F34" w:rsidP="003E6FBE">
      <w:pPr>
        <w:rPr>
          <w:rFonts w:asciiTheme="majorHAnsi" w:hAnsiTheme="majorHAnsi"/>
          <w:b/>
          <w:bCs/>
          <w:sz w:val="20"/>
          <w:szCs w:val="20"/>
          <w:u w:val="single"/>
        </w:rPr>
      </w:pPr>
    </w:p>
    <w:p w:rsidR="00524F34" w:rsidRPr="00FC42F4" w:rsidRDefault="00524F34" w:rsidP="003E6FBE">
      <w:pPr>
        <w:rPr>
          <w:rFonts w:ascii="Tahoma" w:hAnsi="Tahoma" w:cs="Tahoma"/>
          <w:b/>
          <w:bCs/>
          <w:sz w:val="20"/>
          <w:szCs w:val="20"/>
        </w:rPr>
      </w:pPr>
      <w:r w:rsidRPr="00FC42F4">
        <w:rPr>
          <w:rFonts w:ascii="Tahoma" w:hAnsi="Tahoma" w:cs="Tahoma"/>
          <w:b/>
          <w:bCs/>
          <w:sz w:val="20"/>
          <w:szCs w:val="20"/>
        </w:rPr>
        <w:t>PROFESSIONAL EXPERIENCES</w:t>
      </w:r>
    </w:p>
    <w:p w:rsidR="00524F34" w:rsidRPr="007A5A1A" w:rsidRDefault="00524F34">
      <w:pPr>
        <w:jc w:val="both"/>
        <w:rPr>
          <w:rFonts w:ascii="Tahoma" w:hAnsi="Tahoma" w:cs="Tahoma"/>
          <w:sz w:val="20"/>
          <w:szCs w:val="20"/>
        </w:rPr>
      </w:pPr>
    </w:p>
    <w:p w:rsidR="00D1545E" w:rsidRDefault="00D1545E">
      <w:pPr>
        <w:jc w:val="both"/>
        <w:rPr>
          <w:rFonts w:ascii="Tahoma" w:hAnsi="Tahoma" w:cs="Tahoma"/>
          <w:b/>
          <w:bCs/>
          <w:sz w:val="20"/>
          <w:szCs w:val="20"/>
        </w:rPr>
      </w:pPr>
      <w:r>
        <w:rPr>
          <w:rFonts w:ascii="Tahoma" w:hAnsi="Tahoma" w:cs="Tahoma"/>
          <w:b/>
          <w:bCs/>
          <w:sz w:val="20"/>
          <w:szCs w:val="20"/>
        </w:rPr>
        <w:t>HR Manager for Cleveland Clinic Abu Dhabi Project</w:t>
      </w:r>
    </w:p>
    <w:p w:rsidR="00D1545E" w:rsidRDefault="00D1545E">
      <w:pPr>
        <w:jc w:val="both"/>
        <w:rPr>
          <w:rFonts w:ascii="Tahoma" w:hAnsi="Tahoma" w:cs="Tahoma"/>
          <w:b/>
          <w:bCs/>
          <w:sz w:val="20"/>
          <w:szCs w:val="20"/>
        </w:rPr>
      </w:pPr>
      <w:r>
        <w:rPr>
          <w:rFonts w:ascii="Tahoma" w:hAnsi="Tahoma" w:cs="Tahoma"/>
          <w:b/>
          <w:bCs/>
          <w:sz w:val="20"/>
          <w:szCs w:val="20"/>
        </w:rPr>
        <w:t>Abu Dhabi National Hotel-Compass ME</w:t>
      </w:r>
    </w:p>
    <w:p w:rsidR="00D1545E" w:rsidRPr="00D1545E" w:rsidRDefault="00D1545E">
      <w:pPr>
        <w:jc w:val="both"/>
        <w:rPr>
          <w:rFonts w:ascii="Tahoma" w:hAnsi="Tahoma" w:cs="Tahoma"/>
          <w:bCs/>
          <w:sz w:val="20"/>
          <w:szCs w:val="20"/>
        </w:rPr>
      </w:pPr>
      <w:r>
        <w:rPr>
          <w:rFonts w:ascii="Tahoma" w:hAnsi="Tahoma" w:cs="Tahoma"/>
          <w:bCs/>
          <w:sz w:val="20"/>
          <w:szCs w:val="20"/>
        </w:rPr>
        <w:t>Behind Carrefour, Airport Road, Abu Dhabi, U.A.E.</w:t>
      </w:r>
    </w:p>
    <w:p w:rsidR="00D1545E" w:rsidRDefault="00453ECD">
      <w:pPr>
        <w:jc w:val="both"/>
        <w:rPr>
          <w:rFonts w:ascii="Tahoma" w:hAnsi="Tahoma" w:cs="Tahoma"/>
          <w:bCs/>
          <w:sz w:val="20"/>
          <w:szCs w:val="20"/>
        </w:rPr>
      </w:pPr>
      <w:r>
        <w:rPr>
          <w:rFonts w:ascii="Tahoma" w:hAnsi="Tahoma" w:cs="Tahoma"/>
          <w:bCs/>
          <w:sz w:val="20"/>
          <w:szCs w:val="20"/>
        </w:rPr>
        <w:t>25 March 2014 to 31-May-2017</w:t>
      </w:r>
    </w:p>
    <w:p w:rsidR="00D1545E" w:rsidRDefault="00D1545E">
      <w:pPr>
        <w:jc w:val="both"/>
        <w:rPr>
          <w:rFonts w:ascii="Tahoma" w:hAnsi="Tahoma" w:cs="Tahoma"/>
          <w:bCs/>
          <w:sz w:val="20"/>
          <w:szCs w:val="20"/>
        </w:rPr>
      </w:pPr>
    </w:p>
    <w:p w:rsidR="00C368BA" w:rsidRDefault="00DF04F7">
      <w:pPr>
        <w:jc w:val="both"/>
        <w:rPr>
          <w:rFonts w:ascii="Tahoma" w:hAnsi="Tahoma" w:cs="Tahoma"/>
          <w:bCs/>
          <w:sz w:val="20"/>
          <w:szCs w:val="20"/>
        </w:rPr>
      </w:pPr>
      <w:r w:rsidRPr="00DF04F7">
        <w:rPr>
          <w:rFonts w:ascii="Tahoma" w:hAnsi="Tahoma" w:cs="Tahoma"/>
          <w:bCs/>
          <w:sz w:val="20"/>
          <w:szCs w:val="20"/>
        </w:rPr>
        <w:t xml:space="preserve">Managed and led a team of 400 </w:t>
      </w:r>
      <w:proofErr w:type="gramStart"/>
      <w:r w:rsidRPr="00DF04F7">
        <w:rPr>
          <w:rFonts w:ascii="Tahoma" w:hAnsi="Tahoma" w:cs="Tahoma"/>
          <w:bCs/>
          <w:sz w:val="20"/>
          <w:szCs w:val="20"/>
        </w:rPr>
        <w:t>employees</w:t>
      </w:r>
      <w:proofErr w:type="gramEnd"/>
      <w:r w:rsidRPr="00DF04F7">
        <w:rPr>
          <w:rFonts w:ascii="Tahoma" w:hAnsi="Tahoma" w:cs="Tahoma"/>
          <w:bCs/>
          <w:sz w:val="20"/>
          <w:szCs w:val="20"/>
        </w:rPr>
        <w:t xml:space="preserve"> deployed on-site leading the end-to-end implementation of the overall employment cycle of all team members, policies, and procedures formulation and implementation with the end result of maintaining a highly efficient level of productivity and pursuing complete engagement of staff to the project whilst maintaining minimal attrition at 1%. Ensure 100% adherence to the contractual requirement and alignment of operations to achieve the agreed KPIs, hence, eliminating the imposition of </w:t>
      </w:r>
      <w:r w:rsidRPr="00DF04F7">
        <w:rPr>
          <w:rFonts w:ascii="Tahoma" w:hAnsi="Tahoma" w:cs="Tahoma"/>
          <w:bCs/>
          <w:sz w:val="20"/>
          <w:szCs w:val="20"/>
        </w:rPr>
        <w:lastRenderedPageBreak/>
        <w:t xml:space="preserve">penalty. This entails close monitoring and continuous improvement in human resource engagement programs and processes and procedures, the establishment of a highly dynamic relationship with all stakeholders and strict implementation of policies. Other scopes of responsibility include performance management,   compensation and benefits administration, annual leave management, grievance handling, staff accommodation supervision and monitoring and conducting regular staff engagement activities. </w:t>
      </w:r>
      <w:proofErr w:type="gramStart"/>
      <w:r w:rsidRPr="00DF04F7">
        <w:rPr>
          <w:rFonts w:ascii="Tahoma" w:hAnsi="Tahoma" w:cs="Tahoma"/>
          <w:bCs/>
          <w:sz w:val="20"/>
          <w:szCs w:val="20"/>
        </w:rPr>
        <w:t>In close coordination with the training team in organizing training programs and in analyzing the career development of staff.</w:t>
      </w:r>
      <w:proofErr w:type="gramEnd"/>
      <w:r w:rsidRPr="00DF04F7">
        <w:rPr>
          <w:rFonts w:ascii="Tahoma" w:hAnsi="Tahoma" w:cs="Tahoma"/>
          <w:bCs/>
          <w:sz w:val="20"/>
          <w:szCs w:val="20"/>
        </w:rPr>
        <w:t xml:space="preserve"> </w:t>
      </w:r>
      <w:proofErr w:type="gramStart"/>
      <w:r w:rsidRPr="00DF04F7">
        <w:rPr>
          <w:rFonts w:ascii="Tahoma" w:hAnsi="Tahoma" w:cs="Tahoma"/>
          <w:bCs/>
          <w:sz w:val="20"/>
          <w:szCs w:val="20"/>
        </w:rPr>
        <w:t>Also involved in recruitment and selection of staff.</w:t>
      </w:r>
      <w:proofErr w:type="gramEnd"/>
    </w:p>
    <w:p w:rsidR="00DF04F7" w:rsidRPr="00DF04F7" w:rsidRDefault="00DF04F7">
      <w:pPr>
        <w:jc w:val="both"/>
        <w:rPr>
          <w:rFonts w:ascii="Tahoma" w:hAnsi="Tahoma" w:cs="Tahoma"/>
          <w:bCs/>
          <w:sz w:val="20"/>
          <w:szCs w:val="20"/>
        </w:rPr>
      </w:pPr>
    </w:p>
    <w:p w:rsidR="001636FF" w:rsidRPr="007A5A1A" w:rsidRDefault="00270E17">
      <w:pPr>
        <w:jc w:val="both"/>
        <w:rPr>
          <w:rFonts w:ascii="Tahoma" w:hAnsi="Tahoma" w:cs="Tahoma"/>
          <w:b/>
          <w:bCs/>
          <w:sz w:val="20"/>
          <w:szCs w:val="20"/>
        </w:rPr>
      </w:pPr>
      <w:r w:rsidRPr="007A5A1A">
        <w:rPr>
          <w:rFonts w:ascii="Tahoma" w:hAnsi="Tahoma" w:cs="Tahoma"/>
          <w:b/>
          <w:bCs/>
          <w:sz w:val="20"/>
          <w:szCs w:val="20"/>
        </w:rPr>
        <w:t xml:space="preserve">Senior </w:t>
      </w:r>
      <w:r w:rsidR="001636FF" w:rsidRPr="007A5A1A">
        <w:rPr>
          <w:rFonts w:ascii="Tahoma" w:hAnsi="Tahoma" w:cs="Tahoma"/>
          <w:b/>
          <w:bCs/>
          <w:sz w:val="20"/>
          <w:szCs w:val="20"/>
        </w:rPr>
        <w:t>Human Resources Officer</w:t>
      </w:r>
      <w:r w:rsidR="00DD657A">
        <w:rPr>
          <w:rFonts w:ascii="Tahoma" w:hAnsi="Tahoma" w:cs="Tahoma"/>
          <w:b/>
          <w:bCs/>
          <w:sz w:val="20"/>
          <w:szCs w:val="20"/>
        </w:rPr>
        <w:t>/Deputy HR Manager</w:t>
      </w:r>
    </w:p>
    <w:p w:rsidR="001636FF" w:rsidRPr="007A5A1A" w:rsidRDefault="001636FF">
      <w:pPr>
        <w:jc w:val="both"/>
        <w:rPr>
          <w:rFonts w:ascii="Tahoma" w:hAnsi="Tahoma" w:cs="Tahoma"/>
          <w:b/>
          <w:bCs/>
          <w:sz w:val="20"/>
          <w:szCs w:val="20"/>
        </w:rPr>
      </w:pPr>
      <w:r w:rsidRPr="007A5A1A">
        <w:rPr>
          <w:rFonts w:ascii="Tahoma" w:hAnsi="Tahoma" w:cs="Tahoma"/>
          <w:b/>
          <w:bCs/>
          <w:sz w:val="20"/>
          <w:szCs w:val="20"/>
        </w:rPr>
        <w:t>German General Hospital (Middle East) LLC</w:t>
      </w:r>
    </w:p>
    <w:p w:rsidR="001636FF" w:rsidRPr="007A5A1A" w:rsidRDefault="001636FF">
      <w:pPr>
        <w:jc w:val="both"/>
        <w:rPr>
          <w:rFonts w:ascii="Tahoma" w:hAnsi="Tahoma" w:cs="Tahoma"/>
          <w:bCs/>
          <w:sz w:val="20"/>
          <w:szCs w:val="20"/>
        </w:rPr>
      </w:pPr>
      <w:proofErr w:type="gramStart"/>
      <w:r w:rsidRPr="007A5A1A">
        <w:rPr>
          <w:rFonts w:ascii="Tahoma" w:hAnsi="Tahoma" w:cs="Tahoma"/>
          <w:bCs/>
          <w:sz w:val="20"/>
          <w:szCs w:val="20"/>
        </w:rPr>
        <w:t xml:space="preserve">Al </w:t>
      </w:r>
      <w:proofErr w:type="spellStart"/>
      <w:r w:rsidR="007A5A1A">
        <w:rPr>
          <w:rFonts w:ascii="Tahoma" w:hAnsi="Tahoma" w:cs="Tahoma"/>
          <w:bCs/>
          <w:sz w:val="20"/>
          <w:szCs w:val="20"/>
        </w:rPr>
        <w:t>Karama</w:t>
      </w:r>
      <w:proofErr w:type="spellEnd"/>
      <w:r w:rsidR="007A5A1A">
        <w:rPr>
          <w:rFonts w:ascii="Tahoma" w:hAnsi="Tahoma" w:cs="Tahoma"/>
          <w:bCs/>
          <w:sz w:val="20"/>
          <w:szCs w:val="20"/>
        </w:rPr>
        <w:t xml:space="preserve"> Street</w:t>
      </w:r>
      <w:r w:rsidRPr="007A5A1A">
        <w:rPr>
          <w:rFonts w:ascii="Tahoma" w:hAnsi="Tahoma" w:cs="Tahoma"/>
          <w:bCs/>
          <w:sz w:val="20"/>
          <w:szCs w:val="20"/>
        </w:rPr>
        <w:t>, Abu Dhabi, U.A.E.</w:t>
      </w:r>
      <w:proofErr w:type="gramEnd"/>
    </w:p>
    <w:p w:rsidR="001636FF" w:rsidRDefault="00D1545E">
      <w:pPr>
        <w:jc w:val="both"/>
        <w:rPr>
          <w:rFonts w:ascii="Tahoma" w:hAnsi="Tahoma" w:cs="Tahoma"/>
          <w:bCs/>
          <w:sz w:val="20"/>
          <w:szCs w:val="20"/>
        </w:rPr>
      </w:pPr>
      <w:r>
        <w:rPr>
          <w:rFonts w:ascii="Tahoma" w:hAnsi="Tahoma" w:cs="Tahoma"/>
          <w:bCs/>
          <w:sz w:val="20"/>
          <w:szCs w:val="20"/>
        </w:rPr>
        <w:t>01 October 2010 to 28 February 2014</w:t>
      </w:r>
    </w:p>
    <w:p w:rsidR="00D1545E" w:rsidRPr="008878C8" w:rsidRDefault="00D1545E">
      <w:pPr>
        <w:jc w:val="both"/>
        <w:rPr>
          <w:rFonts w:asciiTheme="majorHAnsi" w:hAnsiTheme="majorHAnsi" w:cs="Cambria"/>
          <w:b/>
          <w:bCs/>
          <w:sz w:val="20"/>
          <w:szCs w:val="20"/>
        </w:rPr>
      </w:pPr>
    </w:p>
    <w:p w:rsidR="00B13CD5" w:rsidRPr="0055687D" w:rsidRDefault="001B0C04">
      <w:pPr>
        <w:jc w:val="both"/>
        <w:rPr>
          <w:rFonts w:ascii="Tahoma" w:hAnsi="Tahoma" w:cs="Tahoma"/>
          <w:bCs/>
          <w:sz w:val="20"/>
          <w:szCs w:val="20"/>
        </w:rPr>
      </w:pPr>
      <w:proofErr w:type="gramStart"/>
      <w:r>
        <w:rPr>
          <w:rFonts w:ascii="Tahoma" w:hAnsi="Tahoma" w:cs="Tahoma"/>
          <w:bCs/>
          <w:sz w:val="20"/>
          <w:szCs w:val="20"/>
        </w:rPr>
        <w:t>A s</w:t>
      </w:r>
      <w:r w:rsidR="00BA108E">
        <w:rPr>
          <w:rFonts w:ascii="Tahoma" w:hAnsi="Tahoma" w:cs="Tahoma"/>
          <w:bCs/>
          <w:sz w:val="20"/>
          <w:szCs w:val="20"/>
        </w:rPr>
        <w:t>ignificant m</w:t>
      </w:r>
      <w:r w:rsidR="008033FF">
        <w:rPr>
          <w:rFonts w:ascii="Tahoma" w:hAnsi="Tahoma" w:cs="Tahoma"/>
          <w:bCs/>
          <w:sz w:val="20"/>
          <w:szCs w:val="20"/>
        </w:rPr>
        <w:t xml:space="preserve">ember </w:t>
      </w:r>
      <w:r w:rsidR="006B740C">
        <w:rPr>
          <w:rFonts w:ascii="Tahoma" w:hAnsi="Tahoma" w:cs="Tahoma"/>
          <w:bCs/>
          <w:sz w:val="20"/>
          <w:szCs w:val="20"/>
        </w:rPr>
        <w:t>of the pioneering team instrumental in setting-up the HR Department.</w:t>
      </w:r>
      <w:proofErr w:type="gramEnd"/>
      <w:r w:rsidR="006B740C">
        <w:rPr>
          <w:rFonts w:ascii="Tahoma" w:hAnsi="Tahoma" w:cs="Tahoma"/>
          <w:bCs/>
          <w:sz w:val="20"/>
          <w:szCs w:val="20"/>
        </w:rPr>
        <w:t xml:space="preserve"> </w:t>
      </w:r>
      <w:r w:rsidR="0055687D" w:rsidRPr="0055687D">
        <w:rPr>
          <w:rFonts w:ascii="Tahoma" w:hAnsi="Tahoma" w:cs="Tahoma"/>
          <w:bCs/>
          <w:sz w:val="20"/>
          <w:szCs w:val="20"/>
        </w:rPr>
        <w:t xml:space="preserve">Managed all facets of HR function, focused primarily on employee relations, recruitment and human resources day to day operational services which encompasses salary and benefits administration; employee movement; on- boarding and induction of new staff; conducting exit interviews and </w:t>
      </w:r>
      <w:r w:rsidR="002B72C6">
        <w:rPr>
          <w:rFonts w:ascii="Tahoma" w:hAnsi="Tahoma" w:cs="Tahoma"/>
          <w:bCs/>
          <w:sz w:val="20"/>
          <w:szCs w:val="20"/>
        </w:rPr>
        <w:t>post-deployment formalities</w:t>
      </w:r>
      <w:r w:rsidR="0055687D" w:rsidRPr="0055687D">
        <w:rPr>
          <w:rFonts w:ascii="Tahoma" w:hAnsi="Tahoma" w:cs="Tahoma"/>
          <w:bCs/>
          <w:sz w:val="20"/>
          <w:szCs w:val="20"/>
        </w:rPr>
        <w:t xml:space="preserve">; performance evaluation and review; calculation of end of service benefits and gratuity; preparation of all HR correspondences and internal / external memorandum; formulation and implementation of policies and procedures customized according to the company's requirement and exercises strict compliance with UAE </w:t>
      </w:r>
      <w:proofErr w:type="spellStart"/>
      <w:r w:rsidR="0055687D" w:rsidRPr="0055687D">
        <w:rPr>
          <w:rFonts w:ascii="Tahoma" w:hAnsi="Tahoma" w:cs="Tahoma"/>
          <w:bCs/>
          <w:sz w:val="20"/>
          <w:szCs w:val="20"/>
        </w:rPr>
        <w:t>labour</w:t>
      </w:r>
      <w:proofErr w:type="spellEnd"/>
      <w:r w:rsidR="0055687D" w:rsidRPr="0055687D">
        <w:rPr>
          <w:rFonts w:ascii="Tahoma" w:hAnsi="Tahoma" w:cs="Tahoma"/>
          <w:bCs/>
          <w:sz w:val="20"/>
          <w:szCs w:val="20"/>
        </w:rPr>
        <w:t xml:space="preserve"> law; leave management and monitoring; generation of monthly reports essential to management's decision-making strategies. </w:t>
      </w:r>
      <w:proofErr w:type="gramStart"/>
      <w:r w:rsidR="0055687D" w:rsidRPr="0055687D">
        <w:rPr>
          <w:rFonts w:ascii="Tahoma" w:hAnsi="Tahoma" w:cs="Tahoma"/>
          <w:bCs/>
          <w:sz w:val="20"/>
          <w:szCs w:val="20"/>
        </w:rPr>
        <w:t>Contributed to the organization by directly admonish</w:t>
      </w:r>
      <w:r w:rsidR="00C368BA">
        <w:rPr>
          <w:rFonts w:ascii="Tahoma" w:hAnsi="Tahoma" w:cs="Tahoma"/>
          <w:bCs/>
          <w:sz w:val="20"/>
          <w:szCs w:val="20"/>
        </w:rPr>
        <w:t>ing</w:t>
      </w:r>
      <w:r w:rsidR="0055687D" w:rsidRPr="0055687D">
        <w:rPr>
          <w:rFonts w:ascii="Tahoma" w:hAnsi="Tahoma" w:cs="Tahoma"/>
          <w:bCs/>
          <w:sz w:val="20"/>
          <w:szCs w:val="20"/>
        </w:rPr>
        <w:t xml:space="preserve"> the management on crisis and change management initiatives to achieve a cost-effective way of running the over- all corporate operation.</w:t>
      </w:r>
      <w:proofErr w:type="gramEnd"/>
      <w:r w:rsidR="0055687D" w:rsidRPr="0055687D">
        <w:rPr>
          <w:rFonts w:ascii="Tahoma" w:hAnsi="Tahoma" w:cs="Tahoma"/>
          <w:bCs/>
          <w:sz w:val="20"/>
          <w:szCs w:val="20"/>
        </w:rPr>
        <w:t xml:space="preserve"> </w:t>
      </w:r>
      <w:proofErr w:type="gramStart"/>
      <w:r w:rsidR="0055687D" w:rsidRPr="0055687D">
        <w:rPr>
          <w:rFonts w:ascii="Tahoma" w:hAnsi="Tahoma" w:cs="Tahoma"/>
          <w:bCs/>
          <w:sz w:val="20"/>
          <w:szCs w:val="20"/>
        </w:rPr>
        <w:t>Oversees the successful implementation of recruitment s</w:t>
      </w:r>
      <w:r w:rsidR="002B72C6">
        <w:rPr>
          <w:rFonts w:ascii="Tahoma" w:hAnsi="Tahoma" w:cs="Tahoma"/>
          <w:bCs/>
          <w:sz w:val="20"/>
          <w:szCs w:val="20"/>
        </w:rPr>
        <w:t>trategies hence,</w:t>
      </w:r>
      <w:r w:rsidR="0055687D" w:rsidRPr="0055687D">
        <w:rPr>
          <w:rFonts w:ascii="Tahoma" w:hAnsi="Tahoma" w:cs="Tahoma"/>
          <w:bCs/>
          <w:sz w:val="20"/>
          <w:szCs w:val="20"/>
        </w:rPr>
        <w:t xml:space="preserve"> reduce</w:t>
      </w:r>
      <w:r w:rsidR="002B72C6">
        <w:rPr>
          <w:rFonts w:ascii="Tahoma" w:hAnsi="Tahoma" w:cs="Tahoma"/>
          <w:bCs/>
          <w:sz w:val="20"/>
          <w:szCs w:val="20"/>
        </w:rPr>
        <w:t>d</w:t>
      </w:r>
      <w:r w:rsidR="0055687D" w:rsidRPr="0055687D">
        <w:rPr>
          <w:rFonts w:ascii="Tahoma" w:hAnsi="Tahoma" w:cs="Tahoma"/>
          <w:bCs/>
          <w:sz w:val="20"/>
          <w:szCs w:val="20"/>
        </w:rPr>
        <w:t xml:space="preserve"> recruitment cost and to ensure availability of talents.</w:t>
      </w:r>
      <w:proofErr w:type="gramEnd"/>
      <w:r w:rsidR="0055687D" w:rsidRPr="0055687D">
        <w:rPr>
          <w:rFonts w:ascii="Tahoma" w:hAnsi="Tahoma" w:cs="Tahoma"/>
          <w:bCs/>
          <w:sz w:val="20"/>
          <w:szCs w:val="20"/>
        </w:rPr>
        <w:t xml:space="preserve"> </w:t>
      </w:r>
      <w:proofErr w:type="gramStart"/>
      <w:r w:rsidR="00D76F8F">
        <w:rPr>
          <w:rFonts w:ascii="Tahoma" w:hAnsi="Tahoma" w:cs="Tahoma"/>
          <w:bCs/>
          <w:sz w:val="20"/>
          <w:szCs w:val="20"/>
        </w:rPr>
        <w:t>In</w:t>
      </w:r>
      <w:r w:rsidR="002B72C6">
        <w:rPr>
          <w:rFonts w:ascii="Tahoma" w:hAnsi="Tahoma" w:cs="Tahoma"/>
          <w:bCs/>
          <w:sz w:val="20"/>
          <w:szCs w:val="20"/>
        </w:rPr>
        <w:t>-c</w:t>
      </w:r>
      <w:r w:rsidR="00D76F8F">
        <w:rPr>
          <w:rFonts w:ascii="Tahoma" w:hAnsi="Tahoma" w:cs="Tahoma"/>
          <w:bCs/>
          <w:sz w:val="20"/>
          <w:szCs w:val="20"/>
        </w:rPr>
        <w:t>harge of license registration and renewal of all medical staff.</w:t>
      </w:r>
      <w:proofErr w:type="gramEnd"/>
      <w:r w:rsidR="00D76F8F">
        <w:rPr>
          <w:rFonts w:ascii="Tahoma" w:hAnsi="Tahoma" w:cs="Tahoma"/>
          <w:bCs/>
          <w:sz w:val="20"/>
          <w:szCs w:val="20"/>
        </w:rPr>
        <w:t xml:space="preserve">  </w:t>
      </w:r>
      <w:proofErr w:type="gramStart"/>
      <w:r w:rsidR="0055687D" w:rsidRPr="0055687D">
        <w:rPr>
          <w:rFonts w:ascii="Tahoma" w:hAnsi="Tahoma" w:cs="Tahoma"/>
          <w:bCs/>
          <w:sz w:val="20"/>
          <w:szCs w:val="20"/>
        </w:rPr>
        <w:t>Administ</w:t>
      </w:r>
      <w:r w:rsidR="002B72C6">
        <w:rPr>
          <w:rFonts w:ascii="Tahoma" w:hAnsi="Tahoma" w:cs="Tahoma"/>
          <w:bCs/>
          <w:sz w:val="20"/>
          <w:szCs w:val="20"/>
        </w:rPr>
        <w:t>ered attendance monitoring, pay</w:t>
      </w:r>
      <w:r w:rsidR="0055687D" w:rsidRPr="0055687D">
        <w:rPr>
          <w:rFonts w:ascii="Tahoma" w:hAnsi="Tahoma" w:cs="Tahoma"/>
          <w:bCs/>
          <w:sz w:val="20"/>
          <w:szCs w:val="20"/>
        </w:rPr>
        <w:t>roll and benefits claims of all employees including the subsidiary company.</w:t>
      </w:r>
      <w:proofErr w:type="gramEnd"/>
      <w:r w:rsidR="0055687D" w:rsidRPr="0055687D">
        <w:rPr>
          <w:rFonts w:ascii="Tahoma" w:hAnsi="Tahoma" w:cs="Tahoma"/>
          <w:bCs/>
          <w:sz w:val="20"/>
          <w:szCs w:val="20"/>
        </w:rPr>
        <w:t xml:space="preserve">  </w:t>
      </w:r>
    </w:p>
    <w:p w:rsidR="0055687D" w:rsidRDefault="0055687D">
      <w:pPr>
        <w:jc w:val="both"/>
        <w:rPr>
          <w:rFonts w:ascii="Tahoma" w:hAnsi="Tahoma" w:cs="Tahoma"/>
          <w:b/>
          <w:bCs/>
          <w:sz w:val="20"/>
          <w:szCs w:val="20"/>
        </w:rPr>
      </w:pPr>
    </w:p>
    <w:p w:rsidR="00524F34" w:rsidRPr="007A5A1A" w:rsidRDefault="00524F34">
      <w:pPr>
        <w:jc w:val="both"/>
        <w:rPr>
          <w:rFonts w:ascii="Tahoma" w:hAnsi="Tahoma" w:cs="Tahoma"/>
          <w:b/>
          <w:bCs/>
          <w:sz w:val="20"/>
          <w:szCs w:val="20"/>
        </w:rPr>
      </w:pPr>
      <w:r w:rsidRPr="007A5A1A">
        <w:rPr>
          <w:rFonts w:ascii="Tahoma" w:hAnsi="Tahoma" w:cs="Tahoma"/>
          <w:b/>
          <w:bCs/>
          <w:sz w:val="20"/>
          <w:szCs w:val="20"/>
        </w:rPr>
        <w:t>Senior Human Resource Executive</w:t>
      </w:r>
    </w:p>
    <w:p w:rsidR="00524F34" w:rsidRPr="007A5A1A" w:rsidRDefault="00524F34">
      <w:pPr>
        <w:jc w:val="both"/>
        <w:rPr>
          <w:rFonts w:ascii="Tahoma" w:hAnsi="Tahoma" w:cs="Tahoma"/>
          <w:b/>
          <w:bCs/>
          <w:sz w:val="20"/>
          <w:szCs w:val="20"/>
        </w:rPr>
      </w:pPr>
      <w:proofErr w:type="spellStart"/>
      <w:r w:rsidRPr="007A5A1A">
        <w:rPr>
          <w:rFonts w:ascii="Tahoma" w:hAnsi="Tahoma" w:cs="Tahoma"/>
          <w:b/>
          <w:bCs/>
          <w:sz w:val="20"/>
          <w:szCs w:val="20"/>
        </w:rPr>
        <w:t>Schon</w:t>
      </w:r>
      <w:proofErr w:type="spellEnd"/>
      <w:r w:rsidRPr="007A5A1A">
        <w:rPr>
          <w:rFonts w:ascii="Tahoma" w:hAnsi="Tahoma" w:cs="Tahoma"/>
          <w:b/>
          <w:bCs/>
          <w:sz w:val="20"/>
          <w:szCs w:val="20"/>
        </w:rPr>
        <w:t xml:space="preserve"> Properties Broker L.L.C.</w:t>
      </w:r>
    </w:p>
    <w:p w:rsidR="00524F34" w:rsidRPr="007A5A1A" w:rsidRDefault="00524F34">
      <w:pPr>
        <w:jc w:val="both"/>
        <w:rPr>
          <w:rFonts w:ascii="Tahoma" w:hAnsi="Tahoma" w:cs="Tahoma"/>
          <w:sz w:val="20"/>
          <w:szCs w:val="20"/>
        </w:rPr>
      </w:pPr>
      <w:r w:rsidRPr="007A5A1A">
        <w:rPr>
          <w:rFonts w:ascii="Tahoma" w:hAnsi="Tahoma" w:cs="Tahoma"/>
          <w:sz w:val="20"/>
          <w:szCs w:val="20"/>
        </w:rPr>
        <w:t>Dubai, United Arab Emirates</w:t>
      </w:r>
    </w:p>
    <w:p w:rsidR="00524F34" w:rsidRPr="007A5A1A" w:rsidRDefault="00A278D5">
      <w:pPr>
        <w:jc w:val="both"/>
        <w:rPr>
          <w:rFonts w:ascii="Tahoma" w:hAnsi="Tahoma" w:cs="Tahoma"/>
          <w:sz w:val="20"/>
          <w:szCs w:val="20"/>
        </w:rPr>
      </w:pPr>
      <w:r w:rsidRPr="007A5A1A">
        <w:rPr>
          <w:rFonts w:ascii="Tahoma" w:hAnsi="Tahoma" w:cs="Tahoma"/>
          <w:sz w:val="20"/>
          <w:szCs w:val="20"/>
        </w:rPr>
        <w:t>27 January 2007 to 30 September 2010</w:t>
      </w:r>
    </w:p>
    <w:p w:rsidR="00524F34" w:rsidRPr="007A5A1A" w:rsidRDefault="00524F34">
      <w:pPr>
        <w:jc w:val="both"/>
        <w:rPr>
          <w:rFonts w:ascii="Tahoma" w:hAnsi="Tahoma" w:cs="Tahoma"/>
          <w:sz w:val="20"/>
          <w:szCs w:val="20"/>
        </w:rPr>
      </w:pPr>
    </w:p>
    <w:p w:rsidR="00524F34" w:rsidRPr="0076609F" w:rsidRDefault="00533E81" w:rsidP="00FB00F0">
      <w:pPr>
        <w:numPr>
          <w:ilvl w:val="0"/>
          <w:numId w:val="1"/>
        </w:numPr>
        <w:ind w:left="360" w:hanging="360"/>
        <w:jc w:val="both"/>
        <w:rPr>
          <w:rFonts w:ascii="Tahoma" w:hAnsi="Tahoma" w:cs="Tahoma"/>
          <w:sz w:val="18"/>
          <w:szCs w:val="18"/>
        </w:rPr>
      </w:pPr>
      <w:r w:rsidRPr="0076609F">
        <w:rPr>
          <w:rFonts w:ascii="Tahoma" w:hAnsi="Tahoma" w:cs="Tahoma"/>
          <w:sz w:val="18"/>
          <w:szCs w:val="18"/>
        </w:rPr>
        <w:t>M</w:t>
      </w:r>
      <w:r w:rsidR="00524F34" w:rsidRPr="0076609F">
        <w:rPr>
          <w:rFonts w:ascii="Tahoma" w:hAnsi="Tahoma" w:cs="Tahoma"/>
          <w:sz w:val="18"/>
          <w:szCs w:val="18"/>
        </w:rPr>
        <w:t>anage</w:t>
      </w:r>
      <w:r w:rsidRPr="0076609F">
        <w:rPr>
          <w:rFonts w:ascii="Tahoma" w:hAnsi="Tahoma" w:cs="Tahoma"/>
          <w:sz w:val="18"/>
          <w:szCs w:val="18"/>
        </w:rPr>
        <w:t>d</w:t>
      </w:r>
      <w:r w:rsidR="00524F34" w:rsidRPr="0076609F">
        <w:rPr>
          <w:rFonts w:ascii="Tahoma" w:hAnsi="Tahoma" w:cs="Tahoma"/>
          <w:sz w:val="18"/>
          <w:szCs w:val="18"/>
        </w:rPr>
        <w:t xml:space="preserve"> and handle</w:t>
      </w:r>
      <w:r w:rsidRPr="0076609F">
        <w:rPr>
          <w:rFonts w:ascii="Tahoma" w:hAnsi="Tahoma" w:cs="Tahoma"/>
          <w:sz w:val="18"/>
          <w:szCs w:val="18"/>
        </w:rPr>
        <w:t>d</w:t>
      </w:r>
      <w:r w:rsidR="00524F34" w:rsidRPr="0076609F">
        <w:rPr>
          <w:rFonts w:ascii="Tahoma" w:hAnsi="Tahoma" w:cs="Tahoma"/>
          <w:sz w:val="18"/>
          <w:szCs w:val="18"/>
        </w:rPr>
        <w:t xml:space="preserve"> the operational and administrative function </w:t>
      </w:r>
      <w:r w:rsidR="00283640" w:rsidRPr="0076609F">
        <w:rPr>
          <w:rFonts w:ascii="Tahoma" w:hAnsi="Tahoma" w:cs="Tahoma"/>
          <w:sz w:val="18"/>
          <w:szCs w:val="18"/>
        </w:rPr>
        <w:t>of</w:t>
      </w:r>
      <w:r w:rsidR="00524F34" w:rsidRPr="0076609F">
        <w:rPr>
          <w:rFonts w:ascii="Tahoma" w:hAnsi="Tahoma" w:cs="Tahoma"/>
          <w:sz w:val="18"/>
          <w:szCs w:val="18"/>
        </w:rPr>
        <w:t xml:space="preserve"> Human Resource and Admin. Departments</w:t>
      </w:r>
    </w:p>
    <w:p w:rsidR="00524F34" w:rsidRPr="0076609F" w:rsidRDefault="00524F34" w:rsidP="00FB00F0">
      <w:pPr>
        <w:numPr>
          <w:ilvl w:val="0"/>
          <w:numId w:val="1"/>
        </w:numPr>
        <w:ind w:left="360" w:hanging="360"/>
        <w:jc w:val="both"/>
        <w:rPr>
          <w:rFonts w:ascii="Tahoma" w:hAnsi="Tahoma" w:cs="Tahoma"/>
          <w:sz w:val="18"/>
          <w:szCs w:val="18"/>
        </w:rPr>
      </w:pPr>
      <w:r w:rsidRPr="0076609F">
        <w:rPr>
          <w:rFonts w:ascii="Tahoma" w:hAnsi="Tahoma" w:cs="Tahoma"/>
          <w:sz w:val="18"/>
          <w:szCs w:val="18"/>
        </w:rPr>
        <w:t>Directly involved in executing management directives and confidential instructions and guidelines.</w:t>
      </w:r>
    </w:p>
    <w:p w:rsidR="00524F34" w:rsidRPr="0076609F" w:rsidRDefault="00524F34" w:rsidP="00FB00F0">
      <w:pPr>
        <w:numPr>
          <w:ilvl w:val="0"/>
          <w:numId w:val="1"/>
        </w:numPr>
        <w:ind w:left="360" w:hanging="360"/>
        <w:jc w:val="both"/>
        <w:rPr>
          <w:rFonts w:ascii="Tahoma" w:hAnsi="Tahoma" w:cs="Tahoma"/>
          <w:sz w:val="18"/>
          <w:szCs w:val="18"/>
        </w:rPr>
      </w:pPr>
      <w:r w:rsidRPr="0076609F">
        <w:rPr>
          <w:rFonts w:ascii="Tahoma" w:hAnsi="Tahoma" w:cs="Tahoma"/>
          <w:sz w:val="18"/>
          <w:szCs w:val="18"/>
        </w:rPr>
        <w:t>Responsibl</w:t>
      </w:r>
      <w:r w:rsidR="001B0C04">
        <w:rPr>
          <w:rFonts w:ascii="Tahoma" w:hAnsi="Tahoma" w:cs="Tahoma"/>
          <w:sz w:val="18"/>
          <w:szCs w:val="18"/>
        </w:rPr>
        <w:t>e for</w:t>
      </w:r>
      <w:r w:rsidR="00283640" w:rsidRPr="0076609F">
        <w:rPr>
          <w:rFonts w:ascii="Tahoma" w:hAnsi="Tahoma" w:cs="Tahoma"/>
          <w:sz w:val="18"/>
          <w:szCs w:val="18"/>
        </w:rPr>
        <w:t xml:space="preserve"> doing the following </w:t>
      </w:r>
      <w:r w:rsidRPr="0076609F">
        <w:rPr>
          <w:rFonts w:ascii="Tahoma" w:hAnsi="Tahoma" w:cs="Tahoma"/>
          <w:sz w:val="18"/>
          <w:szCs w:val="18"/>
        </w:rPr>
        <w:t>weekly and monthly tasks:</w:t>
      </w:r>
    </w:p>
    <w:p w:rsidR="00524F34" w:rsidRPr="0076609F" w:rsidRDefault="00524F34">
      <w:pPr>
        <w:jc w:val="both"/>
        <w:rPr>
          <w:rFonts w:ascii="Tahoma" w:hAnsi="Tahoma" w:cs="Tahoma"/>
          <w:sz w:val="18"/>
          <w:szCs w:val="18"/>
        </w:rPr>
      </w:pPr>
      <w:r w:rsidRPr="0076609F">
        <w:rPr>
          <w:rFonts w:ascii="Tahoma" w:hAnsi="Tahoma" w:cs="Tahoma"/>
          <w:sz w:val="18"/>
          <w:szCs w:val="18"/>
        </w:rPr>
        <w:tab/>
        <w:t xml:space="preserve">1-Attendance monitoring and </w:t>
      </w:r>
      <w:proofErr w:type="spellStart"/>
      <w:r w:rsidRPr="0076609F">
        <w:rPr>
          <w:rFonts w:ascii="Tahoma" w:hAnsi="Tahoma" w:cs="Tahoma"/>
          <w:sz w:val="18"/>
          <w:szCs w:val="18"/>
        </w:rPr>
        <w:t>payrolling</w:t>
      </w:r>
      <w:proofErr w:type="spellEnd"/>
    </w:p>
    <w:p w:rsidR="00524F34" w:rsidRPr="0076609F" w:rsidRDefault="00524F34">
      <w:pPr>
        <w:jc w:val="both"/>
        <w:rPr>
          <w:rFonts w:ascii="Tahoma" w:hAnsi="Tahoma" w:cs="Tahoma"/>
          <w:sz w:val="18"/>
          <w:szCs w:val="18"/>
        </w:rPr>
      </w:pPr>
      <w:r w:rsidRPr="0076609F">
        <w:rPr>
          <w:rFonts w:ascii="Tahoma" w:hAnsi="Tahoma" w:cs="Tahoma"/>
          <w:sz w:val="18"/>
          <w:szCs w:val="18"/>
        </w:rPr>
        <w:tab/>
        <w:t>2-Manpower planning and monitoring</w:t>
      </w:r>
    </w:p>
    <w:p w:rsidR="00524F34" w:rsidRPr="0076609F" w:rsidRDefault="00524F34">
      <w:pPr>
        <w:jc w:val="both"/>
        <w:rPr>
          <w:rFonts w:ascii="Tahoma" w:hAnsi="Tahoma" w:cs="Tahoma"/>
          <w:sz w:val="18"/>
          <w:szCs w:val="18"/>
        </w:rPr>
      </w:pPr>
      <w:r w:rsidRPr="0076609F">
        <w:rPr>
          <w:rFonts w:ascii="Tahoma" w:hAnsi="Tahoma" w:cs="Tahoma"/>
          <w:sz w:val="18"/>
          <w:szCs w:val="18"/>
        </w:rPr>
        <w:tab/>
        <w:t>3-Recruitment selection and placement</w:t>
      </w:r>
    </w:p>
    <w:p w:rsidR="00524F34" w:rsidRPr="0076609F" w:rsidRDefault="00524F34">
      <w:pPr>
        <w:jc w:val="both"/>
        <w:rPr>
          <w:rFonts w:ascii="Tahoma" w:hAnsi="Tahoma" w:cs="Tahoma"/>
          <w:sz w:val="18"/>
          <w:szCs w:val="18"/>
        </w:rPr>
      </w:pPr>
      <w:r w:rsidRPr="0076609F">
        <w:rPr>
          <w:rFonts w:ascii="Tahoma" w:hAnsi="Tahoma" w:cs="Tahoma"/>
          <w:sz w:val="18"/>
          <w:szCs w:val="18"/>
        </w:rPr>
        <w:tab/>
        <w:t>4-Employee benefits administration and employee services</w:t>
      </w:r>
    </w:p>
    <w:p w:rsidR="00524F34" w:rsidRPr="0076609F" w:rsidRDefault="00524F34">
      <w:pPr>
        <w:jc w:val="both"/>
        <w:rPr>
          <w:rFonts w:ascii="Tahoma" w:hAnsi="Tahoma" w:cs="Tahoma"/>
          <w:sz w:val="18"/>
          <w:szCs w:val="18"/>
        </w:rPr>
      </w:pPr>
      <w:r w:rsidRPr="0076609F">
        <w:rPr>
          <w:rFonts w:ascii="Tahoma" w:hAnsi="Tahoma" w:cs="Tahoma"/>
          <w:sz w:val="18"/>
          <w:szCs w:val="18"/>
        </w:rPr>
        <w:tab/>
        <w:t>5-Policy formulation and implementation</w:t>
      </w:r>
    </w:p>
    <w:p w:rsidR="00524F34" w:rsidRPr="0076609F" w:rsidRDefault="00524F34">
      <w:pPr>
        <w:jc w:val="both"/>
        <w:rPr>
          <w:rFonts w:ascii="Tahoma" w:hAnsi="Tahoma" w:cs="Tahoma"/>
          <w:sz w:val="18"/>
          <w:szCs w:val="18"/>
        </w:rPr>
      </w:pPr>
      <w:r w:rsidRPr="0076609F">
        <w:rPr>
          <w:rFonts w:ascii="Tahoma" w:hAnsi="Tahoma" w:cs="Tahoma"/>
          <w:sz w:val="18"/>
          <w:szCs w:val="18"/>
        </w:rPr>
        <w:tab/>
        <w:t>6-Employment update and close coordination with the company PRO in visa processing</w:t>
      </w:r>
    </w:p>
    <w:p w:rsidR="00524F34" w:rsidRPr="0076609F" w:rsidRDefault="00524F34">
      <w:pPr>
        <w:jc w:val="both"/>
        <w:rPr>
          <w:rFonts w:ascii="Tahoma" w:hAnsi="Tahoma" w:cs="Tahoma"/>
          <w:sz w:val="18"/>
          <w:szCs w:val="18"/>
        </w:rPr>
      </w:pPr>
      <w:r w:rsidRPr="0076609F">
        <w:rPr>
          <w:rFonts w:ascii="Tahoma" w:hAnsi="Tahoma" w:cs="Tahoma"/>
          <w:sz w:val="18"/>
          <w:szCs w:val="18"/>
        </w:rPr>
        <w:tab/>
        <w:t>7-Performance evaluation and salary administration</w:t>
      </w:r>
    </w:p>
    <w:p w:rsidR="00524F34" w:rsidRPr="0076609F" w:rsidRDefault="00524F34">
      <w:pPr>
        <w:jc w:val="both"/>
        <w:rPr>
          <w:rFonts w:ascii="Tahoma" w:hAnsi="Tahoma" w:cs="Tahoma"/>
          <w:sz w:val="18"/>
          <w:szCs w:val="18"/>
        </w:rPr>
      </w:pPr>
      <w:r w:rsidRPr="0076609F">
        <w:rPr>
          <w:rFonts w:ascii="Tahoma" w:hAnsi="Tahoma" w:cs="Tahoma"/>
          <w:sz w:val="18"/>
          <w:szCs w:val="18"/>
        </w:rPr>
        <w:tab/>
        <w:t>8-Maintenance and safekeeping of confidential records and personnel files</w:t>
      </w:r>
    </w:p>
    <w:p w:rsidR="00524F34" w:rsidRPr="0076609F" w:rsidRDefault="007E1C7C">
      <w:pPr>
        <w:jc w:val="both"/>
        <w:rPr>
          <w:rFonts w:ascii="Tahoma" w:hAnsi="Tahoma" w:cs="Tahoma"/>
          <w:sz w:val="18"/>
          <w:szCs w:val="18"/>
        </w:rPr>
      </w:pPr>
      <w:r>
        <w:rPr>
          <w:rFonts w:ascii="Tahoma" w:hAnsi="Tahoma" w:cs="Tahoma"/>
          <w:sz w:val="18"/>
          <w:szCs w:val="18"/>
        </w:rPr>
        <w:t xml:space="preserve">         </w:t>
      </w:r>
      <w:r w:rsidR="00524F34" w:rsidRPr="0076609F">
        <w:rPr>
          <w:rFonts w:ascii="Tahoma" w:hAnsi="Tahoma" w:cs="Tahoma"/>
          <w:sz w:val="18"/>
          <w:szCs w:val="18"/>
        </w:rPr>
        <w:t>9-Purchase of company office supplies &amp; monitoring of the same</w:t>
      </w:r>
    </w:p>
    <w:p w:rsidR="00524F34" w:rsidRPr="0076609F" w:rsidRDefault="007E1C7C">
      <w:pPr>
        <w:jc w:val="both"/>
        <w:rPr>
          <w:rFonts w:ascii="Tahoma" w:hAnsi="Tahoma" w:cs="Tahoma"/>
          <w:sz w:val="18"/>
          <w:szCs w:val="18"/>
        </w:rPr>
      </w:pPr>
      <w:r>
        <w:rPr>
          <w:rFonts w:ascii="Tahoma" w:hAnsi="Tahoma" w:cs="Tahoma"/>
          <w:sz w:val="18"/>
          <w:szCs w:val="18"/>
        </w:rPr>
        <w:t xml:space="preserve">        </w:t>
      </w:r>
      <w:r w:rsidR="00524F34" w:rsidRPr="0076609F">
        <w:rPr>
          <w:rFonts w:ascii="Tahoma" w:hAnsi="Tahoma" w:cs="Tahoma"/>
          <w:sz w:val="18"/>
          <w:szCs w:val="18"/>
        </w:rPr>
        <w:t>10-Manages all Administrative staff functionally and administratively</w:t>
      </w:r>
    </w:p>
    <w:p w:rsidR="00524F34" w:rsidRPr="0076609F" w:rsidRDefault="00524F34">
      <w:pPr>
        <w:jc w:val="both"/>
        <w:rPr>
          <w:rFonts w:ascii="Tahoma" w:hAnsi="Tahoma" w:cs="Tahoma"/>
          <w:b/>
          <w:bCs/>
          <w:sz w:val="18"/>
          <w:szCs w:val="18"/>
        </w:rPr>
      </w:pPr>
    </w:p>
    <w:p w:rsidR="00524F34" w:rsidRPr="0076609F" w:rsidRDefault="00524F34">
      <w:pPr>
        <w:jc w:val="both"/>
        <w:rPr>
          <w:rFonts w:ascii="Tahoma" w:hAnsi="Tahoma" w:cs="Tahoma"/>
          <w:sz w:val="18"/>
          <w:szCs w:val="18"/>
        </w:rPr>
      </w:pPr>
      <w:r w:rsidRPr="0076609F">
        <w:rPr>
          <w:rFonts w:ascii="Tahoma" w:hAnsi="Tahoma" w:cs="Tahoma"/>
          <w:b/>
          <w:bCs/>
          <w:sz w:val="18"/>
          <w:szCs w:val="18"/>
        </w:rPr>
        <w:t>Human Resource Manager</w:t>
      </w:r>
    </w:p>
    <w:p w:rsidR="00524F34" w:rsidRPr="007A5A1A" w:rsidRDefault="00524F34">
      <w:pPr>
        <w:jc w:val="both"/>
        <w:rPr>
          <w:rFonts w:ascii="Tahoma" w:hAnsi="Tahoma" w:cs="Tahoma"/>
          <w:sz w:val="20"/>
          <w:szCs w:val="20"/>
        </w:rPr>
      </w:pPr>
      <w:r w:rsidRPr="007A5A1A">
        <w:rPr>
          <w:rFonts w:ascii="Tahoma" w:hAnsi="Tahoma" w:cs="Tahoma"/>
          <w:b/>
          <w:bCs/>
          <w:sz w:val="20"/>
          <w:szCs w:val="20"/>
        </w:rPr>
        <w:t>Cinderella Marketing Corporation</w:t>
      </w:r>
      <w:r w:rsidRPr="007A5A1A">
        <w:rPr>
          <w:rFonts w:ascii="Tahoma" w:hAnsi="Tahoma" w:cs="Tahoma"/>
          <w:sz w:val="20"/>
          <w:szCs w:val="20"/>
        </w:rPr>
        <w:t xml:space="preserve"> (Leading Fashion Retailing Company: ESPRIT/CLARKS/U2)</w:t>
      </w:r>
      <w:r w:rsidRPr="007A5A1A">
        <w:rPr>
          <w:rFonts w:ascii="Tahoma" w:hAnsi="Tahoma" w:cs="Tahoma"/>
          <w:sz w:val="20"/>
          <w:szCs w:val="20"/>
        </w:rPr>
        <w:tab/>
      </w:r>
    </w:p>
    <w:p w:rsidR="00524F34" w:rsidRPr="007A5A1A" w:rsidRDefault="00524F34">
      <w:pPr>
        <w:jc w:val="both"/>
        <w:rPr>
          <w:rFonts w:ascii="Tahoma" w:hAnsi="Tahoma" w:cs="Tahoma"/>
          <w:sz w:val="20"/>
          <w:szCs w:val="20"/>
        </w:rPr>
      </w:pPr>
      <w:r w:rsidRPr="007A5A1A">
        <w:rPr>
          <w:rFonts w:ascii="Tahoma" w:hAnsi="Tahoma" w:cs="Tahoma"/>
          <w:sz w:val="20"/>
          <w:szCs w:val="20"/>
        </w:rPr>
        <w:t>July 2004 – October 2006</w:t>
      </w:r>
    </w:p>
    <w:p w:rsidR="00524F34" w:rsidRPr="007A5A1A" w:rsidRDefault="00524F34">
      <w:pPr>
        <w:jc w:val="both"/>
        <w:rPr>
          <w:rFonts w:ascii="Tahoma" w:hAnsi="Tahoma" w:cs="Tahoma"/>
          <w:sz w:val="20"/>
          <w:szCs w:val="20"/>
        </w:rPr>
      </w:pPr>
      <w:r w:rsidRPr="007A5A1A">
        <w:rPr>
          <w:rFonts w:ascii="Tahoma" w:hAnsi="Tahoma" w:cs="Tahoma"/>
          <w:sz w:val="20"/>
          <w:szCs w:val="20"/>
        </w:rPr>
        <w:t>Manila, Philippines</w:t>
      </w:r>
    </w:p>
    <w:p w:rsidR="00524F34" w:rsidRPr="007A5A1A" w:rsidRDefault="00524F34">
      <w:pPr>
        <w:jc w:val="both"/>
        <w:rPr>
          <w:rFonts w:ascii="Tahoma" w:hAnsi="Tahoma" w:cs="Tahoma"/>
          <w:sz w:val="20"/>
          <w:szCs w:val="20"/>
        </w:rPr>
      </w:pPr>
    </w:p>
    <w:p w:rsidR="001E28E1" w:rsidRDefault="001E28E1">
      <w:pPr>
        <w:jc w:val="both"/>
        <w:rPr>
          <w:rFonts w:ascii="Tahoma" w:hAnsi="Tahoma" w:cs="Tahoma"/>
          <w:b/>
          <w:bCs/>
          <w:sz w:val="20"/>
          <w:szCs w:val="20"/>
        </w:rPr>
      </w:pPr>
    </w:p>
    <w:p w:rsidR="00524F34" w:rsidRPr="007A5A1A" w:rsidRDefault="00524F34">
      <w:pPr>
        <w:jc w:val="both"/>
        <w:rPr>
          <w:rFonts w:ascii="Tahoma" w:hAnsi="Tahoma" w:cs="Tahoma"/>
          <w:b/>
          <w:bCs/>
          <w:sz w:val="20"/>
          <w:szCs w:val="20"/>
        </w:rPr>
      </w:pPr>
      <w:r w:rsidRPr="007A5A1A">
        <w:rPr>
          <w:rFonts w:ascii="Tahoma" w:hAnsi="Tahoma" w:cs="Tahoma"/>
          <w:b/>
          <w:bCs/>
          <w:sz w:val="20"/>
          <w:szCs w:val="20"/>
        </w:rPr>
        <w:t xml:space="preserve">HR Consultant </w:t>
      </w:r>
    </w:p>
    <w:p w:rsidR="00524F34" w:rsidRPr="007A5A1A" w:rsidRDefault="00524F34">
      <w:pPr>
        <w:jc w:val="both"/>
        <w:rPr>
          <w:rFonts w:ascii="Tahoma" w:hAnsi="Tahoma" w:cs="Tahoma"/>
          <w:b/>
          <w:bCs/>
          <w:sz w:val="20"/>
          <w:szCs w:val="20"/>
        </w:rPr>
      </w:pPr>
      <w:r w:rsidRPr="007A5A1A">
        <w:rPr>
          <w:rFonts w:ascii="Tahoma" w:hAnsi="Tahoma" w:cs="Tahoma"/>
          <w:b/>
          <w:bCs/>
          <w:sz w:val="20"/>
          <w:szCs w:val="20"/>
        </w:rPr>
        <w:t>JPT Pawnshop Corp.</w:t>
      </w:r>
    </w:p>
    <w:p w:rsidR="00524F34" w:rsidRPr="007A5A1A" w:rsidRDefault="00524F34">
      <w:pPr>
        <w:jc w:val="both"/>
        <w:rPr>
          <w:rFonts w:ascii="Tahoma" w:hAnsi="Tahoma" w:cs="Tahoma"/>
          <w:sz w:val="20"/>
          <w:szCs w:val="20"/>
        </w:rPr>
      </w:pPr>
      <w:r w:rsidRPr="007A5A1A">
        <w:rPr>
          <w:rFonts w:ascii="Tahoma" w:hAnsi="Tahoma" w:cs="Tahoma"/>
          <w:sz w:val="20"/>
          <w:szCs w:val="20"/>
        </w:rPr>
        <w:lastRenderedPageBreak/>
        <w:t>Nov. 2003 – May 2004</w:t>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b/>
          <w:bCs/>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p>
    <w:p w:rsidR="00177C46" w:rsidRDefault="00524F34">
      <w:pPr>
        <w:jc w:val="both"/>
        <w:rPr>
          <w:rFonts w:ascii="Tahoma" w:hAnsi="Tahoma" w:cs="Tahoma"/>
          <w:sz w:val="20"/>
          <w:szCs w:val="20"/>
        </w:rPr>
      </w:pPr>
      <w:r w:rsidRPr="007A5A1A">
        <w:rPr>
          <w:rFonts w:ascii="Tahoma" w:hAnsi="Tahoma" w:cs="Tahoma"/>
          <w:sz w:val="20"/>
          <w:szCs w:val="20"/>
        </w:rPr>
        <w:t>Manila, Philippines</w:t>
      </w:r>
      <w:r w:rsidRPr="007A5A1A">
        <w:rPr>
          <w:rFonts w:ascii="Tahoma" w:hAnsi="Tahoma" w:cs="Tahoma"/>
          <w:sz w:val="20"/>
          <w:szCs w:val="20"/>
        </w:rPr>
        <w:tab/>
      </w:r>
    </w:p>
    <w:p w:rsidR="00524F34" w:rsidRDefault="00524F34" w:rsidP="00177C46">
      <w:pPr>
        <w:jc w:val="both"/>
        <w:rPr>
          <w:rFonts w:ascii="Tahoma" w:hAnsi="Tahoma" w:cs="Tahoma"/>
          <w:sz w:val="20"/>
          <w:szCs w:val="20"/>
        </w:rPr>
      </w:pP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p>
    <w:p w:rsidR="00177C46" w:rsidRPr="007A5A1A" w:rsidRDefault="00177C46" w:rsidP="00177C46">
      <w:pPr>
        <w:jc w:val="both"/>
        <w:rPr>
          <w:rFonts w:ascii="Tahoma" w:hAnsi="Tahoma" w:cs="Tahoma"/>
          <w:sz w:val="20"/>
          <w:szCs w:val="20"/>
        </w:rPr>
      </w:pPr>
    </w:p>
    <w:p w:rsidR="00524F34" w:rsidRPr="007A5A1A" w:rsidRDefault="007B533A">
      <w:pPr>
        <w:jc w:val="both"/>
        <w:rPr>
          <w:rFonts w:ascii="Tahoma" w:hAnsi="Tahoma" w:cs="Tahoma"/>
          <w:b/>
          <w:bCs/>
          <w:sz w:val="20"/>
          <w:szCs w:val="20"/>
        </w:rPr>
      </w:pPr>
      <w:r w:rsidRPr="007A5A1A">
        <w:rPr>
          <w:rFonts w:ascii="Tahoma" w:hAnsi="Tahoma" w:cs="Tahoma"/>
          <w:b/>
          <w:bCs/>
          <w:sz w:val="20"/>
          <w:szCs w:val="20"/>
        </w:rPr>
        <w:t xml:space="preserve">Human Resource </w:t>
      </w:r>
      <w:r w:rsidR="00524F34" w:rsidRPr="007A5A1A">
        <w:rPr>
          <w:rFonts w:ascii="Tahoma" w:hAnsi="Tahoma" w:cs="Tahoma"/>
          <w:b/>
          <w:bCs/>
          <w:sz w:val="20"/>
          <w:szCs w:val="20"/>
        </w:rPr>
        <w:t>&amp; Administration Manager</w:t>
      </w:r>
      <w:r w:rsidR="00524F34" w:rsidRPr="007A5A1A">
        <w:rPr>
          <w:rFonts w:ascii="Tahoma" w:hAnsi="Tahoma" w:cs="Tahoma"/>
          <w:b/>
          <w:bCs/>
          <w:sz w:val="20"/>
          <w:szCs w:val="20"/>
        </w:rPr>
        <w:tab/>
      </w:r>
    </w:p>
    <w:p w:rsidR="00524F34" w:rsidRPr="007A5A1A" w:rsidRDefault="00524F34">
      <w:pPr>
        <w:jc w:val="both"/>
        <w:rPr>
          <w:rFonts w:ascii="Tahoma" w:hAnsi="Tahoma" w:cs="Tahoma"/>
          <w:b/>
          <w:bCs/>
          <w:sz w:val="20"/>
          <w:szCs w:val="20"/>
        </w:rPr>
      </w:pPr>
      <w:r w:rsidRPr="007A5A1A">
        <w:rPr>
          <w:rFonts w:ascii="Tahoma" w:hAnsi="Tahoma" w:cs="Tahoma"/>
          <w:b/>
          <w:bCs/>
          <w:sz w:val="20"/>
          <w:szCs w:val="20"/>
        </w:rPr>
        <w:t>ACA Franchise Group</w:t>
      </w:r>
      <w:r w:rsidRPr="007A5A1A">
        <w:rPr>
          <w:rFonts w:ascii="Tahoma" w:hAnsi="Tahoma" w:cs="Tahoma"/>
          <w:b/>
          <w:bCs/>
          <w:sz w:val="20"/>
          <w:szCs w:val="20"/>
        </w:rPr>
        <w:tab/>
      </w:r>
    </w:p>
    <w:p w:rsidR="00524F34" w:rsidRPr="007A5A1A" w:rsidRDefault="00524F34">
      <w:pPr>
        <w:jc w:val="both"/>
        <w:rPr>
          <w:rFonts w:ascii="Tahoma" w:hAnsi="Tahoma" w:cs="Tahoma"/>
          <w:sz w:val="20"/>
          <w:szCs w:val="20"/>
        </w:rPr>
      </w:pPr>
      <w:r w:rsidRPr="007A5A1A">
        <w:rPr>
          <w:rFonts w:ascii="Tahoma" w:hAnsi="Tahoma" w:cs="Tahoma"/>
          <w:sz w:val="20"/>
          <w:szCs w:val="20"/>
        </w:rPr>
        <w:t xml:space="preserve">Jan. 2002 – </w:t>
      </w:r>
      <w:r w:rsidR="00BA4727" w:rsidRPr="007A5A1A">
        <w:rPr>
          <w:rFonts w:ascii="Tahoma" w:hAnsi="Tahoma" w:cs="Tahoma"/>
          <w:sz w:val="20"/>
          <w:szCs w:val="20"/>
        </w:rPr>
        <w:t xml:space="preserve">September </w:t>
      </w:r>
      <w:r w:rsidRPr="007A5A1A">
        <w:rPr>
          <w:rFonts w:ascii="Tahoma" w:hAnsi="Tahoma" w:cs="Tahoma"/>
          <w:sz w:val="20"/>
          <w:szCs w:val="20"/>
        </w:rPr>
        <w:t>2003</w:t>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p>
    <w:p w:rsidR="00524F34" w:rsidRDefault="00524F34">
      <w:pPr>
        <w:jc w:val="both"/>
        <w:rPr>
          <w:rFonts w:ascii="Tahoma" w:hAnsi="Tahoma" w:cs="Tahoma"/>
          <w:sz w:val="20"/>
          <w:szCs w:val="20"/>
        </w:rPr>
      </w:pPr>
      <w:r w:rsidRPr="007A5A1A">
        <w:rPr>
          <w:rFonts w:ascii="Tahoma" w:hAnsi="Tahoma" w:cs="Tahoma"/>
          <w:sz w:val="20"/>
          <w:szCs w:val="20"/>
        </w:rPr>
        <w:t>Manila, Philippines</w:t>
      </w:r>
    </w:p>
    <w:p w:rsidR="00177C46" w:rsidRPr="007A5A1A" w:rsidRDefault="00177C46">
      <w:pPr>
        <w:jc w:val="both"/>
        <w:rPr>
          <w:rFonts w:ascii="Tahoma" w:hAnsi="Tahoma" w:cs="Tahoma"/>
          <w:sz w:val="20"/>
          <w:szCs w:val="20"/>
        </w:rPr>
      </w:pPr>
    </w:p>
    <w:p w:rsidR="00524F34" w:rsidRPr="007A5A1A" w:rsidRDefault="00524F34">
      <w:pPr>
        <w:jc w:val="both"/>
        <w:rPr>
          <w:rFonts w:ascii="Tahoma" w:hAnsi="Tahoma" w:cs="Tahoma"/>
          <w:b/>
          <w:bCs/>
          <w:sz w:val="20"/>
          <w:szCs w:val="20"/>
        </w:rPr>
      </w:pPr>
      <w:r w:rsidRPr="007A5A1A">
        <w:rPr>
          <w:rFonts w:ascii="Tahoma" w:hAnsi="Tahoma" w:cs="Tahoma"/>
          <w:b/>
          <w:bCs/>
          <w:sz w:val="20"/>
          <w:szCs w:val="20"/>
        </w:rPr>
        <w:t>Personnel Manager (Executive Search/Management Consultancy)</w:t>
      </w:r>
    </w:p>
    <w:p w:rsidR="00524F34" w:rsidRPr="007A5A1A" w:rsidRDefault="00524F34">
      <w:pPr>
        <w:jc w:val="both"/>
        <w:rPr>
          <w:rFonts w:ascii="Tahoma" w:hAnsi="Tahoma" w:cs="Tahoma"/>
          <w:b/>
          <w:bCs/>
          <w:sz w:val="20"/>
          <w:szCs w:val="20"/>
        </w:rPr>
      </w:pPr>
      <w:r w:rsidRPr="007A5A1A">
        <w:rPr>
          <w:rFonts w:ascii="Tahoma" w:hAnsi="Tahoma" w:cs="Tahoma"/>
          <w:b/>
          <w:bCs/>
          <w:sz w:val="20"/>
          <w:szCs w:val="20"/>
        </w:rPr>
        <w:t>John Clements Consultants, Inc.</w:t>
      </w:r>
    </w:p>
    <w:p w:rsidR="00524F34" w:rsidRPr="007A5A1A" w:rsidRDefault="00524F34">
      <w:pPr>
        <w:jc w:val="both"/>
        <w:rPr>
          <w:rFonts w:ascii="Tahoma" w:hAnsi="Tahoma" w:cs="Tahoma"/>
          <w:sz w:val="20"/>
          <w:szCs w:val="20"/>
        </w:rPr>
      </w:pPr>
      <w:r w:rsidRPr="007A5A1A">
        <w:rPr>
          <w:rFonts w:ascii="Tahoma" w:hAnsi="Tahoma" w:cs="Tahoma"/>
          <w:sz w:val="20"/>
          <w:szCs w:val="20"/>
        </w:rPr>
        <w:t>2000 – Jan. 2002</w:t>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p>
    <w:p w:rsidR="00524F34" w:rsidRPr="007A5A1A" w:rsidRDefault="00524F34">
      <w:pPr>
        <w:jc w:val="both"/>
        <w:rPr>
          <w:rFonts w:ascii="Tahoma" w:hAnsi="Tahoma" w:cs="Tahoma"/>
          <w:sz w:val="20"/>
          <w:szCs w:val="20"/>
        </w:rPr>
      </w:pPr>
      <w:r w:rsidRPr="007A5A1A">
        <w:rPr>
          <w:rFonts w:ascii="Tahoma" w:hAnsi="Tahoma" w:cs="Tahoma"/>
          <w:sz w:val="20"/>
          <w:szCs w:val="20"/>
        </w:rPr>
        <w:t>Manila, Philippines</w:t>
      </w:r>
    </w:p>
    <w:p w:rsidR="00524F34" w:rsidRPr="007A5A1A" w:rsidRDefault="00524F34">
      <w:pPr>
        <w:jc w:val="both"/>
        <w:rPr>
          <w:rFonts w:ascii="Tahoma" w:hAnsi="Tahoma" w:cs="Tahoma"/>
          <w:sz w:val="20"/>
          <w:szCs w:val="20"/>
        </w:rPr>
      </w:pPr>
    </w:p>
    <w:p w:rsidR="00524F34" w:rsidRPr="007A5A1A" w:rsidRDefault="00524F34">
      <w:pPr>
        <w:jc w:val="both"/>
        <w:rPr>
          <w:rFonts w:ascii="Tahoma" w:hAnsi="Tahoma" w:cs="Tahoma"/>
          <w:b/>
          <w:bCs/>
          <w:sz w:val="20"/>
          <w:szCs w:val="20"/>
        </w:rPr>
      </w:pPr>
      <w:r w:rsidRPr="007A5A1A">
        <w:rPr>
          <w:rFonts w:ascii="Tahoma" w:hAnsi="Tahoma" w:cs="Tahoma"/>
          <w:b/>
          <w:bCs/>
          <w:sz w:val="20"/>
          <w:szCs w:val="20"/>
        </w:rPr>
        <w:t xml:space="preserve">Administration &amp; Personnel Manager </w:t>
      </w:r>
      <w:r w:rsidRPr="007A5A1A">
        <w:rPr>
          <w:rFonts w:ascii="Tahoma" w:hAnsi="Tahoma" w:cs="Tahoma"/>
          <w:b/>
          <w:bCs/>
          <w:sz w:val="20"/>
          <w:szCs w:val="20"/>
        </w:rPr>
        <w:tab/>
      </w:r>
      <w:r w:rsidRPr="007A5A1A">
        <w:rPr>
          <w:rFonts w:ascii="Tahoma" w:hAnsi="Tahoma" w:cs="Tahoma"/>
          <w:b/>
          <w:bCs/>
          <w:sz w:val="20"/>
          <w:szCs w:val="20"/>
        </w:rPr>
        <w:tab/>
      </w:r>
      <w:r w:rsidRPr="007A5A1A">
        <w:rPr>
          <w:rFonts w:ascii="Tahoma" w:hAnsi="Tahoma" w:cs="Tahoma"/>
          <w:b/>
          <w:bCs/>
          <w:sz w:val="20"/>
          <w:szCs w:val="20"/>
        </w:rPr>
        <w:tab/>
      </w:r>
      <w:r w:rsidRPr="007A5A1A">
        <w:rPr>
          <w:rFonts w:ascii="Tahoma" w:hAnsi="Tahoma" w:cs="Tahoma"/>
          <w:b/>
          <w:bCs/>
          <w:sz w:val="20"/>
          <w:szCs w:val="20"/>
        </w:rPr>
        <w:tab/>
      </w:r>
      <w:r w:rsidRPr="007A5A1A">
        <w:rPr>
          <w:rFonts w:ascii="Tahoma" w:hAnsi="Tahoma" w:cs="Tahoma"/>
          <w:b/>
          <w:bCs/>
          <w:sz w:val="20"/>
          <w:szCs w:val="20"/>
        </w:rPr>
        <w:tab/>
      </w:r>
      <w:r w:rsidRPr="007A5A1A">
        <w:rPr>
          <w:rFonts w:ascii="Tahoma" w:hAnsi="Tahoma" w:cs="Tahoma"/>
          <w:b/>
          <w:bCs/>
          <w:sz w:val="20"/>
          <w:szCs w:val="20"/>
        </w:rPr>
        <w:tab/>
      </w:r>
    </w:p>
    <w:p w:rsidR="00524F34" w:rsidRPr="007A5A1A" w:rsidRDefault="00524F34">
      <w:pPr>
        <w:jc w:val="both"/>
        <w:rPr>
          <w:rFonts w:ascii="Tahoma" w:hAnsi="Tahoma" w:cs="Tahoma"/>
          <w:b/>
          <w:bCs/>
          <w:sz w:val="20"/>
          <w:szCs w:val="20"/>
        </w:rPr>
      </w:pPr>
      <w:r w:rsidRPr="007A5A1A">
        <w:rPr>
          <w:rFonts w:ascii="Tahoma" w:hAnsi="Tahoma" w:cs="Tahoma"/>
          <w:b/>
          <w:bCs/>
          <w:sz w:val="20"/>
          <w:szCs w:val="20"/>
        </w:rPr>
        <w:t>Beverly Hills Marketing Concepts, Inc. (Importation and distribution of consumer goods)</w:t>
      </w:r>
      <w:r w:rsidRPr="007A5A1A">
        <w:rPr>
          <w:rFonts w:ascii="Tahoma" w:hAnsi="Tahoma" w:cs="Tahoma"/>
          <w:b/>
          <w:bCs/>
          <w:sz w:val="20"/>
          <w:szCs w:val="20"/>
        </w:rPr>
        <w:tab/>
      </w:r>
    </w:p>
    <w:p w:rsidR="00524F34" w:rsidRPr="007A5A1A" w:rsidRDefault="00524F34">
      <w:pPr>
        <w:jc w:val="both"/>
        <w:rPr>
          <w:rFonts w:ascii="Tahoma" w:hAnsi="Tahoma" w:cs="Tahoma"/>
          <w:b/>
          <w:bCs/>
          <w:sz w:val="20"/>
          <w:szCs w:val="20"/>
        </w:rPr>
      </w:pPr>
      <w:r w:rsidRPr="007A5A1A">
        <w:rPr>
          <w:rFonts w:ascii="Tahoma" w:hAnsi="Tahoma" w:cs="Tahoma"/>
          <w:sz w:val="20"/>
          <w:szCs w:val="20"/>
        </w:rPr>
        <w:t>1997 – 1999</w:t>
      </w:r>
      <w:r w:rsidRPr="007A5A1A">
        <w:rPr>
          <w:rFonts w:ascii="Tahoma" w:hAnsi="Tahoma" w:cs="Tahoma"/>
          <w:b/>
          <w:bCs/>
          <w:sz w:val="20"/>
          <w:szCs w:val="20"/>
        </w:rPr>
        <w:tab/>
      </w:r>
      <w:r w:rsidRPr="007A5A1A">
        <w:rPr>
          <w:rFonts w:ascii="Tahoma" w:hAnsi="Tahoma" w:cs="Tahoma"/>
          <w:b/>
          <w:bCs/>
          <w:sz w:val="20"/>
          <w:szCs w:val="20"/>
        </w:rPr>
        <w:tab/>
      </w:r>
      <w:r w:rsidRPr="007A5A1A">
        <w:rPr>
          <w:rFonts w:ascii="Tahoma" w:hAnsi="Tahoma" w:cs="Tahoma"/>
          <w:b/>
          <w:bCs/>
          <w:sz w:val="20"/>
          <w:szCs w:val="20"/>
        </w:rPr>
        <w:tab/>
      </w:r>
    </w:p>
    <w:p w:rsidR="00524F34" w:rsidRPr="007A5A1A" w:rsidRDefault="00524F34">
      <w:pPr>
        <w:jc w:val="both"/>
        <w:rPr>
          <w:rFonts w:ascii="Tahoma" w:hAnsi="Tahoma" w:cs="Tahoma"/>
          <w:sz w:val="20"/>
          <w:szCs w:val="20"/>
        </w:rPr>
      </w:pPr>
      <w:r w:rsidRPr="007A5A1A">
        <w:rPr>
          <w:rFonts w:ascii="Tahoma" w:hAnsi="Tahoma" w:cs="Tahoma"/>
          <w:sz w:val="20"/>
          <w:szCs w:val="20"/>
        </w:rPr>
        <w:t>Manila, Philippines</w:t>
      </w:r>
    </w:p>
    <w:p w:rsidR="00524F34" w:rsidRPr="007A5A1A" w:rsidRDefault="00524F34">
      <w:pPr>
        <w:jc w:val="both"/>
        <w:rPr>
          <w:rFonts w:ascii="Tahoma" w:hAnsi="Tahoma" w:cs="Tahoma"/>
          <w:sz w:val="20"/>
          <w:szCs w:val="20"/>
        </w:rPr>
      </w:pPr>
    </w:p>
    <w:p w:rsidR="00524F34" w:rsidRPr="007A5A1A" w:rsidRDefault="00524F34">
      <w:pPr>
        <w:jc w:val="both"/>
        <w:rPr>
          <w:rFonts w:ascii="Tahoma" w:hAnsi="Tahoma" w:cs="Tahoma"/>
          <w:b/>
          <w:bCs/>
          <w:sz w:val="20"/>
          <w:szCs w:val="20"/>
        </w:rPr>
      </w:pPr>
      <w:r w:rsidRPr="007A5A1A">
        <w:rPr>
          <w:rFonts w:ascii="Tahoma" w:hAnsi="Tahoma" w:cs="Tahoma"/>
          <w:b/>
          <w:bCs/>
          <w:sz w:val="20"/>
          <w:szCs w:val="20"/>
        </w:rPr>
        <w:t>Branch Personnel Officer (Managerial Level)</w:t>
      </w:r>
      <w:r w:rsidRPr="007A5A1A">
        <w:rPr>
          <w:rFonts w:ascii="Tahoma" w:hAnsi="Tahoma" w:cs="Tahoma"/>
          <w:b/>
          <w:bCs/>
          <w:sz w:val="20"/>
          <w:szCs w:val="20"/>
        </w:rPr>
        <w:tab/>
      </w:r>
      <w:r w:rsidRPr="007A5A1A">
        <w:rPr>
          <w:rFonts w:ascii="Tahoma" w:hAnsi="Tahoma" w:cs="Tahoma"/>
          <w:b/>
          <w:bCs/>
          <w:sz w:val="20"/>
          <w:szCs w:val="20"/>
        </w:rPr>
        <w:tab/>
      </w:r>
      <w:r w:rsidRPr="007A5A1A">
        <w:rPr>
          <w:rFonts w:ascii="Tahoma" w:hAnsi="Tahoma" w:cs="Tahoma"/>
          <w:b/>
          <w:bCs/>
          <w:sz w:val="20"/>
          <w:szCs w:val="20"/>
        </w:rPr>
        <w:tab/>
      </w:r>
      <w:r w:rsidRPr="007A5A1A">
        <w:rPr>
          <w:rFonts w:ascii="Tahoma" w:hAnsi="Tahoma" w:cs="Tahoma"/>
          <w:b/>
          <w:bCs/>
          <w:sz w:val="20"/>
          <w:szCs w:val="20"/>
        </w:rPr>
        <w:tab/>
      </w:r>
      <w:r w:rsidRPr="007A5A1A">
        <w:rPr>
          <w:rFonts w:ascii="Tahoma" w:hAnsi="Tahoma" w:cs="Tahoma"/>
          <w:b/>
          <w:bCs/>
          <w:sz w:val="20"/>
          <w:szCs w:val="20"/>
        </w:rPr>
        <w:tab/>
      </w:r>
      <w:r w:rsidRPr="007A5A1A">
        <w:rPr>
          <w:rFonts w:ascii="Tahoma" w:hAnsi="Tahoma" w:cs="Tahoma"/>
          <w:b/>
          <w:bCs/>
          <w:sz w:val="20"/>
          <w:szCs w:val="20"/>
        </w:rPr>
        <w:tab/>
      </w:r>
      <w:r w:rsidRPr="007A5A1A">
        <w:rPr>
          <w:rFonts w:ascii="Tahoma" w:hAnsi="Tahoma" w:cs="Tahoma"/>
          <w:b/>
          <w:bCs/>
          <w:sz w:val="20"/>
          <w:szCs w:val="20"/>
        </w:rPr>
        <w:tab/>
      </w:r>
    </w:p>
    <w:p w:rsidR="00524F34" w:rsidRPr="007A5A1A" w:rsidRDefault="00524F34">
      <w:pPr>
        <w:jc w:val="both"/>
        <w:rPr>
          <w:rFonts w:ascii="Tahoma" w:hAnsi="Tahoma" w:cs="Tahoma"/>
          <w:b/>
          <w:bCs/>
          <w:sz w:val="20"/>
          <w:szCs w:val="20"/>
        </w:rPr>
      </w:pPr>
      <w:proofErr w:type="spellStart"/>
      <w:r w:rsidRPr="007A5A1A">
        <w:rPr>
          <w:rFonts w:ascii="Tahoma" w:hAnsi="Tahoma" w:cs="Tahoma"/>
          <w:b/>
          <w:bCs/>
          <w:sz w:val="20"/>
          <w:szCs w:val="20"/>
        </w:rPr>
        <w:t>Isetann</w:t>
      </w:r>
      <w:proofErr w:type="spellEnd"/>
      <w:r w:rsidRPr="007A5A1A">
        <w:rPr>
          <w:rFonts w:ascii="Tahoma" w:hAnsi="Tahoma" w:cs="Tahoma"/>
          <w:b/>
          <w:bCs/>
          <w:sz w:val="20"/>
          <w:szCs w:val="20"/>
        </w:rPr>
        <w:t xml:space="preserve"> Department Store, Inc.</w:t>
      </w:r>
      <w:r w:rsidRPr="007A5A1A">
        <w:rPr>
          <w:rFonts w:ascii="Tahoma" w:hAnsi="Tahoma" w:cs="Tahoma"/>
          <w:b/>
          <w:bCs/>
          <w:sz w:val="20"/>
          <w:szCs w:val="20"/>
        </w:rPr>
        <w:tab/>
      </w:r>
    </w:p>
    <w:p w:rsidR="00524F34" w:rsidRPr="007A5A1A" w:rsidRDefault="00524F34">
      <w:pPr>
        <w:jc w:val="both"/>
        <w:rPr>
          <w:rFonts w:ascii="Tahoma" w:hAnsi="Tahoma" w:cs="Tahoma"/>
          <w:sz w:val="20"/>
          <w:szCs w:val="20"/>
        </w:rPr>
      </w:pPr>
      <w:r w:rsidRPr="007A5A1A">
        <w:rPr>
          <w:rFonts w:ascii="Tahoma" w:hAnsi="Tahoma" w:cs="Tahoma"/>
          <w:sz w:val="20"/>
          <w:szCs w:val="20"/>
        </w:rPr>
        <w:t>1994 – 1997</w:t>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p>
    <w:p w:rsidR="00524F34" w:rsidRPr="007A5A1A" w:rsidRDefault="00524F34">
      <w:pPr>
        <w:jc w:val="both"/>
        <w:rPr>
          <w:rFonts w:ascii="Tahoma" w:hAnsi="Tahoma" w:cs="Tahoma"/>
          <w:sz w:val="20"/>
          <w:szCs w:val="20"/>
        </w:rPr>
      </w:pPr>
      <w:r w:rsidRPr="007A5A1A">
        <w:rPr>
          <w:rFonts w:ascii="Tahoma" w:hAnsi="Tahoma" w:cs="Tahoma"/>
          <w:sz w:val="20"/>
          <w:szCs w:val="20"/>
        </w:rPr>
        <w:t>Manila, Philippines</w:t>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p>
    <w:p w:rsidR="00524F34" w:rsidRPr="0076609F" w:rsidRDefault="00524F34" w:rsidP="00FB00F0">
      <w:pPr>
        <w:numPr>
          <w:ilvl w:val="0"/>
          <w:numId w:val="1"/>
        </w:numPr>
        <w:ind w:left="360" w:hanging="360"/>
        <w:jc w:val="both"/>
        <w:rPr>
          <w:rFonts w:ascii="Tahoma" w:hAnsi="Tahoma" w:cs="Tahoma"/>
          <w:sz w:val="18"/>
          <w:szCs w:val="18"/>
        </w:rPr>
      </w:pPr>
      <w:r w:rsidRPr="0076609F">
        <w:rPr>
          <w:rFonts w:ascii="Tahoma" w:hAnsi="Tahoma" w:cs="Tahoma"/>
          <w:sz w:val="18"/>
          <w:szCs w:val="18"/>
        </w:rPr>
        <w:t xml:space="preserve">Reporting directly to the HR Division Manager and AVP for HRD;  </w:t>
      </w:r>
    </w:p>
    <w:p w:rsidR="00524F34" w:rsidRPr="0076609F" w:rsidRDefault="00524F34" w:rsidP="00FB00F0">
      <w:pPr>
        <w:numPr>
          <w:ilvl w:val="0"/>
          <w:numId w:val="1"/>
        </w:numPr>
        <w:ind w:left="360" w:hanging="360"/>
        <w:jc w:val="both"/>
        <w:rPr>
          <w:rFonts w:ascii="Tahoma" w:hAnsi="Tahoma" w:cs="Tahoma"/>
          <w:sz w:val="18"/>
          <w:szCs w:val="18"/>
        </w:rPr>
      </w:pPr>
      <w:r w:rsidRPr="0076609F">
        <w:rPr>
          <w:rFonts w:ascii="Tahoma" w:hAnsi="Tahoma" w:cs="Tahoma"/>
          <w:sz w:val="18"/>
          <w:szCs w:val="18"/>
        </w:rPr>
        <w:t xml:space="preserve">Directly supervises a team of 10 highly competent staff in providing effective personnel services and administration of personnel programs and policies.  </w:t>
      </w:r>
    </w:p>
    <w:p w:rsidR="00C20071" w:rsidRDefault="00C20071">
      <w:pPr>
        <w:jc w:val="both"/>
        <w:rPr>
          <w:rFonts w:ascii="Tahoma" w:hAnsi="Tahoma" w:cs="Tahoma"/>
          <w:b/>
          <w:bCs/>
          <w:sz w:val="20"/>
          <w:szCs w:val="20"/>
        </w:rPr>
      </w:pPr>
    </w:p>
    <w:p w:rsidR="00524F34" w:rsidRPr="007A5A1A" w:rsidRDefault="00524F34">
      <w:pPr>
        <w:jc w:val="both"/>
        <w:rPr>
          <w:rFonts w:ascii="Tahoma" w:hAnsi="Tahoma" w:cs="Tahoma"/>
          <w:b/>
          <w:bCs/>
          <w:sz w:val="20"/>
          <w:szCs w:val="20"/>
        </w:rPr>
      </w:pPr>
      <w:r w:rsidRPr="007A5A1A">
        <w:rPr>
          <w:rFonts w:ascii="Tahoma" w:hAnsi="Tahoma" w:cs="Tahoma"/>
          <w:b/>
          <w:bCs/>
          <w:sz w:val="20"/>
          <w:szCs w:val="20"/>
        </w:rPr>
        <w:t>Personnel Officer (Supervisory Level)</w:t>
      </w:r>
      <w:r w:rsidRPr="007A5A1A">
        <w:rPr>
          <w:rFonts w:ascii="Tahoma" w:hAnsi="Tahoma" w:cs="Tahoma"/>
          <w:b/>
          <w:bCs/>
          <w:sz w:val="20"/>
          <w:szCs w:val="20"/>
        </w:rPr>
        <w:tab/>
      </w:r>
      <w:r w:rsidRPr="007A5A1A">
        <w:rPr>
          <w:rFonts w:ascii="Tahoma" w:hAnsi="Tahoma" w:cs="Tahoma"/>
          <w:b/>
          <w:bCs/>
          <w:sz w:val="20"/>
          <w:szCs w:val="20"/>
        </w:rPr>
        <w:tab/>
      </w:r>
      <w:r w:rsidRPr="007A5A1A">
        <w:rPr>
          <w:rFonts w:ascii="Tahoma" w:hAnsi="Tahoma" w:cs="Tahoma"/>
          <w:b/>
          <w:bCs/>
          <w:sz w:val="20"/>
          <w:szCs w:val="20"/>
        </w:rPr>
        <w:tab/>
      </w:r>
      <w:r w:rsidRPr="007A5A1A">
        <w:rPr>
          <w:rFonts w:ascii="Tahoma" w:hAnsi="Tahoma" w:cs="Tahoma"/>
          <w:b/>
          <w:bCs/>
          <w:sz w:val="20"/>
          <w:szCs w:val="20"/>
        </w:rPr>
        <w:tab/>
      </w:r>
      <w:r w:rsidRPr="007A5A1A">
        <w:rPr>
          <w:rFonts w:ascii="Tahoma" w:hAnsi="Tahoma" w:cs="Tahoma"/>
          <w:b/>
          <w:bCs/>
          <w:sz w:val="20"/>
          <w:szCs w:val="20"/>
        </w:rPr>
        <w:tab/>
      </w:r>
    </w:p>
    <w:p w:rsidR="00524F34" w:rsidRPr="007A5A1A" w:rsidRDefault="00524F34">
      <w:pPr>
        <w:jc w:val="both"/>
        <w:rPr>
          <w:rFonts w:ascii="Tahoma" w:hAnsi="Tahoma" w:cs="Tahoma"/>
          <w:b/>
          <w:bCs/>
          <w:sz w:val="20"/>
          <w:szCs w:val="20"/>
        </w:rPr>
      </w:pPr>
      <w:proofErr w:type="spellStart"/>
      <w:r w:rsidRPr="007A5A1A">
        <w:rPr>
          <w:rFonts w:ascii="Tahoma" w:hAnsi="Tahoma" w:cs="Tahoma"/>
          <w:b/>
          <w:bCs/>
          <w:sz w:val="20"/>
          <w:szCs w:val="20"/>
        </w:rPr>
        <w:t>Belrewmond</w:t>
      </w:r>
      <w:proofErr w:type="spellEnd"/>
      <w:r w:rsidRPr="007A5A1A">
        <w:rPr>
          <w:rFonts w:ascii="Tahoma" w:hAnsi="Tahoma" w:cs="Tahoma"/>
          <w:b/>
          <w:bCs/>
          <w:sz w:val="20"/>
          <w:szCs w:val="20"/>
        </w:rPr>
        <w:t xml:space="preserve"> Trading</w:t>
      </w:r>
      <w:r w:rsidRPr="007A5A1A">
        <w:rPr>
          <w:rFonts w:ascii="Tahoma" w:hAnsi="Tahoma" w:cs="Tahoma"/>
          <w:b/>
          <w:bCs/>
          <w:sz w:val="20"/>
          <w:szCs w:val="20"/>
        </w:rPr>
        <w:tab/>
      </w:r>
    </w:p>
    <w:p w:rsidR="00524F34" w:rsidRPr="007A5A1A" w:rsidRDefault="00524F34">
      <w:pPr>
        <w:jc w:val="both"/>
        <w:rPr>
          <w:rFonts w:ascii="Tahoma" w:hAnsi="Tahoma" w:cs="Tahoma"/>
          <w:sz w:val="20"/>
          <w:szCs w:val="20"/>
        </w:rPr>
      </w:pPr>
      <w:r w:rsidRPr="007A5A1A">
        <w:rPr>
          <w:rFonts w:ascii="Tahoma" w:hAnsi="Tahoma" w:cs="Tahoma"/>
          <w:sz w:val="20"/>
          <w:szCs w:val="20"/>
        </w:rPr>
        <w:t>1988 – 1994</w:t>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r>
    </w:p>
    <w:p w:rsidR="00524F34" w:rsidRPr="007A5A1A" w:rsidRDefault="00524F34">
      <w:pPr>
        <w:jc w:val="both"/>
        <w:rPr>
          <w:rFonts w:ascii="Tahoma" w:hAnsi="Tahoma" w:cs="Tahoma"/>
          <w:sz w:val="20"/>
          <w:szCs w:val="20"/>
        </w:rPr>
      </w:pPr>
      <w:r w:rsidRPr="007A5A1A">
        <w:rPr>
          <w:rFonts w:ascii="Tahoma" w:hAnsi="Tahoma" w:cs="Tahoma"/>
          <w:sz w:val="20"/>
          <w:szCs w:val="20"/>
        </w:rPr>
        <w:t>Manila, Philippines</w:t>
      </w:r>
    </w:p>
    <w:p w:rsidR="00524F34" w:rsidRPr="007A5A1A" w:rsidRDefault="00524F34">
      <w:pPr>
        <w:jc w:val="both"/>
        <w:rPr>
          <w:rFonts w:ascii="Tahoma" w:hAnsi="Tahoma" w:cs="Tahoma"/>
          <w:sz w:val="20"/>
          <w:szCs w:val="20"/>
        </w:rPr>
      </w:pPr>
    </w:p>
    <w:p w:rsidR="00524F34" w:rsidRPr="00177C46" w:rsidRDefault="00524F34">
      <w:pPr>
        <w:jc w:val="both"/>
        <w:rPr>
          <w:rFonts w:ascii="Tahoma" w:hAnsi="Tahoma" w:cs="Tahoma"/>
          <w:b/>
          <w:bCs/>
          <w:sz w:val="20"/>
          <w:szCs w:val="20"/>
          <w:u w:val="single"/>
        </w:rPr>
      </w:pPr>
      <w:r w:rsidRPr="007A5A1A">
        <w:rPr>
          <w:rFonts w:ascii="Tahoma" w:hAnsi="Tahoma" w:cs="Tahoma"/>
          <w:b/>
          <w:bCs/>
          <w:sz w:val="20"/>
          <w:szCs w:val="20"/>
          <w:u w:val="single"/>
        </w:rPr>
        <w:t>EDUCATION</w:t>
      </w:r>
    </w:p>
    <w:p w:rsidR="00FE66C4" w:rsidRDefault="00FE66C4">
      <w:pPr>
        <w:jc w:val="both"/>
        <w:rPr>
          <w:rFonts w:ascii="Tahoma" w:hAnsi="Tahoma" w:cs="Tahoma"/>
          <w:sz w:val="20"/>
          <w:szCs w:val="20"/>
        </w:rPr>
      </w:pPr>
      <w:r>
        <w:rPr>
          <w:rFonts w:ascii="Tahoma" w:hAnsi="Tahoma" w:cs="Tahoma"/>
          <w:sz w:val="20"/>
          <w:szCs w:val="20"/>
        </w:rPr>
        <w:t>Dec – Jan 2014</w:t>
      </w:r>
      <w:r>
        <w:rPr>
          <w:rFonts w:ascii="Tahoma" w:hAnsi="Tahoma" w:cs="Tahoma"/>
          <w:sz w:val="20"/>
          <w:szCs w:val="20"/>
        </w:rPr>
        <w:tab/>
      </w:r>
      <w:r>
        <w:rPr>
          <w:rFonts w:ascii="Tahoma" w:hAnsi="Tahoma" w:cs="Tahoma"/>
          <w:sz w:val="20"/>
          <w:szCs w:val="20"/>
        </w:rPr>
        <w:tab/>
        <w:t>Certified Human Resource Manager</w:t>
      </w:r>
      <w:r>
        <w:rPr>
          <w:rFonts w:ascii="Tahoma" w:hAnsi="Tahoma" w:cs="Tahoma"/>
          <w:sz w:val="20"/>
          <w:szCs w:val="20"/>
        </w:rPr>
        <w:tab/>
      </w:r>
      <w:r>
        <w:rPr>
          <w:rFonts w:ascii="Tahoma" w:hAnsi="Tahoma" w:cs="Tahoma"/>
          <w:sz w:val="20"/>
          <w:szCs w:val="20"/>
        </w:rPr>
        <w:tab/>
        <w:t xml:space="preserve">Dubai, U.A.E. </w:t>
      </w:r>
    </w:p>
    <w:p w:rsidR="00DA2D32" w:rsidRPr="007A5A1A" w:rsidRDefault="00774D48">
      <w:pPr>
        <w:jc w:val="both"/>
        <w:rPr>
          <w:rFonts w:ascii="Tahoma" w:hAnsi="Tahoma" w:cs="Tahoma"/>
          <w:sz w:val="20"/>
          <w:szCs w:val="20"/>
        </w:rPr>
      </w:pPr>
      <w:r>
        <w:rPr>
          <w:rFonts w:ascii="Tahoma" w:hAnsi="Tahoma" w:cs="Tahoma"/>
          <w:sz w:val="20"/>
          <w:szCs w:val="20"/>
        </w:rPr>
        <w:t xml:space="preserve">Oct – Nov </w:t>
      </w:r>
      <w:r w:rsidR="00DA2D32">
        <w:rPr>
          <w:rFonts w:ascii="Tahoma" w:hAnsi="Tahoma" w:cs="Tahoma"/>
          <w:sz w:val="20"/>
          <w:szCs w:val="20"/>
        </w:rPr>
        <w:t>2013</w:t>
      </w:r>
      <w:r w:rsidR="00DA2D32">
        <w:rPr>
          <w:rFonts w:ascii="Tahoma" w:hAnsi="Tahoma" w:cs="Tahoma"/>
          <w:sz w:val="20"/>
          <w:szCs w:val="20"/>
        </w:rPr>
        <w:tab/>
      </w:r>
      <w:r w:rsidR="00DA2D32">
        <w:rPr>
          <w:rFonts w:ascii="Tahoma" w:hAnsi="Tahoma" w:cs="Tahoma"/>
          <w:sz w:val="20"/>
          <w:szCs w:val="20"/>
        </w:rPr>
        <w:tab/>
        <w:t>Certified Human Resource Professional</w:t>
      </w:r>
      <w:r w:rsidR="00DA2D32">
        <w:rPr>
          <w:rFonts w:ascii="Tahoma" w:hAnsi="Tahoma" w:cs="Tahoma"/>
          <w:sz w:val="20"/>
          <w:szCs w:val="20"/>
        </w:rPr>
        <w:tab/>
      </w:r>
      <w:r w:rsidR="00DA2D32">
        <w:rPr>
          <w:rFonts w:ascii="Tahoma" w:hAnsi="Tahoma" w:cs="Tahoma"/>
          <w:sz w:val="20"/>
          <w:szCs w:val="20"/>
        </w:rPr>
        <w:tab/>
        <w:t>Dubai, U.A.E.</w:t>
      </w:r>
    </w:p>
    <w:p w:rsidR="00524F34" w:rsidRPr="007A5A1A" w:rsidRDefault="00774D48">
      <w:pPr>
        <w:jc w:val="both"/>
        <w:rPr>
          <w:rFonts w:ascii="Tahoma" w:hAnsi="Tahoma" w:cs="Tahoma"/>
          <w:sz w:val="20"/>
          <w:szCs w:val="20"/>
        </w:rPr>
      </w:pPr>
      <w:r>
        <w:rPr>
          <w:rFonts w:ascii="Tahoma" w:hAnsi="Tahoma" w:cs="Tahoma"/>
          <w:sz w:val="20"/>
          <w:szCs w:val="20"/>
        </w:rPr>
        <w:t xml:space="preserve">March </w:t>
      </w:r>
      <w:r w:rsidR="007E1025">
        <w:rPr>
          <w:rFonts w:ascii="Tahoma" w:hAnsi="Tahoma" w:cs="Tahoma"/>
          <w:sz w:val="20"/>
          <w:szCs w:val="20"/>
        </w:rPr>
        <w:t>1987</w:t>
      </w:r>
      <w:r w:rsidR="007E1025">
        <w:rPr>
          <w:rFonts w:ascii="Tahoma" w:hAnsi="Tahoma" w:cs="Tahoma"/>
          <w:sz w:val="20"/>
          <w:szCs w:val="20"/>
        </w:rPr>
        <w:tab/>
      </w:r>
      <w:r w:rsidR="007E1025">
        <w:rPr>
          <w:rFonts w:ascii="Tahoma" w:hAnsi="Tahoma" w:cs="Tahoma"/>
          <w:sz w:val="20"/>
          <w:szCs w:val="20"/>
        </w:rPr>
        <w:tab/>
        <w:t>University of Santo</w:t>
      </w:r>
      <w:r w:rsidR="00524F34" w:rsidRPr="007A5A1A">
        <w:rPr>
          <w:rFonts w:ascii="Tahoma" w:hAnsi="Tahoma" w:cs="Tahoma"/>
          <w:sz w:val="20"/>
          <w:szCs w:val="20"/>
        </w:rPr>
        <w:t xml:space="preserve"> Tomas </w:t>
      </w:r>
      <w:r w:rsidR="00524F34" w:rsidRPr="007A5A1A">
        <w:rPr>
          <w:rFonts w:ascii="Tahoma" w:hAnsi="Tahoma" w:cs="Tahoma"/>
          <w:sz w:val="20"/>
          <w:szCs w:val="20"/>
        </w:rPr>
        <w:tab/>
      </w:r>
      <w:r w:rsidR="00524F34" w:rsidRPr="007A5A1A">
        <w:rPr>
          <w:rFonts w:ascii="Tahoma" w:hAnsi="Tahoma" w:cs="Tahoma"/>
          <w:sz w:val="20"/>
          <w:szCs w:val="20"/>
        </w:rPr>
        <w:tab/>
      </w:r>
      <w:r w:rsidR="00524F34" w:rsidRPr="007A5A1A">
        <w:rPr>
          <w:rFonts w:ascii="Tahoma" w:hAnsi="Tahoma" w:cs="Tahoma"/>
          <w:sz w:val="20"/>
          <w:szCs w:val="20"/>
        </w:rPr>
        <w:tab/>
        <w:t>Manila, Philippines</w:t>
      </w:r>
    </w:p>
    <w:p w:rsidR="00EF01D5" w:rsidRPr="007A5A1A" w:rsidRDefault="00EF01D5">
      <w:pPr>
        <w:jc w:val="both"/>
        <w:rPr>
          <w:rFonts w:ascii="Tahoma" w:hAnsi="Tahoma" w:cs="Tahoma"/>
          <w:sz w:val="20"/>
          <w:szCs w:val="20"/>
        </w:rPr>
      </w:pP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t>Graduated with a Degree in Bachelor of Science</w:t>
      </w:r>
    </w:p>
    <w:p w:rsidR="00EF01D5" w:rsidRPr="007A5A1A" w:rsidRDefault="00EF01D5">
      <w:pPr>
        <w:jc w:val="both"/>
        <w:rPr>
          <w:rFonts w:ascii="Tahoma" w:hAnsi="Tahoma" w:cs="Tahoma"/>
          <w:sz w:val="20"/>
          <w:szCs w:val="20"/>
        </w:rPr>
      </w:pP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t>Major in Psychology</w:t>
      </w:r>
    </w:p>
    <w:p w:rsidR="00EF01D5" w:rsidRPr="007A5A1A" w:rsidRDefault="00774D48" w:rsidP="00EF01D5">
      <w:pPr>
        <w:jc w:val="both"/>
        <w:rPr>
          <w:rFonts w:ascii="Tahoma" w:hAnsi="Tahoma" w:cs="Tahoma"/>
          <w:sz w:val="20"/>
          <w:szCs w:val="20"/>
        </w:rPr>
      </w:pPr>
      <w:r>
        <w:rPr>
          <w:rFonts w:ascii="Tahoma" w:hAnsi="Tahoma" w:cs="Tahoma"/>
          <w:sz w:val="20"/>
          <w:szCs w:val="20"/>
        </w:rPr>
        <w:t xml:space="preserve">March </w:t>
      </w:r>
      <w:r w:rsidR="00EF01D5" w:rsidRPr="007A5A1A">
        <w:rPr>
          <w:rFonts w:ascii="Tahoma" w:hAnsi="Tahoma" w:cs="Tahoma"/>
          <w:sz w:val="20"/>
          <w:szCs w:val="20"/>
        </w:rPr>
        <w:t>1983</w:t>
      </w:r>
      <w:r w:rsidR="00EF01D5" w:rsidRPr="007A5A1A">
        <w:rPr>
          <w:rFonts w:ascii="Tahoma" w:hAnsi="Tahoma" w:cs="Tahoma"/>
          <w:sz w:val="20"/>
          <w:szCs w:val="20"/>
        </w:rPr>
        <w:tab/>
      </w:r>
      <w:r w:rsidR="00EF01D5" w:rsidRPr="007A5A1A">
        <w:rPr>
          <w:rFonts w:ascii="Tahoma" w:hAnsi="Tahoma" w:cs="Tahoma"/>
          <w:sz w:val="20"/>
          <w:szCs w:val="20"/>
        </w:rPr>
        <w:tab/>
        <w:t>Jose P. Laurel Sr. High School</w:t>
      </w:r>
      <w:r w:rsidR="00EF01D5" w:rsidRPr="007A5A1A">
        <w:rPr>
          <w:rFonts w:ascii="Tahoma" w:hAnsi="Tahoma" w:cs="Tahoma"/>
          <w:sz w:val="20"/>
          <w:szCs w:val="20"/>
        </w:rPr>
        <w:tab/>
      </w:r>
      <w:r w:rsidR="00EF01D5" w:rsidRPr="007A5A1A">
        <w:rPr>
          <w:rFonts w:ascii="Tahoma" w:hAnsi="Tahoma" w:cs="Tahoma"/>
          <w:sz w:val="20"/>
          <w:szCs w:val="20"/>
        </w:rPr>
        <w:tab/>
      </w:r>
      <w:r w:rsidR="00EF01D5" w:rsidRPr="007A5A1A">
        <w:rPr>
          <w:rFonts w:ascii="Tahoma" w:hAnsi="Tahoma" w:cs="Tahoma"/>
          <w:sz w:val="20"/>
          <w:szCs w:val="20"/>
        </w:rPr>
        <w:tab/>
      </w:r>
      <w:r>
        <w:rPr>
          <w:rFonts w:ascii="Tahoma" w:hAnsi="Tahoma" w:cs="Tahoma"/>
          <w:sz w:val="20"/>
          <w:szCs w:val="20"/>
        </w:rPr>
        <w:t>Quezon City</w:t>
      </w:r>
      <w:r w:rsidR="00EF01D5" w:rsidRPr="007A5A1A">
        <w:rPr>
          <w:rFonts w:ascii="Tahoma" w:hAnsi="Tahoma" w:cs="Tahoma"/>
          <w:sz w:val="20"/>
          <w:szCs w:val="20"/>
        </w:rPr>
        <w:t>, Philippines</w:t>
      </w:r>
    </w:p>
    <w:p w:rsidR="00EF01D5" w:rsidRPr="007A5A1A" w:rsidRDefault="00EF01D5" w:rsidP="00EF01D5">
      <w:pPr>
        <w:jc w:val="both"/>
        <w:rPr>
          <w:rFonts w:ascii="Tahoma" w:hAnsi="Tahoma" w:cs="Tahoma"/>
          <w:sz w:val="20"/>
          <w:szCs w:val="20"/>
        </w:rPr>
      </w:pP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t>Graduated from High School</w:t>
      </w:r>
    </w:p>
    <w:p w:rsidR="00EF01D5" w:rsidRPr="007A5A1A" w:rsidRDefault="00EF01D5" w:rsidP="00EF01D5">
      <w:pPr>
        <w:jc w:val="both"/>
        <w:rPr>
          <w:rFonts w:ascii="Tahoma" w:hAnsi="Tahoma" w:cs="Tahoma"/>
          <w:sz w:val="20"/>
          <w:szCs w:val="20"/>
        </w:rPr>
      </w:pPr>
      <w:r w:rsidRPr="007A5A1A">
        <w:rPr>
          <w:rFonts w:ascii="Tahoma" w:hAnsi="Tahoma" w:cs="Tahoma"/>
          <w:sz w:val="20"/>
          <w:szCs w:val="20"/>
        </w:rPr>
        <w:t>Awards Received:</w:t>
      </w:r>
      <w:r w:rsidRPr="007A5A1A">
        <w:rPr>
          <w:rFonts w:ascii="Tahoma" w:hAnsi="Tahoma" w:cs="Tahoma"/>
          <w:sz w:val="20"/>
          <w:szCs w:val="20"/>
        </w:rPr>
        <w:tab/>
        <w:t>Third Honorable Mention of graduating class</w:t>
      </w:r>
    </w:p>
    <w:p w:rsidR="00EF01D5" w:rsidRPr="007A5A1A" w:rsidRDefault="00EF01D5" w:rsidP="00EF01D5">
      <w:pPr>
        <w:jc w:val="both"/>
        <w:rPr>
          <w:rFonts w:ascii="Tahoma" w:hAnsi="Tahoma" w:cs="Tahoma"/>
          <w:sz w:val="20"/>
          <w:szCs w:val="20"/>
        </w:rPr>
      </w:pP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t>Model Girl Awardee for two consecutive years</w:t>
      </w:r>
    </w:p>
    <w:p w:rsidR="00EF01D5" w:rsidRPr="007A5A1A" w:rsidRDefault="00EF01D5" w:rsidP="00EF01D5">
      <w:pPr>
        <w:jc w:val="both"/>
        <w:rPr>
          <w:rFonts w:ascii="Tahoma" w:hAnsi="Tahoma" w:cs="Tahoma"/>
          <w:sz w:val="20"/>
          <w:szCs w:val="20"/>
        </w:rPr>
      </w:pP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t>Best Speller of the Year / Editor of the Year</w:t>
      </w:r>
    </w:p>
    <w:p w:rsidR="00D6798F" w:rsidRPr="007A5A1A" w:rsidRDefault="00D6798F">
      <w:pPr>
        <w:jc w:val="both"/>
        <w:rPr>
          <w:rFonts w:ascii="Tahoma" w:hAnsi="Tahoma" w:cs="Tahoma"/>
          <w:b/>
          <w:bCs/>
          <w:sz w:val="20"/>
          <w:szCs w:val="20"/>
          <w:u w:val="single"/>
        </w:rPr>
      </w:pPr>
    </w:p>
    <w:p w:rsidR="00524F34" w:rsidRPr="007A5A1A" w:rsidRDefault="00524F34">
      <w:pPr>
        <w:jc w:val="both"/>
        <w:rPr>
          <w:rFonts w:ascii="Tahoma" w:hAnsi="Tahoma" w:cs="Tahoma"/>
          <w:b/>
          <w:bCs/>
          <w:sz w:val="20"/>
          <w:szCs w:val="20"/>
          <w:u w:val="single"/>
        </w:rPr>
      </w:pPr>
      <w:r w:rsidRPr="007A5A1A">
        <w:rPr>
          <w:rFonts w:ascii="Tahoma" w:hAnsi="Tahoma" w:cs="Tahoma"/>
          <w:b/>
          <w:bCs/>
          <w:sz w:val="20"/>
          <w:szCs w:val="20"/>
          <w:u w:val="single"/>
        </w:rPr>
        <w:t>TRAININGS, SEMINARS, WORKSHOPS ATTENDED</w:t>
      </w:r>
    </w:p>
    <w:p w:rsidR="00524F34" w:rsidRPr="007A5A1A" w:rsidRDefault="00524F34">
      <w:pPr>
        <w:jc w:val="both"/>
        <w:rPr>
          <w:rFonts w:ascii="Tahoma" w:hAnsi="Tahoma" w:cs="Tahoma"/>
          <w:sz w:val="20"/>
          <w:szCs w:val="20"/>
        </w:rPr>
      </w:pPr>
    </w:p>
    <w:p w:rsidR="005E08B2" w:rsidRDefault="005E08B2">
      <w:pPr>
        <w:tabs>
          <w:tab w:val="left" w:pos="720"/>
        </w:tabs>
        <w:ind w:left="720" w:hanging="360"/>
        <w:jc w:val="both"/>
        <w:rPr>
          <w:rFonts w:ascii="Tahoma" w:hAnsi="Tahoma" w:cs="Tahoma"/>
          <w:sz w:val="20"/>
          <w:szCs w:val="20"/>
        </w:rPr>
      </w:pPr>
      <w:r>
        <w:rPr>
          <w:rFonts w:ascii="Tahoma" w:hAnsi="Tahoma" w:cs="Tahoma"/>
          <w:sz w:val="20"/>
          <w:szCs w:val="20"/>
        </w:rPr>
        <w:t>Attended the HR Summit &amp; Conference 2013</w:t>
      </w:r>
      <w:r w:rsidR="00C942A7">
        <w:rPr>
          <w:rFonts w:ascii="Tahoma" w:hAnsi="Tahoma" w:cs="Tahoma"/>
          <w:sz w:val="20"/>
          <w:szCs w:val="20"/>
        </w:rPr>
        <w:t xml:space="preserve"> &amp; 2016</w:t>
      </w:r>
    </w:p>
    <w:p w:rsidR="00E01623" w:rsidRDefault="00E01623">
      <w:pPr>
        <w:tabs>
          <w:tab w:val="left" w:pos="720"/>
        </w:tabs>
        <w:ind w:left="720" w:hanging="360"/>
        <w:jc w:val="both"/>
        <w:rPr>
          <w:rFonts w:ascii="Tahoma" w:hAnsi="Tahoma" w:cs="Tahoma"/>
          <w:sz w:val="20"/>
          <w:szCs w:val="20"/>
        </w:rPr>
      </w:pPr>
      <w:r>
        <w:rPr>
          <w:rFonts w:ascii="Tahoma" w:hAnsi="Tahoma" w:cs="Tahoma"/>
          <w:sz w:val="20"/>
          <w:szCs w:val="20"/>
        </w:rPr>
        <w:t xml:space="preserve">Certified Human Resource Professional </w:t>
      </w:r>
      <w:r w:rsidR="005619FF">
        <w:rPr>
          <w:rFonts w:ascii="Tahoma" w:hAnsi="Tahoma" w:cs="Tahoma"/>
          <w:sz w:val="20"/>
          <w:szCs w:val="20"/>
        </w:rPr>
        <w:t xml:space="preserve">and Managerial </w:t>
      </w:r>
      <w:r>
        <w:rPr>
          <w:rFonts w:ascii="Tahoma" w:hAnsi="Tahoma" w:cs="Tahoma"/>
          <w:sz w:val="20"/>
          <w:szCs w:val="20"/>
        </w:rPr>
        <w:t>Course</w:t>
      </w:r>
      <w:r w:rsidR="005619FF">
        <w:rPr>
          <w:rFonts w:ascii="Tahoma" w:hAnsi="Tahoma" w:cs="Tahoma"/>
          <w:sz w:val="20"/>
          <w:szCs w:val="20"/>
        </w:rPr>
        <w:t>s</w:t>
      </w:r>
      <w:r>
        <w:rPr>
          <w:rFonts w:ascii="Tahoma" w:hAnsi="Tahoma" w:cs="Tahoma"/>
          <w:sz w:val="20"/>
          <w:szCs w:val="20"/>
        </w:rPr>
        <w:t xml:space="preserve"> (Certified by the American Certification Institute-ACI)</w:t>
      </w:r>
    </w:p>
    <w:p w:rsidR="005619FF" w:rsidRDefault="005619FF">
      <w:pPr>
        <w:tabs>
          <w:tab w:val="left" w:pos="720"/>
        </w:tabs>
        <w:ind w:left="720" w:hanging="360"/>
        <w:jc w:val="both"/>
        <w:rPr>
          <w:rFonts w:ascii="Tahoma" w:hAnsi="Tahoma" w:cs="Tahoma"/>
          <w:sz w:val="20"/>
          <w:szCs w:val="20"/>
        </w:rPr>
      </w:pPr>
      <w:r>
        <w:rPr>
          <w:rFonts w:ascii="Tahoma" w:hAnsi="Tahoma" w:cs="Tahoma"/>
          <w:sz w:val="20"/>
          <w:szCs w:val="20"/>
        </w:rPr>
        <w:t>Six Sigma Yellow Belt – Sponsored by Blue Ocean Training &amp; Consultancy, Dubai</w:t>
      </w:r>
    </w:p>
    <w:p w:rsidR="00524F34" w:rsidRPr="007A5A1A" w:rsidRDefault="00524F34">
      <w:pPr>
        <w:tabs>
          <w:tab w:val="left" w:pos="720"/>
        </w:tabs>
        <w:ind w:left="720" w:hanging="360"/>
        <w:jc w:val="both"/>
        <w:rPr>
          <w:rFonts w:ascii="Tahoma" w:hAnsi="Tahoma" w:cs="Tahoma"/>
          <w:sz w:val="20"/>
          <w:szCs w:val="20"/>
        </w:rPr>
      </w:pPr>
      <w:r w:rsidRPr="007A5A1A">
        <w:rPr>
          <w:rFonts w:ascii="Tahoma" w:hAnsi="Tahoma" w:cs="Tahoma"/>
          <w:sz w:val="20"/>
          <w:szCs w:val="20"/>
        </w:rPr>
        <w:t xml:space="preserve">Excel for HR by </w:t>
      </w:r>
      <w:proofErr w:type="spellStart"/>
      <w:r w:rsidRPr="007A5A1A">
        <w:rPr>
          <w:rFonts w:ascii="Tahoma" w:hAnsi="Tahoma" w:cs="Tahoma"/>
          <w:sz w:val="20"/>
          <w:szCs w:val="20"/>
        </w:rPr>
        <w:t>Executrain</w:t>
      </w:r>
      <w:proofErr w:type="spellEnd"/>
      <w:r w:rsidRPr="007A5A1A">
        <w:rPr>
          <w:rFonts w:ascii="Tahoma" w:hAnsi="Tahoma" w:cs="Tahoma"/>
          <w:sz w:val="20"/>
          <w:szCs w:val="20"/>
        </w:rPr>
        <w:t xml:space="preserve"> (Dubai)</w:t>
      </w:r>
    </w:p>
    <w:p w:rsidR="00EF01D5" w:rsidRPr="007A5A1A" w:rsidRDefault="00EF01D5">
      <w:pPr>
        <w:tabs>
          <w:tab w:val="left" w:pos="720"/>
        </w:tabs>
        <w:ind w:left="720" w:hanging="360"/>
        <w:jc w:val="both"/>
        <w:rPr>
          <w:rFonts w:ascii="Tahoma" w:hAnsi="Tahoma" w:cs="Tahoma"/>
          <w:sz w:val="20"/>
          <w:szCs w:val="20"/>
        </w:rPr>
      </w:pPr>
      <w:r w:rsidRPr="007A5A1A">
        <w:rPr>
          <w:rFonts w:ascii="Tahoma" w:hAnsi="Tahoma" w:cs="Tahoma"/>
          <w:sz w:val="20"/>
          <w:szCs w:val="20"/>
        </w:rPr>
        <w:t>Basic Arabic Language 1</w:t>
      </w:r>
    </w:p>
    <w:p w:rsidR="00524F34" w:rsidRPr="007A5A1A" w:rsidRDefault="00524F34">
      <w:pPr>
        <w:tabs>
          <w:tab w:val="left" w:pos="720"/>
        </w:tabs>
        <w:ind w:left="720" w:hanging="360"/>
        <w:jc w:val="both"/>
        <w:rPr>
          <w:rFonts w:ascii="Tahoma" w:hAnsi="Tahoma" w:cs="Tahoma"/>
          <w:sz w:val="20"/>
          <w:szCs w:val="20"/>
        </w:rPr>
      </w:pPr>
      <w:r w:rsidRPr="007A5A1A">
        <w:rPr>
          <w:rFonts w:ascii="Tahoma" w:hAnsi="Tahoma" w:cs="Tahoma"/>
          <w:sz w:val="20"/>
          <w:szCs w:val="20"/>
        </w:rPr>
        <w:t>Seven Habits of Highly Effective People</w:t>
      </w:r>
    </w:p>
    <w:p w:rsidR="00524F34" w:rsidRPr="007A5A1A" w:rsidRDefault="00524F34">
      <w:pPr>
        <w:tabs>
          <w:tab w:val="left" w:pos="720"/>
        </w:tabs>
        <w:ind w:left="720" w:hanging="360"/>
        <w:jc w:val="both"/>
        <w:rPr>
          <w:rFonts w:ascii="Tahoma" w:hAnsi="Tahoma" w:cs="Tahoma"/>
          <w:sz w:val="20"/>
          <w:szCs w:val="20"/>
        </w:rPr>
      </w:pPr>
      <w:r w:rsidRPr="007A5A1A">
        <w:rPr>
          <w:rFonts w:ascii="Tahoma" w:hAnsi="Tahoma" w:cs="Tahoma"/>
          <w:sz w:val="20"/>
          <w:szCs w:val="20"/>
        </w:rPr>
        <w:lastRenderedPageBreak/>
        <w:t>Job Evaluation &amp; Wage &amp; Salary Administration</w:t>
      </w:r>
    </w:p>
    <w:p w:rsidR="00524F34" w:rsidRPr="007A5A1A" w:rsidRDefault="00524F34">
      <w:pPr>
        <w:tabs>
          <w:tab w:val="left" w:pos="720"/>
        </w:tabs>
        <w:ind w:left="720" w:hanging="360"/>
        <w:jc w:val="both"/>
        <w:rPr>
          <w:rFonts w:ascii="Tahoma" w:hAnsi="Tahoma" w:cs="Tahoma"/>
          <w:sz w:val="20"/>
          <w:szCs w:val="20"/>
        </w:rPr>
      </w:pPr>
      <w:r w:rsidRPr="007A5A1A">
        <w:rPr>
          <w:rFonts w:ascii="Tahoma" w:hAnsi="Tahoma" w:cs="Tahoma"/>
          <w:sz w:val="20"/>
          <w:szCs w:val="20"/>
        </w:rPr>
        <w:t xml:space="preserve">Effective </w:t>
      </w:r>
      <w:r w:rsidR="005619FF" w:rsidRPr="007A5A1A">
        <w:rPr>
          <w:rFonts w:ascii="Tahoma" w:hAnsi="Tahoma" w:cs="Tahoma"/>
          <w:sz w:val="20"/>
          <w:szCs w:val="20"/>
        </w:rPr>
        <w:t>Counse</w:t>
      </w:r>
      <w:r w:rsidR="005619FF">
        <w:rPr>
          <w:rFonts w:ascii="Tahoma" w:hAnsi="Tahoma" w:cs="Tahoma"/>
          <w:sz w:val="20"/>
          <w:szCs w:val="20"/>
        </w:rPr>
        <w:t>l</w:t>
      </w:r>
      <w:r w:rsidR="005619FF" w:rsidRPr="007A5A1A">
        <w:rPr>
          <w:rFonts w:ascii="Tahoma" w:hAnsi="Tahoma" w:cs="Tahoma"/>
          <w:sz w:val="20"/>
          <w:szCs w:val="20"/>
        </w:rPr>
        <w:t>ing</w:t>
      </w:r>
    </w:p>
    <w:p w:rsidR="00524F34" w:rsidRPr="007A5A1A" w:rsidRDefault="00524F34">
      <w:pPr>
        <w:tabs>
          <w:tab w:val="left" w:pos="720"/>
        </w:tabs>
        <w:ind w:left="720" w:hanging="360"/>
        <w:jc w:val="both"/>
        <w:rPr>
          <w:rFonts w:ascii="Tahoma" w:hAnsi="Tahoma" w:cs="Tahoma"/>
          <w:sz w:val="20"/>
          <w:szCs w:val="20"/>
        </w:rPr>
      </w:pPr>
      <w:r w:rsidRPr="007A5A1A">
        <w:rPr>
          <w:rFonts w:ascii="Tahoma" w:hAnsi="Tahoma" w:cs="Tahoma"/>
          <w:sz w:val="20"/>
          <w:szCs w:val="20"/>
        </w:rPr>
        <w:t>Teambuilding Workshops</w:t>
      </w:r>
    </w:p>
    <w:p w:rsidR="00207BAE" w:rsidRDefault="00524F34" w:rsidP="00177C46">
      <w:pPr>
        <w:tabs>
          <w:tab w:val="left" w:pos="720"/>
        </w:tabs>
        <w:ind w:left="720" w:hanging="360"/>
        <w:jc w:val="both"/>
        <w:rPr>
          <w:rFonts w:ascii="Tahoma" w:hAnsi="Tahoma" w:cs="Tahoma"/>
          <w:sz w:val="20"/>
          <w:szCs w:val="20"/>
        </w:rPr>
      </w:pPr>
      <w:r w:rsidRPr="007A5A1A">
        <w:rPr>
          <w:rFonts w:ascii="Tahoma" w:hAnsi="Tahoma" w:cs="Tahoma"/>
          <w:sz w:val="20"/>
          <w:szCs w:val="20"/>
        </w:rPr>
        <w:t>Sales Performa</w:t>
      </w:r>
      <w:r w:rsidR="00177C46">
        <w:rPr>
          <w:rFonts w:ascii="Tahoma" w:hAnsi="Tahoma" w:cs="Tahoma"/>
          <w:sz w:val="20"/>
          <w:szCs w:val="20"/>
        </w:rPr>
        <w:t>nce Excellence Training Workshop</w:t>
      </w:r>
    </w:p>
    <w:p w:rsidR="00177C46" w:rsidRPr="00177C46" w:rsidRDefault="00177C46" w:rsidP="00177C46">
      <w:pPr>
        <w:tabs>
          <w:tab w:val="left" w:pos="720"/>
        </w:tabs>
        <w:ind w:left="720" w:hanging="360"/>
        <w:jc w:val="both"/>
        <w:rPr>
          <w:rFonts w:ascii="Tahoma" w:hAnsi="Tahoma" w:cs="Tahoma"/>
          <w:sz w:val="20"/>
          <w:szCs w:val="20"/>
        </w:rPr>
      </w:pPr>
    </w:p>
    <w:p w:rsidR="00524F34" w:rsidRPr="007A5A1A" w:rsidRDefault="00524F34">
      <w:pPr>
        <w:jc w:val="both"/>
        <w:rPr>
          <w:rFonts w:ascii="Tahoma" w:hAnsi="Tahoma" w:cs="Tahoma"/>
          <w:b/>
          <w:bCs/>
          <w:sz w:val="20"/>
          <w:szCs w:val="20"/>
          <w:u w:val="single"/>
        </w:rPr>
      </w:pPr>
      <w:r w:rsidRPr="007A5A1A">
        <w:rPr>
          <w:rFonts w:ascii="Tahoma" w:hAnsi="Tahoma" w:cs="Tahoma"/>
          <w:b/>
          <w:bCs/>
          <w:sz w:val="20"/>
          <w:szCs w:val="20"/>
          <w:u w:val="single"/>
        </w:rPr>
        <w:t>PERSONAL DATA</w:t>
      </w:r>
    </w:p>
    <w:p w:rsidR="00524F34" w:rsidRPr="007A5A1A" w:rsidRDefault="00524F34">
      <w:pPr>
        <w:jc w:val="both"/>
        <w:rPr>
          <w:rFonts w:ascii="Tahoma" w:hAnsi="Tahoma" w:cs="Tahoma"/>
          <w:sz w:val="20"/>
          <w:szCs w:val="20"/>
        </w:rPr>
      </w:pPr>
    </w:p>
    <w:p w:rsidR="00524F34" w:rsidRPr="007A5A1A" w:rsidRDefault="00524F34">
      <w:pPr>
        <w:jc w:val="both"/>
        <w:rPr>
          <w:rFonts w:ascii="Tahoma" w:hAnsi="Tahoma" w:cs="Tahoma"/>
          <w:sz w:val="20"/>
          <w:szCs w:val="20"/>
        </w:rPr>
      </w:pPr>
      <w:r w:rsidRPr="007A5A1A">
        <w:rPr>
          <w:rFonts w:ascii="Tahoma" w:hAnsi="Tahoma" w:cs="Tahoma"/>
          <w:sz w:val="20"/>
          <w:szCs w:val="20"/>
        </w:rPr>
        <w:t>Nationality</w:t>
      </w:r>
      <w:r w:rsidRPr="007A5A1A">
        <w:rPr>
          <w:rFonts w:ascii="Tahoma" w:hAnsi="Tahoma" w:cs="Tahoma"/>
          <w:sz w:val="20"/>
          <w:szCs w:val="20"/>
        </w:rPr>
        <w:tab/>
      </w:r>
      <w:r w:rsidRPr="007A5A1A">
        <w:rPr>
          <w:rFonts w:ascii="Tahoma" w:hAnsi="Tahoma" w:cs="Tahoma"/>
          <w:sz w:val="20"/>
          <w:szCs w:val="20"/>
        </w:rPr>
        <w:tab/>
      </w:r>
      <w:r w:rsidRPr="007A5A1A">
        <w:rPr>
          <w:rFonts w:ascii="Tahoma" w:hAnsi="Tahoma" w:cs="Tahoma"/>
          <w:sz w:val="20"/>
          <w:szCs w:val="20"/>
        </w:rPr>
        <w:tab/>
        <w:t>:</w:t>
      </w:r>
      <w:r w:rsidRPr="007A5A1A">
        <w:rPr>
          <w:rFonts w:ascii="Tahoma" w:hAnsi="Tahoma" w:cs="Tahoma"/>
          <w:sz w:val="20"/>
          <w:szCs w:val="20"/>
        </w:rPr>
        <w:tab/>
        <w:t>Filipino</w:t>
      </w:r>
    </w:p>
    <w:p w:rsidR="00524F34" w:rsidRPr="007A5A1A" w:rsidRDefault="00524F34">
      <w:pPr>
        <w:jc w:val="both"/>
        <w:rPr>
          <w:rFonts w:ascii="Tahoma" w:hAnsi="Tahoma" w:cs="Tahoma"/>
          <w:sz w:val="20"/>
          <w:szCs w:val="20"/>
        </w:rPr>
      </w:pPr>
      <w:r w:rsidRPr="007A5A1A">
        <w:rPr>
          <w:rFonts w:ascii="Tahoma" w:hAnsi="Tahoma" w:cs="Tahoma"/>
          <w:sz w:val="20"/>
          <w:szCs w:val="20"/>
        </w:rPr>
        <w:t>Visa Statu</w:t>
      </w:r>
      <w:r w:rsidR="007868B7">
        <w:rPr>
          <w:rFonts w:ascii="Tahoma" w:hAnsi="Tahoma" w:cs="Tahoma"/>
          <w:sz w:val="20"/>
          <w:szCs w:val="20"/>
        </w:rPr>
        <w:t>s</w:t>
      </w:r>
      <w:r w:rsidR="007868B7">
        <w:rPr>
          <w:rFonts w:ascii="Tahoma" w:hAnsi="Tahoma" w:cs="Tahoma"/>
          <w:sz w:val="20"/>
          <w:szCs w:val="20"/>
        </w:rPr>
        <w:tab/>
      </w:r>
      <w:r w:rsidR="007868B7">
        <w:rPr>
          <w:rFonts w:ascii="Tahoma" w:hAnsi="Tahoma" w:cs="Tahoma"/>
          <w:sz w:val="20"/>
          <w:szCs w:val="20"/>
        </w:rPr>
        <w:tab/>
      </w:r>
      <w:r w:rsidR="007868B7">
        <w:rPr>
          <w:rFonts w:ascii="Tahoma" w:hAnsi="Tahoma" w:cs="Tahoma"/>
          <w:sz w:val="20"/>
          <w:szCs w:val="20"/>
        </w:rPr>
        <w:tab/>
        <w:t>:</w:t>
      </w:r>
      <w:r w:rsidR="007868B7">
        <w:rPr>
          <w:rFonts w:ascii="Tahoma" w:hAnsi="Tahoma" w:cs="Tahoma"/>
          <w:sz w:val="20"/>
          <w:szCs w:val="20"/>
        </w:rPr>
        <w:tab/>
        <w:t>Long Term Visit</w:t>
      </w:r>
      <w:r w:rsidR="001851D2">
        <w:rPr>
          <w:rFonts w:ascii="Tahoma" w:hAnsi="Tahoma" w:cs="Tahoma"/>
          <w:sz w:val="20"/>
          <w:szCs w:val="20"/>
        </w:rPr>
        <w:t xml:space="preserve"> Visa </w:t>
      </w:r>
    </w:p>
    <w:p w:rsidR="00524F34" w:rsidRPr="007A5A1A" w:rsidRDefault="00524F34">
      <w:pPr>
        <w:jc w:val="both"/>
        <w:rPr>
          <w:rFonts w:ascii="Tahoma" w:hAnsi="Tahoma" w:cs="Tahoma"/>
          <w:sz w:val="20"/>
          <w:szCs w:val="20"/>
        </w:rPr>
      </w:pPr>
    </w:p>
    <w:p w:rsidR="00207BAE" w:rsidRDefault="00207BAE">
      <w:pPr>
        <w:jc w:val="both"/>
        <w:rPr>
          <w:rFonts w:ascii="Tahoma" w:hAnsi="Tahoma" w:cs="Tahoma"/>
          <w:b/>
          <w:sz w:val="20"/>
          <w:szCs w:val="20"/>
        </w:rPr>
      </w:pPr>
    </w:p>
    <w:p w:rsidR="00524F34" w:rsidRPr="007A5A1A" w:rsidRDefault="00524F34">
      <w:pPr>
        <w:jc w:val="both"/>
        <w:rPr>
          <w:rFonts w:ascii="Tahoma" w:hAnsi="Tahoma" w:cs="Tahoma"/>
          <w:b/>
          <w:sz w:val="20"/>
          <w:szCs w:val="20"/>
        </w:rPr>
      </w:pPr>
      <w:r w:rsidRPr="007A5A1A">
        <w:rPr>
          <w:rFonts w:ascii="Tahoma" w:hAnsi="Tahoma" w:cs="Tahoma"/>
          <w:b/>
          <w:sz w:val="20"/>
          <w:szCs w:val="20"/>
        </w:rPr>
        <w:t>SPECIAL SKILLS</w:t>
      </w:r>
    </w:p>
    <w:p w:rsidR="00524F34" w:rsidRPr="007A5A1A" w:rsidRDefault="00524F34">
      <w:pPr>
        <w:jc w:val="both"/>
        <w:rPr>
          <w:rFonts w:ascii="Tahoma" w:hAnsi="Tahoma" w:cs="Tahoma"/>
          <w:sz w:val="20"/>
          <w:szCs w:val="20"/>
        </w:rPr>
      </w:pPr>
    </w:p>
    <w:p w:rsidR="00524F34" w:rsidRPr="007A5A1A" w:rsidRDefault="00524F34">
      <w:pPr>
        <w:jc w:val="both"/>
        <w:rPr>
          <w:rFonts w:ascii="Tahoma" w:hAnsi="Tahoma" w:cs="Tahoma"/>
          <w:sz w:val="20"/>
          <w:szCs w:val="20"/>
        </w:rPr>
      </w:pPr>
      <w:r w:rsidRPr="007A5A1A">
        <w:rPr>
          <w:rFonts w:ascii="Tahoma" w:hAnsi="Tahoma" w:cs="Tahoma"/>
          <w:sz w:val="20"/>
          <w:szCs w:val="20"/>
        </w:rPr>
        <w:t>Computer Software Ap</w:t>
      </w:r>
      <w:r w:rsidR="005619FF">
        <w:rPr>
          <w:rFonts w:ascii="Tahoma" w:hAnsi="Tahoma" w:cs="Tahoma"/>
          <w:sz w:val="20"/>
          <w:szCs w:val="20"/>
        </w:rPr>
        <w:t>plication</w:t>
      </w:r>
      <w:r w:rsidR="005619FF">
        <w:rPr>
          <w:rFonts w:ascii="Tahoma" w:hAnsi="Tahoma" w:cs="Tahoma"/>
          <w:sz w:val="20"/>
          <w:szCs w:val="20"/>
        </w:rPr>
        <w:tab/>
      </w:r>
      <w:r w:rsidR="007B533A" w:rsidRPr="007A5A1A">
        <w:rPr>
          <w:rFonts w:ascii="Tahoma" w:hAnsi="Tahoma" w:cs="Tahoma"/>
          <w:sz w:val="20"/>
          <w:szCs w:val="20"/>
        </w:rPr>
        <w:t xml:space="preserve"> :</w:t>
      </w:r>
      <w:r w:rsidR="007B533A" w:rsidRPr="007A5A1A">
        <w:rPr>
          <w:rFonts w:ascii="Tahoma" w:hAnsi="Tahoma" w:cs="Tahoma"/>
          <w:sz w:val="20"/>
          <w:szCs w:val="20"/>
        </w:rPr>
        <w:tab/>
      </w:r>
      <w:r w:rsidR="00A278D5" w:rsidRPr="007A5A1A">
        <w:rPr>
          <w:rFonts w:ascii="Tahoma" w:hAnsi="Tahoma" w:cs="Tahoma"/>
          <w:sz w:val="20"/>
          <w:szCs w:val="20"/>
        </w:rPr>
        <w:t>Mic</w:t>
      </w:r>
      <w:r w:rsidR="007B533A" w:rsidRPr="007A5A1A">
        <w:rPr>
          <w:rFonts w:ascii="Tahoma" w:hAnsi="Tahoma" w:cs="Tahoma"/>
          <w:sz w:val="20"/>
          <w:szCs w:val="20"/>
        </w:rPr>
        <w:t xml:space="preserve">rosoft Office: </w:t>
      </w:r>
      <w:r w:rsidRPr="007A5A1A">
        <w:rPr>
          <w:rFonts w:ascii="Tahoma" w:hAnsi="Tahoma" w:cs="Tahoma"/>
          <w:sz w:val="20"/>
          <w:szCs w:val="20"/>
        </w:rPr>
        <w:t>WORD/EXCEL/Outlook</w:t>
      </w:r>
      <w:r w:rsidR="007868B7">
        <w:rPr>
          <w:rFonts w:ascii="Tahoma" w:hAnsi="Tahoma" w:cs="Tahoma"/>
          <w:sz w:val="20"/>
          <w:szCs w:val="20"/>
        </w:rPr>
        <w:t>/</w:t>
      </w:r>
      <w:proofErr w:type="spellStart"/>
      <w:r w:rsidR="007868B7">
        <w:rPr>
          <w:rFonts w:ascii="Tahoma" w:hAnsi="Tahoma" w:cs="Tahoma"/>
          <w:sz w:val="20"/>
          <w:szCs w:val="20"/>
        </w:rPr>
        <w:t>Powerpoint</w:t>
      </w:r>
      <w:proofErr w:type="spellEnd"/>
    </w:p>
    <w:p w:rsidR="00A278D5" w:rsidRPr="007A5A1A" w:rsidRDefault="005619FF">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FOCUS HR and Payroll</w:t>
      </w:r>
      <w:r w:rsidR="00A278D5" w:rsidRPr="007A5A1A">
        <w:rPr>
          <w:rFonts w:ascii="Tahoma" w:hAnsi="Tahoma" w:cs="Tahoma"/>
          <w:sz w:val="20"/>
          <w:szCs w:val="20"/>
        </w:rPr>
        <w:t xml:space="preserve"> System</w:t>
      </w:r>
      <w:r>
        <w:rPr>
          <w:rFonts w:ascii="Tahoma" w:hAnsi="Tahoma" w:cs="Tahoma"/>
          <w:sz w:val="20"/>
          <w:szCs w:val="20"/>
        </w:rPr>
        <w:t xml:space="preserve"> and SAP-HR System</w:t>
      </w:r>
    </w:p>
    <w:p w:rsidR="005619FF" w:rsidRDefault="005619FF">
      <w:pPr>
        <w:jc w:val="both"/>
        <w:rPr>
          <w:rFonts w:ascii="Tahoma" w:hAnsi="Tahoma" w:cs="Tahoma"/>
          <w:sz w:val="20"/>
          <w:szCs w:val="20"/>
        </w:rPr>
      </w:pPr>
    </w:p>
    <w:p w:rsidR="00524F34" w:rsidRPr="007A5A1A" w:rsidRDefault="00524F34">
      <w:pPr>
        <w:jc w:val="both"/>
        <w:rPr>
          <w:rFonts w:ascii="Tahoma" w:hAnsi="Tahoma" w:cs="Tahoma"/>
          <w:sz w:val="20"/>
          <w:szCs w:val="20"/>
        </w:rPr>
      </w:pPr>
      <w:r w:rsidRPr="007A5A1A">
        <w:rPr>
          <w:rFonts w:ascii="Tahoma" w:hAnsi="Tahoma" w:cs="Tahoma"/>
          <w:sz w:val="20"/>
          <w:szCs w:val="20"/>
        </w:rPr>
        <w:t xml:space="preserve">Language &amp; Communications   </w:t>
      </w:r>
      <w:r w:rsidR="005619FF">
        <w:rPr>
          <w:rFonts w:ascii="Tahoma" w:hAnsi="Tahoma" w:cs="Tahoma"/>
          <w:sz w:val="20"/>
          <w:szCs w:val="20"/>
        </w:rPr>
        <w:t xml:space="preserve"> </w:t>
      </w:r>
      <w:r w:rsidRPr="007A5A1A">
        <w:rPr>
          <w:rFonts w:ascii="Tahoma" w:hAnsi="Tahoma" w:cs="Tahoma"/>
          <w:sz w:val="20"/>
          <w:szCs w:val="20"/>
        </w:rPr>
        <w:t>:</w:t>
      </w:r>
      <w:r w:rsidRPr="007A5A1A">
        <w:rPr>
          <w:rFonts w:ascii="Tahoma" w:hAnsi="Tahoma" w:cs="Tahoma"/>
          <w:sz w:val="20"/>
          <w:szCs w:val="20"/>
        </w:rPr>
        <w:tab/>
        <w:t>Fluent in written &amp; spoken English</w:t>
      </w:r>
      <w:r w:rsidR="00207BAE">
        <w:rPr>
          <w:rFonts w:ascii="Tahoma" w:hAnsi="Tahoma" w:cs="Tahoma"/>
          <w:sz w:val="20"/>
          <w:szCs w:val="20"/>
        </w:rPr>
        <w:t xml:space="preserve"> / Tagalog</w:t>
      </w:r>
    </w:p>
    <w:p w:rsidR="00524F34" w:rsidRPr="007A5A1A" w:rsidRDefault="00A278D5">
      <w:pPr>
        <w:ind w:left="1440" w:hanging="1440"/>
        <w:jc w:val="both"/>
        <w:rPr>
          <w:rFonts w:ascii="Tahoma" w:hAnsi="Tahoma" w:cs="Tahoma"/>
          <w:sz w:val="20"/>
          <w:szCs w:val="20"/>
        </w:rPr>
      </w:pPr>
      <w:r w:rsidRPr="007A5A1A">
        <w:rPr>
          <w:rFonts w:ascii="Tahoma" w:hAnsi="Tahoma" w:cs="Tahoma"/>
          <w:sz w:val="20"/>
          <w:szCs w:val="20"/>
        </w:rPr>
        <w:t>Driving Skills</w:t>
      </w:r>
      <w:r w:rsidRPr="007A5A1A">
        <w:rPr>
          <w:rFonts w:ascii="Tahoma" w:hAnsi="Tahoma" w:cs="Tahoma"/>
          <w:sz w:val="20"/>
          <w:szCs w:val="20"/>
        </w:rPr>
        <w:tab/>
      </w:r>
      <w:r w:rsidRPr="007A5A1A">
        <w:rPr>
          <w:rFonts w:ascii="Tahoma" w:hAnsi="Tahoma" w:cs="Tahoma"/>
          <w:sz w:val="20"/>
          <w:szCs w:val="20"/>
        </w:rPr>
        <w:tab/>
      </w:r>
      <w:r w:rsidR="005619FF">
        <w:rPr>
          <w:rFonts w:ascii="Tahoma" w:hAnsi="Tahoma" w:cs="Tahoma"/>
          <w:sz w:val="20"/>
          <w:szCs w:val="20"/>
        </w:rPr>
        <w:tab/>
      </w:r>
      <w:r w:rsidR="00524F34" w:rsidRPr="007A5A1A">
        <w:rPr>
          <w:rFonts w:ascii="Tahoma" w:hAnsi="Tahoma" w:cs="Tahoma"/>
          <w:sz w:val="20"/>
          <w:szCs w:val="20"/>
        </w:rPr>
        <w:t>:</w:t>
      </w:r>
      <w:r w:rsidR="00524F34" w:rsidRPr="007A5A1A">
        <w:rPr>
          <w:rFonts w:ascii="Tahoma" w:hAnsi="Tahoma" w:cs="Tahoma"/>
          <w:sz w:val="20"/>
          <w:szCs w:val="20"/>
        </w:rPr>
        <w:tab/>
        <w:t xml:space="preserve">Holder of </w:t>
      </w:r>
      <w:r w:rsidR="0078349D" w:rsidRPr="007A5A1A">
        <w:rPr>
          <w:rFonts w:ascii="Tahoma" w:hAnsi="Tahoma" w:cs="Tahoma"/>
          <w:sz w:val="20"/>
          <w:szCs w:val="20"/>
        </w:rPr>
        <w:t xml:space="preserve">UAE Driver’s License </w:t>
      </w:r>
    </w:p>
    <w:p w:rsidR="00524F34" w:rsidRPr="007A5A1A" w:rsidRDefault="00524F34">
      <w:pPr>
        <w:jc w:val="both"/>
        <w:rPr>
          <w:rFonts w:ascii="Tahoma" w:hAnsi="Tahoma" w:cs="Tahoma"/>
          <w:sz w:val="20"/>
          <w:szCs w:val="20"/>
        </w:rPr>
      </w:pPr>
    </w:p>
    <w:p w:rsidR="00C942A7" w:rsidRDefault="00C942A7">
      <w:pPr>
        <w:jc w:val="both"/>
        <w:rPr>
          <w:rFonts w:ascii="Tahoma" w:hAnsi="Tahoma" w:cs="Tahoma"/>
          <w:b/>
          <w:bCs/>
          <w:sz w:val="20"/>
          <w:szCs w:val="20"/>
          <w:u w:val="single"/>
        </w:rPr>
      </w:pPr>
    </w:p>
    <w:p w:rsidR="00524F34" w:rsidRPr="007A5A1A" w:rsidRDefault="00524F34">
      <w:pPr>
        <w:jc w:val="both"/>
        <w:rPr>
          <w:rFonts w:ascii="Tahoma" w:hAnsi="Tahoma" w:cs="Tahoma"/>
          <w:b/>
          <w:bCs/>
          <w:sz w:val="20"/>
          <w:szCs w:val="20"/>
          <w:u w:val="single"/>
        </w:rPr>
      </w:pPr>
      <w:r w:rsidRPr="007A5A1A">
        <w:rPr>
          <w:rFonts w:ascii="Tahoma" w:hAnsi="Tahoma" w:cs="Tahoma"/>
          <w:b/>
          <w:bCs/>
          <w:sz w:val="20"/>
          <w:szCs w:val="20"/>
          <w:u w:val="single"/>
        </w:rPr>
        <w:t>PERSONAL PROFILE</w:t>
      </w:r>
    </w:p>
    <w:p w:rsidR="00524F34" w:rsidRPr="007A5A1A" w:rsidRDefault="00524F34">
      <w:pPr>
        <w:jc w:val="both"/>
        <w:rPr>
          <w:rFonts w:ascii="Tahoma" w:hAnsi="Tahoma" w:cs="Tahoma"/>
          <w:sz w:val="20"/>
          <w:szCs w:val="20"/>
        </w:rPr>
      </w:pPr>
    </w:p>
    <w:p w:rsidR="00524F34" w:rsidRPr="007A5A1A" w:rsidRDefault="007B533A">
      <w:pPr>
        <w:jc w:val="both"/>
        <w:rPr>
          <w:rFonts w:ascii="Tahoma" w:hAnsi="Tahoma" w:cs="Tahoma"/>
          <w:sz w:val="20"/>
          <w:szCs w:val="20"/>
        </w:rPr>
      </w:pPr>
      <w:r w:rsidRPr="007A5A1A">
        <w:rPr>
          <w:rFonts w:ascii="Tahoma" w:hAnsi="Tahoma" w:cs="Tahoma"/>
          <w:sz w:val="20"/>
          <w:szCs w:val="20"/>
        </w:rPr>
        <w:t>Exceptionall</w:t>
      </w:r>
      <w:r w:rsidR="00524F34" w:rsidRPr="007A5A1A">
        <w:rPr>
          <w:rFonts w:ascii="Tahoma" w:hAnsi="Tahoma" w:cs="Tahoma"/>
          <w:sz w:val="20"/>
          <w:szCs w:val="20"/>
        </w:rPr>
        <w:t>y self-driven, service-oriented, focused, with high sense of commitment and dedication to the job.  Flexible</w:t>
      </w:r>
      <w:r w:rsidR="008B30D2" w:rsidRPr="007A5A1A">
        <w:rPr>
          <w:rFonts w:ascii="Tahoma" w:hAnsi="Tahoma" w:cs="Tahoma"/>
          <w:sz w:val="20"/>
          <w:szCs w:val="20"/>
        </w:rPr>
        <w:t>, adaptive, resilient</w:t>
      </w:r>
      <w:r w:rsidR="00524F34" w:rsidRPr="007A5A1A">
        <w:rPr>
          <w:rFonts w:ascii="Tahoma" w:hAnsi="Tahoma" w:cs="Tahoma"/>
          <w:sz w:val="20"/>
          <w:szCs w:val="20"/>
        </w:rPr>
        <w:t xml:space="preserve"> and</w:t>
      </w:r>
      <w:r w:rsidR="008B30D2" w:rsidRPr="007A5A1A">
        <w:rPr>
          <w:rFonts w:ascii="Tahoma" w:hAnsi="Tahoma" w:cs="Tahoma"/>
          <w:sz w:val="20"/>
          <w:szCs w:val="20"/>
        </w:rPr>
        <w:t xml:space="preserve"> advocates change within the organization.</w:t>
      </w:r>
      <w:r w:rsidR="00207BAE">
        <w:rPr>
          <w:rFonts w:ascii="Tahoma" w:hAnsi="Tahoma" w:cs="Tahoma"/>
          <w:sz w:val="20"/>
          <w:szCs w:val="20"/>
        </w:rPr>
        <w:t xml:space="preserve"> </w:t>
      </w:r>
      <w:r w:rsidR="008B30D2" w:rsidRPr="007A5A1A">
        <w:rPr>
          <w:rFonts w:ascii="Tahoma" w:hAnsi="Tahoma" w:cs="Tahoma"/>
          <w:sz w:val="20"/>
          <w:szCs w:val="20"/>
        </w:rPr>
        <w:t>Exce</w:t>
      </w:r>
      <w:r w:rsidR="001E28E1">
        <w:rPr>
          <w:rFonts w:ascii="Tahoma" w:hAnsi="Tahoma" w:cs="Tahoma"/>
          <w:sz w:val="20"/>
          <w:szCs w:val="20"/>
        </w:rPr>
        <w:t>llent inter-personal skills and</w:t>
      </w:r>
      <w:r w:rsidR="008B30D2" w:rsidRPr="007A5A1A">
        <w:rPr>
          <w:rFonts w:ascii="Tahoma" w:hAnsi="Tahoma" w:cs="Tahoma"/>
          <w:sz w:val="20"/>
          <w:szCs w:val="20"/>
        </w:rPr>
        <w:t xml:space="preserve"> can </w:t>
      </w:r>
      <w:r w:rsidR="001E28E1">
        <w:rPr>
          <w:rFonts w:ascii="Tahoma" w:hAnsi="Tahoma" w:cs="Tahoma"/>
          <w:sz w:val="20"/>
          <w:szCs w:val="20"/>
        </w:rPr>
        <w:t xml:space="preserve">easily </w:t>
      </w:r>
      <w:r w:rsidR="008B30D2" w:rsidRPr="007A5A1A">
        <w:rPr>
          <w:rFonts w:ascii="Tahoma" w:hAnsi="Tahoma" w:cs="Tahoma"/>
          <w:sz w:val="20"/>
          <w:szCs w:val="20"/>
        </w:rPr>
        <w:t>adjust</w:t>
      </w:r>
      <w:r w:rsidR="00524F34" w:rsidRPr="007A5A1A">
        <w:rPr>
          <w:rFonts w:ascii="Tahoma" w:hAnsi="Tahoma" w:cs="Tahoma"/>
          <w:sz w:val="20"/>
          <w:szCs w:val="20"/>
        </w:rPr>
        <w:t xml:space="preserve"> to any multi-cultural working environment. </w:t>
      </w:r>
      <w:proofErr w:type="gramStart"/>
      <w:r w:rsidR="00524F34" w:rsidRPr="007A5A1A">
        <w:rPr>
          <w:rFonts w:ascii="Tahoma" w:hAnsi="Tahoma" w:cs="Tahoma"/>
          <w:sz w:val="20"/>
          <w:szCs w:val="20"/>
        </w:rPr>
        <w:t>People-</w:t>
      </w:r>
      <w:r w:rsidR="001E28E1">
        <w:rPr>
          <w:rFonts w:ascii="Tahoma" w:hAnsi="Tahoma" w:cs="Tahoma"/>
          <w:sz w:val="20"/>
          <w:szCs w:val="20"/>
        </w:rPr>
        <w:t>centric</w:t>
      </w:r>
      <w:r w:rsidR="00524F34" w:rsidRPr="007A5A1A">
        <w:rPr>
          <w:rFonts w:ascii="Tahoma" w:hAnsi="Tahoma" w:cs="Tahoma"/>
          <w:sz w:val="20"/>
          <w:szCs w:val="20"/>
        </w:rPr>
        <w:t>.</w:t>
      </w:r>
      <w:proofErr w:type="gramEnd"/>
      <w:r w:rsidR="00524F34" w:rsidRPr="007A5A1A">
        <w:rPr>
          <w:rFonts w:ascii="Tahoma" w:hAnsi="Tahoma" w:cs="Tahoma"/>
          <w:sz w:val="20"/>
          <w:szCs w:val="20"/>
        </w:rPr>
        <w:t xml:space="preserve"> </w:t>
      </w:r>
      <w:r w:rsidR="00207BAE">
        <w:rPr>
          <w:rFonts w:ascii="Tahoma" w:hAnsi="Tahoma" w:cs="Tahoma"/>
          <w:sz w:val="20"/>
          <w:szCs w:val="20"/>
        </w:rPr>
        <w:t xml:space="preserve"> A</w:t>
      </w:r>
      <w:r w:rsidR="008B30D2" w:rsidRPr="007A5A1A">
        <w:rPr>
          <w:rFonts w:ascii="Tahoma" w:hAnsi="Tahoma" w:cs="Tahoma"/>
          <w:sz w:val="20"/>
          <w:szCs w:val="20"/>
        </w:rPr>
        <w:t xml:space="preserve"> strong</w:t>
      </w:r>
      <w:r w:rsidRPr="007A5A1A">
        <w:rPr>
          <w:rFonts w:ascii="Tahoma" w:hAnsi="Tahoma" w:cs="Tahoma"/>
          <w:sz w:val="20"/>
          <w:szCs w:val="20"/>
        </w:rPr>
        <w:t xml:space="preserve"> professional </w:t>
      </w:r>
      <w:r w:rsidR="008B30D2" w:rsidRPr="007A5A1A">
        <w:rPr>
          <w:rFonts w:ascii="Tahoma" w:hAnsi="Tahoma" w:cs="Tahoma"/>
          <w:sz w:val="20"/>
          <w:szCs w:val="20"/>
        </w:rPr>
        <w:t>with</w:t>
      </w:r>
      <w:r w:rsidRPr="007A5A1A">
        <w:rPr>
          <w:rFonts w:ascii="Tahoma" w:hAnsi="Tahoma" w:cs="Tahoma"/>
          <w:sz w:val="20"/>
          <w:szCs w:val="20"/>
        </w:rPr>
        <w:t xml:space="preserve"> well-established </w:t>
      </w:r>
      <w:r w:rsidR="008B30D2" w:rsidRPr="007A5A1A">
        <w:rPr>
          <w:rFonts w:ascii="Tahoma" w:hAnsi="Tahoma" w:cs="Tahoma"/>
          <w:sz w:val="20"/>
          <w:szCs w:val="20"/>
        </w:rPr>
        <w:t xml:space="preserve">HR </w:t>
      </w:r>
      <w:r w:rsidRPr="007A5A1A">
        <w:rPr>
          <w:rFonts w:ascii="Tahoma" w:hAnsi="Tahoma" w:cs="Tahoma"/>
          <w:sz w:val="20"/>
          <w:szCs w:val="20"/>
        </w:rPr>
        <w:t>skill</w:t>
      </w:r>
      <w:r w:rsidR="008B30D2" w:rsidRPr="007A5A1A">
        <w:rPr>
          <w:rFonts w:ascii="Tahoma" w:hAnsi="Tahoma" w:cs="Tahoma"/>
          <w:sz w:val="20"/>
          <w:szCs w:val="20"/>
        </w:rPr>
        <w:t>s</w:t>
      </w:r>
      <w:r w:rsidR="00207BAE">
        <w:rPr>
          <w:rFonts w:ascii="Tahoma" w:hAnsi="Tahoma" w:cs="Tahoma"/>
          <w:sz w:val="20"/>
          <w:szCs w:val="20"/>
        </w:rPr>
        <w:t xml:space="preserve"> </w:t>
      </w:r>
      <w:r w:rsidR="008B30D2" w:rsidRPr="007A5A1A">
        <w:rPr>
          <w:rFonts w:ascii="Tahoma" w:hAnsi="Tahoma" w:cs="Tahoma"/>
          <w:sz w:val="20"/>
          <w:szCs w:val="20"/>
        </w:rPr>
        <w:t xml:space="preserve">gained </w:t>
      </w:r>
      <w:r w:rsidR="00524F34" w:rsidRPr="007A5A1A">
        <w:rPr>
          <w:rFonts w:ascii="Tahoma" w:hAnsi="Tahoma" w:cs="Tahoma"/>
          <w:sz w:val="20"/>
          <w:szCs w:val="20"/>
        </w:rPr>
        <w:t xml:space="preserve">through years of </w:t>
      </w:r>
      <w:r w:rsidR="001E28E1">
        <w:rPr>
          <w:rFonts w:ascii="Tahoma" w:hAnsi="Tahoma" w:cs="Tahoma"/>
          <w:sz w:val="20"/>
          <w:szCs w:val="20"/>
        </w:rPr>
        <w:t xml:space="preserve">experience and </w:t>
      </w:r>
      <w:r w:rsidR="00524F34" w:rsidRPr="007A5A1A">
        <w:rPr>
          <w:rFonts w:ascii="Tahoma" w:hAnsi="Tahoma" w:cs="Tahoma"/>
          <w:sz w:val="20"/>
          <w:szCs w:val="20"/>
        </w:rPr>
        <w:t xml:space="preserve">exposure in the field of human resource. </w:t>
      </w:r>
      <w:r w:rsidR="00207BAE">
        <w:rPr>
          <w:rFonts w:ascii="Tahoma" w:hAnsi="Tahoma" w:cs="Tahoma"/>
          <w:sz w:val="20"/>
          <w:szCs w:val="20"/>
        </w:rPr>
        <w:t xml:space="preserve"> </w:t>
      </w:r>
      <w:proofErr w:type="gramStart"/>
      <w:r w:rsidR="00A278D5" w:rsidRPr="007A5A1A">
        <w:rPr>
          <w:rFonts w:ascii="Tahoma" w:hAnsi="Tahoma" w:cs="Tahoma"/>
          <w:sz w:val="20"/>
          <w:szCs w:val="20"/>
        </w:rPr>
        <w:t>E</w:t>
      </w:r>
      <w:r w:rsidR="001E28E1">
        <w:rPr>
          <w:rFonts w:ascii="Tahoma" w:hAnsi="Tahoma" w:cs="Tahoma"/>
          <w:sz w:val="20"/>
          <w:szCs w:val="20"/>
        </w:rPr>
        <w:t xml:space="preserve">xtremely </w:t>
      </w:r>
      <w:r w:rsidR="00524F34" w:rsidRPr="007A5A1A">
        <w:rPr>
          <w:rFonts w:ascii="Tahoma" w:hAnsi="Tahoma" w:cs="Tahoma"/>
          <w:sz w:val="20"/>
          <w:szCs w:val="20"/>
        </w:rPr>
        <w:t>passionate about work.</w:t>
      </w:r>
      <w:proofErr w:type="gramEnd"/>
      <w:r w:rsidR="009B1A83">
        <w:rPr>
          <w:rFonts w:ascii="Tahoma" w:hAnsi="Tahoma" w:cs="Tahoma"/>
          <w:sz w:val="20"/>
          <w:szCs w:val="20"/>
        </w:rPr>
        <w:t xml:space="preserve"> </w:t>
      </w:r>
      <w:r w:rsidR="00207BAE">
        <w:rPr>
          <w:rFonts w:ascii="Tahoma" w:hAnsi="Tahoma" w:cs="Tahoma"/>
          <w:sz w:val="20"/>
          <w:szCs w:val="20"/>
        </w:rPr>
        <w:t xml:space="preserve"> </w:t>
      </w:r>
      <w:proofErr w:type="gramStart"/>
      <w:r w:rsidR="009B1A83">
        <w:rPr>
          <w:rFonts w:ascii="Tahoma" w:hAnsi="Tahoma" w:cs="Tahoma"/>
          <w:sz w:val="20"/>
          <w:szCs w:val="20"/>
        </w:rPr>
        <w:t>Excellent organizational skills and a certified multi-</w:t>
      </w:r>
      <w:proofErr w:type="spellStart"/>
      <w:r w:rsidR="009B1A83">
        <w:rPr>
          <w:rFonts w:ascii="Tahoma" w:hAnsi="Tahoma" w:cs="Tahoma"/>
          <w:sz w:val="20"/>
          <w:szCs w:val="20"/>
        </w:rPr>
        <w:t>tasker</w:t>
      </w:r>
      <w:proofErr w:type="spellEnd"/>
      <w:r w:rsidR="009B1A83">
        <w:rPr>
          <w:rFonts w:ascii="Tahoma" w:hAnsi="Tahoma" w:cs="Tahoma"/>
          <w:sz w:val="20"/>
          <w:szCs w:val="20"/>
        </w:rPr>
        <w:t>.</w:t>
      </w:r>
      <w:proofErr w:type="gramEnd"/>
    </w:p>
    <w:p w:rsidR="00524F34" w:rsidRPr="007A5A1A" w:rsidRDefault="00524F34">
      <w:pPr>
        <w:jc w:val="both"/>
        <w:rPr>
          <w:rFonts w:ascii="Tahoma" w:hAnsi="Tahoma" w:cs="Tahoma"/>
          <w:sz w:val="20"/>
          <w:szCs w:val="20"/>
        </w:rPr>
      </w:pPr>
    </w:p>
    <w:p w:rsidR="005619FF" w:rsidRDefault="005619FF">
      <w:pPr>
        <w:jc w:val="both"/>
        <w:rPr>
          <w:rFonts w:ascii="Tahoma" w:hAnsi="Tahoma" w:cs="Tahoma"/>
          <w:b/>
          <w:bCs/>
          <w:sz w:val="20"/>
          <w:szCs w:val="20"/>
          <w:u w:val="single"/>
        </w:rPr>
      </w:pPr>
    </w:p>
    <w:p w:rsidR="007868B7" w:rsidRDefault="007868B7">
      <w:pPr>
        <w:jc w:val="both"/>
        <w:rPr>
          <w:rFonts w:ascii="Tahoma" w:hAnsi="Tahoma" w:cs="Tahoma"/>
          <w:b/>
          <w:bCs/>
          <w:sz w:val="20"/>
          <w:szCs w:val="20"/>
          <w:u w:val="single"/>
        </w:rPr>
      </w:pPr>
    </w:p>
    <w:p w:rsidR="007868B7" w:rsidRDefault="007868B7">
      <w:pPr>
        <w:jc w:val="both"/>
        <w:rPr>
          <w:rFonts w:ascii="Tahoma" w:hAnsi="Tahoma" w:cs="Tahoma"/>
          <w:b/>
          <w:bCs/>
          <w:sz w:val="20"/>
          <w:szCs w:val="20"/>
          <w:u w:val="single"/>
        </w:rPr>
      </w:pPr>
    </w:p>
    <w:p w:rsidR="007868B7" w:rsidRDefault="007868B7">
      <w:pPr>
        <w:jc w:val="both"/>
        <w:rPr>
          <w:rFonts w:ascii="Tahoma" w:hAnsi="Tahoma" w:cs="Tahoma"/>
          <w:b/>
          <w:bCs/>
          <w:sz w:val="20"/>
          <w:szCs w:val="20"/>
          <w:u w:val="single"/>
        </w:rPr>
      </w:pPr>
    </w:p>
    <w:p w:rsidR="007868B7" w:rsidRDefault="007868B7">
      <w:pPr>
        <w:jc w:val="both"/>
        <w:rPr>
          <w:rFonts w:ascii="Tahoma" w:hAnsi="Tahoma" w:cs="Tahoma"/>
          <w:b/>
          <w:bCs/>
          <w:sz w:val="20"/>
          <w:szCs w:val="20"/>
          <w:u w:val="single"/>
        </w:rPr>
      </w:pPr>
    </w:p>
    <w:p w:rsidR="007868B7" w:rsidRDefault="007868B7">
      <w:pPr>
        <w:jc w:val="both"/>
        <w:rPr>
          <w:rFonts w:ascii="Tahoma" w:hAnsi="Tahoma" w:cs="Tahoma"/>
          <w:b/>
          <w:bCs/>
          <w:sz w:val="20"/>
          <w:szCs w:val="20"/>
          <w:u w:val="single"/>
        </w:rPr>
      </w:pPr>
      <w:bookmarkStart w:id="0" w:name="_GoBack"/>
      <w:bookmarkEnd w:id="0"/>
    </w:p>
    <w:sectPr w:rsidR="007868B7" w:rsidSect="001D4EC0">
      <w:headerReference w:type="default" r:id="rId11"/>
      <w:footerReference w:type="default" r:id="rId12"/>
      <w:pgSz w:w="12240" w:h="15840"/>
      <w:pgMar w:top="1440" w:right="1440" w:bottom="1440" w:left="1440" w:header="0"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6B" w:rsidRDefault="004A536B" w:rsidP="00524F34">
      <w:r>
        <w:separator/>
      </w:r>
    </w:p>
  </w:endnote>
  <w:endnote w:type="continuationSeparator" w:id="0">
    <w:p w:rsidR="004A536B" w:rsidRDefault="004A536B" w:rsidP="0052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538" w:rsidRDefault="002B4BBB">
    <w:pPr>
      <w:pStyle w:val="Footer"/>
      <w:pBdr>
        <w:top w:val="thinThickSmallGap" w:sz="24" w:space="1" w:color="622423" w:themeColor="accent2" w:themeShade="7F"/>
      </w:pBdr>
      <w:rPr>
        <w:rFonts w:asciiTheme="majorHAnsi" w:hAnsiTheme="majorHAnsi"/>
      </w:rPr>
    </w:pPr>
    <w:r>
      <w:rPr>
        <w:rFonts w:asciiTheme="majorHAnsi" w:hAnsiTheme="majorHAnsi"/>
      </w:rPr>
      <w:t xml:space="preserve">Ruby </w:t>
    </w:r>
    <w:r w:rsidR="00E63538">
      <w:rPr>
        <w:rFonts w:asciiTheme="majorHAnsi" w:hAnsiTheme="majorHAnsi"/>
      </w:rPr>
      <w:ptab w:relativeTo="margin" w:alignment="right" w:leader="none"/>
    </w:r>
    <w:r w:rsidR="00E63538">
      <w:rPr>
        <w:rFonts w:asciiTheme="majorHAnsi" w:hAnsiTheme="majorHAnsi"/>
      </w:rPr>
      <w:t xml:space="preserve">Page </w:t>
    </w:r>
    <w:r w:rsidR="004A536B">
      <w:fldChar w:fldCharType="begin"/>
    </w:r>
    <w:r w:rsidR="004A536B">
      <w:instrText xml:space="preserve"> PAGE   \* MERGEFORMAT </w:instrText>
    </w:r>
    <w:r w:rsidR="004A536B">
      <w:fldChar w:fldCharType="separate"/>
    </w:r>
    <w:r w:rsidRPr="002B4BBB">
      <w:rPr>
        <w:rFonts w:asciiTheme="majorHAnsi" w:hAnsiTheme="majorHAnsi"/>
        <w:noProof/>
      </w:rPr>
      <w:t>4</w:t>
    </w:r>
    <w:r w:rsidR="004A536B">
      <w:rPr>
        <w:rFonts w:asciiTheme="majorHAnsi" w:hAnsiTheme="majorHAnsi"/>
        <w:noProof/>
      </w:rPr>
      <w:fldChar w:fldCharType="end"/>
    </w:r>
  </w:p>
  <w:p w:rsidR="00E63538" w:rsidRDefault="00E63538">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6B" w:rsidRDefault="004A536B" w:rsidP="00524F34">
      <w:r>
        <w:separator/>
      </w:r>
    </w:p>
  </w:footnote>
  <w:footnote w:type="continuationSeparator" w:id="0">
    <w:p w:rsidR="004A536B" w:rsidRDefault="004A536B" w:rsidP="00524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538" w:rsidRDefault="00E63538">
    <w:pPr>
      <w:tabs>
        <w:tab w:val="center" w:pos="4680"/>
        <w:tab w:val="right" w:pos="936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5pt;height:11.85pt;visibility:visible;mso-wrap-style:square" o:bullet="t">
        <v:imagedata r:id="rId1" o:title=""/>
      </v:shape>
    </w:pict>
  </w:numPicBullet>
  <w:abstractNum w:abstractNumId="0">
    <w:nsid w:val="FFFFFFFE"/>
    <w:multiLevelType w:val="singleLevel"/>
    <w:tmpl w:val="6B1801E8"/>
    <w:lvl w:ilvl="0">
      <w:numFmt w:val="bullet"/>
      <w:lvlText w:val="*"/>
      <w:lvlJc w:val="left"/>
    </w:lvl>
  </w:abstractNum>
  <w:abstractNum w:abstractNumId="1">
    <w:nsid w:val="31E2759A"/>
    <w:multiLevelType w:val="hybridMultilevel"/>
    <w:tmpl w:val="E43C82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2A56B3"/>
    <w:multiLevelType w:val="hybridMultilevel"/>
    <w:tmpl w:val="AD9E01D4"/>
    <w:lvl w:ilvl="0" w:tplc="9C6E9530">
      <w:start w:val="1"/>
      <w:numFmt w:val="bullet"/>
      <w:lvlText w:val=""/>
      <w:lvlPicBulletId w:val="0"/>
      <w:lvlJc w:val="left"/>
      <w:pPr>
        <w:tabs>
          <w:tab w:val="num" w:pos="720"/>
        </w:tabs>
        <w:ind w:left="720" w:hanging="360"/>
      </w:pPr>
      <w:rPr>
        <w:rFonts w:ascii="Symbol" w:hAnsi="Symbol" w:hint="default"/>
      </w:rPr>
    </w:lvl>
    <w:lvl w:ilvl="1" w:tplc="FD1E00BE" w:tentative="1">
      <w:start w:val="1"/>
      <w:numFmt w:val="bullet"/>
      <w:lvlText w:val=""/>
      <w:lvlJc w:val="left"/>
      <w:pPr>
        <w:tabs>
          <w:tab w:val="num" w:pos="1440"/>
        </w:tabs>
        <w:ind w:left="1440" w:hanging="360"/>
      </w:pPr>
      <w:rPr>
        <w:rFonts w:ascii="Symbol" w:hAnsi="Symbol" w:hint="default"/>
      </w:rPr>
    </w:lvl>
    <w:lvl w:ilvl="2" w:tplc="F91C3132" w:tentative="1">
      <w:start w:val="1"/>
      <w:numFmt w:val="bullet"/>
      <w:lvlText w:val=""/>
      <w:lvlJc w:val="left"/>
      <w:pPr>
        <w:tabs>
          <w:tab w:val="num" w:pos="2160"/>
        </w:tabs>
        <w:ind w:left="2160" w:hanging="360"/>
      </w:pPr>
      <w:rPr>
        <w:rFonts w:ascii="Symbol" w:hAnsi="Symbol" w:hint="default"/>
      </w:rPr>
    </w:lvl>
    <w:lvl w:ilvl="3" w:tplc="D1C29C80" w:tentative="1">
      <w:start w:val="1"/>
      <w:numFmt w:val="bullet"/>
      <w:lvlText w:val=""/>
      <w:lvlJc w:val="left"/>
      <w:pPr>
        <w:tabs>
          <w:tab w:val="num" w:pos="2880"/>
        </w:tabs>
        <w:ind w:left="2880" w:hanging="360"/>
      </w:pPr>
      <w:rPr>
        <w:rFonts w:ascii="Symbol" w:hAnsi="Symbol" w:hint="default"/>
      </w:rPr>
    </w:lvl>
    <w:lvl w:ilvl="4" w:tplc="3FFE8252" w:tentative="1">
      <w:start w:val="1"/>
      <w:numFmt w:val="bullet"/>
      <w:lvlText w:val=""/>
      <w:lvlJc w:val="left"/>
      <w:pPr>
        <w:tabs>
          <w:tab w:val="num" w:pos="3600"/>
        </w:tabs>
        <w:ind w:left="3600" w:hanging="360"/>
      </w:pPr>
      <w:rPr>
        <w:rFonts w:ascii="Symbol" w:hAnsi="Symbol" w:hint="default"/>
      </w:rPr>
    </w:lvl>
    <w:lvl w:ilvl="5" w:tplc="F1749AB4" w:tentative="1">
      <w:start w:val="1"/>
      <w:numFmt w:val="bullet"/>
      <w:lvlText w:val=""/>
      <w:lvlJc w:val="left"/>
      <w:pPr>
        <w:tabs>
          <w:tab w:val="num" w:pos="4320"/>
        </w:tabs>
        <w:ind w:left="4320" w:hanging="360"/>
      </w:pPr>
      <w:rPr>
        <w:rFonts w:ascii="Symbol" w:hAnsi="Symbol" w:hint="default"/>
      </w:rPr>
    </w:lvl>
    <w:lvl w:ilvl="6" w:tplc="901877D2" w:tentative="1">
      <w:start w:val="1"/>
      <w:numFmt w:val="bullet"/>
      <w:lvlText w:val=""/>
      <w:lvlJc w:val="left"/>
      <w:pPr>
        <w:tabs>
          <w:tab w:val="num" w:pos="5040"/>
        </w:tabs>
        <w:ind w:left="5040" w:hanging="360"/>
      </w:pPr>
      <w:rPr>
        <w:rFonts w:ascii="Symbol" w:hAnsi="Symbol" w:hint="default"/>
      </w:rPr>
    </w:lvl>
    <w:lvl w:ilvl="7" w:tplc="45100424" w:tentative="1">
      <w:start w:val="1"/>
      <w:numFmt w:val="bullet"/>
      <w:lvlText w:val=""/>
      <w:lvlJc w:val="left"/>
      <w:pPr>
        <w:tabs>
          <w:tab w:val="num" w:pos="5760"/>
        </w:tabs>
        <w:ind w:left="5760" w:hanging="360"/>
      </w:pPr>
      <w:rPr>
        <w:rFonts w:ascii="Symbol" w:hAnsi="Symbol" w:hint="default"/>
      </w:rPr>
    </w:lvl>
    <w:lvl w:ilvl="8" w:tplc="14AC70A6" w:tentative="1">
      <w:start w:val="1"/>
      <w:numFmt w:val="bullet"/>
      <w:lvlText w:val=""/>
      <w:lvlJc w:val="left"/>
      <w:pPr>
        <w:tabs>
          <w:tab w:val="num" w:pos="6480"/>
        </w:tabs>
        <w:ind w:left="6480" w:hanging="360"/>
      </w:pPr>
      <w:rPr>
        <w:rFonts w:ascii="Symbol" w:hAnsi="Symbol"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lorPos" w:val="-1"/>
    <w:docVar w:name="ColorSet" w:val="-1"/>
    <w:docVar w:name="StylePos" w:val="-1"/>
    <w:docVar w:name="StyleSet" w:val="-1"/>
  </w:docVars>
  <w:rsids>
    <w:rsidRoot w:val="00524F34"/>
    <w:rsid w:val="000072E8"/>
    <w:rsid w:val="0003068C"/>
    <w:rsid w:val="000339B2"/>
    <w:rsid w:val="000371FF"/>
    <w:rsid w:val="00042FB9"/>
    <w:rsid w:val="00047204"/>
    <w:rsid w:val="00047F99"/>
    <w:rsid w:val="00060202"/>
    <w:rsid w:val="0006294E"/>
    <w:rsid w:val="00087CF0"/>
    <w:rsid w:val="000C2F23"/>
    <w:rsid w:val="000E039D"/>
    <w:rsid w:val="000F5F3F"/>
    <w:rsid w:val="00106624"/>
    <w:rsid w:val="00124A7A"/>
    <w:rsid w:val="0015117D"/>
    <w:rsid w:val="001636FF"/>
    <w:rsid w:val="00167505"/>
    <w:rsid w:val="00177C46"/>
    <w:rsid w:val="001851D2"/>
    <w:rsid w:val="001932DB"/>
    <w:rsid w:val="001B0C04"/>
    <w:rsid w:val="001B2DBA"/>
    <w:rsid w:val="001B3187"/>
    <w:rsid w:val="001C096D"/>
    <w:rsid w:val="001D4EC0"/>
    <w:rsid w:val="001E28E1"/>
    <w:rsid w:val="001E5D08"/>
    <w:rsid w:val="001E7803"/>
    <w:rsid w:val="001F4D73"/>
    <w:rsid w:val="0020649A"/>
    <w:rsid w:val="00207BAE"/>
    <w:rsid w:val="002516D1"/>
    <w:rsid w:val="00255B91"/>
    <w:rsid w:val="00270E17"/>
    <w:rsid w:val="00283640"/>
    <w:rsid w:val="002A1CA2"/>
    <w:rsid w:val="002B205A"/>
    <w:rsid w:val="002B45E4"/>
    <w:rsid w:val="002B4BBB"/>
    <w:rsid w:val="002B574D"/>
    <w:rsid w:val="002B5ED9"/>
    <w:rsid w:val="002B72C6"/>
    <w:rsid w:val="002E573F"/>
    <w:rsid w:val="002F1BFB"/>
    <w:rsid w:val="0030244D"/>
    <w:rsid w:val="00306E85"/>
    <w:rsid w:val="003145E7"/>
    <w:rsid w:val="003321A0"/>
    <w:rsid w:val="0034672A"/>
    <w:rsid w:val="00372EA2"/>
    <w:rsid w:val="0038424B"/>
    <w:rsid w:val="003A379C"/>
    <w:rsid w:val="003E6FBE"/>
    <w:rsid w:val="00402334"/>
    <w:rsid w:val="00453ECD"/>
    <w:rsid w:val="004560CA"/>
    <w:rsid w:val="00474FE1"/>
    <w:rsid w:val="00491AE9"/>
    <w:rsid w:val="004A536B"/>
    <w:rsid w:val="004B18A9"/>
    <w:rsid w:val="004D644D"/>
    <w:rsid w:val="0050019E"/>
    <w:rsid w:val="00524F34"/>
    <w:rsid w:val="00533E81"/>
    <w:rsid w:val="00545179"/>
    <w:rsid w:val="0055687D"/>
    <w:rsid w:val="005619FF"/>
    <w:rsid w:val="00582C58"/>
    <w:rsid w:val="005B21A8"/>
    <w:rsid w:val="005C1B36"/>
    <w:rsid w:val="005D0884"/>
    <w:rsid w:val="005E08B2"/>
    <w:rsid w:val="0060113B"/>
    <w:rsid w:val="00604965"/>
    <w:rsid w:val="00611AED"/>
    <w:rsid w:val="00645B3B"/>
    <w:rsid w:val="006472A3"/>
    <w:rsid w:val="00650887"/>
    <w:rsid w:val="0065658F"/>
    <w:rsid w:val="00662B75"/>
    <w:rsid w:val="00682197"/>
    <w:rsid w:val="006A1DC5"/>
    <w:rsid w:val="006A7FB6"/>
    <w:rsid w:val="006B740C"/>
    <w:rsid w:val="006C6969"/>
    <w:rsid w:val="006C6D48"/>
    <w:rsid w:val="006D0719"/>
    <w:rsid w:val="007023E7"/>
    <w:rsid w:val="00704DC1"/>
    <w:rsid w:val="007265C1"/>
    <w:rsid w:val="0074042A"/>
    <w:rsid w:val="0076609F"/>
    <w:rsid w:val="00774D48"/>
    <w:rsid w:val="0078349D"/>
    <w:rsid w:val="007868B7"/>
    <w:rsid w:val="007A5A1A"/>
    <w:rsid w:val="007B533A"/>
    <w:rsid w:val="007C2816"/>
    <w:rsid w:val="007C3C78"/>
    <w:rsid w:val="007C5FD2"/>
    <w:rsid w:val="007E1025"/>
    <w:rsid w:val="007E1C7C"/>
    <w:rsid w:val="007F6647"/>
    <w:rsid w:val="008033FF"/>
    <w:rsid w:val="008050E6"/>
    <w:rsid w:val="00822D60"/>
    <w:rsid w:val="00851AFC"/>
    <w:rsid w:val="00866A61"/>
    <w:rsid w:val="00871D40"/>
    <w:rsid w:val="008738B3"/>
    <w:rsid w:val="008811B7"/>
    <w:rsid w:val="008854D6"/>
    <w:rsid w:val="008878C8"/>
    <w:rsid w:val="008B30D2"/>
    <w:rsid w:val="008C0833"/>
    <w:rsid w:val="008D1DD0"/>
    <w:rsid w:val="008D238B"/>
    <w:rsid w:val="008F6ECD"/>
    <w:rsid w:val="009116E8"/>
    <w:rsid w:val="009559BB"/>
    <w:rsid w:val="00956A6A"/>
    <w:rsid w:val="00993D50"/>
    <w:rsid w:val="009A2CC9"/>
    <w:rsid w:val="009A747F"/>
    <w:rsid w:val="009B125F"/>
    <w:rsid w:val="009B1A83"/>
    <w:rsid w:val="009B573F"/>
    <w:rsid w:val="009C00ED"/>
    <w:rsid w:val="009E19B7"/>
    <w:rsid w:val="009F27B6"/>
    <w:rsid w:val="00A0308F"/>
    <w:rsid w:val="00A278D5"/>
    <w:rsid w:val="00A405BC"/>
    <w:rsid w:val="00A66CF9"/>
    <w:rsid w:val="00A72133"/>
    <w:rsid w:val="00AA14BC"/>
    <w:rsid w:val="00AF1CBA"/>
    <w:rsid w:val="00B064F0"/>
    <w:rsid w:val="00B13CD5"/>
    <w:rsid w:val="00B20910"/>
    <w:rsid w:val="00B2712D"/>
    <w:rsid w:val="00B43E70"/>
    <w:rsid w:val="00B61B9D"/>
    <w:rsid w:val="00B74584"/>
    <w:rsid w:val="00B80957"/>
    <w:rsid w:val="00BA108E"/>
    <w:rsid w:val="00BA4727"/>
    <w:rsid w:val="00BC0513"/>
    <w:rsid w:val="00BD5F5E"/>
    <w:rsid w:val="00BD6860"/>
    <w:rsid w:val="00BD7ED0"/>
    <w:rsid w:val="00C20071"/>
    <w:rsid w:val="00C228B1"/>
    <w:rsid w:val="00C368BA"/>
    <w:rsid w:val="00C4127A"/>
    <w:rsid w:val="00C623A9"/>
    <w:rsid w:val="00C77758"/>
    <w:rsid w:val="00C80039"/>
    <w:rsid w:val="00C942A7"/>
    <w:rsid w:val="00CA3D9B"/>
    <w:rsid w:val="00CF1C95"/>
    <w:rsid w:val="00CF33B5"/>
    <w:rsid w:val="00D12C83"/>
    <w:rsid w:val="00D1545E"/>
    <w:rsid w:val="00D16F89"/>
    <w:rsid w:val="00D4159E"/>
    <w:rsid w:val="00D541CB"/>
    <w:rsid w:val="00D6798F"/>
    <w:rsid w:val="00D70326"/>
    <w:rsid w:val="00D76F8F"/>
    <w:rsid w:val="00D922C5"/>
    <w:rsid w:val="00DA2D32"/>
    <w:rsid w:val="00DA3017"/>
    <w:rsid w:val="00DD657A"/>
    <w:rsid w:val="00DE51CE"/>
    <w:rsid w:val="00DF04F7"/>
    <w:rsid w:val="00E0117C"/>
    <w:rsid w:val="00E01623"/>
    <w:rsid w:val="00E248E4"/>
    <w:rsid w:val="00E376E2"/>
    <w:rsid w:val="00E51C5F"/>
    <w:rsid w:val="00E53ABF"/>
    <w:rsid w:val="00E61F65"/>
    <w:rsid w:val="00E63538"/>
    <w:rsid w:val="00E90759"/>
    <w:rsid w:val="00E923A3"/>
    <w:rsid w:val="00EA4C64"/>
    <w:rsid w:val="00EB2319"/>
    <w:rsid w:val="00EB571A"/>
    <w:rsid w:val="00ED1928"/>
    <w:rsid w:val="00EF01D5"/>
    <w:rsid w:val="00F04AC5"/>
    <w:rsid w:val="00F12C81"/>
    <w:rsid w:val="00F17A9D"/>
    <w:rsid w:val="00F17BEA"/>
    <w:rsid w:val="00F221DB"/>
    <w:rsid w:val="00F42978"/>
    <w:rsid w:val="00F52936"/>
    <w:rsid w:val="00F55ED1"/>
    <w:rsid w:val="00F61D36"/>
    <w:rsid w:val="00F7416D"/>
    <w:rsid w:val="00F8663E"/>
    <w:rsid w:val="00F90EE4"/>
    <w:rsid w:val="00FB00F0"/>
    <w:rsid w:val="00FB4582"/>
    <w:rsid w:val="00FC140E"/>
    <w:rsid w:val="00FC42F4"/>
    <w:rsid w:val="00FE66C4"/>
    <w:rsid w:val="00FF0E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65"/>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FBE"/>
    <w:rPr>
      <w:rFonts w:ascii="Tahoma" w:hAnsi="Tahoma" w:cs="Tahoma"/>
      <w:sz w:val="16"/>
      <w:szCs w:val="16"/>
    </w:rPr>
  </w:style>
  <w:style w:type="character" w:customStyle="1" w:styleId="BalloonTextChar">
    <w:name w:val="Balloon Text Char"/>
    <w:basedOn w:val="DefaultParagraphFont"/>
    <w:link w:val="BalloonText"/>
    <w:uiPriority w:val="99"/>
    <w:semiHidden/>
    <w:rsid w:val="003E6FBE"/>
    <w:rPr>
      <w:rFonts w:ascii="Tahoma" w:hAnsi="Tahoma" w:cs="Tahoma"/>
      <w:kern w:val="28"/>
      <w:sz w:val="16"/>
      <w:szCs w:val="16"/>
    </w:rPr>
  </w:style>
  <w:style w:type="paragraph" w:styleId="Header">
    <w:name w:val="header"/>
    <w:basedOn w:val="Normal"/>
    <w:link w:val="HeaderChar"/>
    <w:uiPriority w:val="99"/>
    <w:unhideWhenUsed/>
    <w:rsid w:val="009A747F"/>
    <w:pPr>
      <w:tabs>
        <w:tab w:val="center" w:pos="4680"/>
        <w:tab w:val="right" w:pos="9360"/>
      </w:tabs>
    </w:pPr>
  </w:style>
  <w:style w:type="character" w:customStyle="1" w:styleId="HeaderChar">
    <w:name w:val="Header Char"/>
    <w:basedOn w:val="DefaultParagraphFont"/>
    <w:link w:val="Header"/>
    <w:uiPriority w:val="99"/>
    <w:rsid w:val="009A747F"/>
    <w:rPr>
      <w:rFonts w:ascii="Times New Roman" w:hAnsi="Times New Roman" w:cs="Times New Roman"/>
      <w:kern w:val="28"/>
      <w:sz w:val="24"/>
      <w:szCs w:val="24"/>
    </w:rPr>
  </w:style>
  <w:style w:type="paragraph" w:styleId="Footer">
    <w:name w:val="footer"/>
    <w:basedOn w:val="Normal"/>
    <w:link w:val="FooterChar"/>
    <w:uiPriority w:val="99"/>
    <w:unhideWhenUsed/>
    <w:rsid w:val="009A747F"/>
    <w:pPr>
      <w:tabs>
        <w:tab w:val="center" w:pos="4680"/>
        <w:tab w:val="right" w:pos="9360"/>
      </w:tabs>
    </w:pPr>
  </w:style>
  <w:style w:type="character" w:customStyle="1" w:styleId="FooterChar">
    <w:name w:val="Footer Char"/>
    <w:basedOn w:val="DefaultParagraphFont"/>
    <w:link w:val="Footer"/>
    <w:uiPriority w:val="99"/>
    <w:rsid w:val="009A747F"/>
    <w:rPr>
      <w:rFonts w:ascii="Times New Roman" w:hAnsi="Times New Roman" w:cs="Times New Roman"/>
      <w:kern w:val="28"/>
      <w:sz w:val="24"/>
      <w:szCs w:val="24"/>
    </w:rPr>
  </w:style>
  <w:style w:type="paragraph" w:styleId="ListParagraph">
    <w:name w:val="List Paragraph"/>
    <w:basedOn w:val="Normal"/>
    <w:uiPriority w:val="34"/>
    <w:qFormat/>
    <w:rsid w:val="00EB571A"/>
    <w:pPr>
      <w:ind w:left="720"/>
      <w:contextualSpacing/>
    </w:pPr>
  </w:style>
  <w:style w:type="character" w:styleId="Hyperlink">
    <w:name w:val="Hyperlink"/>
    <w:basedOn w:val="DefaultParagraphFont"/>
    <w:uiPriority w:val="99"/>
    <w:unhideWhenUsed/>
    <w:rsid w:val="00C77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UBY.375275@2freemail.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C020B-FF12-4C2F-9A8C-35E9AA1C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6395</TotalTime>
  <Pages>1</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Odilao Petisme</dc:creator>
  <cp:lastModifiedBy>784812338</cp:lastModifiedBy>
  <cp:revision>7</cp:revision>
  <cp:lastPrinted>2013-11-01T04:38:00Z</cp:lastPrinted>
  <dcterms:created xsi:type="dcterms:W3CDTF">2017-11-05T19:16:00Z</dcterms:created>
  <dcterms:modified xsi:type="dcterms:W3CDTF">2017-12-30T08:34:00Z</dcterms:modified>
</cp:coreProperties>
</file>