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12398" w:rsidRDefault="00846654" w:rsidP="00D26272">
      <w:r>
        <w:rPr>
          <w:noProof/>
        </w:rPr>
        <w:pict>
          <v:rect id="Rectangle 2" o:spid="_x0000_s1026" style="position:absolute;margin-left:2.25pt;margin-top:-54pt;width:488.25pt;height:8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WLJQMAAAMHAAAOAAAAZHJzL2Uyb0RvYy54bWysVduO0zAQfUfiHyy/Z3Np2ly0KWq7LUJa&#10;YMWCeHYTp7Fw7GC7my6If2fs9LoIhGDzEHlsZzznzPHJ9atdy9EDVZpJUeDwKsCIilJWTGwK/Onj&#10;yksx0oaIinApaIEfqcavpi9fXPddTiPZSF5RhSCJ0HnfFbgxpst9X5cNbYm+kh0VsFhL1RIDodr4&#10;lSI9ZG+5HwXBxO+lqjolS6o1zN4Mi3jq8tc1Lc37utbUIF5gqM24t3LvtX3702uSbxTpGlbuyyD/&#10;UEVLmIBDj6luiCFoq9gvqVpWKqllba5K2fqyrllJHQZAEwZP0Nw3pKMOC5CjuyNN+vnSlu8e7hRi&#10;VYFjjARpoUUfgDQiNpyiyNLTdzqHXffdnbIAdXcryy8aCbloYBedKSX7hpIKigrtfv/iAxto+BSt&#10;+7eyguxka6Rjaler1iYEDtDONeTx2BC6M6iEyQm0OEnGGJWwFoZRkkxcy3ySHz7vlDavqWyRHRRY&#10;QfEuPXm41caWQ/LDFle+5KxaMc5dYFVGF1yhBwL6IGVJhQnd53zbQr3DfBjYZ5AKzIOghvlDKU6s&#10;No07TZ+fwIU9R0h74lDMMEOdNIcKSQ5wYWh3WuBONt+zMIqDeZR5q0maePEqHntZEqReEGbzbBLE&#10;WXyz+mFLDeO8YVVFxS0T9CDhMP47iewv0yA+J2LUF3iUAmRHwwWYI84B/nrzrFS1zIATcNYWOD0j&#10;3EprKSogj+SGMD6M/UvYjnjg7pLC2WocJPEo9UBCIy8eLQNvnq4W3mwRTibJcr6YL8NLCpeuLfr/&#10;WXSFHHpsA7kFdPdN1aOKWZ1G6SgDa6wYeNEoDSZBlmBE+AZMtDQKIyXNZ2Ya5wD2WtgcT/j/nVzH&#10;f1AryQnvGjI08LgR7sgxt6PyWO1A7AnIGe97rk7UQ5aDkJ0H2Gs/2IfZrXfQQOsFa1k9ghsAPHfl&#10;4c8Bg0aqbxj14MIF1l+3RFGM+BsBjpKFcWxt2wXxOIkgUOcr6/MVIkpIVWADVLrhwgxWv+0U2zRw&#10;0qBYIWfgQjVz/nCqCqDYAJzWgdr/FayVn8du1+nfNf0JAAD//wMAUEsDBBQABgAIAAAAIQBo/Zdf&#10;4QAAAAkBAAAPAAAAZHJzL2Rvd25yZXYueG1sTI9NS8NAEIbvgv9hGcGLtJuEGtKYSamCF8FCqyDe&#10;ttnJh2Z3Q3bbRH+940lvM8zDO89bbGbTizONvnMWIV5GIMhWTne2QXh9eVxkIHxQVqveWUL4Ig+b&#10;8vKiULl2k93T+RAawSHW5wqhDWHIpfRVS0b5pRvI8q12o1GB17GRelQTh5teJlGUSqM6yx9aNdBD&#10;S9Xn4WQQ7kOWfL/f1PRU75Lnt3ly24/dCvH6at7egQg0hz8YfvVZHUp2OrqT1V70CKtbBhEWcZRx&#10;JwbWWczDESFdpyDLQv5vUP4AAAD//wMAUEsBAi0AFAAGAAgAAAAhALaDOJL+AAAA4QEAABMAAAAA&#10;AAAAAAAAAAAAAAAAAFtDb250ZW50X1R5cGVzXS54bWxQSwECLQAUAAYACAAAACEAOP0h/9YAAACU&#10;AQAACwAAAAAAAAAAAAAAAAAvAQAAX3JlbHMvLnJlbHNQSwECLQAUAAYACAAAACEAf+lFiyUDAAAD&#10;BwAADgAAAAAAAAAAAAAAAAAuAgAAZHJzL2Uyb0RvYy54bWxQSwECLQAUAAYACAAAACEAaP2XX+EA&#10;AAAJAQAADwAAAAAAAAAAAAAAAAB/BQAAZHJzL2Rvd25yZXYueG1sUEsFBgAAAAAEAAQA8wAAAI0G&#10;AAAAAA==&#10;" fillcolor="#4f81bd [3204]" stroked="f" strokecolor="white [3212]" strokeweight="3pt">
            <v:shadow color="#243f60 [1604]" opacity=".5" offset="1pt"/>
            <v:textbox>
              <w:txbxContent>
                <w:p w:rsidR="003A31FF" w:rsidRPr="00AA39C9" w:rsidRDefault="00E935BE" w:rsidP="00C14FFD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lang w:val="fr-FR"/>
                    </w:rPr>
                  </w:pPr>
                  <w:r w:rsidRPr="00AA39C9">
                    <w:rPr>
                      <w:rFonts w:asciiTheme="minorHAnsi" w:hAnsiTheme="minorHAnsi" w:cstheme="minorHAnsi"/>
                      <w:b/>
                      <w:color w:val="FFFFFF" w:themeColor="background1"/>
                      <w:sz w:val="44"/>
                      <w:lang w:val="fr-FR"/>
                    </w:rPr>
                    <w:t xml:space="preserve">Abdel </w:t>
                  </w:r>
                </w:p>
                <w:p w:rsidR="00C14FFD" w:rsidRPr="00AA39C9" w:rsidRDefault="004E4FA6" w:rsidP="00C14FFD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AA39C9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Email: </w:t>
                  </w:r>
                  <w:hyperlink r:id="rId8" w:history="1">
                    <w:r w:rsidR="00C91E71" w:rsidRPr="00846ECF">
                      <w:rPr>
                        <w:rStyle w:val="Hyperlink"/>
                        <w:rFonts w:asciiTheme="minorHAnsi" w:hAnsiTheme="minorHAnsi" w:cstheme="minorHAnsi"/>
                        <w:b/>
                        <w:sz w:val="20"/>
                        <w:szCs w:val="20"/>
                        <w:lang w:val="fr-FR"/>
                      </w:rPr>
                      <w:t>abdel.375397@2freemail.com</w:t>
                    </w:r>
                  </w:hyperlink>
                  <w:r w:rsidR="00C91E71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3A31FF" w:rsidRPr="00A514D9" w:rsidRDefault="00F05280" w:rsidP="00C14FFD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>Employment</w:t>
                  </w:r>
                  <w:r w:rsidR="00784EF7">
                    <w:rPr>
                      <w:rFonts w:asciiTheme="minorHAnsi" w:hAnsiTheme="minorHAnsi" w:cstheme="minorHAnsi"/>
                      <w:b/>
                      <w:color w:val="FFFFFF" w:themeColor="background1"/>
                      <w:sz w:val="20"/>
                    </w:rPr>
                    <w:t xml:space="preserve"> Visa</w:t>
                  </w:r>
                </w:p>
                <w:p w:rsidR="00C73A43" w:rsidRPr="00C14FFD" w:rsidRDefault="00C73A43" w:rsidP="00C14FFD"/>
              </w:txbxContent>
            </v:textbox>
          </v:rect>
        </w:pict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3C46CC" w:rsidRDefault="00FD573F" w:rsidP="00D8037B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b/>
          <w:noProof/>
          <w:color w:val="4F81BD" w:themeColor="accent1"/>
          <w:sz w:val="26"/>
        </w:rPr>
        <w:drawing>
          <wp:inline distT="0" distB="0" distL="0" distR="0">
            <wp:extent cx="1333500" cy="1666875"/>
            <wp:effectExtent l="0" t="0" r="0" b="9525"/>
            <wp:docPr id="2" name="Picture 2" descr="G:\2 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 2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42" w:rsidRPr="00910642" w:rsidRDefault="00910642" w:rsidP="00D8037B">
      <w:pPr>
        <w:pStyle w:val="NoSpacing"/>
        <w:rPr>
          <w:b/>
          <w:color w:val="4F81BD" w:themeColor="accent1"/>
          <w:sz w:val="26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>
        <w:rPr>
          <w:b/>
          <w:color w:val="4F81BD" w:themeColor="accent1"/>
          <w:sz w:val="26"/>
        </w:rPr>
        <w:t>CAREEROBJECTIVE</w:t>
      </w:r>
      <w:r w:rsidRPr="0098074D">
        <w:rPr>
          <w:b/>
          <w:color w:val="4F81BD" w:themeColor="accent1"/>
          <w:sz w:val="26"/>
        </w:rPr>
        <w:t>:</w:t>
      </w:r>
    </w:p>
    <w:p w:rsidR="00910642" w:rsidRPr="0098074D" w:rsidRDefault="00910642" w:rsidP="00D8037B">
      <w:pPr>
        <w:pStyle w:val="NoSpacing"/>
        <w:rPr>
          <w:b/>
          <w:color w:val="4F81BD" w:themeColor="accent1"/>
        </w:rPr>
      </w:pPr>
    </w:p>
    <w:p w:rsidR="004212E9" w:rsidRDefault="002D2FD9" w:rsidP="001603D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Theme="minorHAnsi" w:hAnsiTheme="minorHAnsi" w:cs="Arial"/>
          <w:sz w:val="20"/>
        </w:rPr>
        <w:t>To reach</w:t>
      </w:r>
      <w:r w:rsidR="00450B4F">
        <w:rPr>
          <w:rFonts w:asciiTheme="minorHAnsi" w:hAnsiTheme="minorHAnsi" w:cs="Arial"/>
          <w:sz w:val="20"/>
        </w:rPr>
        <w:t xml:space="preserve"> a</w:t>
      </w:r>
      <w:r w:rsidR="00860538">
        <w:rPr>
          <w:rFonts w:asciiTheme="minorHAnsi" w:hAnsiTheme="minorHAnsi" w:cs="Arial"/>
          <w:sz w:val="20"/>
        </w:rPr>
        <w:t xml:space="preserve"> p</w:t>
      </w:r>
      <w:r w:rsidR="00E96368">
        <w:rPr>
          <w:rFonts w:asciiTheme="minorHAnsi" w:hAnsiTheme="minorHAnsi" w:cs="Arial"/>
          <w:sz w:val="20"/>
        </w:rPr>
        <w:t>osition which offers</w:t>
      </w:r>
      <w:r w:rsidR="00910642">
        <w:rPr>
          <w:rFonts w:asciiTheme="minorHAnsi" w:hAnsiTheme="minorHAnsi" w:cs="Arial"/>
          <w:sz w:val="20"/>
        </w:rPr>
        <w:t xml:space="preserve"> me</w:t>
      </w:r>
      <w:r w:rsidR="00E96368">
        <w:rPr>
          <w:rFonts w:asciiTheme="minorHAnsi" w:hAnsiTheme="minorHAnsi" w:cs="Arial"/>
          <w:sz w:val="20"/>
        </w:rPr>
        <w:t xml:space="preserve"> key participati</w:t>
      </w:r>
      <w:r w:rsidR="00860538">
        <w:rPr>
          <w:rFonts w:asciiTheme="minorHAnsi" w:hAnsiTheme="minorHAnsi" w:cs="Arial"/>
          <w:sz w:val="20"/>
        </w:rPr>
        <w:t>on, team oriented tasks, immedi</w:t>
      </w:r>
      <w:r w:rsidR="00E96368">
        <w:rPr>
          <w:rFonts w:asciiTheme="minorHAnsi" w:hAnsiTheme="minorHAnsi" w:cs="Arial"/>
          <w:sz w:val="20"/>
        </w:rPr>
        <w:t>ate challenges</w:t>
      </w:r>
      <w:r w:rsidR="009C5D40">
        <w:rPr>
          <w:rFonts w:asciiTheme="minorHAnsi" w:hAnsiTheme="minorHAnsi" w:cs="Arial"/>
          <w:sz w:val="20"/>
        </w:rPr>
        <w:t>,</w:t>
      </w:r>
      <w:r w:rsidR="00E96368">
        <w:rPr>
          <w:rFonts w:asciiTheme="minorHAnsi" w:hAnsiTheme="minorHAnsi" w:cs="Arial"/>
          <w:sz w:val="20"/>
        </w:rPr>
        <w:t xml:space="preserve"> and career opportunity.</w:t>
      </w:r>
    </w:p>
    <w:p w:rsidR="001603D0" w:rsidRDefault="001603D0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672C2B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283D91" w:rsidRDefault="00283D91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283D91" w:rsidRPr="001707D5" w:rsidRDefault="00283D91" w:rsidP="00672C2B">
      <w:pPr>
        <w:pStyle w:val="NoSpacing"/>
        <w:rPr>
          <w:b/>
          <w:color w:val="000000" w:themeColor="text1"/>
          <w:sz w:val="20"/>
          <w:szCs w:val="20"/>
        </w:rPr>
      </w:pPr>
      <w:r w:rsidRPr="00283D91">
        <w:rPr>
          <w:b/>
          <w:color w:val="000000" w:themeColor="text1"/>
          <w:sz w:val="20"/>
          <w:szCs w:val="20"/>
        </w:rPr>
        <w:t xml:space="preserve">Organization: </w:t>
      </w:r>
      <w:r w:rsidRPr="00283D91">
        <w:rPr>
          <w:b/>
          <w:color w:val="000000" w:themeColor="text1"/>
          <w:sz w:val="20"/>
          <w:szCs w:val="20"/>
        </w:rPr>
        <w:tab/>
      </w:r>
      <w:r w:rsidRPr="00283D91">
        <w:rPr>
          <w:b/>
          <w:color w:val="000000" w:themeColor="text1"/>
          <w:sz w:val="20"/>
          <w:szCs w:val="20"/>
        </w:rPr>
        <w:tab/>
      </w:r>
      <w:r w:rsidRPr="00283D91">
        <w:rPr>
          <w:b/>
          <w:color w:val="4F81BD" w:themeColor="accent1"/>
          <w:sz w:val="20"/>
          <w:szCs w:val="20"/>
        </w:rPr>
        <w:t xml:space="preserve">Infonet Institute </w:t>
      </w:r>
    </w:p>
    <w:p w:rsidR="00283D91" w:rsidRDefault="00AA39C9" w:rsidP="00672C2B">
      <w:pPr>
        <w:pStyle w:val="NoSpacing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Tenure: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>June 2014</w:t>
      </w:r>
      <w:r w:rsidR="00283D91" w:rsidRPr="00283D91">
        <w:rPr>
          <w:b/>
          <w:color w:val="000000" w:themeColor="text1"/>
          <w:sz w:val="20"/>
          <w:szCs w:val="20"/>
        </w:rPr>
        <w:t>-Till now</w:t>
      </w:r>
    </w:p>
    <w:p w:rsidR="00283D91" w:rsidRDefault="00283D91" w:rsidP="00672C2B">
      <w:pPr>
        <w:pStyle w:val="NoSpacing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Designation:</w:t>
      </w:r>
      <w:r w:rsidR="00AA39C9">
        <w:rPr>
          <w:b/>
          <w:color w:val="000000" w:themeColor="text1"/>
          <w:sz w:val="20"/>
          <w:szCs w:val="20"/>
        </w:rPr>
        <w:tab/>
      </w:r>
      <w:r w:rsidR="00AA39C9">
        <w:rPr>
          <w:b/>
          <w:color w:val="000000" w:themeColor="text1"/>
          <w:sz w:val="20"/>
          <w:szCs w:val="20"/>
        </w:rPr>
        <w:tab/>
      </w:r>
      <w:r w:rsidR="006609FE">
        <w:rPr>
          <w:b/>
          <w:color w:val="000000" w:themeColor="text1"/>
          <w:sz w:val="20"/>
          <w:szCs w:val="20"/>
        </w:rPr>
        <w:t>Business development Executive</w:t>
      </w:r>
      <w:r w:rsidR="00155DC5">
        <w:rPr>
          <w:b/>
          <w:color w:val="000000" w:themeColor="text1"/>
          <w:sz w:val="20"/>
          <w:szCs w:val="20"/>
        </w:rPr>
        <w:t>.</w:t>
      </w:r>
      <w:bookmarkStart w:id="0" w:name="_GoBack"/>
      <w:bookmarkEnd w:id="0"/>
      <w:r w:rsidR="00155DC5">
        <w:rPr>
          <w:b/>
          <w:color w:val="000000" w:themeColor="text1"/>
          <w:sz w:val="20"/>
          <w:szCs w:val="20"/>
        </w:rPr>
        <w:t xml:space="preserve"> </w:t>
      </w:r>
      <w:r w:rsidR="00AA39C9">
        <w:rPr>
          <w:b/>
          <w:color w:val="000000" w:themeColor="text1"/>
          <w:sz w:val="20"/>
          <w:szCs w:val="20"/>
        </w:rPr>
        <w:t>Language Trainer: Arabi</w:t>
      </w:r>
      <w:r w:rsidR="00696AB0">
        <w:rPr>
          <w:b/>
          <w:color w:val="000000" w:themeColor="text1"/>
          <w:sz w:val="20"/>
          <w:szCs w:val="20"/>
        </w:rPr>
        <w:t>c</w:t>
      </w:r>
      <w:r w:rsidR="00AA39C9">
        <w:rPr>
          <w:b/>
          <w:color w:val="000000" w:themeColor="text1"/>
          <w:sz w:val="20"/>
          <w:szCs w:val="20"/>
        </w:rPr>
        <w:t xml:space="preserve"> / French / English</w:t>
      </w:r>
    </w:p>
    <w:p w:rsidR="00450B4F" w:rsidRDefault="00450B4F" w:rsidP="00672C2B">
      <w:pPr>
        <w:pStyle w:val="NoSpacing"/>
        <w:rPr>
          <w:b/>
          <w:color w:val="000000" w:themeColor="text1"/>
          <w:sz w:val="20"/>
          <w:szCs w:val="20"/>
        </w:rPr>
      </w:pPr>
      <w:r w:rsidRPr="00450B4F">
        <w:rPr>
          <w:b/>
          <w:color w:val="000000" w:themeColor="text1"/>
          <w:sz w:val="20"/>
          <w:szCs w:val="20"/>
        </w:rPr>
        <w:t>Infonet Institute, a leading Educational and Training Organization in Dubai, UAE is a Management &amp; Soft Skills Training Centre Established in the Year 1999. The Institute has a thrust on Professional Short Term Management Courses aimed at working Professionals.</w:t>
      </w:r>
    </w:p>
    <w:p w:rsidR="00EB1336" w:rsidRPr="00450B4F" w:rsidRDefault="00450B4F" w:rsidP="00450B4F">
      <w:pPr>
        <w:pStyle w:val="NoSpacing"/>
        <w:rPr>
          <w:b/>
          <w:color w:val="000000" w:themeColor="text1"/>
          <w:sz w:val="20"/>
          <w:szCs w:val="20"/>
        </w:rPr>
      </w:pPr>
      <w:proofErr w:type="spellStart"/>
      <w:r>
        <w:rPr>
          <w:b/>
          <w:color w:val="000000" w:themeColor="text1"/>
          <w:sz w:val="20"/>
          <w:szCs w:val="20"/>
        </w:rPr>
        <w:t>Responsibities</w:t>
      </w:r>
      <w:proofErr w:type="spellEnd"/>
      <w:r>
        <w:rPr>
          <w:b/>
          <w:color w:val="000000" w:themeColor="text1"/>
          <w:sz w:val="20"/>
          <w:szCs w:val="20"/>
        </w:rPr>
        <w:t>:</w:t>
      </w:r>
      <w:r>
        <w:rPr>
          <w:b/>
          <w:color w:val="000000" w:themeColor="text1"/>
          <w:sz w:val="20"/>
          <w:szCs w:val="20"/>
        </w:rPr>
        <w:tab/>
      </w:r>
    </w:p>
    <w:p w:rsidR="00450B4F" w:rsidRDefault="00450B4F" w:rsidP="00CC5852">
      <w:pPr>
        <w:pStyle w:val="ListParagraph"/>
        <w:numPr>
          <w:ilvl w:val="0"/>
          <w:numId w:val="22"/>
        </w:numPr>
        <w:tabs>
          <w:tab w:val="left" w:pos="6750"/>
        </w:tabs>
        <w:spacing w:line="276" w:lineRule="auto"/>
        <w:ind w:left="1080"/>
        <w:jc w:val="both"/>
        <w:rPr>
          <w:rFonts w:asciiTheme="minorHAnsi" w:hAnsiTheme="minorHAnsi"/>
          <w:snapToGrid w:val="0"/>
          <w:sz w:val="20"/>
          <w:szCs w:val="21"/>
        </w:rPr>
      </w:pPr>
      <w:r>
        <w:rPr>
          <w:rFonts w:asciiTheme="minorHAnsi" w:hAnsiTheme="minorHAnsi"/>
          <w:snapToGrid w:val="0"/>
          <w:sz w:val="20"/>
          <w:szCs w:val="21"/>
        </w:rPr>
        <w:t>Teaching Arabic and English language to beginners and intermediate</w:t>
      </w:r>
    </w:p>
    <w:p w:rsidR="00450B4F" w:rsidRDefault="00450B4F" w:rsidP="00CC5852">
      <w:pPr>
        <w:pStyle w:val="ListParagraph"/>
        <w:numPr>
          <w:ilvl w:val="0"/>
          <w:numId w:val="22"/>
        </w:numPr>
        <w:tabs>
          <w:tab w:val="left" w:pos="6750"/>
        </w:tabs>
        <w:spacing w:line="276" w:lineRule="auto"/>
        <w:ind w:left="1080"/>
        <w:jc w:val="both"/>
        <w:rPr>
          <w:rFonts w:asciiTheme="minorHAnsi" w:hAnsiTheme="minorHAnsi"/>
          <w:snapToGrid w:val="0"/>
          <w:sz w:val="20"/>
          <w:szCs w:val="21"/>
        </w:rPr>
      </w:pPr>
      <w:r>
        <w:rPr>
          <w:rFonts w:asciiTheme="minorHAnsi" w:hAnsiTheme="minorHAnsi"/>
          <w:snapToGrid w:val="0"/>
          <w:sz w:val="20"/>
          <w:szCs w:val="21"/>
        </w:rPr>
        <w:t>Teachi</w:t>
      </w:r>
      <w:r w:rsidR="00AA39C9">
        <w:rPr>
          <w:rFonts w:asciiTheme="minorHAnsi" w:hAnsiTheme="minorHAnsi"/>
          <w:snapToGrid w:val="0"/>
          <w:sz w:val="20"/>
          <w:szCs w:val="21"/>
        </w:rPr>
        <w:t>ng French language to Beginners, Intermediate and advanced</w:t>
      </w:r>
      <w:r w:rsidR="004C5717">
        <w:rPr>
          <w:rFonts w:asciiTheme="minorHAnsi" w:hAnsiTheme="minorHAnsi"/>
          <w:snapToGrid w:val="0"/>
          <w:sz w:val="20"/>
          <w:szCs w:val="21"/>
        </w:rPr>
        <w:t xml:space="preserve"> students.</w:t>
      </w:r>
    </w:p>
    <w:p w:rsidR="00155DC5" w:rsidRDefault="00D54138" w:rsidP="00CC5852">
      <w:pPr>
        <w:pStyle w:val="ListParagraph"/>
        <w:numPr>
          <w:ilvl w:val="0"/>
          <w:numId w:val="22"/>
        </w:numPr>
        <w:tabs>
          <w:tab w:val="left" w:pos="6750"/>
        </w:tabs>
        <w:spacing w:line="276" w:lineRule="auto"/>
        <w:ind w:left="1080"/>
        <w:jc w:val="both"/>
        <w:rPr>
          <w:rFonts w:asciiTheme="minorHAnsi" w:hAnsiTheme="minorHAnsi"/>
          <w:snapToGrid w:val="0"/>
          <w:sz w:val="20"/>
          <w:szCs w:val="21"/>
        </w:rPr>
      </w:pPr>
      <w:r>
        <w:rPr>
          <w:rFonts w:asciiTheme="minorHAnsi" w:hAnsiTheme="minorHAnsi"/>
          <w:snapToGrid w:val="0"/>
          <w:sz w:val="20"/>
          <w:szCs w:val="21"/>
        </w:rPr>
        <w:t>Corporate training Arabic language</w:t>
      </w:r>
    </w:p>
    <w:p w:rsidR="009B3248" w:rsidRDefault="00B468C3" w:rsidP="00CC5852">
      <w:pPr>
        <w:pStyle w:val="ListParagraph"/>
        <w:numPr>
          <w:ilvl w:val="0"/>
          <w:numId w:val="22"/>
        </w:numPr>
        <w:tabs>
          <w:tab w:val="left" w:pos="6750"/>
        </w:tabs>
        <w:spacing w:line="276" w:lineRule="auto"/>
        <w:ind w:left="1080"/>
        <w:jc w:val="both"/>
        <w:rPr>
          <w:rFonts w:asciiTheme="minorHAnsi" w:hAnsiTheme="minorHAnsi"/>
          <w:snapToGrid w:val="0"/>
          <w:sz w:val="20"/>
          <w:szCs w:val="21"/>
        </w:rPr>
      </w:pPr>
      <w:r>
        <w:rPr>
          <w:rFonts w:asciiTheme="minorHAnsi" w:hAnsiTheme="minorHAnsi"/>
          <w:snapToGrid w:val="0"/>
          <w:sz w:val="20"/>
          <w:szCs w:val="21"/>
        </w:rPr>
        <w:t xml:space="preserve">Business development </w:t>
      </w:r>
    </w:p>
    <w:p w:rsidR="00B468C3" w:rsidRDefault="00B468C3" w:rsidP="00CC5852">
      <w:pPr>
        <w:pStyle w:val="ListParagraph"/>
        <w:numPr>
          <w:ilvl w:val="0"/>
          <w:numId w:val="22"/>
        </w:numPr>
        <w:tabs>
          <w:tab w:val="left" w:pos="6750"/>
        </w:tabs>
        <w:spacing w:line="276" w:lineRule="auto"/>
        <w:ind w:left="1080"/>
        <w:jc w:val="both"/>
        <w:rPr>
          <w:rFonts w:asciiTheme="minorHAnsi" w:hAnsiTheme="minorHAnsi"/>
          <w:snapToGrid w:val="0"/>
          <w:sz w:val="20"/>
          <w:szCs w:val="21"/>
        </w:rPr>
      </w:pPr>
      <w:r>
        <w:rPr>
          <w:rFonts w:asciiTheme="minorHAnsi" w:hAnsiTheme="minorHAnsi"/>
          <w:snapToGrid w:val="0"/>
          <w:sz w:val="20"/>
          <w:szCs w:val="21"/>
        </w:rPr>
        <w:t xml:space="preserve">Telesales </w:t>
      </w:r>
    </w:p>
    <w:p w:rsidR="00155DC5" w:rsidRDefault="00155DC5" w:rsidP="00155DC5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</w:p>
    <w:p w:rsidR="00155DC5" w:rsidRPr="006B2A42" w:rsidRDefault="00155DC5" w:rsidP="00155DC5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b/>
          <w:bCs/>
          <w:snapToGrid w:val="0"/>
          <w:sz w:val="20"/>
          <w:szCs w:val="21"/>
        </w:rPr>
      </w:pPr>
      <w:r w:rsidRPr="006B2A42">
        <w:rPr>
          <w:rFonts w:asciiTheme="minorHAnsi" w:hAnsiTheme="minorHAnsi"/>
          <w:b/>
          <w:bCs/>
          <w:snapToGrid w:val="0"/>
          <w:sz w:val="20"/>
          <w:szCs w:val="21"/>
        </w:rPr>
        <w:t>Organization:                      Gateway Insurance Broker</w:t>
      </w:r>
    </w:p>
    <w:p w:rsidR="00155DC5" w:rsidRPr="006B2A42" w:rsidRDefault="00155DC5" w:rsidP="00155DC5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b/>
          <w:bCs/>
          <w:snapToGrid w:val="0"/>
          <w:sz w:val="20"/>
          <w:szCs w:val="21"/>
        </w:rPr>
      </w:pPr>
      <w:r w:rsidRPr="006B2A42">
        <w:rPr>
          <w:rFonts w:asciiTheme="minorHAnsi" w:hAnsiTheme="minorHAnsi"/>
          <w:b/>
          <w:bCs/>
          <w:snapToGrid w:val="0"/>
          <w:sz w:val="20"/>
          <w:szCs w:val="21"/>
        </w:rPr>
        <w:t>Tenure:                                March 2013-May 2014</w:t>
      </w:r>
    </w:p>
    <w:p w:rsidR="00155DC5" w:rsidRPr="006B2A42" w:rsidRDefault="00155DC5" w:rsidP="00155DC5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b/>
          <w:bCs/>
          <w:snapToGrid w:val="0"/>
          <w:sz w:val="20"/>
          <w:szCs w:val="21"/>
        </w:rPr>
      </w:pPr>
      <w:r w:rsidRPr="006B2A42">
        <w:rPr>
          <w:rFonts w:asciiTheme="minorHAnsi" w:hAnsiTheme="minorHAnsi"/>
          <w:b/>
          <w:bCs/>
          <w:snapToGrid w:val="0"/>
          <w:sz w:val="20"/>
          <w:szCs w:val="21"/>
        </w:rPr>
        <w:t xml:space="preserve">Designation:                    </w:t>
      </w:r>
      <w:r w:rsidR="00B0099C">
        <w:rPr>
          <w:rFonts w:asciiTheme="minorHAnsi" w:hAnsiTheme="minorHAnsi"/>
          <w:b/>
          <w:bCs/>
          <w:snapToGrid w:val="0"/>
          <w:sz w:val="20"/>
          <w:szCs w:val="21"/>
        </w:rPr>
        <w:t xml:space="preserve">    Business Development Executive</w:t>
      </w:r>
    </w:p>
    <w:p w:rsidR="00155DC5" w:rsidRPr="006B2A42" w:rsidRDefault="00155DC5" w:rsidP="00155DC5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b/>
          <w:bCs/>
          <w:snapToGrid w:val="0"/>
          <w:sz w:val="20"/>
          <w:szCs w:val="21"/>
        </w:rPr>
      </w:pPr>
      <w:r w:rsidRPr="006B2A42">
        <w:rPr>
          <w:rFonts w:asciiTheme="minorHAnsi" w:hAnsiTheme="minorHAnsi"/>
          <w:b/>
          <w:bCs/>
          <w:snapToGrid w:val="0"/>
          <w:sz w:val="20"/>
          <w:szCs w:val="21"/>
        </w:rPr>
        <w:t>Responsibilities:</w:t>
      </w:r>
    </w:p>
    <w:p w:rsidR="00155DC5" w:rsidRDefault="00155DC5" w:rsidP="00155DC5">
      <w:pPr>
        <w:pStyle w:val="ListParagraph"/>
        <w:numPr>
          <w:ilvl w:val="0"/>
          <w:numId w:val="38"/>
        </w:num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  <w:r w:rsidRPr="00155DC5">
        <w:rPr>
          <w:rFonts w:asciiTheme="minorHAnsi" w:hAnsiTheme="minorHAnsi"/>
          <w:snapToGrid w:val="0"/>
          <w:sz w:val="20"/>
          <w:szCs w:val="21"/>
        </w:rPr>
        <w:t xml:space="preserve">Elaborating and </w:t>
      </w:r>
      <w:proofErr w:type="gramStart"/>
      <w:r w:rsidRPr="00155DC5">
        <w:rPr>
          <w:rFonts w:asciiTheme="minorHAnsi" w:hAnsiTheme="minorHAnsi"/>
          <w:snapToGrid w:val="0"/>
          <w:sz w:val="20"/>
          <w:szCs w:val="21"/>
        </w:rPr>
        <w:t>implementing  marketing</w:t>
      </w:r>
      <w:proofErr w:type="gramEnd"/>
      <w:r w:rsidRPr="00155DC5">
        <w:rPr>
          <w:rFonts w:asciiTheme="minorHAnsi" w:hAnsiTheme="minorHAnsi"/>
          <w:snapToGrid w:val="0"/>
          <w:sz w:val="20"/>
          <w:szCs w:val="21"/>
        </w:rPr>
        <w:t xml:space="preserve"> strategies for business. </w:t>
      </w:r>
    </w:p>
    <w:p w:rsidR="00155DC5" w:rsidRDefault="00155DC5" w:rsidP="00155DC5">
      <w:pPr>
        <w:pStyle w:val="ListParagraph"/>
        <w:numPr>
          <w:ilvl w:val="0"/>
          <w:numId w:val="38"/>
        </w:num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  <w:r w:rsidRPr="00155DC5">
        <w:rPr>
          <w:rFonts w:asciiTheme="minorHAnsi" w:hAnsiTheme="minorHAnsi"/>
          <w:snapToGrid w:val="0"/>
          <w:sz w:val="20"/>
          <w:szCs w:val="21"/>
        </w:rPr>
        <w:t xml:space="preserve">Managing a team for the attainment of business objectives.   </w:t>
      </w:r>
    </w:p>
    <w:p w:rsidR="00155DC5" w:rsidRDefault="00155DC5" w:rsidP="00155DC5">
      <w:pPr>
        <w:pStyle w:val="ListParagraph"/>
        <w:numPr>
          <w:ilvl w:val="0"/>
          <w:numId w:val="38"/>
        </w:num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  <w:r w:rsidRPr="00155DC5">
        <w:rPr>
          <w:rFonts w:asciiTheme="minorHAnsi" w:hAnsiTheme="minorHAnsi"/>
          <w:snapToGrid w:val="0"/>
          <w:sz w:val="20"/>
          <w:szCs w:val="21"/>
        </w:rPr>
        <w:t xml:space="preserve">Cold calling, meeting customers to gather information about their insurance needs and tailor policies accordingly. </w:t>
      </w:r>
    </w:p>
    <w:p w:rsidR="00155DC5" w:rsidRDefault="00155DC5" w:rsidP="00155DC5">
      <w:pPr>
        <w:pStyle w:val="ListParagraph"/>
        <w:numPr>
          <w:ilvl w:val="0"/>
          <w:numId w:val="38"/>
        </w:num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  <w:r w:rsidRPr="00155DC5">
        <w:rPr>
          <w:rFonts w:asciiTheme="minorHAnsi" w:hAnsiTheme="minorHAnsi"/>
          <w:snapToGrid w:val="0"/>
          <w:sz w:val="20"/>
          <w:szCs w:val="21"/>
        </w:rPr>
        <w:t xml:space="preserve">Maintaining and developing relationships with existing customers. </w:t>
      </w:r>
    </w:p>
    <w:p w:rsidR="00155DC5" w:rsidRPr="00155DC5" w:rsidRDefault="00155DC5" w:rsidP="00155DC5">
      <w:pPr>
        <w:pStyle w:val="ListParagraph"/>
        <w:numPr>
          <w:ilvl w:val="0"/>
          <w:numId w:val="38"/>
        </w:num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  <w:r w:rsidRPr="00155DC5">
        <w:rPr>
          <w:rFonts w:asciiTheme="minorHAnsi" w:hAnsiTheme="minorHAnsi"/>
          <w:snapToGrid w:val="0"/>
          <w:sz w:val="20"/>
          <w:szCs w:val="21"/>
        </w:rPr>
        <w:t>Reviewing own sales performance, aiming to meet or exceed targets.</w:t>
      </w:r>
    </w:p>
    <w:p w:rsidR="00450B4F" w:rsidRDefault="00450B4F" w:rsidP="00450B4F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</w:p>
    <w:p w:rsidR="00450B4F" w:rsidRDefault="00450B4F" w:rsidP="00450B4F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</w:p>
    <w:p w:rsidR="00155DC5" w:rsidRDefault="00155DC5" w:rsidP="00450B4F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</w:p>
    <w:p w:rsidR="00155DC5" w:rsidRDefault="00155DC5" w:rsidP="00450B4F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</w:p>
    <w:p w:rsidR="00155DC5" w:rsidRDefault="00155DC5" w:rsidP="00450B4F">
      <w:pPr>
        <w:tabs>
          <w:tab w:val="left" w:pos="6750"/>
        </w:tabs>
        <w:spacing w:line="276" w:lineRule="auto"/>
        <w:jc w:val="both"/>
        <w:rPr>
          <w:rFonts w:asciiTheme="minorHAnsi" w:hAnsiTheme="minorHAnsi"/>
          <w:snapToGrid w:val="0"/>
          <w:sz w:val="20"/>
          <w:szCs w:val="21"/>
        </w:rPr>
      </w:pPr>
    </w:p>
    <w:p w:rsidR="0015161A" w:rsidRPr="00674287" w:rsidRDefault="0015161A" w:rsidP="0015161A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 w:rsidR="001707D5">
        <w:rPr>
          <w:rFonts w:ascii="Calibri" w:hAnsi="Calibri"/>
          <w:color w:val="000000"/>
          <w:sz w:val="20"/>
          <w:szCs w:val="22"/>
        </w:rPr>
        <w:tab/>
      </w:r>
      <w:r w:rsidR="001707D5">
        <w:rPr>
          <w:rFonts w:ascii="Calibri" w:hAnsi="Calibri"/>
          <w:color w:val="000000"/>
          <w:sz w:val="20"/>
          <w:szCs w:val="22"/>
        </w:rPr>
        <w:tab/>
      </w:r>
      <w:proofErr w:type="spellStart"/>
      <w:r w:rsidR="00C4529C">
        <w:rPr>
          <w:rFonts w:ascii="Calibri" w:hAnsi="Calibri"/>
          <w:b/>
          <w:color w:val="4F81BD" w:themeColor="accent1"/>
          <w:sz w:val="20"/>
          <w:szCs w:val="22"/>
        </w:rPr>
        <w:t>EcobankBafusam</w:t>
      </w:r>
      <w:proofErr w:type="spellEnd"/>
      <w:r w:rsidR="00C4529C">
        <w:rPr>
          <w:rFonts w:ascii="Calibri" w:hAnsi="Calibri"/>
          <w:b/>
          <w:color w:val="4F81BD" w:themeColor="accent1"/>
          <w:sz w:val="20"/>
          <w:szCs w:val="22"/>
        </w:rPr>
        <w:t xml:space="preserve"> Came</w:t>
      </w:r>
      <w:r w:rsidR="00242DE7">
        <w:rPr>
          <w:rFonts w:ascii="Calibri" w:hAnsi="Calibri"/>
          <w:b/>
          <w:color w:val="4F81BD" w:themeColor="accent1"/>
          <w:sz w:val="20"/>
          <w:szCs w:val="22"/>
        </w:rPr>
        <w:t>r</w:t>
      </w:r>
      <w:r w:rsidR="00C4529C">
        <w:rPr>
          <w:rFonts w:ascii="Calibri" w:hAnsi="Calibri"/>
          <w:b/>
          <w:color w:val="4F81BD" w:themeColor="accent1"/>
          <w:sz w:val="20"/>
          <w:szCs w:val="22"/>
        </w:rPr>
        <w:t>oon</w:t>
      </w:r>
    </w:p>
    <w:p w:rsidR="0015161A" w:rsidRDefault="0015161A" w:rsidP="0015161A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 w:rsidR="001707D5">
        <w:rPr>
          <w:rFonts w:ascii="Calibri" w:hAnsi="Calibri"/>
          <w:color w:val="000000"/>
          <w:sz w:val="20"/>
          <w:szCs w:val="22"/>
        </w:rPr>
        <w:tab/>
      </w:r>
      <w:r w:rsidR="001707D5">
        <w:rPr>
          <w:rFonts w:ascii="Calibri" w:hAnsi="Calibri"/>
          <w:color w:val="000000"/>
          <w:sz w:val="20"/>
          <w:szCs w:val="22"/>
        </w:rPr>
        <w:tab/>
      </w:r>
      <w:r w:rsidR="00155DC5">
        <w:rPr>
          <w:rFonts w:ascii="Calibri" w:hAnsi="Calibri"/>
          <w:b/>
          <w:color w:val="000000"/>
          <w:sz w:val="20"/>
          <w:szCs w:val="22"/>
        </w:rPr>
        <w:t>Jan 2010</w:t>
      </w:r>
      <w:r w:rsidRPr="005122EE">
        <w:rPr>
          <w:rFonts w:ascii="Calibri" w:hAnsi="Calibri"/>
          <w:b/>
          <w:color w:val="000000"/>
          <w:sz w:val="20"/>
          <w:szCs w:val="22"/>
        </w:rPr>
        <w:t xml:space="preserve">– </w:t>
      </w:r>
      <w:r w:rsidR="00C4529C">
        <w:rPr>
          <w:rFonts w:ascii="Calibri" w:hAnsi="Calibri"/>
          <w:b/>
          <w:color w:val="000000"/>
          <w:sz w:val="20"/>
          <w:szCs w:val="22"/>
        </w:rPr>
        <w:t>Feb</w:t>
      </w:r>
      <w:r>
        <w:rPr>
          <w:rFonts w:ascii="Calibri" w:hAnsi="Calibri"/>
          <w:b/>
          <w:color w:val="000000"/>
          <w:sz w:val="20"/>
          <w:szCs w:val="22"/>
        </w:rPr>
        <w:t xml:space="preserve"> 201</w:t>
      </w:r>
      <w:r w:rsidR="00155DC5">
        <w:rPr>
          <w:rFonts w:ascii="Calibri" w:hAnsi="Calibri"/>
          <w:b/>
          <w:color w:val="000000"/>
          <w:sz w:val="20"/>
          <w:szCs w:val="22"/>
        </w:rPr>
        <w:t>3</w:t>
      </w:r>
    </w:p>
    <w:p w:rsidR="0015161A" w:rsidRDefault="0015161A" w:rsidP="0015161A"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 w:rsidR="001707D5">
        <w:rPr>
          <w:rFonts w:ascii="Calibri" w:hAnsi="Calibri"/>
          <w:color w:val="000000"/>
          <w:sz w:val="20"/>
          <w:szCs w:val="22"/>
        </w:rPr>
        <w:tab/>
      </w:r>
      <w:r w:rsidR="001707D5">
        <w:rPr>
          <w:rFonts w:ascii="Calibri" w:hAnsi="Calibri"/>
          <w:color w:val="000000"/>
          <w:sz w:val="20"/>
          <w:szCs w:val="22"/>
        </w:rPr>
        <w:tab/>
      </w:r>
      <w:r w:rsidR="004B2348">
        <w:rPr>
          <w:rFonts w:asciiTheme="minorHAnsi" w:hAnsiTheme="minorHAnsi" w:cstheme="minorHAnsi"/>
          <w:b/>
          <w:bCs/>
          <w:iCs/>
          <w:sz w:val="22"/>
        </w:rPr>
        <w:t>Sales Coordinator</w:t>
      </w:r>
    </w:p>
    <w:p w:rsidR="0015161A" w:rsidRPr="00E71DF9" w:rsidRDefault="00D7263D" w:rsidP="0015161A">
      <w:pPr>
        <w:jc w:val="both"/>
        <w:rPr>
          <w:rFonts w:ascii="Calibri" w:hAnsi="Calibri"/>
          <w:color w:val="000000"/>
          <w:sz w:val="20"/>
          <w:szCs w:val="22"/>
        </w:rPr>
      </w:pPr>
      <w:r w:rsidRPr="00D7263D">
        <w:rPr>
          <w:rFonts w:ascii="Calibri" w:hAnsi="Calibri"/>
          <w:color w:val="000000"/>
          <w:sz w:val="20"/>
          <w:szCs w:val="22"/>
        </w:rPr>
        <w:t xml:space="preserve">The dual objective of </w:t>
      </w:r>
      <w:r w:rsidRPr="00D7263D">
        <w:rPr>
          <w:rFonts w:ascii="Calibri" w:hAnsi="Calibri"/>
          <w:b/>
          <w:color w:val="000000"/>
          <w:sz w:val="20"/>
          <w:szCs w:val="22"/>
        </w:rPr>
        <w:t>Ecobank</w:t>
      </w:r>
      <w:r w:rsidRPr="00D7263D">
        <w:rPr>
          <w:rFonts w:ascii="Calibri" w:hAnsi="Calibri"/>
          <w:color w:val="000000"/>
          <w:sz w:val="20"/>
          <w:szCs w:val="22"/>
        </w:rPr>
        <w:t xml:space="preserve"> Transnational Incorporated (ETI) is to build a world-class pan-African bank and to contribute to the economic and financial integration and development of the Afr</w:t>
      </w:r>
      <w:r>
        <w:rPr>
          <w:rFonts w:ascii="Calibri" w:hAnsi="Calibri"/>
          <w:color w:val="000000"/>
          <w:sz w:val="20"/>
          <w:szCs w:val="22"/>
        </w:rPr>
        <w:t xml:space="preserve">ican continent. </w:t>
      </w:r>
    </w:p>
    <w:p w:rsidR="005F3F32" w:rsidRDefault="005F3F32" w:rsidP="0015161A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15161A" w:rsidRPr="005F3F32" w:rsidRDefault="0015161A" w:rsidP="00155DC5">
      <w:pPr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</w:p>
    <w:p w:rsidR="0015161A" w:rsidRDefault="0015161A" w:rsidP="00CC585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0" w:hanging="270"/>
        <w:jc w:val="both"/>
        <w:rPr>
          <w:rFonts w:asciiTheme="minorHAnsi" w:hAnsiTheme="minorHAnsi" w:cstheme="minorHAnsi"/>
          <w:sz w:val="20"/>
        </w:rPr>
      </w:pPr>
      <w:r w:rsidRPr="0064332E">
        <w:rPr>
          <w:rFonts w:asciiTheme="minorHAnsi" w:hAnsiTheme="minorHAnsi" w:cstheme="minorHAnsi"/>
          <w:sz w:val="20"/>
        </w:rPr>
        <w:t>Attracts potential customers by answering product and service ques</w:t>
      </w:r>
      <w:r w:rsidR="00D7263D">
        <w:rPr>
          <w:rFonts w:asciiTheme="minorHAnsi" w:hAnsiTheme="minorHAnsi" w:cstheme="minorHAnsi"/>
          <w:sz w:val="20"/>
        </w:rPr>
        <w:t>tions.</w:t>
      </w:r>
    </w:p>
    <w:p w:rsidR="004F64ED" w:rsidRDefault="004F64ED" w:rsidP="00CC585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0" w:hanging="27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advertisement, event organization and distribution of banking products</w:t>
      </w:r>
    </w:p>
    <w:p w:rsidR="00D7263D" w:rsidRPr="0064332E" w:rsidRDefault="004F64ED" w:rsidP="00CC585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0" w:hanging="27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Cold</w:t>
      </w:r>
      <w:r w:rsidR="00D7263D">
        <w:rPr>
          <w:rFonts w:asciiTheme="minorHAnsi" w:hAnsiTheme="minorHAnsi" w:cstheme="minorHAnsi"/>
          <w:sz w:val="20"/>
        </w:rPr>
        <w:t xml:space="preserve"> calling, phone calling and meeting customers individual and </w:t>
      </w:r>
      <w:r w:rsidR="00AF6C09">
        <w:rPr>
          <w:rFonts w:asciiTheme="minorHAnsi" w:hAnsiTheme="minorHAnsi" w:cstheme="minorHAnsi"/>
          <w:sz w:val="20"/>
        </w:rPr>
        <w:t>corporate</w:t>
      </w:r>
    </w:p>
    <w:p w:rsidR="0015161A" w:rsidRPr="0064332E" w:rsidRDefault="00D7263D" w:rsidP="00CC585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0" w:hanging="27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Open customers saving or current accounts</w:t>
      </w:r>
    </w:p>
    <w:p w:rsidR="0015161A" w:rsidRDefault="0015161A" w:rsidP="00D7263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0" w:hanging="270"/>
        <w:jc w:val="both"/>
        <w:rPr>
          <w:rFonts w:asciiTheme="minorHAnsi" w:hAnsiTheme="minorHAnsi" w:cstheme="minorHAnsi"/>
          <w:sz w:val="20"/>
        </w:rPr>
      </w:pPr>
      <w:r w:rsidRPr="0064332E">
        <w:rPr>
          <w:rFonts w:asciiTheme="minorHAnsi" w:hAnsiTheme="minorHAnsi" w:cstheme="minorHAnsi"/>
          <w:sz w:val="20"/>
        </w:rPr>
        <w:t>Maintains customer records by updating account information.</w:t>
      </w:r>
    </w:p>
    <w:p w:rsidR="004F64ED" w:rsidRPr="004F64ED" w:rsidRDefault="00D7263D" w:rsidP="004F64E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0" w:hanging="27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Maintaining relationship with customers by follow-ups and promotional offers</w:t>
      </w:r>
    </w:p>
    <w:p w:rsidR="0015161A" w:rsidRPr="00D7263D" w:rsidRDefault="00D7263D" w:rsidP="00D7263D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0" w:hanging="27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Cross sell other products of the bank specially credit cards and money transfer</w:t>
      </w:r>
    </w:p>
    <w:p w:rsidR="0046414F" w:rsidRPr="009B237B" w:rsidRDefault="0015161A" w:rsidP="003902B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990" w:hanging="270"/>
        <w:jc w:val="both"/>
        <w:rPr>
          <w:rFonts w:asciiTheme="minorHAnsi" w:hAnsiTheme="minorHAnsi"/>
          <w:iCs/>
        </w:rPr>
      </w:pPr>
      <w:r w:rsidRPr="0064332E">
        <w:rPr>
          <w:rFonts w:asciiTheme="minorHAnsi" w:hAnsiTheme="minorHAnsi" w:cstheme="minorHAnsi"/>
          <w:sz w:val="20"/>
        </w:rPr>
        <w:t>Contributes to team effort by accompli</w:t>
      </w:r>
      <w:r w:rsidR="003902B4">
        <w:rPr>
          <w:rFonts w:asciiTheme="minorHAnsi" w:hAnsiTheme="minorHAnsi" w:cstheme="minorHAnsi"/>
          <w:sz w:val="20"/>
        </w:rPr>
        <w:t>shing related results as needed</w:t>
      </w:r>
    </w:p>
    <w:p w:rsidR="009B237B" w:rsidRPr="003902B4" w:rsidRDefault="009B237B" w:rsidP="009B237B">
      <w:pPr>
        <w:pStyle w:val="ListParagraph"/>
        <w:widowControl w:val="0"/>
        <w:autoSpaceDE w:val="0"/>
        <w:autoSpaceDN w:val="0"/>
        <w:adjustRightInd w:val="0"/>
        <w:spacing w:line="276" w:lineRule="auto"/>
        <w:ind w:left="990"/>
        <w:jc w:val="both"/>
        <w:rPr>
          <w:rFonts w:asciiTheme="minorHAnsi" w:hAnsiTheme="minorHAnsi"/>
          <w:iCs/>
        </w:rPr>
      </w:pP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 w:rsidR="009243A4">
        <w:rPr>
          <w:rFonts w:ascii="Calibri" w:hAnsi="Calibri"/>
          <w:color w:val="000000"/>
          <w:sz w:val="20"/>
          <w:szCs w:val="22"/>
        </w:rPr>
        <w:tab/>
      </w:r>
      <w:proofErr w:type="gramStart"/>
      <w:r w:rsidR="00D7263D">
        <w:rPr>
          <w:rFonts w:ascii="Calibri" w:hAnsi="Calibri"/>
          <w:b/>
          <w:color w:val="4F81BD" w:themeColor="accent1"/>
          <w:sz w:val="20"/>
          <w:szCs w:val="22"/>
        </w:rPr>
        <w:t>Afredit(</w:t>
      </w:r>
      <w:proofErr w:type="gramEnd"/>
      <w:r w:rsidR="00D7263D">
        <w:rPr>
          <w:rFonts w:ascii="Calibri" w:hAnsi="Calibri"/>
          <w:b/>
          <w:color w:val="4F81BD" w:themeColor="accent1"/>
          <w:sz w:val="20"/>
          <w:szCs w:val="22"/>
        </w:rPr>
        <w:t xml:space="preserve"> Editor )</w:t>
      </w:r>
    </w:p>
    <w:p w:rsidR="005122EE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 w:rsidR="009243A4">
        <w:rPr>
          <w:rFonts w:ascii="Calibri" w:hAnsi="Calibri"/>
          <w:color w:val="000000"/>
          <w:sz w:val="20"/>
          <w:szCs w:val="22"/>
        </w:rPr>
        <w:tab/>
      </w:r>
      <w:r w:rsidR="009243A4">
        <w:rPr>
          <w:rFonts w:ascii="Calibri" w:hAnsi="Calibri"/>
          <w:color w:val="000000"/>
          <w:sz w:val="20"/>
          <w:szCs w:val="22"/>
        </w:rPr>
        <w:tab/>
      </w:r>
      <w:r w:rsidR="00516CF5">
        <w:rPr>
          <w:rFonts w:ascii="Calibri" w:hAnsi="Calibri"/>
          <w:b/>
          <w:color w:val="000000"/>
          <w:sz w:val="20"/>
          <w:szCs w:val="22"/>
        </w:rPr>
        <w:t>Apr</w:t>
      </w:r>
      <w:r w:rsidR="00AD7DFA">
        <w:rPr>
          <w:rFonts w:ascii="Calibri" w:hAnsi="Calibri"/>
          <w:b/>
          <w:color w:val="000000"/>
          <w:sz w:val="20"/>
          <w:szCs w:val="22"/>
        </w:rPr>
        <w:t>20</w:t>
      </w:r>
      <w:r w:rsidR="00D7263D">
        <w:rPr>
          <w:rFonts w:ascii="Calibri" w:hAnsi="Calibri"/>
          <w:b/>
          <w:color w:val="000000"/>
          <w:sz w:val="20"/>
          <w:szCs w:val="22"/>
        </w:rPr>
        <w:t>10</w:t>
      </w:r>
      <w:r w:rsidR="00AD7DFA">
        <w:rPr>
          <w:rFonts w:ascii="Calibri" w:hAnsi="Calibri"/>
          <w:b/>
          <w:color w:val="000000"/>
          <w:sz w:val="20"/>
          <w:szCs w:val="22"/>
        </w:rPr>
        <w:t>–</w:t>
      </w:r>
      <w:r w:rsidR="00516CF5">
        <w:rPr>
          <w:rFonts w:ascii="Calibri" w:hAnsi="Calibri"/>
          <w:b/>
          <w:color w:val="000000"/>
          <w:sz w:val="20"/>
          <w:szCs w:val="22"/>
        </w:rPr>
        <w:t xml:space="preserve"> Dec</w:t>
      </w:r>
      <w:r w:rsidR="00AD7DFA">
        <w:rPr>
          <w:rFonts w:ascii="Calibri" w:hAnsi="Calibri"/>
          <w:b/>
          <w:color w:val="000000"/>
          <w:sz w:val="20"/>
          <w:szCs w:val="22"/>
        </w:rPr>
        <w:t>201</w:t>
      </w:r>
      <w:r w:rsidR="00D7263D">
        <w:rPr>
          <w:rFonts w:ascii="Calibri" w:hAnsi="Calibri"/>
          <w:b/>
          <w:color w:val="000000"/>
          <w:sz w:val="20"/>
          <w:szCs w:val="22"/>
        </w:rPr>
        <w:t>2</w:t>
      </w:r>
    </w:p>
    <w:p w:rsidR="00C20837" w:rsidRPr="005F3F32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 w:rsidR="009243A4">
        <w:rPr>
          <w:rFonts w:ascii="Calibri" w:hAnsi="Calibri"/>
          <w:color w:val="000000"/>
          <w:sz w:val="20"/>
          <w:szCs w:val="22"/>
        </w:rPr>
        <w:tab/>
      </w:r>
      <w:r w:rsidR="009243A4">
        <w:rPr>
          <w:rFonts w:ascii="Calibri" w:hAnsi="Calibri"/>
          <w:color w:val="000000"/>
          <w:sz w:val="20"/>
          <w:szCs w:val="22"/>
        </w:rPr>
        <w:tab/>
      </w:r>
      <w:r w:rsidR="00155DC5">
        <w:rPr>
          <w:rFonts w:ascii="Calibri" w:hAnsi="Calibri"/>
          <w:b/>
          <w:color w:val="000000"/>
          <w:sz w:val="22"/>
          <w:szCs w:val="22"/>
        </w:rPr>
        <w:t>Sales coordinator</w:t>
      </w:r>
    </w:p>
    <w:p w:rsidR="004E4FA6" w:rsidRPr="005F3F32" w:rsidRDefault="005122EE" w:rsidP="005122EE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516CF5" w:rsidRDefault="00887E34" w:rsidP="00CC5852">
      <w:pPr>
        <w:pStyle w:val="ListParagraph"/>
        <w:numPr>
          <w:ilvl w:val="0"/>
          <w:numId w:val="29"/>
        </w:numPr>
        <w:tabs>
          <w:tab w:val="right" w:pos="0"/>
        </w:tabs>
        <w:spacing w:line="276" w:lineRule="auto"/>
        <w:ind w:left="990" w:hanging="2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Survey</w:t>
      </w:r>
      <w:r w:rsidR="00AF6C09">
        <w:rPr>
          <w:rFonts w:asciiTheme="minorHAnsi" w:hAnsiTheme="minorHAnsi"/>
          <w:sz w:val="20"/>
          <w:szCs w:val="20"/>
        </w:rPr>
        <w:t xml:space="preserve"> of schools in determined locality and distribution of sample books for experimental applications</w:t>
      </w:r>
    </w:p>
    <w:p w:rsidR="00AF6C09" w:rsidRDefault="00AF6C09" w:rsidP="00CC5852">
      <w:pPr>
        <w:pStyle w:val="ListParagraph"/>
        <w:numPr>
          <w:ilvl w:val="0"/>
          <w:numId w:val="29"/>
        </w:numPr>
        <w:tabs>
          <w:tab w:val="right" w:pos="0"/>
        </w:tabs>
        <w:spacing w:line="276" w:lineRule="auto"/>
        <w:ind w:left="990" w:hanging="2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Calling for assessment of the results of the application of sample books (Maths and French primary school books)</w:t>
      </w:r>
    </w:p>
    <w:p w:rsidR="00AF6C09" w:rsidRDefault="00AF6C09" w:rsidP="00AF6C09">
      <w:pPr>
        <w:pStyle w:val="ListParagraph"/>
        <w:numPr>
          <w:ilvl w:val="0"/>
          <w:numId w:val="29"/>
        </w:numPr>
        <w:tabs>
          <w:tab w:val="right" w:pos="0"/>
        </w:tabs>
        <w:spacing w:line="276" w:lineRule="auto"/>
        <w:ind w:left="990" w:hanging="2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Distribution of general knowledge books to customers of diverse sectors of activities</w:t>
      </w:r>
    </w:p>
    <w:p w:rsidR="00AA39C9" w:rsidRDefault="00AA39C9" w:rsidP="00AF6C09">
      <w:pPr>
        <w:pStyle w:val="ListParagraph"/>
        <w:numPr>
          <w:ilvl w:val="0"/>
          <w:numId w:val="29"/>
        </w:numPr>
        <w:tabs>
          <w:tab w:val="right" w:pos="0"/>
        </w:tabs>
        <w:spacing w:line="276" w:lineRule="auto"/>
        <w:ind w:left="990" w:hanging="2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Training the school teachers on the pedagogical use of proposed academic sample materials</w:t>
      </w:r>
    </w:p>
    <w:p w:rsidR="00AF6C09" w:rsidRDefault="00B82226" w:rsidP="00AF6C09">
      <w:pPr>
        <w:pStyle w:val="ListParagraph"/>
        <w:numPr>
          <w:ilvl w:val="0"/>
          <w:numId w:val="29"/>
        </w:numPr>
        <w:tabs>
          <w:tab w:val="right" w:pos="0"/>
        </w:tabs>
        <w:spacing w:line="276" w:lineRule="auto"/>
        <w:ind w:left="990" w:hanging="2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</w:t>
      </w:r>
      <w:r w:rsidR="00AF6C09">
        <w:rPr>
          <w:rFonts w:asciiTheme="minorHAnsi" w:hAnsiTheme="minorHAnsi"/>
          <w:sz w:val="20"/>
          <w:szCs w:val="20"/>
        </w:rPr>
        <w:t xml:space="preserve">eeting customers for the follow-ups and update of the information related to their needs </w:t>
      </w:r>
    </w:p>
    <w:p w:rsidR="00AF6C09" w:rsidRDefault="009E0AE0" w:rsidP="00AF6C09">
      <w:pPr>
        <w:pStyle w:val="ListParagraph"/>
        <w:numPr>
          <w:ilvl w:val="0"/>
          <w:numId w:val="29"/>
        </w:numPr>
        <w:tabs>
          <w:tab w:val="right" w:pos="0"/>
        </w:tabs>
        <w:spacing w:line="276" w:lineRule="auto"/>
        <w:ind w:left="990" w:hanging="2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Organizing</w:t>
      </w:r>
      <w:r w:rsidR="00AF6C09">
        <w:rPr>
          <w:rFonts w:asciiTheme="minorHAnsi" w:hAnsiTheme="minorHAnsi"/>
          <w:sz w:val="20"/>
          <w:szCs w:val="20"/>
        </w:rPr>
        <w:t xml:space="preserve"> promotional events to pull customers towards the products and enhance sales.</w:t>
      </w:r>
    </w:p>
    <w:p w:rsidR="00875548" w:rsidRPr="00875548" w:rsidRDefault="00AF6C09" w:rsidP="00875548">
      <w:pPr>
        <w:pStyle w:val="ListParagraph"/>
        <w:numPr>
          <w:ilvl w:val="0"/>
          <w:numId w:val="29"/>
        </w:numPr>
        <w:tabs>
          <w:tab w:val="right" w:pos="0"/>
        </w:tabs>
        <w:spacing w:line="276" w:lineRule="auto"/>
        <w:ind w:left="990" w:hanging="27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Keep recording of the activities and reports for </w:t>
      </w:r>
      <w:r w:rsidR="009E0AE0">
        <w:rPr>
          <w:rFonts w:asciiTheme="minorHAnsi" w:hAnsiTheme="minorHAnsi"/>
          <w:sz w:val="20"/>
          <w:szCs w:val="20"/>
        </w:rPr>
        <w:t>reference.</w:t>
      </w:r>
      <w:r w:rsidR="009E0AE0" w:rsidRPr="00875548">
        <w:rPr>
          <w:rFonts w:asciiTheme="minorHAnsi" w:hAnsiTheme="minorHAnsi"/>
          <w:sz w:val="20"/>
          <w:szCs w:val="20"/>
        </w:rPr>
        <w:t xml:space="preserve"> Cold</w:t>
      </w:r>
      <w:r w:rsidR="00875548" w:rsidRPr="00875548">
        <w:rPr>
          <w:rFonts w:asciiTheme="minorHAnsi" w:hAnsiTheme="minorHAnsi"/>
          <w:sz w:val="20"/>
          <w:szCs w:val="20"/>
        </w:rPr>
        <w:t xml:space="preserve"> calling to arrange meetings with potential customers to prospect for new business.</w:t>
      </w:r>
    </w:p>
    <w:p w:rsidR="00626EB0" w:rsidRDefault="00875548" w:rsidP="00626EB0">
      <w:pPr>
        <w:pStyle w:val="ListParagraph"/>
        <w:numPr>
          <w:ilvl w:val="0"/>
          <w:numId w:val="29"/>
        </w:numPr>
        <w:tabs>
          <w:tab w:val="right" w:pos="0"/>
        </w:tabs>
        <w:ind w:left="990" w:hanging="270"/>
        <w:rPr>
          <w:rFonts w:asciiTheme="minorHAnsi" w:hAnsiTheme="minorHAnsi"/>
          <w:sz w:val="20"/>
          <w:szCs w:val="20"/>
        </w:rPr>
      </w:pPr>
      <w:r w:rsidRPr="00875548">
        <w:rPr>
          <w:rFonts w:asciiTheme="minorHAnsi" w:hAnsiTheme="minorHAnsi"/>
          <w:sz w:val="20"/>
          <w:szCs w:val="20"/>
        </w:rPr>
        <w:t>Responding to incoming email and phone inquiries.</w:t>
      </w:r>
    </w:p>
    <w:p w:rsidR="00516CF5" w:rsidRPr="003C46CC" w:rsidRDefault="001679B3" w:rsidP="003C46CC">
      <w:pPr>
        <w:pStyle w:val="ListParagraph"/>
        <w:numPr>
          <w:ilvl w:val="0"/>
          <w:numId w:val="29"/>
        </w:numPr>
        <w:tabs>
          <w:tab w:val="right" w:pos="0"/>
        </w:tabs>
        <w:ind w:left="990" w:hanging="270"/>
        <w:rPr>
          <w:rFonts w:asciiTheme="minorHAnsi" w:hAnsiTheme="minorHAnsi"/>
          <w:sz w:val="20"/>
          <w:szCs w:val="20"/>
        </w:rPr>
      </w:pPr>
      <w:r w:rsidRPr="00626EB0">
        <w:rPr>
          <w:rFonts w:asciiTheme="minorHAnsi" w:hAnsiTheme="minorHAnsi"/>
          <w:snapToGrid w:val="0"/>
          <w:sz w:val="20"/>
          <w:szCs w:val="21"/>
        </w:rPr>
        <w:t>Negotiating the terms of an agreement and closing sales.</w:t>
      </w:r>
    </w:p>
    <w:p w:rsidR="003C46CC" w:rsidRDefault="003C46CC" w:rsidP="009243A4">
      <w:pPr>
        <w:tabs>
          <w:tab w:val="right" w:pos="0"/>
        </w:tabs>
        <w:rPr>
          <w:rFonts w:asciiTheme="minorHAnsi" w:hAnsiTheme="minorHAnsi"/>
          <w:sz w:val="20"/>
          <w:szCs w:val="20"/>
        </w:rPr>
      </w:pPr>
    </w:p>
    <w:p w:rsidR="009243A4" w:rsidRPr="009243A4" w:rsidRDefault="009243A4" w:rsidP="009243A4">
      <w:pPr>
        <w:tabs>
          <w:tab w:val="right" w:pos="0"/>
        </w:tabs>
        <w:rPr>
          <w:rFonts w:asciiTheme="minorHAnsi" w:hAnsiTheme="minorHAnsi"/>
          <w:sz w:val="20"/>
          <w:szCs w:val="20"/>
        </w:rPr>
      </w:pPr>
    </w:p>
    <w:p w:rsidR="00D26272" w:rsidRPr="00A71FF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2B5B63" w:rsidRDefault="00D26272" w:rsidP="00D26272">
      <w:pPr>
        <w:ind w:firstLine="450"/>
        <w:rPr>
          <w:rFonts w:ascii="Calibri" w:hAnsi="Calibri"/>
          <w:b/>
          <w:bCs/>
          <w:color w:val="000000"/>
          <w:sz w:val="20"/>
          <w:szCs w:val="20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="00511F53">
        <w:rPr>
          <w:rFonts w:ascii="Calibri" w:hAnsi="Calibri"/>
          <w:b/>
          <w:bCs/>
          <w:color w:val="000000"/>
          <w:sz w:val="20"/>
          <w:szCs w:val="20"/>
        </w:rPr>
        <w:tab/>
      </w:r>
      <w:r w:rsidR="00511F53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EXAMINING BODY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>: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  <w:u w:val="single"/>
        </w:rPr>
        <w:t>YEAR</w:t>
      </w:r>
    </w:p>
    <w:p w:rsidR="00696AB0" w:rsidRPr="00696AB0" w:rsidRDefault="00AA39C9" w:rsidP="00696AB0">
      <w:pPr>
        <w:pStyle w:val="ListParagraph"/>
        <w:numPr>
          <w:ilvl w:val="0"/>
          <w:numId w:val="3"/>
        </w:numPr>
        <w:spacing w:line="276" w:lineRule="auto"/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Arabic and Islamic Studies</w:t>
      </w:r>
      <w:r w:rsidR="00511F53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 xml:space="preserve">                                Religious Institute Kuwait        </w:t>
      </w:r>
      <w:r w:rsidR="00696AB0">
        <w:rPr>
          <w:rFonts w:ascii="Calibri" w:hAnsi="Calibri"/>
          <w:color w:val="000000"/>
          <w:sz w:val="20"/>
          <w:szCs w:val="20"/>
        </w:rPr>
        <w:t xml:space="preserve">                       </w:t>
      </w:r>
      <w:r>
        <w:rPr>
          <w:rFonts w:ascii="Calibri" w:hAnsi="Calibri"/>
          <w:color w:val="000000"/>
          <w:sz w:val="20"/>
          <w:szCs w:val="20"/>
        </w:rPr>
        <w:t xml:space="preserve">          </w:t>
      </w:r>
      <w:r w:rsidR="00696AB0">
        <w:rPr>
          <w:rFonts w:ascii="Calibri" w:hAnsi="Calibri"/>
          <w:color w:val="000000"/>
          <w:sz w:val="20"/>
          <w:szCs w:val="20"/>
        </w:rPr>
        <w:t>1996-2002</w:t>
      </w:r>
    </w:p>
    <w:p w:rsidR="00696AB0" w:rsidRPr="00516CF5" w:rsidRDefault="00696AB0" w:rsidP="00696AB0">
      <w:pPr>
        <w:pStyle w:val="ListParagraph"/>
        <w:numPr>
          <w:ilvl w:val="0"/>
          <w:numId w:val="3"/>
        </w:numPr>
        <w:spacing w:line="276" w:lineRule="auto"/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Graduation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HND in Commerce</w:t>
      </w:r>
      <w:r>
        <w:rPr>
          <w:rFonts w:ascii="Calibri" w:hAnsi="Calibri"/>
          <w:color w:val="000000"/>
          <w:sz w:val="20"/>
          <w:szCs w:val="20"/>
        </w:rPr>
        <w:tab/>
      </w:r>
      <w:proofErr w:type="spellStart"/>
      <w:r>
        <w:rPr>
          <w:rFonts w:ascii="Calibri" w:hAnsi="Calibri"/>
          <w:color w:val="000000"/>
          <w:sz w:val="20"/>
          <w:szCs w:val="20"/>
        </w:rPr>
        <w:t>Tankou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Institute </w:t>
      </w:r>
      <w:proofErr w:type="spellStart"/>
      <w:r>
        <w:rPr>
          <w:rFonts w:ascii="Calibri" w:hAnsi="Calibri"/>
          <w:color w:val="000000"/>
          <w:sz w:val="20"/>
          <w:szCs w:val="20"/>
        </w:rPr>
        <w:t>Bafusam</w:t>
      </w:r>
      <w:proofErr w:type="spellEnd"/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                       2003-2005</w:t>
      </w:r>
    </w:p>
    <w:p w:rsidR="00696AB0" w:rsidRDefault="00696AB0" w:rsidP="00696AB0">
      <w:pPr>
        <w:pStyle w:val="ListParagraph"/>
        <w:numPr>
          <w:ilvl w:val="0"/>
          <w:numId w:val="3"/>
        </w:numPr>
        <w:spacing w:line="276" w:lineRule="auto"/>
        <w:ind w:left="450" w:hanging="27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Graduation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proofErr w:type="spellStart"/>
      <w:r>
        <w:rPr>
          <w:rFonts w:ascii="Calibri" w:hAnsi="Calibri"/>
          <w:color w:val="000000"/>
          <w:sz w:val="20"/>
          <w:szCs w:val="20"/>
        </w:rPr>
        <w:t>BSc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Marketing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proofErr w:type="spellStart"/>
      <w:r>
        <w:rPr>
          <w:rFonts w:ascii="Calibri" w:hAnsi="Calibri"/>
          <w:color w:val="000000"/>
          <w:sz w:val="20"/>
          <w:szCs w:val="20"/>
        </w:rPr>
        <w:t>Nanfah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Institute </w:t>
      </w:r>
      <w:proofErr w:type="spellStart"/>
      <w:r>
        <w:rPr>
          <w:rFonts w:ascii="Calibri" w:hAnsi="Calibri"/>
          <w:color w:val="000000"/>
          <w:sz w:val="20"/>
          <w:szCs w:val="20"/>
        </w:rPr>
        <w:t>Bafusam</w:t>
      </w:r>
      <w:proofErr w:type="spellEnd"/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 xml:space="preserve">       2006-2007</w:t>
      </w:r>
    </w:p>
    <w:p w:rsidR="005F3F32" w:rsidRDefault="005F3F32" w:rsidP="009243A4">
      <w:pPr>
        <w:spacing w:line="276" w:lineRule="auto"/>
        <w:rPr>
          <w:rFonts w:ascii="Calibri" w:hAnsi="Calibri"/>
          <w:color w:val="000000"/>
          <w:sz w:val="20"/>
          <w:szCs w:val="20"/>
        </w:rPr>
      </w:pPr>
    </w:p>
    <w:p w:rsidR="009243A4" w:rsidRPr="009243A4" w:rsidRDefault="009243A4" w:rsidP="009243A4">
      <w:pPr>
        <w:spacing w:line="276" w:lineRule="auto"/>
        <w:rPr>
          <w:rFonts w:ascii="Calibri" w:hAnsi="Calibri"/>
          <w:color w:val="000000"/>
          <w:sz w:val="20"/>
          <w:szCs w:val="20"/>
        </w:rPr>
      </w:pPr>
    </w:p>
    <w:p w:rsidR="003114B9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:rsidR="009243A4" w:rsidRPr="0098074D" w:rsidRDefault="009243A4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D26272" w:rsidRPr="006D56F2" w:rsidRDefault="00D26272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Outstanding command over verbal and non-verbal communicative &amp; interpersonal skills.</w:t>
      </w:r>
    </w:p>
    <w:p w:rsidR="00D26272" w:rsidRPr="006D56F2" w:rsidRDefault="00D26272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Strong orga</w:t>
      </w:r>
      <w:r w:rsidR="003B515C">
        <w:rPr>
          <w:rFonts w:ascii="Calibri" w:hAnsi="Calibri"/>
          <w:color w:val="000000"/>
          <w:sz w:val="20"/>
          <w:szCs w:val="22"/>
        </w:rPr>
        <w:t>nizational, managerial, problem-</w:t>
      </w:r>
      <w:r w:rsidRPr="006D56F2">
        <w:rPr>
          <w:rFonts w:ascii="Calibri" w:hAnsi="Calibri"/>
          <w:color w:val="000000"/>
          <w:sz w:val="20"/>
          <w:szCs w:val="22"/>
        </w:rPr>
        <w:t>solving, interpersonal and negotiation skills.</w:t>
      </w:r>
    </w:p>
    <w:p w:rsidR="00D26272" w:rsidRPr="006D56F2" w:rsidRDefault="00D26272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lastRenderedPageBreak/>
        <w:t>Confidently able to work independently or in a team to deal effectively with educators &amp; employees.</w:t>
      </w:r>
    </w:p>
    <w:p w:rsidR="00D26272" w:rsidRPr="006D56F2" w:rsidRDefault="00D26272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Flair to organize &amp; prioritize tasks to meet deadlines.</w:t>
      </w:r>
    </w:p>
    <w:p w:rsidR="00D26272" w:rsidRDefault="00D26272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>Ability to manage multiple projects with minimal supervision.</w:t>
      </w:r>
    </w:p>
    <w:p w:rsidR="00F66ECD" w:rsidRDefault="00F66ECD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Training in Entrepreneurship from the international Bureau of </w:t>
      </w:r>
      <w:proofErr w:type="spellStart"/>
      <w:r>
        <w:rPr>
          <w:rFonts w:ascii="Calibri" w:hAnsi="Calibri"/>
          <w:color w:val="000000"/>
          <w:sz w:val="20"/>
          <w:szCs w:val="22"/>
        </w:rPr>
        <w:t>Labour</w:t>
      </w:r>
      <w:proofErr w:type="spellEnd"/>
      <w:r>
        <w:rPr>
          <w:rFonts w:ascii="Calibri" w:hAnsi="Calibri"/>
          <w:color w:val="000000"/>
          <w:sz w:val="20"/>
          <w:szCs w:val="22"/>
        </w:rPr>
        <w:t>.</w:t>
      </w:r>
    </w:p>
    <w:p w:rsidR="00F54A2F" w:rsidRPr="006D56F2" w:rsidRDefault="00F54A2F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Computer literate ( Word, Excel, </w:t>
      </w:r>
      <w:proofErr w:type="spellStart"/>
      <w:r>
        <w:rPr>
          <w:rFonts w:ascii="Calibri" w:hAnsi="Calibri"/>
          <w:color w:val="000000"/>
          <w:sz w:val="20"/>
          <w:szCs w:val="22"/>
        </w:rPr>
        <w:t>Powerpoint</w:t>
      </w:r>
      <w:proofErr w:type="spellEnd"/>
      <w:r>
        <w:rPr>
          <w:rFonts w:ascii="Calibri" w:hAnsi="Calibri"/>
          <w:color w:val="000000"/>
          <w:sz w:val="20"/>
          <w:szCs w:val="22"/>
        </w:rPr>
        <w:t xml:space="preserve"> ), typing speed 40 WPM ( Words Per Minutes )</w:t>
      </w:r>
    </w:p>
    <w:p w:rsidR="00D26272" w:rsidRDefault="00D26272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 w:rsidRPr="006D56F2">
        <w:rPr>
          <w:rFonts w:ascii="Calibri" w:hAnsi="Calibri"/>
          <w:color w:val="000000"/>
          <w:sz w:val="20"/>
          <w:szCs w:val="22"/>
        </w:rPr>
        <w:t xml:space="preserve">Have a good level command </w:t>
      </w:r>
      <w:r w:rsidR="00D11DD6">
        <w:rPr>
          <w:rFonts w:ascii="Calibri" w:hAnsi="Calibri"/>
          <w:color w:val="000000"/>
          <w:sz w:val="20"/>
          <w:szCs w:val="22"/>
        </w:rPr>
        <w:t xml:space="preserve">over </w:t>
      </w:r>
      <w:r w:rsidR="00D11DD6" w:rsidRPr="000642B2">
        <w:rPr>
          <w:rFonts w:ascii="Calibri" w:hAnsi="Calibri"/>
          <w:b/>
          <w:bCs/>
          <w:color w:val="000000"/>
          <w:sz w:val="20"/>
          <w:szCs w:val="22"/>
        </w:rPr>
        <w:t>English French</w:t>
      </w:r>
      <w:r w:rsidR="006030C1">
        <w:rPr>
          <w:rFonts w:ascii="Calibri" w:hAnsi="Calibri"/>
          <w:b/>
          <w:bCs/>
          <w:color w:val="000000"/>
          <w:sz w:val="20"/>
          <w:szCs w:val="22"/>
        </w:rPr>
        <w:t xml:space="preserve"> Spanish</w:t>
      </w:r>
      <w:r w:rsidR="00D11DD6" w:rsidRPr="000642B2">
        <w:rPr>
          <w:rFonts w:ascii="Calibri" w:hAnsi="Calibri"/>
          <w:b/>
          <w:bCs/>
          <w:color w:val="000000"/>
          <w:sz w:val="20"/>
          <w:szCs w:val="22"/>
        </w:rPr>
        <w:t xml:space="preserve"> and Arabic languages</w:t>
      </w:r>
      <w:r w:rsidR="00D11DD6">
        <w:rPr>
          <w:rFonts w:ascii="Calibri" w:hAnsi="Calibri"/>
          <w:color w:val="000000"/>
          <w:sz w:val="20"/>
          <w:szCs w:val="22"/>
        </w:rPr>
        <w:t>.</w:t>
      </w:r>
    </w:p>
    <w:p w:rsidR="00496D11" w:rsidRDefault="00496D11" w:rsidP="00CC5852">
      <w:pPr>
        <w:numPr>
          <w:ilvl w:val="0"/>
          <w:numId w:val="1"/>
        </w:numPr>
        <w:tabs>
          <w:tab w:val="clear" w:pos="360"/>
          <w:tab w:val="num" w:pos="630"/>
        </w:tabs>
        <w:spacing w:line="276" w:lineRule="auto"/>
        <w:ind w:left="1080"/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>Certificate in logistics and supply chain management from the KHDA Dubai.</w:t>
      </w:r>
    </w:p>
    <w:p w:rsidR="00932CA5" w:rsidRDefault="00932CA5" w:rsidP="005F3F32">
      <w:pPr>
        <w:rPr>
          <w:rFonts w:asciiTheme="minorHAnsi" w:hAnsiTheme="minorHAnsi"/>
        </w:rPr>
      </w:pPr>
    </w:p>
    <w:p w:rsidR="00450B4F" w:rsidRDefault="00450B4F" w:rsidP="005F3F32">
      <w:pPr>
        <w:rPr>
          <w:rFonts w:asciiTheme="minorHAnsi" w:hAnsiTheme="minorHAnsi"/>
        </w:rPr>
      </w:pPr>
    </w:p>
    <w:p w:rsidR="00450B4F" w:rsidRDefault="00450B4F" w:rsidP="005F3F32">
      <w:pPr>
        <w:rPr>
          <w:rFonts w:asciiTheme="minorHAnsi" w:hAnsiTheme="minorHAnsi"/>
        </w:rPr>
      </w:pPr>
    </w:p>
    <w:p w:rsidR="00450B4F" w:rsidRPr="009644F2" w:rsidRDefault="00450B4F" w:rsidP="005F3F32">
      <w:pPr>
        <w:rPr>
          <w:rFonts w:asciiTheme="minorHAnsi" w:hAnsiTheme="minorHAnsi"/>
        </w:rPr>
      </w:pPr>
    </w:p>
    <w:p w:rsidR="00A02B6E" w:rsidRPr="008354FF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D8037B" w:rsidRPr="00C35E9A" w:rsidRDefault="00D8037B" w:rsidP="00CC5852">
      <w:pPr>
        <w:pStyle w:val="NoSpacing"/>
        <w:spacing w:line="276" w:lineRule="auto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6030C1">
        <w:rPr>
          <w:sz w:val="20"/>
        </w:rPr>
        <w:t>04/02/1981</w:t>
      </w:r>
    </w:p>
    <w:p w:rsidR="003902B4" w:rsidRPr="003902B4" w:rsidRDefault="00D8037B" w:rsidP="00CC5852">
      <w:pPr>
        <w:pStyle w:val="NoSpacing"/>
        <w:spacing w:line="276" w:lineRule="auto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  <w:r w:rsidR="00AA39C9">
        <w:rPr>
          <w:sz w:val="20"/>
        </w:rPr>
        <w:t xml:space="preserve"> </w:t>
      </w:r>
    </w:p>
    <w:p w:rsidR="00570BF6" w:rsidRDefault="00570BF6" w:rsidP="00CC5852">
      <w:pPr>
        <w:pStyle w:val="NoSpacing"/>
        <w:spacing w:line="276" w:lineRule="auto"/>
        <w:rPr>
          <w:sz w:val="20"/>
        </w:rPr>
      </w:pPr>
      <w:r>
        <w:rPr>
          <w:b/>
          <w:sz w:val="20"/>
        </w:rPr>
        <w:t>Marital Status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 w:rsidR="00365121">
        <w:rPr>
          <w:sz w:val="20"/>
        </w:rPr>
        <w:t>Single</w:t>
      </w:r>
    </w:p>
    <w:p w:rsidR="006030C1" w:rsidRDefault="006030C1" w:rsidP="00CC5852">
      <w:pPr>
        <w:pStyle w:val="NoSpacing"/>
        <w:spacing w:line="276" w:lineRule="auto"/>
        <w:rPr>
          <w:sz w:val="20"/>
        </w:rPr>
      </w:pPr>
      <w:r w:rsidRPr="006030C1">
        <w:rPr>
          <w:b/>
          <w:bCs/>
          <w:sz w:val="20"/>
        </w:rPr>
        <w:t>Visa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:</w:t>
      </w:r>
      <w:r>
        <w:rPr>
          <w:b/>
          <w:bCs/>
          <w:sz w:val="20"/>
        </w:rPr>
        <w:tab/>
      </w:r>
      <w:r w:rsidR="001707D5">
        <w:rPr>
          <w:sz w:val="20"/>
        </w:rPr>
        <w:t>Employment</w:t>
      </w:r>
    </w:p>
    <w:p w:rsidR="008354FF" w:rsidRPr="00AA39C9" w:rsidRDefault="00AA39C9" w:rsidP="00AA39C9">
      <w:pPr>
        <w:pStyle w:val="NoSpacing"/>
        <w:spacing w:line="276" w:lineRule="auto"/>
        <w:rPr>
          <w:sz w:val="20"/>
        </w:rPr>
      </w:pPr>
      <w:r>
        <w:rPr>
          <w:sz w:val="20"/>
        </w:rPr>
        <w:t>Other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r>
        <w:rPr>
          <w:sz w:val="20"/>
        </w:rPr>
        <w:tab/>
        <w:t>Member of Emirati Red Crescent</w:t>
      </w:r>
    </w:p>
    <w:p w:rsidR="009B237B" w:rsidRPr="004F0B6F" w:rsidRDefault="009B237B" w:rsidP="00CC5852">
      <w:pPr>
        <w:pStyle w:val="NoSpacing"/>
        <w:spacing w:line="276" w:lineRule="auto"/>
        <w:rPr>
          <w:sz w:val="20"/>
        </w:rPr>
      </w:pPr>
    </w:p>
    <w:p w:rsidR="006030C1" w:rsidRPr="00570BF6" w:rsidRDefault="006030C1" w:rsidP="00CC5852">
      <w:pPr>
        <w:pStyle w:val="NoSpacing"/>
        <w:spacing w:line="276" w:lineRule="auto"/>
        <w:rPr>
          <w:b/>
          <w:sz w:val="20"/>
        </w:rPr>
      </w:pPr>
    </w:p>
    <w:sectPr w:rsidR="006030C1" w:rsidRPr="00570BF6" w:rsidSect="00663BA4">
      <w:pgSz w:w="12240" w:h="15840"/>
      <w:pgMar w:top="1440" w:right="1440" w:bottom="1440" w:left="108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5D" w:rsidRDefault="00C6405D" w:rsidP="00786C60">
      <w:r>
        <w:separator/>
      </w:r>
    </w:p>
  </w:endnote>
  <w:endnote w:type="continuationSeparator" w:id="0">
    <w:p w:rsidR="00C6405D" w:rsidRDefault="00C6405D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5D" w:rsidRDefault="00C6405D" w:rsidP="00786C60">
      <w:r>
        <w:separator/>
      </w:r>
    </w:p>
  </w:footnote>
  <w:footnote w:type="continuationSeparator" w:id="0">
    <w:p w:rsidR="00C6405D" w:rsidRDefault="00C6405D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D662A1"/>
    <w:multiLevelType w:val="hybridMultilevel"/>
    <w:tmpl w:val="FA54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2222"/>
    <w:multiLevelType w:val="hybridMultilevel"/>
    <w:tmpl w:val="3C004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C68AC"/>
    <w:multiLevelType w:val="hybridMultilevel"/>
    <w:tmpl w:val="D4A20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31966"/>
    <w:multiLevelType w:val="hybridMultilevel"/>
    <w:tmpl w:val="26BC7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AB0190"/>
    <w:multiLevelType w:val="hybridMultilevel"/>
    <w:tmpl w:val="2A4AA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7E61B8"/>
    <w:multiLevelType w:val="hybridMultilevel"/>
    <w:tmpl w:val="4366EF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7F1D90"/>
    <w:multiLevelType w:val="hybridMultilevel"/>
    <w:tmpl w:val="B362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C6936"/>
    <w:multiLevelType w:val="hybridMultilevel"/>
    <w:tmpl w:val="F686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17A1"/>
    <w:multiLevelType w:val="hybridMultilevel"/>
    <w:tmpl w:val="53E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A27E6"/>
    <w:multiLevelType w:val="hybridMultilevel"/>
    <w:tmpl w:val="B826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FF0F7F"/>
    <w:multiLevelType w:val="hybridMultilevel"/>
    <w:tmpl w:val="65AA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6B3F"/>
    <w:multiLevelType w:val="hybridMultilevel"/>
    <w:tmpl w:val="9B64F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389F65F2"/>
    <w:multiLevelType w:val="hybridMultilevel"/>
    <w:tmpl w:val="87B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A61F2"/>
    <w:multiLevelType w:val="hybridMultilevel"/>
    <w:tmpl w:val="7D5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157253"/>
    <w:multiLevelType w:val="hybridMultilevel"/>
    <w:tmpl w:val="337C7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062D2"/>
    <w:multiLevelType w:val="hybridMultilevel"/>
    <w:tmpl w:val="DAC2C7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620580"/>
    <w:multiLevelType w:val="hybridMultilevel"/>
    <w:tmpl w:val="3B00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A4C27"/>
    <w:multiLevelType w:val="hybridMultilevel"/>
    <w:tmpl w:val="639020D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BD79D2"/>
    <w:multiLevelType w:val="hybridMultilevel"/>
    <w:tmpl w:val="A0EC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00241"/>
    <w:multiLevelType w:val="hybridMultilevel"/>
    <w:tmpl w:val="297CD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420433F"/>
    <w:multiLevelType w:val="hybridMultilevel"/>
    <w:tmpl w:val="1F92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7AF51DF"/>
    <w:multiLevelType w:val="multilevel"/>
    <w:tmpl w:val="1D7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3145A"/>
    <w:multiLevelType w:val="hybridMultilevel"/>
    <w:tmpl w:val="01B00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71111"/>
    <w:multiLevelType w:val="hybridMultilevel"/>
    <w:tmpl w:val="5E30B126"/>
    <w:lvl w:ilvl="0" w:tplc="B4E2EC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15"/>
  </w:num>
  <w:num w:numId="5">
    <w:abstractNumId w:val="33"/>
  </w:num>
  <w:num w:numId="6">
    <w:abstractNumId w:val="26"/>
  </w:num>
  <w:num w:numId="7">
    <w:abstractNumId w:val="27"/>
  </w:num>
  <w:num w:numId="8">
    <w:abstractNumId w:val="28"/>
  </w:num>
  <w:num w:numId="9">
    <w:abstractNumId w:val="9"/>
  </w:num>
  <w:num w:numId="10">
    <w:abstractNumId w:val="34"/>
  </w:num>
  <w:num w:numId="11">
    <w:abstractNumId w:val="14"/>
  </w:num>
  <w:num w:numId="12">
    <w:abstractNumId w:val="19"/>
  </w:num>
  <w:num w:numId="13">
    <w:abstractNumId w:val="20"/>
  </w:num>
  <w:num w:numId="14">
    <w:abstractNumId w:val="12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2"/>
  </w:num>
  <w:num w:numId="18">
    <w:abstractNumId w:val="13"/>
  </w:num>
  <w:num w:numId="19">
    <w:abstractNumId w:val="7"/>
  </w:num>
  <w:num w:numId="20">
    <w:abstractNumId w:val="36"/>
  </w:num>
  <w:num w:numId="21">
    <w:abstractNumId w:val="21"/>
  </w:num>
  <w:num w:numId="22">
    <w:abstractNumId w:val="31"/>
  </w:num>
  <w:num w:numId="23">
    <w:abstractNumId w:val="37"/>
  </w:num>
  <w:num w:numId="24">
    <w:abstractNumId w:val="6"/>
  </w:num>
  <w:num w:numId="25">
    <w:abstractNumId w:val="4"/>
  </w:num>
  <w:num w:numId="26">
    <w:abstractNumId w:val="29"/>
  </w:num>
  <w:num w:numId="27">
    <w:abstractNumId w:val="2"/>
  </w:num>
  <w:num w:numId="28">
    <w:abstractNumId w:val="8"/>
  </w:num>
  <w:num w:numId="29">
    <w:abstractNumId w:val="1"/>
  </w:num>
  <w:num w:numId="30">
    <w:abstractNumId w:val="0"/>
  </w:num>
  <w:num w:numId="31">
    <w:abstractNumId w:val="22"/>
  </w:num>
  <w:num w:numId="32">
    <w:abstractNumId w:val="25"/>
  </w:num>
  <w:num w:numId="33">
    <w:abstractNumId w:val="35"/>
  </w:num>
  <w:num w:numId="34">
    <w:abstractNumId w:val="16"/>
  </w:num>
  <w:num w:numId="35">
    <w:abstractNumId w:val="3"/>
  </w:num>
  <w:num w:numId="36">
    <w:abstractNumId w:val="5"/>
  </w:num>
  <w:num w:numId="37">
    <w:abstractNumId w:val="18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A43"/>
    <w:rsid w:val="00005489"/>
    <w:rsid w:val="0000586F"/>
    <w:rsid w:val="00005C19"/>
    <w:rsid w:val="000061D1"/>
    <w:rsid w:val="00011F53"/>
    <w:rsid w:val="00020212"/>
    <w:rsid w:val="00020C2E"/>
    <w:rsid w:val="000249F1"/>
    <w:rsid w:val="00024A8E"/>
    <w:rsid w:val="00040476"/>
    <w:rsid w:val="00041DA6"/>
    <w:rsid w:val="000439D2"/>
    <w:rsid w:val="00044985"/>
    <w:rsid w:val="000457F7"/>
    <w:rsid w:val="000467B6"/>
    <w:rsid w:val="00050C53"/>
    <w:rsid w:val="00051E8B"/>
    <w:rsid w:val="000642B2"/>
    <w:rsid w:val="00076256"/>
    <w:rsid w:val="000762EE"/>
    <w:rsid w:val="0008207B"/>
    <w:rsid w:val="00090CA3"/>
    <w:rsid w:val="000A4B18"/>
    <w:rsid w:val="000B11F8"/>
    <w:rsid w:val="000D2AC1"/>
    <w:rsid w:val="000D6E6B"/>
    <w:rsid w:val="000E1FCB"/>
    <w:rsid w:val="000F227D"/>
    <w:rsid w:val="000F22BB"/>
    <w:rsid w:val="000F3DFF"/>
    <w:rsid w:val="000F41A2"/>
    <w:rsid w:val="00117E0A"/>
    <w:rsid w:val="001251A9"/>
    <w:rsid w:val="0015161A"/>
    <w:rsid w:val="00153153"/>
    <w:rsid w:val="00155DC5"/>
    <w:rsid w:val="001603D0"/>
    <w:rsid w:val="001611FE"/>
    <w:rsid w:val="001679B3"/>
    <w:rsid w:val="001707D5"/>
    <w:rsid w:val="00183E8E"/>
    <w:rsid w:val="001975BF"/>
    <w:rsid w:val="00197822"/>
    <w:rsid w:val="001A1455"/>
    <w:rsid w:val="001A244E"/>
    <w:rsid w:val="001A6F31"/>
    <w:rsid w:val="001B05A2"/>
    <w:rsid w:val="001B0C5B"/>
    <w:rsid w:val="001B119F"/>
    <w:rsid w:val="001B134F"/>
    <w:rsid w:val="001B5918"/>
    <w:rsid w:val="001D0655"/>
    <w:rsid w:val="001D5795"/>
    <w:rsid w:val="001D75C1"/>
    <w:rsid w:val="001D7A2F"/>
    <w:rsid w:val="001E7FB2"/>
    <w:rsid w:val="001F3E8D"/>
    <w:rsid w:val="00202C4E"/>
    <w:rsid w:val="0020536D"/>
    <w:rsid w:val="002075A9"/>
    <w:rsid w:val="00216F1C"/>
    <w:rsid w:val="00225BCA"/>
    <w:rsid w:val="0023376F"/>
    <w:rsid w:val="002358CC"/>
    <w:rsid w:val="002419F8"/>
    <w:rsid w:val="00242DE7"/>
    <w:rsid w:val="00257A88"/>
    <w:rsid w:val="0026311B"/>
    <w:rsid w:val="00265070"/>
    <w:rsid w:val="0028335B"/>
    <w:rsid w:val="00283D91"/>
    <w:rsid w:val="00294BCD"/>
    <w:rsid w:val="00296942"/>
    <w:rsid w:val="00296B05"/>
    <w:rsid w:val="002A5F69"/>
    <w:rsid w:val="002B3C31"/>
    <w:rsid w:val="002B5B63"/>
    <w:rsid w:val="002D0549"/>
    <w:rsid w:val="002D150D"/>
    <w:rsid w:val="002D2FD9"/>
    <w:rsid w:val="002D348D"/>
    <w:rsid w:val="002D6E80"/>
    <w:rsid w:val="002E45BA"/>
    <w:rsid w:val="002F28C3"/>
    <w:rsid w:val="002F701E"/>
    <w:rsid w:val="003001E7"/>
    <w:rsid w:val="00302C88"/>
    <w:rsid w:val="00305B24"/>
    <w:rsid w:val="00307EAE"/>
    <w:rsid w:val="003114B9"/>
    <w:rsid w:val="00320246"/>
    <w:rsid w:val="00322E29"/>
    <w:rsid w:val="00330E46"/>
    <w:rsid w:val="00351E02"/>
    <w:rsid w:val="00363B2B"/>
    <w:rsid w:val="00365121"/>
    <w:rsid w:val="0036797B"/>
    <w:rsid w:val="00374CC3"/>
    <w:rsid w:val="003902B4"/>
    <w:rsid w:val="003911F3"/>
    <w:rsid w:val="00393824"/>
    <w:rsid w:val="00396ED3"/>
    <w:rsid w:val="003A31FF"/>
    <w:rsid w:val="003B32A4"/>
    <w:rsid w:val="003B515C"/>
    <w:rsid w:val="003C0574"/>
    <w:rsid w:val="003C078D"/>
    <w:rsid w:val="003C46CC"/>
    <w:rsid w:val="003C54F1"/>
    <w:rsid w:val="003E2E8F"/>
    <w:rsid w:val="003E37D9"/>
    <w:rsid w:val="003E5D33"/>
    <w:rsid w:val="00415345"/>
    <w:rsid w:val="004212E9"/>
    <w:rsid w:val="00422C14"/>
    <w:rsid w:val="004409C6"/>
    <w:rsid w:val="00450B4F"/>
    <w:rsid w:val="00457344"/>
    <w:rsid w:val="0046414F"/>
    <w:rsid w:val="004730DF"/>
    <w:rsid w:val="0048716B"/>
    <w:rsid w:val="00490D28"/>
    <w:rsid w:val="00495E73"/>
    <w:rsid w:val="00496D11"/>
    <w:rsid w:val="004A07EB"/>
    <w:rsid w:val="004B196E"/>
    <w:rsid w:val="004B2348"/>
    <w:rsid w:val="004B2A50"/>
    <w:rsid w:val="004C0CC6"/>
    <w:rsid w:val="004C5717"/>
    <w:rsid w:val="004E1F40"/>
    <w:rsid w:val="004E4FA6"/>
    <w:rsid w:val="004E53D5"/>
    <w:rsid w:val="004F0B6F"/>
    <w:rsid w:val="004F64ED"/>
    <w:rsid w:val="004F7257"/>
    <w:rsid w:val="00501F95"/>
    <w:rsid w:val="00503B58"/>
    <w:rsid w:val="0050401F"/>
    <w:rsid w:val="005102B3"/>
    <w:rsid w:val="00511F53"/>
    <w:rsid w:val="005122EE"/>
    <w:rsid w:val="00516CF5"/>
    <w:rsid w:val="00517C7A"/>
    <w:rsid w:val="0052319C"/>
    <w:rsid w:val="00525297"/>
    <w:rsid w:val="00527652"/>
    <w:rsid w:val="00531BCA"/>
    <w:rsid w:val="0053325B"/>
    <w:rsid w:val="00551565"/>
    <w:rsid w:val="00556856"/>
    <w:rsid w:val="00557874"/>
    <w:rsid w:val="00570B15"/>
    <w:rsid w:val="00570BF6"/>
    <w:rsid w:val="005754F3"/>
    <w:rsid w:val="00577DAD"/>
    <w:rsid w:val="0058337A"/>
    <w:rsid w:val="0059494D"/>
    <w:rsid w:val="00595147"/>
    <w:rsid w:val="005A2777"/>
    <w:rsid w:val="005C5903"/>
    <w:rsid w:val="005C6D56"/>
    <w:rsid w:val="005D3D76"/>
    <w:rsid w:val="005E600A"/>
    <w:rsid w:val="005F3061"/>
    <w:rsid w:val="005F3F32"/>
    <w:rsid w:val="005F6439"/>
    <w:rsid w:val="006030C1"/>
    <w:rsid w:val="006161F7"/>
    <w:rsid w:val="00626EB0"/>
    <w:rsid w:val="006302D8"/>
    <w:rsid w:val="00640922"/>
    <w:rsid w:val="006428ED"/>
    <w:rsid w:val="00645DA2"/>
    <w:rsid w:val="00646589"/>
    <w:rsid w:val="00651DC7"/>
    <w:rsid w:val="00653E4F"/>
    <w:rsid w:val="00656E84"/>
    <w:rsid w:val="006609FE"/>
    <w:rsid w:val="00663BA4"/>
    <w:rsid w:val="00670555"/>
    <w:rsid w:val="00672C2B"/>
    <w:rsid w:val="00674287"/>
    <w:rsid w:val="00686A16"/>
    <w:rsid w:val="006961D8"/>
    <w:rsid w:val="00696AB0"/>
    <w:rsid w:val="006B0AB4"/>
    <w:rsid w:val="006B0ADD"/>
    <w:rsid w:val="006B2A42"/>
    <w:rsid w:val="006B47F3"/>
    <w:rsid w:val="006B5462"/>
    <w:rsid w:val="006B66C2"/>
    <w:rsid w:val="006B6FDF"/>
    <w:rsid w:val="006E68E2"/>
    <w:rsid w:val="00702496"/>
    <w:rsid w:val="0070275D"/>
    <w:rsid w:val="00710123"/>
    <w:rsid w:val="00712DE4"/>
    <w:rsid w:val="007157CF"/>
    <w:rsid w:val="0072239D"/>
    <w:rsid w:val="00730F59"/>
    <w:rsid w:val="00731159"/>
    <w:rsid w:val="007444EF"/>
    <w:rsid w:val="00753202"/>
    <w:rsid w:val="0077303B"/>
    <w:rsid w:val="00780553"/>
    <w:rsid w:val="00784EF7"/>
    <w:rsid w:val="00786C60"/>
    <w:rsid w:val="007873FB"/>
    <w:rsid w:val="0079082B"/>
    <w:rsid w:val="00797DF9"/>
    <w:rsid w:val="007A3879"/>
    <w:rsid w:val="007B337E"/>
    <w:rsid w:val="007C56F4"/>
    <w:rsid w:val="007C5B57"/>
    <w:rsid w:val="007D687F"/>
    <w:rsid w:val="007E47C5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354FF"/>
    <w:rsid w:val="00844024"/>
    <w:rsid w:val="00846654"/>
    <w:rsid w:val="0084667D"/>
    <w:rsid w:val="00860538"/>
    <w:rsid w:val="00867C13"/>
    <w:rsid w:val="0087398A"/>
    <w:rsid w:val="00875548"/>
    <w:rsid w:val="00876E88"/>
    <w:rsid w:val="00887E34"/>
    <w:rsid w:val="00894C61"/>
    <w:rsid w:val="00895848"/>
    <w:rsid w:val="008C6782"/>
    <w:rsid w:val="008D6324"/>
    <w:rsid w:val="008D6424"/>
    <w:rsid w:val="008E119B"/>
    <w:rsid w:val="008E2301"/>
    <w:rsid w:val="008E2BF9"/>
    <w:rsid w:val="008E4510"/>
    <w:rsid w:val="009072C3"/>
    <w:rsid w:val="00907E28"/>
    <w:rsid w:val="00910642"/>
    <w:rsid w:val="00912398"/>
    <w:rsid w:val="0091361B"/>
    <w:rsid w:val="009239C5"/>
    <w:rsid w:val="00923EB0"/>
    <w:rsid w:val="009243A4"/>
    <w:rsid w:val="009271DA"/>
    <w:rsid w:val="00932CA5"/>
    <w:rsid w:val="009340A5"/>
    <w:rsid w:val="00942395"/>
    <w:rsid w:val="00944FF3"/>
    <w:rsid w:val="0097564E"/>
    <w:rsid w:val="00976C79"/>
    <w:rsid w:val="0098074D"/>
    <w:rsid w:val="009838DC"/>
    <w:rsid w:val="009867D4"/>
    <w:rsid w:val="009B0663"/>
    <w:rsid w:val="009B237B"/>
    <w:rsid w:val="009B3248"/>
    <w:rsid w:val="009C02F7"/>
    <w:rsid w:val="009C5D40"/>
    <w:rsid w:val="009E0AE0"/>
    <w:rsid w:val="009E6C7F"/>
    <w:rsid w:val="009E7A85"/>
    <w:rsid w:val="009F19F8"/>
    <w:rsid w:val="00A02B6E"/>
    <w:rsid w:val="00A06945"/>
    <w:rsid w:val="00A07C7F"/>
    <w:rsid w:val="00A17CF7"/>
    <w:rsid w:val="00A17EC6"/>
    <w:rsid w:val="00A20D39"/>
    <w:rsid w:val="00A3191B"/>
    <w:rsid w:val="00A31F99"/>
    <w:rsid w:val="00A40FC6"/>
    <w:rsid w:val="00A426E7"/>
    <w:rsid w:val="00A4316E"/>
    <w:rsid w:val="00A514D9"/>
    <w:rsid w:val="00A53459"/>
    <w:rsid w:val="00A570B8"/>
    <w:rsid w:val="00A63CC9"/>
    <w:rsid w:val="00A676B0"/>
    <w:rsid w:val="00A71FF2"/>
    <w:rsid w:val="00A75A5C"/>
    <w:rsid w:val="00A77A37"/>
    <w:rsid w:val="00A840FD"/>
    <w:rsid w:val="00A96B3B"/>
    <w:rsid w:val="00AA39C9"/>
    <w:rsid w:val="00AD3080"/>
    <w:rsid w:val="00AD5D0D"/>
    <w:rsid w:val="00AD7DFA"/>
    <w:rsid w:val="00AF6C09"/>
    <w:rsid w:val="00B0099C"/>
    <w:rsid w:val="00B171D6"/>
    <w:rsid w:val="00B248FF"/>
    <w:rsid w:val="00B34187"/>
    <w:rsid w:val="00B468C3"/>
    <w:rsid w:val="00B53CA2"/>
    <w:rsid w:val="00B574D0"/>
    <w:rsid w:val="00B62F9C"/>
    <w:rsid w:val="00B6442D"/>
    <w:rsid w:val="00B739CC"/>
    <w:rsid w:val="00B82226"/>
    <w:rsid w:val="00B822F5"/>
    <w:rsid w:val="00B8271A"/>
    <w:rsid w:val="00B83E2A"/>
    <w:rsid w:val="00B94193"/>
    <w:rsid w:val="00BA0092"/>
    <w:rsid w:val="00BA5EF6"/>
    <w:rsid w:val="00BA643C"/>
    <w:rsid w:val="00BC0968"/>
    <w:rsid w:val="00BD08F4"/>
    <w:rsid w:val="00BD4CC2"/>
    <w:rsid w:val="00BE0082"/>
    <w:rsid w:val="00BF004F"/>
    <w:rsid w:val="00BF1AFF"/>
    <w:rsid w:val="00BF7E3E"/>
    <w:rsid w:val="00C00570"/>
    <w:rsid w:val="00C029BA"/>
    <w:rsid w:val="00C14FFD"/>
    <w:rsid w:val="00C20837"/>
    <w:rsid w:val="00C24B30"/>
    <w:rsid w:val="00C265C7"/>
    <w:rsid w:val="00C35741"/>
    <w:rsid w:val="00C35E9A"/>
    <w:rsid w:val="00C41144"/>
    <w:rsid w:val="00C414B5"/>
    <w:rsid w:val="00C4529C"/>
    <w:rsid w:val="00C57839"/>
    <w:rsid w:val="00C62B4B"/>
    <w:rsid w:val="00C6405D"/>
    <w:rsid w:val="00C66FF0"/>
    <w:rsid w:val="00C73A43"/>
    <w:rsid w:val="00C862BB"/>
    <w:rsid w:val="00C91E71"/>
    <w:rsid w:val="00C96C62"/>
    <w:rsid w:val="00CB1A0B"/>
    <w:rsid w:val="00CB583F"/>
    <w:rsid w:val="00CC5852"/>
    <w:rsid w:val="00CD17B3"/>
    <w:rsid w:val="00CD5A6E"/>
    <w:rsid w:val="00CE2D57"/>
    <w:rsid w:val="00CF15EC"/>
    <w:rsid w:val="00CF3C2A"/>
    <w:rsid w:val="00D01FC3"/>
    <w:rsid w:val="00D05C4E"/>
    <w:rsid w:val="00D11DD6"/>
    <w:rsid w:val="00D12C7D"/>
    <w:rsid w:val="00D26272"/>
    <w:rsid w:val="00D27914"/>
    <w:rsid w:val="00D45520"/>
    <w:rsid w:val="00D45EED"/>
    <w:rsid w:val="00D47D19"/>
    <w:rsid w:val="00D54138"/>
    <w:rsid w:val="00D55025"/>
    <w:rsid w:val="00D5629A"/>
    <w:rsid w:val="00D607E5"/>
    <w:rsid w:val="00D62286"/>
    <w:rsid w:val="00D71B0F"/>
    <w:rsid w:val="00D7263D"/>
    <w:rsid w:val="00D8037B"/>
    <w:rsid w:val="00D92351"/>
    <w:rsid w:val="00D96E1E"/>
    <w:rsid w:val="00D97BC6"/>
    <w:rsid w:val="00DB205A"/>
    <w:rsid w:val="00DB7FA1"/>
    <w:rsid w:val="00DC6432"/>
    <w:rsid w:val="00DD1B1C"/>
    <w:rsid w:val="00DE0EEA"/>
    <w:rsid w:val="00DE2461"/>
    <w:rsid w:val="00DE556F"/>
    <w:rsid w:val="00DE65E0"/>
    <w:rsid w:val="00E00308"/>
    <w:rsid w:val="00E1701B"/>
    <w:rsid w:val="00E275D1"/>
    <w:rsid w:val="00E314D6"/>
    <w:rsid w:val="00E31AE5"/>
    <w:rsid w:val="00E32399"/>
    <w:rsid w:val="00E47D06"/>
    <w:rsid w:val="00E50470"/>
    <w:rsid w:val="00E62DB2"/>
    <w:rsid w:val="00E63C9B"/>
    <w:rsid w:val="00E80119"/>
    <w:rsid w:val="00E87C16"/>
    <w:rsid w:val="00E935BE"/>
    <w:rsid w:val="00E96368"/>
    <w:rsid w:val="00E96AB5"/>
    <w:rsid w:val="00EA2BBE"/>
    <w:rsid w:val="00EA2D67"/>
    <w:rsid w:val="00EB1336"/>
    <w:rsid w:val="00EB3AB1"/>
    <w:rsid w:val="00ED4922"/>
    <w:rsid w:val="00EF3FC8"/>
    <w:rsid w:val="00EF6CB1"/>
    <w:rsid w:val="00F05280"/>
    <w:rsid w:val="00F26C98"/>
    <w:rsid w:val="00F34C6B"/>
    <w:rsid w:val="00F35584"/>
    <w:rsid w:val="00F36469"/>
    <w:rsid w:val="00F44176"/>
    <w:rsid w:val="00F447C8"/>
    <w:rsid w:val="00F54A2F"/>
    <w:rsid w:val="00F55F38"/>
    <w:rsid w:val="00F64C51"/>
    <w:rsid w:val="00F65DC1"/>
    <w:rsid w:val="00F66ECD"/>
    <w:rsid w:val="00F70B3A"/>
    <w:rsid w:val="00F82E9C"/>
    <w:rsid w:val="00F8714E"/>
    <w:rsid w:val="00F875C4"/>
    <w:rsid w:val="00F9031F"/>
    <w:rsid w:val="00F90C3C"/>
    <w:rsid w:val="00F91779"/>
    <w:rsid w:val="00F92DA6"/>
    <w:rsid w:val="00F9331C"/>
    <w:rsid w:val="00FA16A3"/>
    <w:rsid w:val="00FA31EE"/>
    <w:rsid w:val="00FA6613"/>
    <w:rsid w:val="00FB0398"/>
    <w:rsid w:val="00FC0B22"/>
    <w:rsid w:val="00FD470E"/>
    <w:rsid w:val="00FD573F"/>
    <w:rsid w:val="00FE1A92"/>
    <w:rsid w:val="00FE5E89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C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C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4F7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C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C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4F72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.375397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7D7221-D7B3-42C9-AC50-28108A23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cp:lastPrinted>2017-10-12T12:26:00Z</cp:lastPrinted>
  <dcterms:created xsi:type="dcterms:W3CDTF">2017-12-20T12:03:00Z</dcterms:created>
  <dcterms:modified xsi:type="dcterms:W3CDTF">2017-12-20T12:03:00Z</dcterms:modified>
</cp:coreProperties>
</file>