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2C" w:rsidRDefault="006352E0" w:rsidP="005B642C">
      <w:pPr>
        <w:rPr>
          <w:noProof w:val="0"/>
          <w:lang w:val="en-US"/>
        </w:rPr>
      </w:pPr>
      <w:r>
        <w:rPr>
          <w:lang w:val="en-US"/>
        </w:rPr>
        <mc:AlternateContent>
          <mc:Choice Requires="wps">
            <w:drawing>
              <wp:anchor distT="0" distB="0" distL="114300" distR="114300" simplePos="0" relativeHeight="251655680" behindDoc="0" locked="0" layoutInCell="1" allowOverlap="1" wp14:anchorId="5888DF7C" wp14:editId="15F27483">
                <wp:simplePos x="0" y="0"/>
                <wp:positionH relativeFrom="column">
                  <wp:posOffset>-74930</wp:posOffset>
                </wp:positionH>
                <wp:positionV relativeFrom="paragraph">
                  <wp:posOffset>-531495</wp:posOffset>
                </wp:positionV>
                <wp:extent cx="2616200" cy="2083435"/>
                <wp:effectExtent l="57150" t="19050" r="69850" b="8826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2083435"/>
                        </a:xfrm>
                        <a:prstGeom prst="flowChartProcess">
                          <a:avLst/>
                        </a:prstGeom>
                        <a:solidFill>
                          <a:srgbClr val="451007"/>
                        </a:solidFill>
                        <a:ln>
                          <a:headEnd/>
                          <a:tailEnd/>
                        </a:ln>
                        <a:extLst/>
                      </wps:spPr>
                      <wps:style>
                        <a:lnRef idx="1">
                          <a:schemeClr val="dk1"/>
                        </a:lnRef>
                        <a:fillRef idx="3">
                          <a:schemeClr val="dk1"/>
                        </a:fillRef>
                        <a:effectRef idx="2">
                          <a:schemeClr val="dk1"/>
                        </a:effectRef>
                        <a:fontRef idx="minor">
                          <a:schemeClr val="lt1"/>
                        </a:fontRef>
                      </wps:style>
                      <wps:txbx>
                        <w:txbxContent>
                          <w:p w:rsidR="005B642C" w:rsidRDefault="00CB64A6" w:rsidP="005B642C">
                            <w:pPr>
                              <w:pStyle w:val="Name"/>
                            </w:pPr>
                            <w:r>
                              <w:t xml:space="preserve">REZA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9pt;margin-top:-41.85pt;width:206pt;height:16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" fillcolor="#451007" strokecolor="black [3040]" strokeweight=".5pt">
                <v:stroke endcap="round"/>
                <v:shadow on="t" color="black" opacity="24903f" origin=",.5" offset="0"/>
                <v:textbox>
                  <w:txbxContent>
                    <w:p w:rsidR="005B642C" w:rsidRDefault="00CB64A6" w:rsidP="005B642C">
                      <w:pPr>
                        <w:pStyle w:val="Name"/>
                      </w:pPr>
                      <w:r>
                        <w:t xml:space="preserve">REZA </w:t>
                      </w:r>
                    </w:p>
                  </w:txbxContent>
                </v:textbox>
              </v:shape>
            </w:pict>
          </mc:Fallback>
        </mc:AlternateContent>
      </w:r>
      <w:r w:rsidR="00A94DAE">
        <w:rPr>
          <w:lang w:val="en-US"/>
        </w:rPr>
        <mc:AlternateContent>
          <mc:Choice Requires="wpg">
            <w:drawing>
              <wp:anchor distT="0" distB="0" distL="114300" distR="114300" simplePos="0" relativeHeight="251657728" behindDoc="0" locked="0" layoutInCell="1" allowOverlap="1" wp14:anchorId="7A7FCB6C" wp14:editId="13ABE932">
                <wp:simplePos x="0" y="0"/>
                <wp:positionH relativeFrom="column">
                  <wp:posOffset>4464424</wp:posOffset>
                </wp:positionH>
                <wp:positionV relativeFrom="paragraph">
                  <wp:posOffset>-134471</wp:posOffset>
                </wp:positionV>
                <wp:extent cx="2505075" cy="647065"/>
                <wp:effectExtent l="0" t="0" r="9525" b="63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647065"/>
                          <a:chOff x="8153" y="13315"/>
                          <a:chExt cx="3945" cy="1019"/>
                        </a:xfrm>
                        <a:solidFill>
                          <a:srgbClr val="451007"/>
                        </a:solidFill>
                      </wpg:grpSpPr>
                      <wpg:grpSp>
                        <wpg:cNvPr id="21" name="Group 59"/>
                        <wpg:cNvGrpSpPr>
                          <a:grpSpLocks/>
                        </wpg:cNvGrpSpPr>
                        <wpg:grpSpPr bwMode="auto">
                          <a:xfrm>
                            <a:off x="8153" y="13315"/>
                            <a:ext cx="3945" cy="661"/>
                            <a:chOff x="5249" y="11051"/>
                            <a:chExt cx="3945" cy="661"/>
                          </a:xfrm>
                          <a:grpFill/>
                        </wpg:grpSpPr>
                        <wps:wsp>
                          <wps:cNvPr id="24" name="Rectangle 29"/>
                          <wps:cNvSpPr>
                            <a:spLocks/>
                          </wps:cNvSpPr>
                          <wps:spPr bwMode="auto">
                            <a:xfrm flipH="1">
                              <a:off x="5249" y="11051"/>
                              <a:ext cx="3945" cy="661"/>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61"/>
                          <wps:cNvSpPr>
                            <a:spLocks noChangeArrowheads="1"/>
                          </wps:cNvSpPr>
                          <wps:spPr bwMode="auto">
                            <a:xfrm>
                              <a:off x="5566" y="11126"/>
                              <a:ext cx="3159" cy="5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2C" w:rsidRPr="005B642C" w:rsidRDefault="004761C8" w:rsidP="005B642C">
                                <w:pPr>
                                  <w:pStyle w:val="SectionTitlle"/>
                                </w:pPr>
                                <w:r w:rsidRPr="004761C8">
                                  <w:t>Contact</w:t>
                                </w:r>
                                <w:r w:rsidRPr="004761C8">
                                  <w:rPr>
                                    <w:sz w:val="20"/>
                                    <w:szCs w:val="20"/>
                                  </w:rPr>
                                  <w:t xml:space="preserve"> </w:t>
                                </w:r>
                                <w:r>
                                  <w:t>Info</w:t>
                                </w:r>
                              </w:p>
                            </w:txbxContent>
                          </wps:txbx>
                          <wps:bodyPr rot="0" vert="horz" wrap="square" lIns="91440" tIns="45720" rIns="91440" bIns="45720" anchor="t" anchorCtr="0" upright="1">
                            <a:noAutofit/>
                          </wps:bodyPr>
                        </wps:wsp>
                      </wpg:grpSp>
                      <wps:wsp>
                        <wps:cNvPr id="26" name="AutoShape 29"/>
                        <wps:cNvSpPr>
                          <a:spLocks noChangeArrowheads="1"/>
                        </wps:cNvSpPr>
                        <wps:spPr bwMode="auto">
                          <a:xfrm rot="16200000" flipH="1" flipV="1">
                            <a:off x="11758" y="14003"/>
                            <a:ext cx="374" cy="288"/>
                          </a:xfrm>
                          <a:prstGeom prst="rtTriangle">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7" style="position:absolute;margin-left:351.55pt;margin-top:-10.6pt;width:197.25pt;height:50.95pt;z-index:251657728" coordorigin="8153,13315" coordsize="3945,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">
                <v:group id="Group 59" o:spid="_x0000_s1028" style="position:absolute;left:8153;top:13315;width:3945;height:661" coordorigin="5249,11051" coordsize="3945,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Rectangle 29" o:spid="_x0000_s1029" style="position:absolute;left:5249;top:11051;width:3945;height:661;flip:x;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xS8QA&#10;AADbAAAADwAAAGRycy9kb3ducmV2LnhtbESPT2vCQBTE7wW/w/IEb3VjKKFGVxFpoWAQ/x68PbLP&#10;JJh9G7Krid/eLRR6HGbmN8x82ZtaPKh1lWUFk3EEgji3uuJCwen4/f4JwnlkjbVlUvAkB8vF4G2O&#10;qbYd7+lx8IUIEHYpKii9b1IpXV6SQTe2DXHwrrY16INsC6lb7ALc1DKOokQarDgslNjQuqT8drgb&#10;BTs6mnOxa5JsM8305pJ/be+Xm1KjYb+agfDU+//wX/tHK4g/4Pd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sUvEAAAA2wAAAA8AAAAAAAAAAAAAAAAAmAIAAGRycy9k&#10;b3ducmV2LnhtbFBLBQYAAAAABAAEAPUAAACJAwAAAAA=&#10;" path="m,l2796702,,2530563,223736r266139,195682l,419418,,xe" filled="f" stroked="f">
                    <v:path arrowok="t" o:connecttype="custom" o:connectlocs="0,0;3533,0;3197,353;3533,661;0,661;0,0" o:connectangles="0,0,0,0,0,0"/>
                  </v:shape>
                  <v:rect id="Rectangle 61" o:spid="_x0000_s1030" style="position:absolute;left:5566;top:11126;width:315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5B642C" w:rsidRPr="005B642C" w:rsidRDefault="004761C8" w:rsidP="005B642C">
                          <w:pPr>
                            <w:pStyle w:val="SectionTitlle"/>
                          </w:pPr>
                          <w:r w:rsidRPr="004761C8">
                            <w:t>Contact</w:t>
                          </w:r>
                          <w:r w:rsidRPr="004761C8">
                            <w:rPr>
                              <w:sz w:val="20"/>
                              <w:szCs w:val="20"/>
                            </w:rPr>
                            <w:t xml:space="preserve"> </w:t>
                          </w:r>
                          <w:r>
                            <w:t>Info</w:t>
                          </w:r>
                        </w:p>
                      </w:txbxContent>
                    </v:textbox>
                  </v:rect>
                </v:group>
                <v:shapetype id="_x0000_t6" coordsize="21600,21600" o:spt="6" path="m,l,21600r21600,xe">
                  <v:stroke joinstyle="miter"/>
                  <v:path gradientshapeok="t" o:connecttype="custom" o:connectlocs="0,0;0,10800;0,21600;10800,21600;21600,21600;10800,10800" textboxrect="1800,12600,12600,19800"/>
                </v:shapetype>
                <v:shape id="AutoShape 29" o:spid="_x0000_s1031" type="#_x0000_t6" style="position:absolute;left:11758;top:14003;width:374;height:288;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psQA&#10;AADbAAAADwAAAGRycy9kb3ducmV2LnhtbESPQWvCQBSE7wX/w/IKXkrdJNAg0VWCreKlgjYHj4/s&#10;MwnNvg3ZNcZ/7xYKHoeZ+YZZrkfTioF611hWEM8iEMSl1Q1XCoqf7fschPPIGlvLpOBODtarycsS&#10;M21vfKTh5CsRIOwyVFB732VSurImg25mO+LgXWxv0AfZV1L3eAtw08okilJpsOGwUGNHm5rK39PV&#10;KPDFbld8yyb9+mi78nz5fJNxflBq+jrmCxCeRv8M/7f3WkGSwt+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2abEAAAA2wAAAA8AAAAAAAAAAAAAAAAAmAIAAGRycy9k&#10;b3ducmV2LnhtbFBLBQYAAAAABAAEAPUAAACJAwAAAAA=&#10;" filled="f" stroked="f"/>
              </v:group>
            </w:pict>
          </mc:Fallback>
        </mc:AlternateContent>
      </w:r>
      <w:r w:rsidR="00A94DAE">
        <w:rPr>
          <w:lang w:val="en-US"/>
        </w:rPr>
        <mc:AlternateContent>
          <mc:Choice Requires="wps">
            <w:drawing>
              <wp:anchor distT="0" distB="0" distL="114300" distR="114300" simplePos="0" relativeHeight="251656704" behindDoc="0" locked="0" layoutInCell="1" allowOverlap="1" wp14:anchorId="451DD97D" wp14:editId="252D5E56">
                <wp:simplePos x="0" y="0"/>
                <wp:positionH relativeFrom="column">
                  <wp:posOffset>3037205</wp:posOffset>
                </wp:positionH>
                <wp:positionV relativeFrom="paragraph">
                  <wp:posOffset>93345</wp:posOffset>
                </wp:positionV>
                <wp:extent cx="3707130" cy="1276350"/>
                <wp:effectExtent l="19050" t="19050" r="45720" b="381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130" cy="1276350"/>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AD4490" w:rsidRPr="0005101D" w:rsidRDefault="00AD4490" w:rsidP="005B642C">
                            <w:pPr>
                              <w:pStyle w:val="ContactInfo"/>
                              <w:rPr>
                                <w:noProof w:val="0"/>
                                <w:color w:val="595959" w:themeColor="text1" w:themeTint="A6"/>
                                <w:lang w:val="en-US"/>
                              </w:rPr>
                            </w:pPr>
                            <w:r w:rsidRPr="005106CB">
                              <w:rPr>
                                <w:b/>
                                <w:noProof w:val="0"/>
                                <w:lang w:val="en-US"/>
                              </w:rPr>
                              <w:t>E‐mail:</w:t>
                            </w:r>
                            <w:r w:rsidRPr="005106CB">
                              <w:rPr>
                                <w:noProof w:val="0"/>
                                <w:lang w:val="en-US"/>
                              </w:rPr>
                              <w:t xml:space="preserve"> </w:t>
                            </w:r>
                            <w:r w:rsidRPr="0005101D">
                              <w:rPr>
                                <w:noProof w:val="0"/>
                                <w:color w:val="595959" w:themeColor="text1" w:themeTint="A6"/>
                                <w:lang w:val="en-US"/>
                              </w:rPr>
                              <w:tab/>
                            </w:r>
                            <w:hyperlink r:id="rId6" w:history="1">
                              <w:r w:rsidR="00CB64A6" w:rsidRPr="009E57A3">
                                <w:rPr>
                                  <w:rStyle w:val="Hyperlink"/>
                                  <w:noProof w:val="0"/>
                                  <w:lang w:val="en-US"/>
                                </w:rPr>
                                <w:t>Reza.375564@2freemail.com</w:t>
                              </w:r>
                            </w:hyperlink>
                            <w:r w:rsidR="00CB64A6">
                              <w:rPr>
                                <w:noProof w:val="0"/>
                                <w:color w:val="595959" w:themeColor="text1" w:themeTint="A6"/>
                                <w:lang w:val="en-US"/>
                              </w:rPr>
                              <w:t xml:space="preserve"> </w:t>
                            </w:r>
                          </w:p>
                        </w:txbxContent>
                      </wps:txbx>
                      <wps:bodyPr rot="0" vert="horz" wrap="square" lIns="91440" tIns="274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2" type="#_x0000_t109" style="position:absolute;margin-left:239.15pt;margin-top:7.35pt;width:291.9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" fillcolor="white [3201]" strokecolor="black [3200]" strokeweight="1.3333mm">
                <v:stroke linestyle="thickThin"/>
                <v:textbox inset=",21.6pt">
                  <w:txbxContent>
                    <w:p w:rsidR="00AD4490" w:rsidRPr="0005101D" w:rsidRDefault="00AD4490" w:rsidP="005B642C">
                      <w:pPr>
                        <w:pStyle w:val="ContactInfo"/>
                        <w:rPr>
                          <w:noProof w:val="0"/>
                          <w:color w:val="595959" w:themeColor="text1" w:themeTint="A6"/>
                          <w:lang w:val="en-US"/>
                        </w:rPr>
                      </w:pPr>
                      <w:r w:rsidRPr="005106CB">
                        <w:rPr>
                          <w:b/>
                          <w:noProof w:val="0"/>
                          <w:lang w:val="en-US"/>
                        </w:rPr>
                        <w:t>E‐mail:</w:t>
                      </w:r>
                      <w:r w:rsidRPr="005106CB">
                        <w:rPr>
                          <w:noProof w:val="0"/>
                          <w:lang w:val="en-US"/>
                        </w:rPr>
                        <w:t xml:space="preserve"> </w:t>
                      </w:r>
                      <w:r w:rsidRPr="0005101D">
                        <w:rPr>
                          <w:noProof w:val="0"/>
                          <w:color w:val="595959" w:themeColor="text1" w:themeTint="A6"/>
                          <w:lang w:val="en-US"/>
                        </w:rPr>
                        <w:tab/>
                      </w:r>
                      <w:hyperlink r:id="rId7" w:history="1">
                        <w:r w:rsidR="00CB64A6" w:rsidRPr="009E57A3">
                          <w:rPr>
                            <w:rStyle w:val="Hyperlink"/>
                            <w:noProof w:val="0"/>
                            <w:lang w:val="en-US"/>
                          </w:rPr>
                          <w:t>Reza.375564@2freemail.com</w:t>
                        </w:r>
                      </w:hyperlink>
                      <w:r w:rsidR="00CB64A6">
                        <w:rPr>
                          <w:noProof w:val="0"/>
                          <w:color w:val="595959" w:themeColor="text1" w:themeTint="A6"/>
                          <w:lang w:val="en-US"/>
                        </w:rPr>
                        <w:t xml:space="preserve"> </w:t>
                      </w:r>
                    </w:p>
                  </w:txbxContent>
                </v:textbox>
              </v:shape>
            </w:pict>
          </mc:Fallback>
        </mc:AlternateContent>
      </w:r>
    </w:p>
    <w:p w:rsidR="005B642C" w:rsidRDefault="005B642C" w:rsidP="005B642C">
      <w:pPr>
        <w:rPr>
          <w:noProof w:val="0"/>
          <w:lang w:val="en-US"/>
        </w:rPr>
      </w:pPr>
    </w:p>
    <w:p w:rsidR="005B642C" w:rsidRDefault="005B642C" w:rsidP="005B642C">
      <w:pPr>
        <w:rPr>
          <w:noProof w:val="0"/>
          <w:lang w:val="en-US"/>
        </w:rPr>
      </w:pPr>
    </w:p>
    <w:p w:rsidR="005B642C" w:rsidRDefault="005B642C" w:rsidP="005B642C">
      <w:pPr>
        <w:rPr>
          <w:noProof w:val="0"/>
          <w:lang w:val="en-US"/>
        </w:rPr>
      </w:pPr>
    </w:p>
    <w:p w:rsidR="005B642C" w:rsidRDefault="005B642C" w:rsidP="005B642C">
      <w:pPr>
        <w:rPr>
          <w:noProof w:val="0"/>
          <w:lang w:val="en-US"/>
        </w:rPr>
      </w:pPr>
    </w:p>
    <w:p w:rsidR="005B642C" w:rsidRDefault="005B642C" w:rsidP="005B642C">
      <w:pPr>
        <w:rPr>
          <w:noProof w:val="0"/>
          <w:lang w:val="en-US"/>
        </w:rPr>
      </w:pPr>
    </w:p>
    <w:p w:rsidR="005B642C" w:rsidRDefault="005B642C" w:rsidP="005B642C">
      <w:pPr>
        <w:rPr>
          <w:noProof w:val="0"/>
          <w:lang w:val="en-US"/>
        </w:rPr>
      </w:pPr>
    </w:p>
    <w:p w:rsidR="00AD4490" w:rsidRDefault="00AD4490" w:rsidP="005B642C">
      <w:pPr>
        <w:rPr>
          <w:noProof w:val="0"/>
          <w:lang w:val="en-US"/>
        </w:rPr>
      </w:pPr>
    </w:p>
    <w:p w:rsidR="006A4441" w:rsidRDefault="006A4441" w:rsidP="005B642C">
      <w:pPr>
        <w:rPr>
          <w:noProof w:val="0"/>
          <w:lang w:val="en-US"/>
        </w:rPr>
      </w:pPr>
    </w:p>
    <w:p w:rsidR="00AD4490" w:rsidRDefault="00AB54C5" w:rsidP="005B642C">
      <w:pPr>
        <w:rPr>
          <w:noProof w:val="0"/>
          <w:lang w:val="en-US"/>
        </w:rPr>
      </w:pPr>
      <w:r>
        <w:rPr>
          <w:lang w:val="en-US"/>
        </w:rPr>
        <mc:AlternateContent>
          <mc:Choice Requires="wpg">
            <w:drawing>
              <wp:anchor distT="0" distB="0" distL="114300" distR="114300" simplePos="0" relativeHeight="251661824" behindDoc="0" locked="0" layoutInCell="1" allowOverlap="1" wp14:anchorId="67FD0C7D" wp14:editId="71D51510">
                <wp:simplePos x="0" y="0"/>
                <wp:positionH relativeFrom="column">
                  <wp:posOffset>-376518</wp:posOffset>
                </wp:positionH>
                <wp:positionV relativeFrom="paragraph">
                  <wp:posOffset>185383</wp:posOffset>
                </wp:positionV>
                <wp:extent cx="4290584" cy="655320"/>
                <wp:effectExtent l="0" t="0" r="0" b="0"/>
                <wp:wrapNone/>
                <wp:docPr id="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584" cy="655320"/>
                          <a:chOff x="-1270" y="0"/>
                          <a:chExt cx="3049905" cy="655320"/>
                        </a:xfrm>
                        <a:solidFill>
                          <a:schemeClr val="tx1"/>
                        </a:solidFill>
                      </wpg:grpSpPr>
                      <wpg:grpSp>
                        <wpg:cNvPr id="2" name="Group 40"/>
                        <wpg:cNvGrpSpPr>
                          <a:grpSpLocks/>
                        </wpg:cNvGrpSpPr>
                        <wpg:grpSpPr bwMode="auto">
                          <a:xfrm>
                            <a:off x="-1270" y="0"/>
                            <a:ext cx="3049905" cy="655320"/>
                            <a:chOff x="6681" y="4010"/>
                            <a:chExt cx="4803" cy="1032"/>
                          </a:xfrm>
                          <a:grpFill/>
                        </wpg:grpSpPr>
                        <wps:wsp>
                          <wps:cNvPr id="3" name="Rectangle 29"/>
                          <wps:cNvSpPr>
                            <a:spLocks/>
                          </wps:cNvSpPr>
                          <wps:spPr bwMode="auto">
                            <a:xfrm>
                              <a:off x="6683" y="4010"/>
                              <a:ext cx="4801" cy="662"/>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grpFill/>
                            <a:ln w="9525">
                              <a:noFill/>
                              <a:round/>
                              <a:headEnd/>
                              <a:tailEnd/>
                            </a:ln>
                            <a:extLst/>
                          </wps:spPr>
                          <wps:bodyPr rot="0" vert="horz" wrap="square" lIns="91440" tIns="45720" rIns="91440" bIns="45720" anchor="t" anchorCtr="0" upright="1">
                            <a:noAutofit/>
                          </wps:bodyPr>
                        </wps:wsp>
                        <wps:wsp>
                          <wps:cNvPr id="4" name="AutoShape 6"/>
                          <wps:cNvSpPr>
                            <a:spLocks noChangeArrowheads="1"/>
                          </wps:cNvSpPr>
                          <wps:spPr bwMode="auto">
                            <a:xfrm rot="5400000" flipV="1">
                              <a:off x="6658" y="4691"/>
                              <a:ext cx="374" cy="328"/>
                            </a:xfrm>
                            <a:prstGeom prst="rtTriangle">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 name="Rectangle 41"/>
                        <wps:cNvSpPr>
                          <a:spLocks noChangeArrowheads="1"/>
                        </wps:cNvSpPr>
                        <wps:spPr bwMode="auto">
                          <a:xfrm>
                            <a:off x="64545" y="0"/>
                            <a:ext cx="2005965" cy="3657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90" w:rsidRPr="00070007" w:rsidRDefault="00AD4490" w:rsidP="00AD4490">
                              <w:pPr>
                                <w:pStyle w:val="SectionTitlle"/>
                                <w:rPr>
                                  <w:outline/>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70007">
                                <w:rPr>
                                  <w:color w:val="auto"/>
                                </w:rPr>
                                <w:t>Personal 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33" style="position:absolute;margin-left:-29.65pt;margin-top:14.6pt;width:337.85pt;height:51.6pt;z-index:251661824" coordorigin="-12" coordsize="30499,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">
                <v:group id="Group 40" o:spid="_x0000_s1034" style="position:absolute;left:-12;width:30498;height:6553" coordorigin="6681,4010" coordsize="4803,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Rectangle 29" o:spid="_x0000_s1035" style="position:absolute;left:6683;top:4010;width:4801;height:662;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Y8QA&#10;AADaAAAADwAAAGRycy9kb3ducmV2LnhtbESPQWvCQBSE7wX/w/IEb3VjLaVE16BVoZdCGz14fGSf&#10;SUj27Zpdk/TfdwuFHoeZ+YZZZ6NpRU+dry0rWMwTEMSF1TWXCs6n4+MrCB+QNbaWScE3ecg2k4c1&#10;ptoO/EV9HkoRIexTVFCF4FIpfVGRQT+3jjh6V9sZDFF2pdQdDhFuWvmUJC/SYM1xoUJHbxUVTX43&#10;Cm7Pev+57PNmf3BF++EuYz6cdkrNpuN2BSLQGP7Df+13rWAJ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4WPEAAAA2gAAAA8AAAAAAAAAAAAAAAAAmAIAAGRycy9k&#10;b3ducmV2LnhtbFBLBQYAAAAABAAEAPUAAACJAwAAAAA=&#10;" path="m,l2796702,,2530563,223736r266139,195682l,419418,,xe" filled="f" stroked="f">
                    <v:path arrowok="t" o:connecttype="custom" o:connectlocs="0,0;4300,0;3891,353;4300,662;0,662;0,0" o:connectangles="0,0,0,0,0,0"/>
                  </v:shape>
                  <v:shape id="AutoShape 6" o:spid="_x0000_s1036" type="#_x0000_t6" style="position:absolute;left:6658;top:4691;width:374;height:328;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hKMUA&#10;AADaAAAADwAAAGRycy9kb3ducmV2LnhtbESPzWrDMBCE74G+g9hCL6WWk7ShOFFCfjAEeih2fOhx&#10;a21sE2tlLDV2374KFHIcZuYbZrUZTSuu1LvGsoJpFIMgLq1uuFJQnNKXdxDOI2tsLZOCX3KwWT9M&#10;VphoO3BG19xXIkDYJaig9r5LpHRlTQZdZDvi4J1tb9AH2VdS9zgEuGnlLI4X0mDDYaHGjvY1lZf8&#10;xygwz/Y7/ijSr3IvL8V8fMsO+LlT6ulx3C5BeBr9PfzfPmoFr3C7Em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GEoxQAAANoAAAAPAAAAAAAAAAAAAAAAAJgCAABkcnMv&#10;ZG93bnJldi54bWxQSwUGAAAAAAQABAD1AAAAigMAAAAA&#10;" filled="f" stroked="f"/>
                </v:group>
                <v:rect id="Rectangle 41" o:spid="_x0000_s1037" style="position:absolute;left:645;width:20060;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AD4490" w:rsidRPr="00070007" w:rsidRDefault="00AD4490" w:rsidP="00AD4490">
                        <w:pPr>
                          <w:pStyle w:val="SectionTitlle"/>
                          <w:rPr>
                            <w:outline/>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70007">
                          <w:rPr>
                            <w:color w:val="auto"/>
                          </w:rPr>
                          <w:t>Personal Summary</w:t>
                        </w:r>
                      </w:p>
                    </w:txbxContent>
                  </v:textbox>
                </v:rect>
              </v:group>
            </w:pict>
          </mc:Fallback>
        </mc:AlternateContent>
      </w:r>
    </w:p>
    <w:p w:rsidR="00AD4490" w:rsidRDefault="00AD4490" w:rsidP="005B642C">
      <w:pPr>
        <w:rPr>
          <w:noProof w:val="0"/>
          <w:lang w:val="en-US"/>
        </w:rPr>
      </w:pPr>
    </w:p>
    <w:tbl>
      <w:tblPr>
        <w:tblStyle w:val="TableGrid"/>
        <w:tblW w:w="0" w:type="auto"/>
        <w:tblBorders>
          <w:top w:val="single" w:sz="18" w:space="0" w:color="451007"/>
          <w:left w:val="single" w:sz="18" w:space="0" w:color="451007"/>
          <w:bottom w:val="single" w:sz="18" w:space="0" w:color="451007"/>
          <w:right w:val="single" w:sz="18" w:space="0" w:color="451007"/>
          <w:insideH w:val="single" w:sz="18" w:space="0" w:color="451007"/>
          <w:insideV w:val="single" w:sz="18" w:space="0" w:color="451007"/>
        </w:tblBorders>
        <w:shd w:val="clear" w:color="auto" w:fill="FFFFFF" w:themeFill="background1"/>
        <w:tblLook w:val="0420" w:firstRow="1" w:lastRow="0" w:firstColumn="0" w:lastColumn="0" w:noHBand="0" w:noVBand="1"/>
      </w:tblPr>
      <w:tblGrid>
        <w:gridCol w:w="10696"/>
      </w:tblGrid>
      <w:tr w:rsidR="00AD4490" w:rsidTr="00BE1CAE">
        <w:trPr>
          <w:trHeight w:val="2915"/>
        </w:trPr>
        <w:tc>
          <w:tcPr>
            <w:tcW w:w="11016" w:type="dxa"/>
            <w:shd w:val="clear" w:color="auto" w:fill="FFFFFF" w:themeFill="background1"/>
            <w:tcMar>
              <w:top w:w="432" w:type="dxa"/>
              <w:left w:w="115" w:type="dxa"/>
              <w:bottom w:w="0" w:type="dxa"/>
              <w:right w:w="115" w:type="dxa"/>
            </w:tcMar>
            <w:hideMark/>
          </w:tcPr>
          <w:p w:rsidR="00AF50FA" w:rsidRDefault="00AF50FA"/>
          <w:tbl>
            <w:tblPr>
              <w:tblStyle w:val="LightShading-Accent1"/>
              <w:tblW w:w="0" w:type="auto"/>
              <w:tblBorders>
                <w:top w:val="none" w:sz="0" w:space="0" w:color="auto"/>
                <w:bottom w:val="none" w:sz="0" w:space="0" w:color="auto"/>
              </w:tblBorders>
              <w:shd w:val="clear" w:color="auto" w:fill="FFFFFF" w:themeFill="background1"/>
              <w:tblLook w:val="0480" w:firstRow="0" w:lastRow="0" w:firstColumn="1" w:lastColumn="0" w:noHBand="0" w:noVBand="1"/>
            </w:tblPr>
            <w:tblGrid>
              <w:gridCol w:w="2160"/>
              <w:gridCol w:w="7830"/>
            </w:tblGrid>
            <w:tr w:rsidR="00AD4490" w:rsidTr="006352E0">
              <w:trPr>
                <w:cnfStyle w:val="000000100000" w:firstRow="0" w:lastRow="0" w:firstColumn="0" w:lastColumn="0" w:oddVBand="0" w:evenVBand="0" w:oddHBand="1" w:evenHBand="0" w:firstRowFirstColumn="0" w:firstRowLastColumn="0" w:lastRowFirstColumn="0" w:lastRowLastColumn="0"/>
                <w:trHeight w:val="4327"/>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tcPr>
                <w:p w:rsidR="00360FB8" w:rsidRPr="0043179A" w:rsidRDefault="00360FB8" w:rsidP="00CB64A6">
                  <w:pPr>
                    <w:spacing w:after="0"/>
                    <w:jc w:val="center"/>
                    <w:rPr>
                      <w:rFonts w:ascii="Consolas" w:hAnsi="Consolas" w:cs="Consolas"/>
                      <w:noProof w:val="0"/>
                      <w:color w:val="auto"/>
                      <w:sz w:val="15"/>
                      <w:szCs w:val="15"/>
                      <w:lang w:val="en-US"/>
                    </w:rPr>
                  </w:pPr>
                </w:p>
              </w:tc>
              <w:tc>
                <w:tcPr>
                  <w:tcW w:w="7830" w:type="dxa"/>
                  <w:tcBorders>
                    <w:left w:val="none" w:sz="0" w:space="0" w:color="auto"/>
                    <w:right w:val="none" w:sz="0" w:space="0" w:color="auto"/>
                  </w:tcBorders>
                  <w:shd w:val="clear" w:color="auto" w:fill="FFFFFF" w:themeFill="background1"/>
                  <w:hideMark/>
                </w:tcPr>
                <w:p w:rsidR="00AD4490" w:rsidRPr="00062A58" w:rsidRDefault="00AD4490" w:rsidP="00070007">
                  <w:pPr>
                    <w:spacing w:line="276" w:lineRule="auto"/>
                    <w:ind w:left="-108"/>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F65492">
                    <w:rPr>
                      <w:rFonts w:ascii="Century" w:hAnsi="Century"/>
                      <w:noProof w:val="0"/>
                      <w:color w:val="auto"/>
                      <w:sz w:val="23"/>
                      <w:szCs w:val="23"/>
                      <w:lang w:val="en-US"/>
                    </w:rPr>
                    <w:t xml:space="preserve">Based in UAE (Dubai), I am currently employed at Aspen creations As the Project Director for Warner Brother project in Yas Island Abu Dhabi, reporting directly to, managing director. I have a total of 20 years of full‐time and part time work </w:t>
                  </w:r>
                  <w:proofErr w:type="gramStart"/>
                  <w:r w:rsidRPr="00F65492">
                    <w:rPr>
                      <w:rFonts w:ascii="Century" w:hAnsi="Century"/>
                      <w:noProof w:val="0"/>
                      <w:color w:val="auto"/>
                      <w:sz w:val="23"/>
                      <w:szCs w:val="23"/>
                      <w:lang w:val="en-US"/>
                    </w:rPr>
                    <w:t>experience,</w:t>
                  </w:r>
                  <w:proofErr w:type="gramEnd"/>
                  <w:r w:rsidRPr="00F65492">
                    <w:rPr>
                      <w:rFonts w:ascii="Century" w:hAnsi="Century"/>
                      <w:noProof w:val="0"/>
                      <w:color w:val="auto"/>
                      <w:sz w:val="23"/>
                      <w:szCs w:val="23"/>
                      <w:lang w:val="en-US"/>
                    </w:rPr>
                    <w:t xml:space="preserve"> I believe that the skills I have acquired in the course of my professional and educational experiences will be valuable assets for your organization and/or your clients. Demonstrating capability in Design Management, coordinating with project consultants, client representatives, project management teams &amp; contractors in high level projects. My main objective is to work with my team to deliver the project within budget and time. Throughout my professional experience I have held senior positions as client representatives, project management, contracting and consulting companies, this gives me a good understanding for my decision takings in the direction of what best serves the project. </w:t>
                  </w:r>
                </w:p>
              </w:tc>
            </w:tr>
            <w:tr w:rsidR="000A5FCB" w:rsidTr="006352E0">
              <w:trPr>
                <w:gridAfter w:val="1"/>
                <w:wAfter w:w="7830" w:type="dxa"/>
              </w:trPr>
              <w:tc>
                <w:tcPr>
                  <w:cnfStyle w:val="001000000000" w:firstRow="0" w:lastRow="0" w:firstColumn="1" w:lastColumn="0" w:oddVBand="0" w:evenVBand="0" w:oddHBand="0" w:evenHBand="0" w:firstRowFirstColumn="0" w:firstRowLastColumn="0" w:lastRowFirstColumn="0" w:lastRowLastColumn="0"/>
                  <w:tcW w:w="2160" w:type="dxa"/>
                  <w:shd w:val="clear" w:color="auto" w:fill="FFFFFF" w:themeFill="background1"/>
                </w:tcPr>
                <w:p w:rsidR="000A5FCB" w:rsidRDefault="000A5FCB"/>
              </w:tc>
            </w:tr>
            <w:tr w:rsidR="000A5FCB" w:rsidTr="006352E0">
              <w:trPr>
                <w:gridAfter w:val="1"/>
                <w:cnfStyle w:val="000000100000" w:firstRow="0" w:lastRow="0" w:firstColumn="0" w:lastColumn="0" w:oddVBand="0" w:evenVBand="0" w:oddHBand="1" w:evenHBand="0" w:firstRowFirstColumn="0" w:firstRowLastColumn="0" w:lastRowFirstColumn="0" w:lastRowLastColumn="0"/>
                <w:wAfter w:w="7830" w:type="dxa"/>
              </w:trPr>
              <w:tc>
                <w:tcPr>
                  <w:cnfStyle w:val="001000000000" w:firstRow="0" w:lastRow="0" w:firstColumn="1" w:lastColumn="0" w:oddVBand="0"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hideMark/>
                </w:tcPr>
                <w:p w:rsidR="000A5FCB" w:rsidRDefault="000A5FCB"/>
              </w:tc>
            </w:tr>
          </w:tbl>
          <w:p w:rsidR="00AD4490" w:rsidRDefault="00AD4490" w:rsidP="00450D69">
            <w:pPr>
              <w:rPr>
                <w:noProof w:val="0"/>
                <w:lang w:val="en-US"/>
              </w:rPr>
            </w:pPr>
          </w:p>
        </w:tc>
      </w:tr>
    </w:tbl>
    <w:p w:rsidR="00AD4490" w:rsidRDefault="00AD4490" w:rsidP="005B642C">
      <w:pPr>
        <w:rPr>
          <w:noProof w:val="0"/>
          <w:lang w:val="en-US"/>
        </w:rPr>
      </w:pPr>
    </w:p>
    <w:p w:rsidR="006A4441" w:rsidRDefault="006A4441" w:rsidP="005B642C">
      <w:pPr>
        <w:rPr>
          <w:noProof w:val="0"/>
          <w:lang w:val="en-US"/>
        </w:rPr>
      </w:pPr>
    </w:p>
    <w:p w:rsidR="00AD4490" w:rsidRDefault="00AD4490" w:rsidP="005B642C">
      <w:pPr>
        <w:rPr>
          <w:noProof w:val="0"/>
          <w:lang w:val="en-US"/>
        </w:rPr>
      </w:pPr>
      <w:r>
        <w:rPr>
          <w:lang w:val="en-US"/>
        </w:rPr>
        <mc:AlternateContent>
          <mc:Choice Requires="wpg">
            <w:drawing>
              <wp:anchor distT="0" distB="0" distL="114300" distR="114300" simplePos="0" relativeHeight="251658752" behindDoc="0" locked="0" layoutInCell="1" allowOverlap="1" wp14:anchorId="74464FB6" wp14:editId="486CFBF1">
                <wp:simplePos x="0" y="0"/>
                <wp:positionH relativeFrom="column">
                  <wp:posOffset>-376687</wp:posOffset>
                </wp:positionH>
                <wp:positionV relativeFrom="paragraph">
                  <wp:posOffset>188511</wp:posOffset>
                </wp:positionV>
                <wp:extent cx="4286222" cy="658495"/>
                <wp:effectExtent l="0" t="0" r="635" b="825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22" cy="658495"/>
                          <a:chOff x="-635" y="0"/>
                          <a:chExt cx="2505710" cy="658495"/>
                        </a:xfrm>
                        <a:solidFill>
                          <a:schemeClr val="tx1"/>
                        </a:solidFill>
                      </wpg:grpSpPr>
                      <wpg:grpSp>
                        <wpg:cNvPr id="16" name="Group 40"/>
                        <wpg:cNvGrpSpPr>
                          <a:grpSpLocks/>
                        </wpg:cNvGrpSpPr>
                        <wpg:grpSpPr bwMode="auto">
                          <a:xfrm>
                            <a:off x="-635" y="0"/>
                            <a:ext cx="2505710" cy="658495"/>
                            <a:chOff x="6682" y="4010"/>
                            <a:chExt cx="3946" cy="1037"/>
                          </a:xfrm>
                          <a:grpFill/>
                        </wpg:grpSpPr>
                        <wps:wsp>
                          <wps:cNvPr id="17" name="Rectangle 29"/>
                          <wps:cNvSpPr>
                            <a:spLocks/>
                          </wps:cNvSpPr>
                          <wps:spPr bwMode="auto">
                            <a:xfrm>
                              <a:off x="6683" y="4010"/>
                              <a:ext cx="3945" cy="661"/>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6"/>
                          <wps:cNvSpPr>
                            <a:spLocks noChangeArrowheads="1"/>
                          </wps:cNvSpPr>
                          <wps:spPr bwMode="auto">
                            <a:xfrm rot="5400000" flipV="1">
                              <a:off x="6630" y="4725"/>
                              <a:ext cx="374" cy="269"/>
                            </a:xfrm>
                            <a:prstGeom prst="rtTriangle">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 name="Rectangle 41"/>
                        <wps:cNvSpPr>
                          <a:spLocks noChangeArrowheads="1"/>
                        </wps:cNvSpPr>
                        <wps:spPr bwMode="auto">
                          <a:xfrm>
                            <a:off x="64514" y="0"/>
                            <a:ext cx="2194246" cy="3657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2C" w:rsidRPr="00AB54C5" w:rsidRDefault="0005101D" w:rsidP="005B642C">
                              <w:pPr>
                                <w:pStyle w:val="SectionTitlle"/>
                                <w:rPr>
                                  <w:outline/>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B54C5">
                                <w:rPr>
                                  <w:color w:val="auto"/>
                                </w:rPr>
                                <w:t>Professional Experience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29.65pt;margin-top:14.85pt;width:337.5pt;height:51.85pt;z-index:251658752" coordorigin="-6" coordsize="25057,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">
                <v:group id="Group 40" o:spid="_x0000_s1039" style="position:absolute;left:-6;width:25056;height:6584" coordorigin="6682,4010" coordsize="3946,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Rectangle 29" o:spid="_x0000_s1040"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Cx8IA&#10;AADbAAAADwAAAGRycy9kb3ducmV2LnhtbERPTWvCQBC9C/0PyxR6q5taqRJdpdYKvRQ08eBxyI5J&#10;MDu7zW6T+O/dQsHbPN7nLNeDaURHra8tK3gZJyCIC6trLhUc893zHIQPyBoby6TgSh7Wq4fRElNt&#10;ez5Ql4VSxBD2KSqoQnCplL6oyKAfW0ccubNtDYYI21LqFvsYbho5SZI3abDm2FCho4+Kikv2axT8&#10;TPV2/9pll+2nK5pvdxqyPt8o9fQ4vC9ABBrCXfzv/tJx/g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ULHwgAAANsAAAAPAAAAAAAAAAAAAAAAAJgCAABkcnMvZG93&#10;bnJldi54bWxQSwUGAAAAAAQABAD1AAAAhwMAAAAA&#10;" path="m,l2796702,,2530563,223736r266139,195682l,419418,,xe" filled="f" stroked="f">
                    <v:path arrowok="t" o:connecttype="custom" o:connectlocs="0,0;3533,0;3197,353;3533,661;0,661;0,0" o:connectangles="0,0,0,0,0,0"/>
                  </v:shape>
                  <v:shape id="AutoShape 6" o:spid="_x0000_s1041" type="#_x0000_t6" style="position:absolute;left:6630;top:4725;width:374;height:26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acUA&#10;AADbAAAADwAAAGRycy9kb3ducmV2LnhtbESPQWvCQBCF70L/wzKFXkQ3bVEkdRVNEQo9SDQHj2N2&#10;mgSzsyG7jem/7xwKvc3w3rz3zXo7ulYN1IfGs4HneQKKuPS24cpAcT7MVqBCRLbYeiYDPxRgu3mY&#10;rDG1/s45DadYKQnhkKKBOsYu1TqUNTkMc98Ri/ble4dR1r7Stse7hLtWvyTJUjtsWBpq7Cirqbyd&#10;vp0BN/XX5LM4XMpM34rXcZG/43FvzNPjuHsDFWmM/+a/6w8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z9pxQAAANsAAAAPAAAAAAAAAAAAAAAAAJgCAABkcnMv&#10;ZG93bnJldi54bWxQSwUGAAAAAAQABAD1AAAAigMAAAAA&#10;" filled="f" stroked="f"/>
                </v:group>
                <v:rect id="Rectangle 41" o:spid="_x0000_s1042" style="position:absolute;left:645;width:2194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5B642C" w:rsidRPr="00AB54C5" w:rsidRDefault="0005101D" w:rsidP="005B642C">
                        <w:pPr>
                          <w:pStyle w:val="SectionTitlle"/>
                          <w:rPr>
                            <w:outline/>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B54C5">
                          <w:rPr>
                            <w:color w:val="auto"/>
                          </w:rPr>
                          <w:t>Professional Experience</w:t>
                        </w:r>
                      </w:p>
                    </w:txbxContent>
                  </v:textbox>
                </v:rect>
              </v:group>
            </w:pict>
          </mc:Fallback>
        </mc:AlternateContent>
      </w:r>
    </w:p>
    <w:p w:rsidR="00AD4490" w:rsidRDefault="00AD4490" w:rsidP="005B642C">
      <w:pPr>
        <w:rPr>
          <w:noProof w:val="0"/>
          <w:lang w:val="en-US"/>
        </w:rPr>
      </w:pPr>
    </w:p>
    <w:tbl>
      <w:tblPr>
        <w:tblStyle w:val="TableGrid"/>
        <w:tblW w:w="0" w:type="auto"/>
        <w:tblBorders>
          <w:top w:val="single" w:sz="18" w:space="0" w:color="451007"/>
          <w:left w:val="single" w:sz="18" w:space="0" w:color="451007"/>
          <w:bottom w:val="single" w:sz="18" w:space="0" w:color="451007"/>
          <w:right w:val="single" w:sz="18" w:space="0" w:color="451007"/>
          <w:insideH w:val="single" w:sz="18" w:space="0" w:color="451007"/>
          <w:insideV w:val="single" w:sz="18" w:space="0" w:color="451007"/>
        </w:tblBorders>
        <w:shd w:val="clear" w:color="auto" w:fill="FFFFFF" w:themeFill="background1"/>
        <w:tblLook w:val="0420" w:firstRow="1" w:lastRow="0" w:firstColumn="0" w:lastColumn="0" w:noHBand="0" w:noVBand="1"/>
      </w:tblPr>
      <w:tblGrid>
        <w:gridCol w:w="10696"/>
      </w:tblGrid>
      <w:tr w:rsidR="005B642C" w:rsidTr="005D337C">
        <w:trPr>
          <w:trHeight w:val="1404"/>
        </w:trPr>
        <w:tc>
          <w:tcPr>
            <w:tcW w:w="10696" w:type="dxa"/>
            <w:shd w:val="clear" w:color="auto" w:fill="FFFFFF" w:themeFill="background1"/>
            <w:tcMar>
              <w:top w:w="432" w:type="dxa"/>
              <w:left w:w="115" w:type="dxa"/>
              <w:bottom w:w="0" w:type="dxa"/>
              <w:right w:w="115" w:type="dxa"/>
            </w:tcMar>
            <w:hideMark/>
          </w:tcPr>
          <w:p w:rsidR="00B960BE" w:rsidRDefault="00B960BE"/>
          <w:tbl>
            <w:tblPr>
              <w:tblStyle w:val="LightShading-Accent1"/>
              <w:tblW w:w="10710" w:type="dxa"/>
              <w:tblBorders>
                <w:top w:val="none" w:sz="0" w:space="0" w:color="auto"/>
                <w:bottom w:val="none" w:sz="0" w:space="0" w:color="auto"/>
              </w:tblBorders>
              <w:shd w:val="clear" w:color="auto" w:fill="FFFFFF" w:themeFill="background1"/>
              <w:tblLook w:val="0480" w:firstRow="0" w:lastRow="0" w:firstColumn="1" w:lastColumn="0" w:noHBand="0" w:noVBand="1"/>
            </w:tblPr>
            <w:tblGrid>
              <w:gridCol w:w="2031"/>
              <w:gridCol w:w="8679"/>
            </w:tblGrid>
            <w:tr w:rsidR="005B642C" w:rsidRPr="00BE1CAE" w:rsidTr="0063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tcBorders>
                    <w:left w:val="none" w:sz="0" w:space="0" w:color="auto"/>
                    <w:right w:val="none" w:sz="0" w:space="0" w:color="auto"/>
                  </w:tcBorders>
                  <w:shd w:val="clear" w:color="auto" w:fill="FFFFFF" w:themeFill="background1"/>
                  <w:hideMark/>
                </w:tcPr>
                <w:p w:rsidR="005B642C" w:rsidRPr="00A94DAE" w:rsidRDefault="0005101D">
                  <w:pPr>
                    <w:pStyle w:val="Cambria10centered"/>
                    <w:rPr>
                      <w:noProof w:val="0"/>
                      <w:color w:val="auto"/>
                      <w:lang w:val="en-US"/>
                    </w:rPr>
                  </w:pPr>
                  <w:r w:rsidRPr="00A94DAE">
                    <w:rPr>
                      <w:color w:val="auto"/>
                    </w:rPr>
                    <w:t>May 2016</w:t>
                  </w:r>
                  <w:r w:rsidR="005B642C" w:rsidRPr="00A94DAE">
                    <w:rPr>
                      <w:noProof w:val="0"/>
                      <w:color w:val="auto"/>
                      <w:lang w:val="en-US"/>
                    </w:rPr>
                    <w:t xml:space="preserve"> </w:t>
                  </w:r>
                </w:p>
                <w:p w:rsidR="005B642C" w:rsidRPr="00A94DAE" w:rsidRDefault="0005101D">
                  <w:pPr>
                    <w:pStyle w:val="Cambria10centered"/>
                    <w:rPr>
                      <w:noProof w:val="0"/>
                      <w:color w:val="auto"/>
                      <w:lang w:val="en-US"/>
                    </w:rPr>
                  </w:pPr>
                  <w:r w:rsidRPr="00A94DAE">
                    <w:rPr>
                      <w:noProof w:val="0"/>
                      <w:color w:val="auto"/>
                      <w:lang w:val="en-US"/>
                    </w:rPr>
                    <w:t>to</w:t>
                  </w:r>
                  <w:r w:rsidR="005B642C" w:rsidRPr="00A94DAE">
                    <w:rPr>
                      <w:noProof w:val="0"/>
                      <w:color w:val="auto"/>
                      <w:lang w:val="en-US"/>
                    </w:rPr>
                    <w:t xml:space="preserve"> </w:t>
                  </w:r>
                </w:p>
                <w:p w:rsidR="005B642C" w:rsidRPr="00A94DAE" w:rsidRDefault="005B642C" w:rsidP="00A35CAF">
                  <w:pPr>
                    <w:pStyle w:val="Cambria10centered"/>
                    <w:tabs>
                      <w:tab w:val="left" w:pos="1152"/>
                    </w:tabs>
                    <w:rPr>
                      <w:noProof w:val="0"/>
                      <w:color w:val="auto"/>
                      <w:lang w:val="en-US"/>
                    </w:rPr>
                  </w:pPr>
                  <w:r w:rsidRPr="00A94DAE">
                    <w:rPr>
                      <w:noProof w:val="0"/>
                      <w:color w:val="auto"/>
                      <w:lang w:val="en-US"/>
                    </w:rPr>
                    <w:t>Present</w:t>
                  </w:r>
                </w:p>
              </w:tc>
              <w:tc>
                <w:tcPr>
                  <w:tcW w:w="8679" w:type="dxa"/>
                  <w:tcBorders>
                    <w:left w:val="none" w:sz="0" w:space="0" w:color="auto"/>
                    <w:right w:val="none" w:sz="0" w:space="0" w:color="auto"/>
                  </w:tcBorders>
                  <w:shd w:val="clear" w:color="auto" w:fill="FFFFFF" w:themeFill="background1"/>
                  <w:hideMark/>
                </w:tcPr>
                <w:p w:rsidR="00E92460" w:rsidRPr="00FC4166" w:rsidRDefault="00E92460" w:rsidP="00062A58">
                  <w:pPr>
                    <w:pStyle w:val="BoldTitle"/>
                    <w:spacing w:line="276"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sidRPr="00FC4166">
                    <w:rPr>
                      <w:noProof w:val="0"/>
                      <w:color w:val="auto"/>
                      <w:lang w:val="en-US"/>
                    </w:rPr>
                    <w:t>Aspen Creations L.L.C</w:t>
                  </w:r>
                </w:p>
                <w:p w:rsidR="00E92460" w:rsidRPr="00FC4166" w:rsidRDefault="00E92460" w:rsidP="00062A58">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sidRPr="00FC4166">
                    <w:rPr>
                      <w:b/>
                      <w:noProof w:val="0"/>
                      <w:color w:val="auto"/>
                      <w:lang w:val="en-US"/>
                    </w:rPr>
                    <w:t xml:space="preserve">Project Director </w:t>
                  </w:r>
                </w:p>
                <w:p w:rsidR="00E92460" w:rsidRPr="00062A58" w:rsidRDefault="00E92460" w:rsidP="00062A58">
                  <w:pPr>
                    <w:spacing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062A58">
                    <w:rPr>
                      <w:rFonts w:ascii="Century" w:hAnsi="Century"/>
                      <w:noProof w:val="0"/>
                      <w:color w:val="auto"/>
                      <w:sz w:val="23"/>
                      <w:szCs w:val="23"/>
                      <w:lang w:val="en-US"/>
                    </w:rPr>
                    <w:t>Aspen Creations is a theming contracting company whi</w:t>
                  </w:r>
                  <w:r w:rsidR="00B960BE" w:rsidRPr="00062A58">
                    <w:rPr>
                      <w:rFonts w:ascii="Century" w:hAnsi="Century"/>
                      <w:noProof w:val="0"/>
                      <w:color w:val="auto"/>
                      <w:sz w:val="23"/>
                      <w:szCs w:val="23"/>
                      <w:lang w:val="en-US"/>
                    </w:rPr>
                    <w:t xml:space="preserve">ch was awarded </w:t>
                  </w:r>
                  <w:r w:rsidR="00B960BE" w:rsidRPr="00062A58">
                    <w:rPr>
                      <w:rFonts w:ascii="Century" w:hAnsi="Century"/>
                      <w:b/>
                      <w:noProof w:val="0"/>
                      <w:color w:val="auto"/>
                      <w:sz w:val="23"/>
                      <w:szCs w:val="23"/>
                      <w:lang w:val="en-US"/>
                    </w:rPr>
                    <w:t>Warner Brothers P</w:t>
                  </w:r>
                  <w:r w:rsidRPr="00062A58">
                    <w:rPr>
                      <w:rFonts w:ascii="Century" w:hAnsi="Century"/>
                      <w:b/>
                      <w:noProof w:val="0"/>
                      <w:color w:val="auto"/>
                      <w:sz w:val="23"/>
                      <w:szCs w:val="23"/>
                      <w:lang w:val="en-US"/>
                    </w:rPr>
                    <w:t>roject</w:t>
                  </w:r>
                  <w:r w:rsidRPr="00062A58">
                    <w:rPr>
                      <w:rFonts w:ascii="Century" w:hAnsi="Century"/>
                      <w:noProof w:val="0"/>
                      <w:color w:val="auto"/>
                      <w:sz w:val="23"/>
                      <w:szCs w:val="23"/>
                      <w:lang w:val="en-US"/>
                    </w:rPr>
                    <w:t xml:space="preserve"> (Value of the co</w:t>
                  </w:r>
                  <w:r w:rsidR="00476476" w:rsidRPr="00062A58">
                    <w:rPr>
                      <w:rFonts w:ascii="Century" w:hAnsi="Century"/>
                      <w:noProof w:val="0"/>
                      <w:color w:val="auto"/>
                      <w:sz w:val="23"/>
                      <w:szCs w:val="23"/>
                      <w:lang w:val="en-US"/>
                    </w:rPr>
                    <w:t>ntract 112,000,000 Million AED). T</w:t>
                  </w:r>
                  <w:r w:rsidRPr="00062A58">
                    <w:rPr>
                      <w:rFonts w:ascii="Century" w:hAnsi="Century"/>
                      <w:noProof w:val="0"/>
                      <w:color w:val="auto"/>
                      <w:sz w:val="23"/>
                      <w:szCs w:val="23"/>
                      <w:lang w:val="en-US"/>
                    </w:rPr>
                    <w:t xml:space="preserve">he project has been executed to the full satisfaction of the Client/project Management team and consultant. </w:t>
                  </w:r>
                </w:p>
                <w:p w:rsidR="005B642C" w:rsidRDefault="005B642C" w:rsidP="00A94DAE">
                  <w:pPr>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6A4441" w:rsidRDefault="006A4441" w:rsidP="00A94DAE">
                  <w:pPr>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6A4441" w:rsidRPr="00FC4166" w:rsidRDefault="006A4441" w:rsidP="00A94DAE">
                  <w:pPr>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tc>
            </w:tr>
            <w:tr w:rsidR="005B642C" w:rsidRPr="00BE1CAE" w:rsidTr="00705411">
              <w:trPr>
                <w:trHeight w:val="11412"/>
              </w:trPr>
              <w:tc>
                <w:tcPr>
                  <w:cnfStyle w:val="001000000000" w:firstRow="0" w:lastRow="0" w:firstColumn="1" w:lastColumn="0" w:oddVBand="0" w:evenVBand="0" w:oddHBand="0" w:evenHBand="0" w:firstRowFirstColumn="0" w:firstRowLastColumn="0" w:lastRowFirstColumn="0" w:lastRowLastColumn="0"/>
                  <w:tcW w:w="2031" w:type="dxa"/>
                  <w:shd w:val="clear" w:color="auto" w:fill="FFFFFF" w:themeFill="background1"/>
                  <w:hideMark/>
                </w:tcPr>
                <w:p w:rsidR="005B642C" w:rsidRPr="00A94DAE" w:rsidRDefault="00E92460" w:rsidP="00F65492">
                  <w:pPr>
                    <w:pStyle w:val="Cambria10centered"/>
                    <w:spacing w:line="276" w:lineRule="auto"/>
                    <w:rPr>
                      <w:noProof w:val="0"/>
                      <w:color w:val="auto"/>
                      <w:lang w:val="en-US"/>
                    </w:rPr>
                  </w:pPr>
                  <w:r w:rsidRPr="00A94DAE">
                    <w:rPr>
                      <w:color w:val="auto"/>
                    </w:rPr>
                    <w:lastRenderedPageBreak/>
                    <w:t>February 2009</w:t>
                  </w:r>
                  <w:r w:rsidR="005B642C" w:rsidRPr="00A94DAE">
                    <w:rPr>
                      <w:noProof w:val="0"/>
                      <w:color w:val="auto"/>
                      <w:lang w:val="en-US"/>
                    </w:rPr>
                    <w:t xml:space="preserve"> </w:t>
                  </w:r>
                </w:p>
                <w:p w:rsidR="00E92460" w:rsidRPr="00A94DAE" w:rsidRDefault="00E92460">
                  <w:pPr>
                    <w:pStyle w:val="Cambria10centered"/>
                    <w:rPr>
                      <w:noProof w:val="0"/>
                      <w:color w:val="auto"/>
                      <w:lang w:val="en-US"/>
                    </w:rPr>
                  </w:pPr>
                  <w:r w:rsidRPr="00A94DAE">
                    <w:rPr>
                      <w:noProof w:val="0"/>
                      <w:color w:val="auto"/>
                      <w:lang w:val="en-US"/>
                    </w:rPr>
                    <w:t>to</w:t>
                  </w:r>
                </w:p>
                <w:p w:rsidR="005B642C" w:rsidRPr="00A94DAE" w:rsidRDefault="00E92460">
                  <w:pPr>
                    <w:pStyle w:val="Cambria10centered"/>
                    <w:rPr>
                      <w:noProof w:val="0"/>
                      <w:color w:val="auto"/>
                      <w:lang w:val="en-US"/>
                    </w:rPr>
                  </w:pPr>
                  <w:r w:rsidRPr="00A94DAE">
                    <w:rPr>
                      <w:color w:val="auto"/>
                    </w:rPr>
                    <w:t>March 2016</w:t>
                  </w:r>
                  <w:r w:rsidRPr="00A94DAE">
                    <w:rPr>
                      <w:noProof w:val="0"/>
                      <w:color w:val="auto"/>
                      <w:lang w:val="en-US"/>
                    </w:rPr>
                    <w:t xml:space="preserve"> </w:t>
                  </w:r>
                </w:p>
              </w:tc>
              <w:tc>
                <w:tcPr>
                  <w:tcW w:w="8679" w:type="dxa"/>
                  <w:shd w:val="clear" w:color="auto" w:fill="FFFFFF" w:themeFill="background1"/>
                  <w:hideMark/>
                </w:tcPr>
                <w:p w:rsidR="00E92460" w:rsidRDefault="00E92460" w:rsidP="00705411">
                  <w:pPr>
                    <w:pStyle w:val="BoldTitle"/>
                    <w:spacing w:line="276" w:lineRule="auto"/>
                    <w:ind w:right="612"/>
                    <w:jc w:val="both"/>
                    <w:cnfStyle w:val="000000000000" w:firstRow="0" w:lastRow="0" w:firstColumn="0" w:lastColumn="0" w:oddVBand="0" w:evenVBand="0" w:oddHBand="0" w:evenHBand="0" w:firstRowFirstColumn="0" w:firstRowLastColumn="0" w:lastRowFirstColumn="0" w:lastRowLastColumn="0"/>
                    <w:rPr>
                      <w:noProof w:val="0"/>
                      <w:color w:val="auto"/>
                      <w:lang w:val="en-US"/>
                    </w:rPr>
                  </w:pPr>
                  <w:r w:rsidRPr="00FC4166">
                    <w:rPr>
                      <w:noProof w:val="0"/>
                      <w:color w:val="auto"/>
                      <w:lang w:val="en-US"/>
                    </w:rPr>
                    <w:t xml:space="preserve">Prestige Land Iran  </w:t>
                  </w:r>
                </w:p>
                <w:p w:rsidR="006A4441" w:rsidRDefault="006A4441" w:rsidP="006A4441">
                  <w:pPr>
                    <w:pStyle w:val="NormalLargeItalic"/>
                    <w:ind w:right="612"/>
                    <w:jc w:val="both"/>
                    <w:cnfStyle w:val="000000000000" w:firstRow="0" w:lastRow="0" w:firstColumn="0" w:lastColumn="0" w:oddVBand="0" w:evenVBand="0" w:oddHBand="0" w:evenHBand="0" w:firstRowFirstColumn="0" w:firstRowLastColumn="0" w:lastRowFirstColumn="0" w:lastRowLastColumn="0"/>
                    <w:rPr>
                      <w:b/>
                      <w:noProof w:val="0"/>
                      <w:color w:val="auto"/>
                      <w:lang w:val="en-US"/>
                    </w:rPr>
                  </w:pPr>
                  <w:r w:rsidRPr="006A4441">
                    <w:rPr>
                      <w:b/>
                      <w:noProof w:val="0"/>
                      <w:color w:val="auto"/>
                      <w:lang w:val="en-US"/>
                    </w:rPr>
                    <w:t xml:space="preserve">Projects </w:t>
                  </w:r>
                  <w:r>
                    <w:rPr>
                      <w:b/>
                      <w:noProof w:val="0"/>
                      <w:color w:val="auto"/>
                      <w:lang w:val="en-US"/>
                    </w:rPr>
                    <w:t>director/</w:t>
                  </w:r>
                  <w:r w:rsidR="00B960BE">
                    <w:rPr>
                      <w:b/>
                      <w:noProof w:val="0"/>
                      <w:color w:val="auto"/>
                      <w:lang w:val="en-US"/>
                    </w:rPr>
                    <w:t>Client R</w:t>
                  </w:r>
                  <w:r>
                    <w:rPr>
                      <w:b/>
                      <w:noProof w:val="0"/>
                      <w:color w:val="auto"/>
                      <w:lang w:val="en-US"/>
                    </w:rPr>
                    <w:t>epresentative</w:t>
                  </w:r>
                </w:p>
                <w:p w:rsidR="00B960BE" w:rsidRDefault="006A4441" w:rsidP="006A4441">
                  <w:pPr>
                    <w:jc w:val="both"/>
                    <w:cnfStyle w:val="000000000000" w:firstRow="0" w:lastRow="0" w:firstColumn="0" w:lastColumn="0" w:oddVBand="0" w:evenVBand="0" w:oddHBand="0" w:evenHBand="0" w:firstRowFirstColumn="0" w:firstRowLastColumn="0" w:lastRowFirstColumn="0" w:lastRowLastColumn="0"/>
                  </w:pPr>
                  <w:r>
                    <w:rPr>
                      <w:b/>
                      <w:i/>
                      <w:noProof w:val="0"/>
                      <w:color w:val="auto"/>
                      <w:sz w:val="28"/>
                      <w:szCs w:val="28"/>
                      <w:lang w:val="en-US"/>
                    </w:rPr>
                    <w:t>Project Manager and Managing D</w:t>
                  </w:r>
                  <w:r w:rsidRPr="006A4441">
                    <w:rPr>
                      <w:b/>
                      <w:i/>
                      <w:noProof w:val="0"/>
                      <w:color w:val="auto"/>
                      <w:sz w:val="28"/>
                      <w:szCs w:val="28"/>
                      <w:lang w:val="en-US"/>
                    </w:rPr>
                    <w:t>irector</w:t>
                  </w:r>
                  <w:r w:rsidRPr="006A4441">
                    <w:t xml:space="preserve"> </w:t>
                  </w:r>
                </w:p>
                <w:p w:rsidR="006A4441" w:rsidRPr="00DD04F0" w:rsidRDefault="006A4441" w:rsidP="006A4441">
                  <w:pPr>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of ADAK (project management company for all the projects)</w:t>
                  </w:r>
                </w:p>
                <w:p w:rsidR="006A4441" w:rsidRPr="006A4441" w:rsidRDefault="00B960BE" w:rsidP="00705411">
                  <w:pPr>
                    <w:spacing w:line="360" w:lineRule="auto"/>
                    <w:jc w:val="both"/>
                    <w:cnfStyle w:val="000000000000" w:firstRow="0" w:lastRow="0" w:firstColumn="0" w:lastColumn="0" w:oddVBand="0" w:evenVBand="0" w:oddHBand="0" w:evenHBand="0" w:firstRowFirstColumn="0" w:firstRowLastColumn="0" w:lastRowFirstColumn="0" w:lastRowLastColumn="0"/>
                  </w:pPr>
                  <w:r>
                    <w:rPr>
                      <w:b/>
                      <w:i/>
                      <w:noProof w:val="0"/>
                      <w:color w:val="auto"/>
                      <w:sz w:val="28"/>
                      <w:szCs w:val="28"/>
                      <w:lang w:val="en-US"/>
                    </w:rPr>
                    <w:t>Mall</w:t>
                  </w:r>
                  <w:r w:rsidR="006A4441" w:rsidRPr="006A4441">
                    <w:rPr>
                      <w:b/>
                      <w:i/>
                      <w:noProof w:val="0"/>
                      <w:color w:val="auto"/>
                      <w:sz w:val="28"/>
                      <w:szCs w:val="28"/>
                      <w:lang w:val="en-US"/>
                    </w:rPr>
                    <w:t xml:space="preserve"> Manager</w:t>
                  </w:r>
                  <w:r w:rsidR="006A4441">
                    <w:t xml:space="preserve"> </w:t>
                  </w:r>
                  <w:r w:rsidR="006A4441" w:rsidRPr="00DD04F0">
                    <w:rPr>
                      <w:rFonts w:ascii="Century" w:hAnsi="Century"/>
                      <w:noProof w:val="0"/>
                      <w:color w:val="auto"/>
                      <w:sz w:val="23"/>
                      <w:szCs w:val="23"/>
                      <w:lang w:val="en-US"/>
                    </w:rPr>
                    <w:t>for Isfahan city Center (650 retail units)</w:t>
                  </w:r>
                  <w:r w:rsidR="006A4441" w:rsidRPr="006A4441">
                    <w:t xml:space="preserve"> </w:t>
                  </w:r>
                </w:p>
                <w:p w:rsidR="00E92460" w:rsidRPr="00C336D4" w:rsidRDefault="00C336D4"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r w:rsidRPr="00C336D4">
                    <w:rPr>
                      <w:rFonts w:ascii="Impact" w:hAnsi="Impact"/>
                      <w:i/>
                      <w:noProof w:val="0"/>
                      <w:color w:val="404040" w:themeColor="text1" w:themeTint="BF"/>
                      <w:sz w:val="24"/>
                      <w:szCs w:val="24"/>
                      <w:lang w:val="en-US"/>
                    </w:rPr>
                    <w:t xml:space="preserve">Isfahan City Center </w:t>
                  </w:r>
                </w:p>
                <w:p w:rsidR="00E92460" w:rsidRPr="00DD04F0" w:rsidRDefault="00C336D4"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S</w:t>
                  </w:r>
                  <w:r w:rsidR="00E92460" w:rsidRPr="00DD04F0">
                    <w:rPr>
                      <w:rFonts w:ascii="Century" w:hAnsi="Century"/>
                      <w:noProof w:val="0"/>
                      <w:color w:val="auto"/>
                      <w:sz w:val="23"/>
                      <w:szCs w:val="23"/>
                      <w:lang w:val="en-US"/>
                    </w:rPr>
                    <w:t>hopping mall consisting of 450,000 Sqm of built up area. Project is 100% completed. (project construction value: 600 Million USD)</w:t>
                  </w:r>
                </w:p>
                <w:p w:rsidR="00C336D4" w:rsidRPr="00C336D4" w:rsidRDefault="00C336D4"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r>
                    <w:rPr>
                      <w:rFonts w:ascii="Impact" w:hAnsi="Impact"/>
                      <w:i/>
                      <w:noProof w:val="0"/>
                      <w:color w:val="404040" w:themeColor="text1" w:themeTint="BF"/>
                      <w:sz w:val="24"/>
                      <w:szCs w:val="24"/>
                      <w:lang w:val="en-US"/>
                    </w:rPr>
                    <w:t>Prestige H</w:t>
                  </w:r>
                  <w:r w:rsidRPr="00C336D4">
                    <w:rPr>
                      <w:rFonts w:ascii="Impact" w:hAnsi="Impact"/>
                      <w:i/>
                      <w:noProof w:val="0"/>
                      <w:color w:val="404040" w:themeColor="text1" w:themeTint="BF"/>
                      <w:sz w:val="24"/>
                      <w:szCs w:val="24"/>
                      <w:lang w:val="en-US"/>
                    </w:rPr>
                    <w:t>otel</w:t>
                  </w:r>
                </w:p>
                <w:p w:rsidR="00E92460" w:rsidRPr="00DD04F0" w:rsidRDefault="00CD278B"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A</w:t>
                  </w:r>
                  <w:r w:rsidR="00E92460" w:rsidRPr="00DD04F0">
                    <w:rPr>
                      <w:rFonts w:ascii="Century" w:hAnsi="Century"/>
                      <w:noProof w:val="0"/>
                      <w:color w:val="auto"/>
                      <w:sz w:val="23"/>
                      <w:szCs w:val="23"/>
                      <w:lang w:val="en-US"/>
                    </w:rPr>
                    <w:t xml:space="preserve"> five star hotel in collaboration with Rottana as the hotel operators. Consisting of 65,000Sqm  45% completed (project construction Value: 75 Million USD)</w:t>
                  </w:r>
                </w:p>
                <w:p w:rsidR="00CD278B" w:rsidRPr="00CD278B" w:rsidRDefault="00CD278B"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r w:rsidRPr="00CD278B">
                    <w:rPr>
                      <w:rFonts w:ascii="Impact" w:hAnsi="Impact"/>
                      <w:i/>
                      <w:noProof w:val="0"/>
                      <w:color w:val="404040" w:themeColor="text1" w:themeTint="BF"/>
                      <w:sz w:val="24"/>
                      <w:szCs w:val="24"/>
                      <w:lang w:val="en-US"/>
                    </w:rPr>
                    <w:t>Isfahan Health Care City</w:t>
                  </w:r>
                </w:p>
                <w:p w:rsidR="00E92460" w:rsidRPr="00DD04F0" w:rsidRDefault="00CD278B"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H</w:t>
                  </w:r>
                  <w:r w:rsidR="00E92460" w:rsidRPr="00DD04F0">
                    <w:rPr>
                      <w:rFonts w:ascii="Century" w:hAnsi="Century"/>
                      <w:noProof w:val="0"/>
                      <w:color w:val="auto"/>
                      <w:sz w:val="23"/>
                      <w:szCs w:val="23"/>
                      <w:lang w:val="en-US"/>
                    </w:rPr>
                    <w:t>ealth care facility or clinics and specialized radiology and laboratories, consisting of 250,000 Sqm , 90% completed (Project construction Value: 65 Million USD)</w:t>
                  </w:r>
                </w:p>
                <w:p w:rsidR="00DD04F0" w:rsidRPr="00DD04F0" w:rsidRDefault="00DD04F0"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r w:rsidRPr="00DD04F0">
                    <w:rPr>
                      <w:rFonts w:ascii="Impact" w:hAnsi="Impact"/>
                      <w:i/>
                      <w:noProof w:val="0"/>
                      <w:color w:val="404040" w:themeColor="text1" w:themeTint="BF"/>
                      <w:sz w:val="24"/>
                      <w:szCs w:val="24"/>
                      <w:lang w:val="en-US"/>
                    </w:rPr>
                    <w:t>International Financial Center</w:t>
                  </w:r>
                </w:p>
                <w:p w:rsidR="00E92460" w:rsidRPr="00DD04F0" w:rsidRDefault="00E92460"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A luxury offices and residential tower, total built up are is 230,000Sqm, 55% completed. (project construction Value:40 Million USD)</w:t>
                  </w:r>
                </w:p>
                <w:p w:rsidR="00DD04F0" w:rsidRPr="00DD04F0" w:rsidRDefault="00DD04F0"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DD04F0">
                    <w:rPr>
                      <w:rFonts w:ascii="Impact" w:hAnsi="Impact"/>
                      <w:i/>
                      <w:noProof w:val="0"/>
                      <w:color w:val="404040" w:themeColor="text1" w:themeTint="BF"/>
                      <w:sz w:val="24"/>
                      <w:szCs w:val="24"/>
                      <w:lang w:val="en-US"/>
                    </w:rPr>
                    <w:t>Fadak</w:t>
                  </w:r>
                  <w:proofErr w:type="spellEnd"/>
                  <w:r w:rsidRPr="00DD04F0">
                    <w:rPr>
                      <w:rFonts w:ascii="Impact" w:hAnsi="Impact"/>
                      <w:i/>
                      <w:noProof w:val="0"/>
                      <w:color w:val="404040" w:themeColor="text1" w:themeTint="BF"/>
                      <w:sz w:val="24"/>
                      <w:szCs w:val="24"/>
                      <w:lang w:val="en-US"/>
                    </w:rPr>
                    <w:t xml:space="preserve"> Shopping Mall</w:t>
                  </w:r>
                </w:p>
                <w:p w:rsidR="00E92460" w:rsidRPr="00DD04F0" w:rsidRDefault="00DD04F0"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I</w:t>
                  </w:r>
                  <w:r w:rsidR="00E92460" w:rsidRPr="00DD04F0">
                    <w:rPr>
                      <w:rFonts w:ascii="Century" w:hAnsi="Century"/>
                      <w:noProof w:val="0"/>
                      <w:color w:val="auto"/>
                      <w:sz w:val="23"/>
                      <w:szCs w:val="23"/>
                      <w:lang w:val="en-US"/>
                    </w:rPr>
                    <w:t>t is a mix used development consisting of shopping mall, and residential tower, total built up area 300,000 Sqm.  5% completed.( Project construction Value: 95 Million USD)</w:t>
                  </w:r>
                </w:p>
                <w:p w:rsidR="00DD04F0" w:rsidRPr="00DD04F0" w:rsidRDefault="00DD04F0"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DD04F0">
                    <w:rPr>
                      <w:rFonts w:ascii="Impact" w:hAnsi="Impact"/>
                      <w:i/>
                      <w:noProof w:val="0"/>
                      <w:color w:val="404040" w:themeColor="text1" w:themeTint="BF"/>
                      <w:sz w:val="24"/>
                      <w:szCs w:val="24"/>
                      <w:lang w:val="en-US"/>
                    </w:rPr>
                    <w:t>Sadaf</w:t>
                  </w:r>
                  <w:proofErr w:type="spellEnd"/>
                  <w:r w:rsidRPr="00DD04F0">
                    <w:rPr>
                      <w:rFonts w:ascii="Impact" w:hAnsi="Impact"/>
                      <w:i/>
                      <w:noProof w:val="0"/>
                      <w:color w:val="404040" w:themeColor="text1" w:themeTint="BF"/>
                      <w:sz w:val="24"/>
                      <w:szCs w:val="24"/>
                      <w:lang w:val="en-US"/>
                    </w:rPr>
                    <w:t xml:space="preserve"> And </w:t>
                  </w:r>
                  <w:proofErr w:type="spellStart"/>
                  <w:r w:rsidRPr="00DD04F0">
                    <w:rPr>
                      <w:rFonts w:ascii="Impact" w:hAnsi="Impact"/>
                      <w:i/>
                      <w:noProof w:val="0"/>
                      <w:color w:val="404040" w:themeColor="text1" w:themeTint="BF"/>
                      <w:sz w:val="24"/>
                      <w:szCs w:val="24"/>
                      <w:lang w:val="en-US"/>
                    </w:rPr>
                    <w:t>Samera</w:t>
                  </w:r>
                  <w:proofErr w:type="spellEnd"/>
                  <w:r w:rsidRPr="00DD04F0">
                    <w:rPr>
                      <w:rFonts w:ascii="Impact" w:hAnsi="Impact"/>
                      <w:i/>
                      <w:noProof w:val="0"/>
                      <w:color w:val="404040" w:themeColor="text1" w:themeTint="BF"/>
                      <w:sz w:val="24"/>
                      <w:szCs w:val="24"/>
                      <w:lang w:val="en-US"/>
                    </w:rPr>
                    <w:t xml:space="preserve"> Residential Tower</w:t>
                  </w:r>
                </w:p>
                <w:p w:rsidR="00E92460" w:rsidRPr="00DD04F0" w:rsidRDefault="00E92460"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 stage. (Project construction Value: 55 Million USD)</w:t>
                  </w:r>
                </w:p>
                <w:p w:rsidR="00DD04F0" w:rsidRPr="00DD04F0" w:rsidRDefault="00DD04F0" w:rsidP="001703BC">
                  <w:pPr>
                    <w:spacing w:beforeLines="1" w:before="2" w:afterLines="1" w:after="2" w:line="360" w:lineRule="auto"/>
                    <w:cnfStyle w:val="000000000000" w:firstRow="0" w:lastRow="0" w:firstColumn="0" w:lastColumn="0" w:oddVBand="0" w:evenVBand="0" w:oddHBand="0" w:evenHBand="0" w:firstRowFirstColumn="0" w:firstRowLastColumn="0" w:lastRowFirstColumn="0" w:lastRowLastColumn="0"/>
                    <w:rPr>
                      <w:rFonts w:ascii="Impact" w:hAnsi="Impact"/>
                      <w:i/>
                      <w:noProof w:val="0"/>
                      <w:color w:val="404040" w:themeColor="text1" w:themeTint="BF"/>
                      <w:sz w:val="24"/>
                      <w:szCs w:val="24"/>
                      <w:lang w:val="en-US"/>
                    </w:rPr>
                  </w:pPr>
                  <w:r w:rsidRPr="00DD04F0">
                    <w:rPr>
                      <w:rFonts w:ascii="Impact" w:hAnsi="Impact"/>
                      <w:i/>
                      <w:noProof w:val="0"/>
                      <w:color w:val="404040" w:themeColor="text1" w:themeTint="BF"/>
                      <w:sz w:val="24"/>
                      <w:szCs w:val="24"/>
                      <w:lang w:val="en-US"/>
                    </w:rPr>
                    <w:t>World trade Center</w:t>
                  </w:r>
                </w:p>
                <w:p w:rsidR="00E92460" w:rsidRPr="00DD04F0" w:rsidRDefault="00E92460"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World trade Center,  Office twin Tower , design stage .(project construction Value : 60 Million USD)</w:t>
                  </w:r>
                </w:p>
                <w:p w:rsidR="00E92460" w:rsidRPr="00DD04F0" w:rsidRDefault="00E92460" w:rsidP="00705411">
                  <w:pPr>
                    <w:spacing w:line="276" w:lineRule="auto"/>
                    <w:ind w:right="612"/>
                    <w:jc w:val="both"/>
                    <w:cnfStyle w:val="000000000000" w:firstRow="0" w:lastRow="0" w:firstColumn="0" w:lastColumn="0" w:oddVBand="0" w:evenVBand="0" w:oddHBand="0"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Total area which is currently under construction is over 1,300,000 </w:t>
                  </w:r>
                  <w:proofErr w:type="gramStart"/>
                  <w:r w:rsidRPr="00DD04F0">
                    <w:rPr>
                      <w:rFonts w:ascii="Century" w:hAnsi="Century"/>
                      <w:noProof w:val="0"/>
                      <w:color w:val="auto"/>
                      <w:sz w:val="23"/>
                      <w:szCs w:val="23"/>
                      <w:lang w:val="en-US"/>
                    </w:rPr>
                    <w:t>Sqm  and</w:t>
                  </w:r>
                  <w:proofErr w:type="gramEnd"/>
                  <w:r w:rsidRPr="00DD04F0">
                    <w:rPr>
                      <w:rFonts w:ascii="Century" w:hAnsi="Century"/>
                      <w:noProof w:val="0"/>
                      <w:color w:val="auto"/>
                      <w:sz w:val="23"/>
                      <w:szCs w:val="23"/>
                      <w:lang w:val="en-US"/>
                    </w:rPr>
                    <w:t xml:space="preserve"> a further 400,000 Sqm is in design stage.</w:t>
                  </w:r>
                </w:p>
                <w:p w:rsidR="005B642C" w:rsidRDefault="005B642C" w:rsidP="00A94DAE">
                  <w:pPr>
                    <w:ind w:right="612"/>
                    <w:jc w:val="both"/>
                    <w:cnfStyle w:val="000000000000" w:firstRow="0" w:lastRow="0" w:firstColumn="0" w:lastColumn="0" w:oddVBand="0" w:evenVBand="0" w:oddHBand="0" w:evenHBand="0" w:firstRowFirstColumn="0" w:firstRowLastColumn="0" w:lastRowFirstColumn="0" w:lastRowLastColumn="0"/>
                    <w:rPr>
                      <w:noProof w:val="0"/>
                      <w:color w:val="auto"/>
                      <w:lang w:val="en-US"/>
                    </w:rPr>
                  </w:pPr>
                </w:p>
                <w:p w:rsidR="001703BC" w:rsidRPr="00FC4166" w:rsidRDefault="001703BC" w:rsidP="00A94DAE">
                  <w:pPr>
                    <w:ind w:right="612"/>
                    <w:jc w:val="both"/>
                    <w:cnfStyle w:val="000000000000" w:firstRow="0" w:lastRow="0" w:firstColumn="0" w:lastColumn="0" w:oddVBand="0" w:evenVBand="0" w:oddHBand="0" w:evenHBand="0" w:firstRowFirstColumn="0" w:firstRowLastColumn="0" w:lastRowFirstColumn="0" w:lastRowLastColumn="0"/>
                    <w:rPr>
                      <w:noProof w:val="0"/>
                      <w:color w:val="auto"/>
                      <w:lang w:val="en-US"/>
                    </w:rPr>
                  </w:pPr>
                </w:p>
              </w:tc>
            </w:tr>
            <w:tr w:rsidR="005B642C" w:rsidTr="008A7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tcBorders>
                    <w:left w:val="none" w:sz="0" w:space="0" w:color="auto"/>
                    <w:right w:val="none" w:sz="0" w:space="0" w:color="auto"/>
                  </w:tcBorders>
                  <w:shd w:val="clear" w:color="auto" w:fill="FFFFFF" w:themeFill="background1"/>
                  <w:hideMark/>
                </w:tcPr>
                <w:p w:rsidR="000A5FCB" w:rsidRDefault="000A5FCB">
                  <w:pPr>
                    <w:pStyle w:val="Cambria10centered"/>
                    <w:rPr>
                      <w:color w:val="auto"/>
                    </w:rPr>
                  </w:pPr>
                  <w:r w:rsidRPr="000A5FCB">
                    <w:rPr>
                      <w:color w:val="auto"/>
                    </w:rPr>
                    <w:t>February 2007</w:t>
                  </w:r>
                </w:p>
                <w:p w:rsidR="000A5FCB" w:rsidRPr="000A5FCB" w:rsidRDefault="00476476">
                  <w:pPr>
                    <w:pStyle w:val="Cambria10centered"/>
                    <w:rPr>
                      <w:color w:val="auto"/>
                    </w:rPr>
                  </w:pPr>
                  <w:r>
                    <w:rPr>
                      <w:color w:val="auto"/>
                    </w:rPr>
                    <w:t>t</w:t>
                  </w:r>
                  <w:r w:rsidR="000A5FCB">
                    <w:rPr>
                      <w:color w:val="auto"/>
                    </w:rPr>
                    <w:t>o</w:t>
                  </w:r>
                </w:p>
                <w:p w:rsidR="000A5FCB" w:rsidRPr="000A5FCB" w:rsidRDefault="000A5FCB" w:rsidP="000A5FCB">
                  <w:pPr>
                    <w:pStyle w:val="Cambria10centered"/>
                    <w:rPr>
                      <w:color w:val="auto"/>
                    </w:rPr>
                  </w:pPr>
                  <w:r w:rsidRPr="000A5FCB">
                    <w:rPr>
                      <w:color w:val="auto"/>
                    </w:rPr>
                    <w:t xml:space="preserve">February 2009 </w:t>
                  </w:r>
                </w:p>
                <w:p w:rsidR="005B642C" w:rsidRDefault="005B642C">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F44494" w:rsidRDefault="00F44494" w:rsidP="00F44494">
                  <w:pPr>
                    <w:pStyle w:val="Cambria10centered"/>
                    <w:jc w:val="left"/>
                    <w:rPr>
                      <w:noProof w:val="0"/>
                      <w:color w:val="451007"/>
                      <w:highlight w:val="yellow"/>
                      <w:lang w:val="en-US"/>
                    </w:rPr>
                  </w:pPr>
                </w:p>
                <w:p w:rsidR="00476476" w:rsidRDefault="00476476">
                  <w:pPr>
                    <w:pStyle w:val="Cambria10centered"/>
                    <w:rPr>
                      <w:noProof w:val="0"/>
                      <w:color w:val="451007"/>
                      <w:highlight w:val="yellow"/>
                      <w:lang w:val="en-US"/>
                    </w:rPr>
                  </w:pPr>
                </w:p>
                <w:p w:rsidR="00476476" w:rsidRDefault="00476476">
                  <w:pPr>
                    <w:pStyle w:val="Cambria10centered"/>
                    <w:rPr>
                      <w:noProof w:val="0"/>
                      <w:color w:val="451007"/>
                      <w:highlight w:val="yellow"/>
                      <w:lang w:val="en-US"/>
                    </w:rPr>
                  </w:pPr>
                </w:p>
                <w:p w:rsidR="005D337C" w:rsidRDefault="005D337C" w:rsidP="00476476">
                  <w:pPr>
                    <w:pStyle w:val="Cambria10centered"/>
                    <w:rPr>
                      <w:color w:val="auto"/>
                    </w:rPr>
                  </w:pPr>
                </w:p>
                <w:p w:rsidR="005D337C" w:rsidRDefault="005D337C" w:rsidP="00476476">
                  <w:pPr>
                    <w:pStyle w:val="Cambria10centered"/>
                    <w:rPr>
                      <w:color w:val="auto"/>
                    </w:rPr>
                  </w:pPr>
                </w:p>
                <w:p w:rsidR="005D337C" w:rsidRDefault="005D337C" w:rsidP="00476476">
                  <w:pPr>
                    <w:pStyle w:val="Cambria10centered"/>
                    <w:rPr>
                      <w:color w:val="auto"/>
                    </w:rPr>
                  </w:pPr>
                </w:p>
                <w:p w:rsidR="005D337C" w:rsidRDefault="005D337C" w:rsidP="00476476">
                  <w:pPr>
                    <w:pStyle w:val="Cambria10centered"/>
                    <w:rPr>
                      <w:color w:val="auto"/>
                    </w:rPr>
                  </w:pPr>
                </w:p>
                <w:p w:rsidR="005D337C" w:rsidRDefault="005D337C" w:rsidP="00476476">
                  <w:pPr>
                    <w:pStyle w:val="Cambria10centered"/>
                    <w:rPr>
                      <w:color w:val="auto"/>
                    </w:rPr>
                  </w:pPr>
                </w:p>
                <w:p w:rsidR="005D337C" w:rsidRDefault="005D337C" w:rsidP="00476476">
                  <w:pPr>
                    <w:pStyle w:val="Cambria10centered"/>
                    <w:rPr>
                      <w:color w:val="auto"/>
                    </w:rPr>
                  </w:pPr>
                </w:p>
                <w:p w:rsidR="00705411" w:rsidRDefault="00705411" w:rsidP="00F65492">
                  <w:pPr>
                    <w:pStyle w:val="Cambria10centered"/>
                    <w:jc w:val="left"/>
                    <w:rPr>
                      <w:color w:val="auto"/>
                    </w:rPr>
                  </w:pPr>
                </w:p>
                <w:p w:rsidR="00476476" w:rsidRDefault="00476476" w:rsidP="00476476">
                  <w:pPr>
                    <w:pStyle w:val="Cambria10centered"/>
                    <w:rPr>
                      <w:color w:val="auto"/>
                    </w:rPr>
                  </w:pPr>
                  <w:r>
                    <w:rPr>
                      <w:color w:val="auto"/>
                    </w:rPr>
                    <w:t>2003</w:t>
                  </w:r>
                </w:p>
                <w:p w:rsidR="00476476" w:rsidRPr="000A5FCB" w:rsidRDefault="00476476" w:rsidP="00476476">
                  <w:pPr>
                    <w:pStyle w:val="Cambria10centered"/>
                    <w:rPr>
                      <w:color w:val="auto"/>
                    </w:rPr>
                  </w:pPr>
                  <w:r>
                    <w:rPr>
                      <w:color w:val="auto"/>
                    </w:rPr>
                    <w:t>to</w:t>
                  </w:r>
                </w:p>
                <w:p w:rsidR="00476476" w:rsidRPr="000A5FCB" w:rsidRDefault="00476476" w:rsidP="00476476">
                  <w:pPr>
                    <w:pStyle w:val="Cambria10centered"/>
                    <w:rPr>
                      <w:color w:val="auto"/>
                    </w:rPr>
                  </w:pPr>
                  <w:r>
                    <w:rPr>
                      <w:color w:val="auto"/>
                    </w:rPr>
                    <w:t>2007</w:t>
                  </w:r>
                  <w:r w:rsidRPr="000A5FCB">
                    <w:rPr>
                      <w:color w:val="auto"/>
                    </w:rPr>
                    <w:t xml:space="preserve"> </w:t>
                  </w:r>
                </w:p>
                <w:p w:rsidR="00476476" w:rsidRDefault="00476476">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pPr>
                    <w:pStyle w:val="Cambria10centered"/>
                    <w:rPr>
                      <w:noProof w:val="0"/>
                      <w:color w:val="451007"/>
                      <w:highlight w:val="yellow"/>
                      <w:lang w:val="en-US"/>
                    </w:rPr>
                  </w:pPr>
                </w:p>
                <w:p w:rsidR="004B39DD" w:rsidRDefault="004B39DD" w:rsidP="00F65492">
                  <w:pPr>
                    <w:pStyle w:val="Cambria10centered"/>
                    <w:spacing w:line="360" w:lineRule="auto"/>
                    <w:jc w:val="left"/>
                    <w:rPr>
                      <w:noProof w:val="0"/>
                      <w:color w:val="451007"/>
                      <w:highlight w:val="yellow"/>
                      <w:lang w:val="en-US"/>
                    </w:rPr>
                  </w:pPr>
                </w:p>
                <w:p w:rsidR="004B39DD" w:rsidRPr="004B39DD" w:rsidRDefault="004B39DD" w:rsidP="004B39DD">
                  <w:pPr>
                    <w:pStyle w:val="Cambria10centered"/>
                    <w:rPr>
                      <w:color w:val="auto"/>
                    </w:rPr>
                  </w:pPr>
                  <w:r w:rsidRPr="004B39DD">
                    <w:rPr>
                      <w:color w:val="auto"/>
                    </w:rPr>
                    <w:t>2002</w:t>
                  </w:r>
                </w:p>
                <w:p w:rsidR="004B39DD" w:rsidRDefault="004B39DD" w:rsidP="004B39DD">
                  <w:pPr>
                    <w:pStyle w:val="Cambria10centered"/>
                    <w:rPr>
                      <w:color w:val="auto"/>
                    </w:rPr>
                  </w:pPr>
                  <w:r>
                    <w:rPr>
                      <w:color w:val="auto"/>
                    </w:rPr>
                    <w:t>to</w:t>
                  </w:r>
                </w:p>
                <w:p w:rsidR="004B39DD" w:rsidRPr="004B39DD" w:rsidRDefault="004B39DD" w:rsidP="004B39DD">
                  <w:pPr>
                    <w:pStyle w:val="Cambria10centered"/>
                    <w:rPr>
                      <w:color w:val="auto"/>
                    </w:rPr>
                  </w:pPr>
                  <w:r w:rsidRPr="004B39DD">
                    <w:rPr>
                      <w:color w:val="auto"/>
                    </w:rPr>
                    <w:t>2003</w:t>
                  </w:r>
                </w:p>
                <w:p w:rsidR="004B39DD" w:rsidRDefault="004B39DD">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43179A" w:rsidRDefault="0043179A">
                  <w:pPr>
                    <w:pStyle w:val="Cambria10centered"/>
                    <w:rPr>
                      <w:noProof w:val="0"/>
                      <w:color w:val="451007"/>
                      <w:highlight w:val="yellow"/>
                      <w:lang w:val="en-US"/>
                    </w:rPr>
                  </w:pPr>
                </w:p>
                <w:p w:rsidR="00F44494" w:rsidRDefault="00F44494">
                  <w:pPr>
                    <w:pStyle w:val="Cambria10centered"/>
                    <w:rPr>
                      <w:noProof w:val="0"/>
                      <w:color w:val="451007"/>
                      <w:highlight w:val="yellow"/>
                      <w:lang w:val="en-US"/>
                    </w:rPr>
                  </w:pPr>
                </w:p>
                <w:p w:rsidR="00F65492" w:rsidRDefault="00F65492" w:rsidP="00F65492">
                  <w:pPr>
                    <w:pStyle w:val="Cambria10centered"/>
                    <w:spacing w:line="480" w:lineRule="auto"/>
                    <w:jc w:val="left"/>
                    <w:rPr>
                      <w:color w:val="auto"/>
                    </w:rPr>
                  </w:pPr>
                </w:p>
                <w:p w:rsidR="0043179A" w:rsidRPr="0043179A" w:rsidRDefault="0043179A">
                  <w:pPr>
                    <w:pStyle w:val="Cambria10centered"/>
                    <w:rPr>
                      <w:color w:val="auto"/>
                    </w:rPr>
                  </w:pPr>
                  <w:r w:rsidRPr="0043179A">
                    <w:rPr>
                      <w:color w:val="auto"/>
                    </w:rPr>
                    <w:t>2000</w:t>
                  </w:r>
                </w:p>
                <w:p w:rsidR="0043179A" w:rsidRPr="0043179A" w:rsidRDefault="0043179A">
                  <w:pPr>
                    <w:pStyle w:val="Cambria10centered"/>
                    <w:rPr>
                      <w:color w:val="auto"/>
                    </w:rPr>
                  </w:pPr>
                  <w:r w:rsidRPr="0043179A">
                    <w:rPr>
                      <w:color w:val="auto"/>
                    </w:rPr>
                    <w:t>to</w:t>
                  </w:r>
                </w:p>
                <w:p w:rsidR="0043179A" w:rsidRDefault="0043179A">
                  <w:pPr>
                    <w:pStyle w:val="Cambria10centered"/>
                    <w:rPr>
                      <w:color w:val="auto"/>
                    </w:rPr>
                  </w:pPr>
                  <w:r w:rsidRPr="0043179A">
                    <w:rPr>
                      <w:color w:val="auto"/>
                    </w:rPr>
                    <w:t>2002</w:t>
                  </w: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pPr>
                    <w:pStyle w:val="Cambria10centered"/>
                    <w:rPr>
                      <w:color w:val="auto"/>
                    </w:rPr>
                  </w:pPr>
                </w:p>
                <w:p w:rsidR="00BA167A" w:rsidRDefault="00BA167A" w:rsidP="00F65492">
                  <w:pPr>
                    <w:pStyle w:val="Cambria10centered"/>
                    <w:jc w:val="left"/>
                    <w:rPr>
                      <w:color w:val="auto"/>
                    </w:rPr>
                  </w:pPr>
                </w:p>
                <w:p w:rsidR="005D337C" w:rsidRDefault="005D337C">
                  <w:pPr>
                    <w:pStyle w:val="Cambria10centered"/>
                    <w:rPr>
                      <w:color w:val="auto"/>
                    </w:rPr>
                  </w:pPr>
                </w:p>
                <w:p w:rsidR="00BA167A" w:rsidRPr="00BA167A" w:rsidRDefault="00BA167A">
                  <w:pPr>
                    <w:pStyle w:val="Cambria10centered"/>
                    <w:rPr>
                      <w:color w:val="auto"/>
                    </w:rPr>
                  </w:pPr>
                  <w:r w:rsidRPr="00BA167A">
                    <w:rPr>
                      <w:color w:val="auto"/>
                    </w:rPr>
                    <w:t>1997</w:t>
                  </w:r>
                </w:p>
                <w:p w:rsidR="00BA167A" w:rsidRPr="00BA167A" w:rsidRDefault="00BA167A">
                  <w:pPr>
                    <w:pStyle w:val="Cambria10centered"/>
                    <w:rPr>
                      <w:color w:val="auto"/>
                    </w:rPr>
                  </w:pPr>
                  <w:r w:rsidRPr="00BA167A">
                    <w:rPr>
                      <w:color w:val="auto"/>
                    </w:rPr>
                    <w:t>to</w:t>
                  </w:r>
                </w:p>
                <w:p w:rsidR="00BA167A" w:rsidRPr="005106CB" w:rsidRDefault="00BA167A">
                  <w:pPr>
                    <w:pStyle w:val="Cambria10centered"/>
                    <w:rPr>
                      <w:noProof w:val="0"/>
                      <w:color w:val="451007"/>
                      <w:highlight w:val="yellow"/>
                      <w:lang w:val="en-US"/>
                    </w:rPr>
                  </w:pPr>
                  <w:r w:rsidRPr="00BA167A">
                    <w:rPr>
                      <w:color w:val="auto"/>
                    </w:rPr>
                    <w:t>2000</w:t>
                  </w:r>
                </w:p>
              </w:tc>
              <w:tc>
                <w:tcPr>
                  <w:tcW w:w="8679" w:type="dxa"/>
                  <w:tcBorders>
                    <w:left w:val="none" w:sz="0" w:space="0" w:color="auto"/>
                    <w:right w:val="none" w:sz="0" w:space="0" w:color="auto"/>
                  </w:tcBorders>
                  <w:shd w:val="clear" w:color="auto" w:fill="auto"/>
                </w:tcPr>
                <w:p w:rsidR="005D337C" w:rsidRPr="00FC4166" w:rsidRDefault="000A5FCB" w:rsidP="00705411">
                  <w:pPr>
                    <w:pStyle w:val="BoldTitle"/>
                    <w:spacing w:line="276"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sidRPr="00FC4166">
                    <w:rPr>
                      <w:noProof w:val="0"/>
                      <w:color w:val="auto"/>
                      <w:lang w:val="en-US"/>
                    </w:rPr>
                    <w:lastRenderedPageBreak/>
                    <w:t>Aspen Creations L.L.C</w:t>
                  </w:r>
                </w:p>
                <w:p w:rsidR="005B642C" w:rsidRDefault="005D337C" w:rsidP="005D337C">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Project</w:t>
                  </w:r>
                  <w:r w:rsidR="000A5FCB" w:rsidRPr="000A5FCB">
                    <w:rPr>
                      <w:b/>
                      <w:noProof w:val="0"/>
                      <w:color w:val="auto"/>
                      <w:lang w:val="en-US"/>
                    </w:rPr>
                    <w:t xml:space="preserve"> Manager</w:t>
                  </w:r>
                </w:p>
                <w:p w:rsidR="000A5FCB" w:rsidRDefault="005D337C" w:rsidP="00705411">
                  <w:pPr>
                    <w:spacing w:beforeLines="1" w:before="2" w:afterLines="1" w:after="2" w:line="276" w:lineRule="auto"/>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r>
                    <w:rPr>
                      <w:rFonts w:ascii="Impact" w:hAnsi="Impact"/>
                      <w:i/>
                      <w:noProof w:val="0"/>
                      <w:color w:val="404040" w:themeColor="text1" w:themeTint="BF"/>
                      <w:sz w:val="24"/>
                      <w:szCs w:val="24"/>
                      <w:lang w:val="en-US"/>
                    </w:rPr>
                    <w:t>Global V</w:t>
                  </w:r>
                  <w:r w:rsidR="000A5FCB" w:rsidRPr="000A5FCB">
                    <w:rPr>
                      <w:rFonts w:ascii="Impact" w:hAnsi="Impact"/>
                      <w:i/>
                      <w:noProof w:val="0"/>
                      <w:color w:val="404040" w:themeColor="text1" w:themeTint="BF"/>
                      <w:sz w:val="24"/>
                      <w:szCs w:val="24"/>
                      <w:lang w:val="en-US"/>
                    </w:rPr>
                    <w:t>illage</w:t>
                  </w:r>
                  <w:r w:rsidR="00612FCB">
                    <w:rPr>
                      <w:rFonts w:ascii="Impact" w:hAnsi="Impact"/>
                      <w:i/>
                      <w:noProof w:val="0"/>
                      <w:color w:val="404040" w:themeColor="text1" w:themeTint="BF"/>
                      <w:sz w:val="24"/>
                      <w:szCs w:val="24"/>
                      <w:lang w:val="en-US"/>
                    </w:rPr>
                    <w:t xml:space="preserve">, </w:t>
                  </w:r>
                  <w:r w:rsidR="00612FCB" w:rsidRPr="00612FCB">
                    <w:rPr>
                      <w:rFonts w:ascii="Impact" w:hAnsi="Impact"/>
                      <w:i/>
                      <w:noProof w:val="0"/>
                      <w:color w:val="404040" w:themeColor="text1" w:themeTint="BF"/>
                      <w:sz w:val="24"/>
                      <w:szCs w:val="24"/>
                      <w:lang w:val="en-US"/>
                    </w:rPr>
                    <w:t>Dubai</w:t>
                  </w:r>
                </w:p>
                <w:p w:rsidR="00612FCB" w:rsidRDefault="00612FCB" w:rsidP="00DD04F0">
                  <w:pPr>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CLIENT/ CANSULTANT: </w:t>
                  </w:r>
                  <w:r w:rsidR="002E62AD" w:rsidRPr="00DD04F0">
                    <w:rPr>
                      <w:rFonts w:ascii="Century" w:hAnsi="Century"/>
                      <w:noProof w:val="0"/>
                      <w:color w:val="auto"/>
                      <w:sz w:val="23"/>
                      <w:szCs w:val="23"/>
                      <w:lang w:val="en-US"/>
                    </w:rPr>
                    <w:t>Dubai Land</w:t>
                  </w:r>
                  <w:r w:rsidRPr="00DD04F0">
                    <w:rPr>
                      <w:rFonts w:ascii="Century" w:hAnsi="Century"/>
                      <w:noProof w:val="0"/>
                      <w:color w:val="auto"/>
                      <w:sz w:val="23"/>
                      <w:szCs w:val="23"/>
                      <w:lang w:val="en-US"/>
                    </w:rPr>
                    <w:t>,</w:t>
                  </w:r>
                  <w:r w:rsidR="002E62AD" w:rsidRPr="00DD04F0">
                    <w:rPr>
                      <w:rFonts w:ascii="Century" w:hAnsi="Century"/>
                      <w:noProof w:val="0"/>
                      <w:color w:val="auto"/>
                      <w:sz w:val="23"/>
                      <w:szCs w:val="23"/>
                      <w:lang w:val="en-US"/>
                    </w:rPr>
                    <w:t xml:space="preserve"> </w:t>
                  </w:r>
                  <w:proofErr w:type="spellStart"/>
                  <w:r w:rsidRPr="00DD04F0">
                    <w:rPr>
                      <w:rFonts w:ascii="Century" w:hAnsi="Century"/>
                      <w:noProof w:val="0"/>
                      <w:color w:val="auto"/>
                      <w:sz w:val="23"/>
                      <w:szCs w:val="23"/>
                      <w:lang w:val="en-US"/>
                    </w:rPr>
                    <w:t>Tatweer,Cansut</w:t>
                  </w:r>
                  <w:proofErr w:type="spellEnd"/>
                  <w:r w:rsidRPr="00DD04F0">
                    <w:rPr>
                      <w:rFonts w:ascii="Century" w:hAnsi="Century"/>
                      <w:noProof w:val="0"/>
                      <w:color w:val="auto"/>
                      <w:sz w:val="23"/>
                      <w:szCs w:val="23"/>
                      <w:lang w:val="en-US"/>
                    </w:rPr>
                    <w:t xml:space="preserve"> </w:t>
                  </w:r>
                  <w:proofErr w:type="spellStart"/>
                  <w:r w:rsidRPr="00DD04F0">
                    <w:rPr>
                      <w:rFonts w:ascii="Century" w:hAnsi="Century"/>
                      <w:noProof w:val="0"/>
                      <w:color w:val="auto"/>
                      <w:sz w:val="23"/>
                      <w:szCs w:val="23"/>
                      <w:lang w:val="en-US"/>
                    </w:rPr>
                    <w:t>mausell,Parsons</w:t>
                  </w:r>
                  <w:proofErr w:type="spellEnd"/>
                  <w:r w:rsidRPr="00DD04F0">
                    <w:rPr>
                      <w:rFonts w:ascii="Century" w:hAnsi="Century"/>
                      <w:noProof w:val="0"/>
                      <w:color w:val="auto"/>
                      <w:sz w:val="23"/>
                      <w:szCs w:val="23"/>
                      <w:lang w:val="en-US"/>
                    </w:rPr>
                    <w:t xml:space="preserve"> Brinckerhoff</w:t>
                  </w:r>
                </w:p>
                <w:p w:rsidR="00DD04F0" w:rsidRPr="00DD04F0" w:rsidRDefault="00DD04F0" w:rsidP="00DD04F0">
                  <w:pPr>
                    <w:spacing w:after="0"/>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612FCB" w:rsidRPr="00DD04F0" w:rsidRDefault="00612FCB" w:rsidP="00DD04F0">
                  <w:pPr>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lastRenderedPageBreak/>
                    <w:t>VALUE OF CONTRACT: AED69,600,000.00</w:t>
                  </w:r>
                </w:p>
                <w:p w:rsidR="00DD04F0" w:rsidRDefault="00DD04F0" w:rsidP="00DD04F0">
                  <w:pPr>
                    <w:spacing w:after="0"/>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0A5FCB" w:rsidRPr="00DD04F0" w:rsidRDefault="000A5FCB" w:rsidP="00DD04F0">
                  <w:pPr>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Theme Park/shopping Mall. A combination of theme park experience together with modern retail space</w:t>
                  </w:r>
                </w:p>
                <w:p w:rsidR="000A5FCB" w:rsidRPr="00612FCB" w:rsidRDefault="000A5FCB" w:rsidP="00DD04F0">
                  <w:pPr>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sidRPr="00DD04F0">
                    <w:rPr>
                      <w:rFonts w:ascii="Century" w:hAnsi="Century"/>
                      <w:noProof w:val="0"/>
                      <w:color w:val="auto"/>
                      <w:sz w:val="23"/>
                      <w:szCs w:val="23"/>
                      <w:lang w:val="en-US"/>
                    </w:rPr>
                    <w:t>Design and Build project, leading a multidisciplinary team</w:t>
                  </w:r>
                  <w:r w:rsidRPr="00612FCB">
                    <w:rPr>
                      <w:noProof w:val="0"/>
                      <w:color w:val="auto"/>
                      <w:lang w:val="en-US"/>
                    </w:rPr>
                    <w:t xml:space="preserve"> through design and execution of high profile project.</w:t>
                  </w:r>
                </w:p>
                <w:p w:rsidR="00612FCB" w:rsidRDefault="00612FC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B960BE" w:rsidRPr="005D337C" w:rsidRDefault="005D337C" w:rsidP="005D337C">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Project</w:t>
                  </w:r>
                  <w:r w:rsidRPr="000A5FCB">
                    <w:rPr>
                      <w:b/>
                      <w:noProof w:val="0"/>
                      <w:color w:val="auto"/>
                      <w:lang w:val="en-US"/>
                    </w:rPr>
                    <w:t xml:space="preserve"> Manager</w:t>
                  </w:r>
                  <w:r>
                    <w:rPr>
                      <w:b/>
                      <w:noProof w:val="0"/>
                      <w:color w:val="auto"/>
                      <w:lang w:val="en-US"/>
                    </w:rPr>
                    <w:t>/General Manager</w:t>
                  </w:r>
                </w:p>
                <w:p w:rsidR="00612FCB" w:rsidRDefault="00612FC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r>
                    <w:rPr>
                      <w:rFonts w:ascii="Impact" w:hAnsi="Impact"/>
                      <w:i/>
                      <w:noProof w:val="0"/>
                      <w:color w:val="404040" w:themeColor="text1" w:themeTint="BF"/>
                      <w:sz w:val="24"/>
                      <w:szCs w:val="24"/>
                      <w:lang w:val="en-US"/>
                    </w:rPr>
                    <w:t>Universal S</w:t>
                  </w:r>
                  <w:r w:rsidRPr="00612FCB">
                    <w:rPr>
                      <w:rFonts w:ascii="Impact" w:hAnsi="Impact"/>
                      <w:i/>
                      <w:noProof w:val="0"/>
                      <w:color w:val="404040" w:themeColor="text1" w:themeTint="BF"/>
                      <w:sz w:val="24"/>
                      <w:szCs w:val="24"/>
                      <w:lang w:val="en-US"/>
                    </w:rPr>
                    <w:t>tudios</w:t>
                  </w:r>
                  <w:r>
                    <w:rPr>
                      <w:rFonts w:ascii="Impact" w:hAnsi="Impact"/>
                      <w:i/>
                      <w:noProof w:val="0"/>
                      <w:color w:val="404040" w:themeColor="text1" w:themeTint="BF"/>
                      <w:sz w:val="24"/>
                      <w:szCs w:val="24"/>
                      <w:lang w:val="en-US"/>
                    </w:rPr>
                    <w:t>, Dubai</w:t>
                  </w: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Dubai Land ,</w:t>
                  </w:r>
                  <w:proofErr w:type="spellStart"/>
                  <w:r w:rsidRPr="00DD04F0">
                    <w:rPr>
                      <w:rFonts w:ascii="Century" w:hAnsi="Century"/>
                      <w:noProof w:val="0"/>
                      <w:color w:val="auto"/>
                      <w:sz w:val="23"/>
                      <w:szCs w:val="23"/>
                      <w:lang w:val="en-US"/>
                    </w:rPr>
                    <w:t>Tatweer</w:t>
                  </w:r>
                  <w:proofErr w:type="spellEnd"/>
                  <w:r w:rsidRPr="00DD04F0">
                    <w:rPr>
                      <w:rFonts w:ascii="Century" w:hAnsi="Century"/>
                      <w:noProof w:val="0"/>
                      <w:color w:val="auto"/>
                      <w:sz w:val="23"/>
                      <w:szCs w:val="23"/>
                      <w:lang w:val="en-US"/>
                    </w:rPr>
                    <w:t>, Parsons Brinckerhoff</w:t>
                  </w: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VALUE OF CONTRACT: AED2,800,000.00 </w:t>
                  </w:r>
                </w:p>
                <w:p w:rsidR="00CB623D" w:rsidRPr="00612FCB"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612FCB"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Theme faced for the sales and site office</w:t>
                  </w:r>
                  <w:r w:rsidR="00DD04F0">
                    <w:rPr>
                      <w:rFonts w:ascii="Century" w:hAnsi="Century"/>
                      <w:noProof w:val="0"/>
                      <w:color w:val="auto"/>
                      <w:sz w:val="23"/>
                      <w:szCs w:val="23"/>
                      <w:lang w:val="en-US"/>
                    </w:rPr>
                    <w:t xml:space="preserve">s of Universal studios office. </w:t>
                  </w:r>
                  <w:r w:rsidRPr="00DD04F0">
                    <w:rPr>
                      <w:rFonts w:ascii="Century" w:hAnsi="Century"/>
                      <w:noProof w:val="0"/>
                      <w:color w:val="auto"/>
                      <w:sz w:val="23"/>
                      <w:szCs w:val="23"/>
                      <w:lang w:val="en-US"/>
                    </w:rPr>
                    <w:t>It represents the theme park in a smaller scale.</w:t>
                  </w: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 and build project, working closely with project management and consultants for complete package proposal and specification.</w:t>
                  </w:r>
                </w:p>
                <w:p w:rsidR="00CB623D" w:rsidRDefault="00CB623D" w:rsidP="00705411">
                  <w:pPr>
                    <w:shd w:val="pct5" w:color="auto" w:fill="FFFFFF" w:themeFill="background1"/>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5D337C" w:rsidRDefault="005D337C" w:rsidP="005D337C">
                  <w:pPr>
                    <w:pStyle w:val="NormalLargeItalic"/>
                    <w:spacing w:after="0" w:line="276" w:lineRule="auto"/>
                    <w:ind w:right="619"/>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Pr>
                      <w:b/>
                      <w:noProof w:val="0"/>
                      <w:color w:val="auto"/>
                      <w:lang w:val="en-US"/>
                    </w:rPr>
                    <w:t>Project</w:t>
                  </w:r>
                  <w:r w:rsidRPr="000A5FCB">
                    <w:rPr>
                      <w:b/>
                      <w:noProof w:val="0"/>
                      <w:color w:val="auto"/>
                      <w:lang w:val="en-US"/>
                    </w:rPr>
                    <w:t xml:space="preserve"> Manager</w:t>
                  </w:r>
                </w:p>
                <w:p w:rsidR="00CB623D" w:rsidRDefault="00CB623D"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r>
                    <w:rPr>
                      <w:rFonts w:ascii="Impact" w:hAnsi="Impact"/>
                      <w:i/>
                      <w:noProof w:val="0"/>
                      <w:color w:val="404040" w:themeColor="text1" w:themeTint="BF"/>
                      <w:sz w:val="24"/>
                      <w:szCs w:val="24"/>
                      <w:lang w:val="en-US"/>
                    </w:rPr>
                    <w:t>Tiger W</w:t>
                  </w:r>
                  <w:r w:rsidRPr="00CB623D">
                    <w:rPr>
                      <w:rFonts w:ascii="Impact" w:hAnsi="Impact"/>
                      <w:i/>
                      <w:noProof w:val="0"/>
                      <w:color w:val="404040" w:themeColor="text1" w:themeTint="BF"/>
                      <w:sz w:val="24"/>
                      <w:szCs w:val="24"/>
                      <w:lang w:val="en-US"/>
                    </w:rPr>
                    <w:t>oods</w:t>
                  </w:r>
                  <w:r>
                    <w:rPr>
                      <w:rFonts w:ascii="Impact" w:hAnsi="Impact"/>
                      <w:i/>
                      <w:noProof w:val="0"/>
                      <w:color w:val="404040" w:themeColor="text1" w:themeTint="BF"/>
                      <w:sz w:val="24"/>
                      <w:szCs w:val="24"/>
                      <w:lang w:val="en-US"/>
                    </w:rPr>
                    <w:t>, Dubai</w:t>
                  </w: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Dubai Land ,</w:t>
                  </w:r>
                  <w:proofErr w:type="spellStart"/>
                  <w:r w:rsidRPr="00DD04F0">
                    <w:rPr>
                      <w:rFonts w:ascii="Century" w:hAnsi="Century"/>
                      <w:noProof w:val="0"/>
                      <w:color w:val="auto"/>
                      <w:sz w:val="23"/>
                      <w:szCs w:val="23"/>
                      <w:lang w:val="en-US"/>
                    </w:rPr>
                    <w:t>Tatweer,Confluence,EC</w:t>
                  </w:r>
                  <w:proofErr w:type="spellEnd"/>
                  <w:r w:rsidRPr="00DD04F0">
                    <w:rPr>
                      <w:rFonts w:ascii="Century" w:hAnsi="Century"/>
                      <w:noProof w:val="0"/>
                      <w:color w:val="auto"/>
                      <w:sz w:val="23"/>
                      <w:szCs w:val="23"/>
                      <w:lang w:val="en-US"/>
                    </w:rPr>
                    <w:t xml:space="preserve"> </w:t>
                  </w:r>
                  <w:proofErr w:type="spellStart"/>
                  <w:r w:rsidRPr="00DD04F0">
                    <w:rPr>
                      <w:rFonts w:ascii="Century" w:hAnsi="Century"/>
                      <w:noProof w:val="0"/>
                      <w:color w:val="auto"/>
                      <w:sz w:val="23"/>
                      <w:szCs w:val="23"/>
                      <w:lang w:val="en-US"/>
                    </w:rPr>
                    <w:t>haris</w:t>
                  </w:r>
                  <w:proofErr w:type="spellEnd"/>
                </w:p>
                <w:p w:rsidR="00CB623D" w:rsidRPr="00DD04F0" w:rsidRDefault="00CB623D" w:rsidP="00705411">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VALUE OF CONTRACT: AED3,950,000.00 </w:t>
                  </w:r>
                </w:p>
                <w:p w:rsidR="00CB623D" w:rsidRPr="00DD04F0" w:rsidRDefault="00CB623D" w:rsidP="00DD04F0">
                  <w:pPr>
                    <w:spacing w:beforeLines="1" w:before="2" w:afterLines="1" w:after="2"/>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Architectural cladding of Tiger woods Sales office. Design is to mimic the exclusive </w:t>
                  </w:r>
                  <w:proofErr w:type="gramStart"/>
                  <w:r w:rsidRPr="00DD04F0">
                    <w:rPr>
                      <w:rFonts w:ascii="Century" w:hAnsi="Century"/>
                      <w:noProof w:val="0"/>
                      <w:color w:val="auto"/>
                      <w:sz w:val="23"/>
                      <w:szCs w:val="23"/>
                      <w:lang w:val="en-US"/>
                    </w:rPr>
                    <w:t>villa’s</w:t>
                  </w:r>
                  <w:proofErr w:type="gramEnd"/>
                  <w:r w:rsidRPr="00DD04F0">
                    <w:rPr>
                      <w:rFonts w:ascii="Century" w:hAnsi="Century"/>
                      <w:noProof w:val="0"/>
                      <w:color w:val="auto"/>
                      <w:sz w:val="23"/>
                      <w:szCs w:val="23"/>
                      <w:lang w:val="en-US"/>
                    </w:rPr>
                    <w:t xml:space="preserve"> of Tiger woods project.</w:t>
                  </w: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Turn Key solution project, working closely with project management team. Proposing design, specifications and execution.</w:t>
                  </w:r>
                </w:p>
                <w:p w:rsidR="00705411" w:rsidRDefault="00705411" w:rsidP="00705411">
                  <w:pPr>
                    <w:pStyle w:val="NormalLargeItalic"/>
                    <w:spacing w:line="360"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p>
                <w:p w:rsidR="00CB623D" w:rsidRPr="005D337C" w:rsidRDefault="005D337C" w:rsidP="005D337C">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Project</w:t>
                  </w:r>
                  <w:r w:rsidRPr="000A5FCB">
                    <w:rPr>
                      <w:b/>
                      <w:noProof w:val="0"/>
                      <w:color w:val="auto"/>
                      <w:lang w:val="en-US"/>
                    </w:rPr>
                    <w:t xml:space="preserve"> Manager</w:t>
                  </w:r>
                  <w:r>
                    <w:rPr>
                      <w:b/>
                      <w:noProof w:val="0"/>
                      <w:color w:val="auto"/>
                      <w:lang w:val="en-US"/>
                    </w:rPr>
                    <w:t>/General Manager</w:t>
                  </w:r>
                </w:p>
                <w:p w:rsidR="00CB623D" w:rsidRDefault="00CB623D"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r w:rsidRPr="00CB623D">
                    <w:rPr>
                      <w:rFonts w:ascii="Impact" w:hAnsi="Impact"/>
                      <w:i/>
                      <w:noProof w:val="0"/>
                      <w:color w:val="404040" w:themeColor="text1" w:themeTint="BF"/>
                      <w:sz w:val="24"/>
                      <w:szCs w:val="24"/>
                      <w:lang w:val="en-US"/>
                    </w:rPr>
                    <w:t>Adventure Land</w:t>
                  </w:r>
                  <w:r>
                    <w:rPr>
                      <w:rFonts w:ascii="Impact" w:hAnsi="Impact"/>
                      <w:i/>
                      <w:noProof w:val="0"/>
                      <w:color w:val="404040" w:themeColor="text1" w:themeTint="BF"/>
                      <w:sz w:val="24"/>
                      <w:szCs w:val="24"/>
                      <w:lang w:val="en-US"/>
                    </w:rPr>
                    <w:t>, Dubai</w:t>
                  </w:r>
                </w:p>
                <w:p w:rsidR="00CB623D" w:rsidRPr="00DD04F0" w:rsidRDefault="00CB623D"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EDIFIC</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VALUE OF CONTRACT: AED3,500,000.00 </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Adventure land is </w:t>
                  </w:r>
                  <w:proofErr w:type="gramStart"/>
                  <w:r w:rsidRPr="00DD04F0">
                    <w:rPr>
                      <w:rFonts w:ascii="Century" w:hAnsi="Century"/>
                      <w:noProof w:val="0"/>
                      <w:color w:val="auto"/>
                      <w:sz w:val="23"/>
                      <w:szCs w:val="23"/>
                      <w:lang w:val="en-US"/>
                    </w:rPr>
                    <w:t>a</w:t>
                  </w:r>
                  <w:proofErr w:type="gramEnd"/>
                  <w:r w:rsidRPr="00DD04F0">
                    <w:rPr>
                      <w:rFonts w:ascii="Century" w:hAnsi="Century"/>
                      <w:noProof w:val="0"/>
                      <w:color w:val="auto"/>
                      <w:sz w:val="23"/>
                      <w:szCs w:val="23"/>
                      <w:lang w:val="en-US"/>
                    </w:rPr>
                    <w:t xml:space="preserve"> indoor family entertainment </w:t>
                  </w:r>
                  <w:proofErr w:type="spellStart"/>
                  <w:r w:rsidRPr="00DD04F0">
                    <w:rPr>
                      <w:rFonts w:ascii="Century" w:hAnsi="Century"/>
                      <w:noProof w:val="0"/>
                      <w:color w:val="auto"/>
                      <w:sz w:val="23"/>
                      <w:szCs w:val="23"/>
                      <w:lang w:val="en-US"/>
                    </w:rPr>
                    <w:t>centre</w:t>
                  </w:r>
                  <w:proofErr w:type="spellEnd"/>
                  <w:r w:rsidRPr="00DD04F0">
                    <w:rPr>
                      <w:rFonts w:ascii="Century" w:hAnsi="Century"/>
                      <w:noProof w:val="0"/>
                      <w:color w:val="auto"/>
                      <w:sz w:val="23"/>
                      <w:szCs w:val="23"/>
                      <w:lang w:val="en-US"/>
                    </w:rPr>
                    <w:t>. Project involves 3d Characters themed claddings to the entertainment rides.</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Working closely with project designers/management team in order to create the imaginative themed design.</w:t>
                  </w:r>
                </w:p>
                <w:p w:rsidR="00E15DF0" w:rsidRDefault="00E15DF0" w:rsidP="00705411">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5D337C" w:rsidRPr="005D337C" w:rsidRDefault="005D337C" w:rsidP="005D337C">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Project</w:t>
                  </w:r>
                  <w:r w:rsidRPr="000A5FCB">
                    <w:rPr>
                      <w:b/>
                      <w:noProof w:val="0"/>
                      <w:color w:val="auto"/>
                      <w:lang w:val="en-US"/>
                    </w:rPr>
                    <w:t xml:space="preserve"> Manager</w:t>
                  </w:r>
                  <w:r>
                    <w:rPr>
                      <w:b/>
                      <w:noProof w:val="0"/>
                      <w:color w:val="auto"/>
                      <w:lang w:val="en-US"/>
                    </w:rPr>
                    <w:t xml:space="preserve"> </w:t>
                  </w:r>
                </w:p>
                <w:p w:rsidR="00CB623D" w:rsidRDefault="00E15DF0"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r>
                    <w:rPr>
                      <w:rFonts w:ascii="Impact" w:hAnsi="Impact"/>
                      <w:i/>
                      <w:noProof w:val="0"/>
                      <w:color w:val="404040" w:themeColor="text1" w:themeTint="BF"/>
                      <w:sz w:val="24"/>
                      <w:szCs w:val="24"/>
                      <w:lang w:val="en-US"/>
                    </w:rPr>
                    <w:t>Moods R</w:t>
                  </w:r>
                  <w:r w:rsidRPr="00E15DF0">
                    <w:rPr>
                      <w:rFonts w:ascii="Impact" w:hAnsi="Impact"/>
                      <w:i/>
                      <w:noProof w:val="0"/>
                      <w:color w:val="404040" w:themeColor="text1" w:themeTint="BF"/>
                      <w:sz w:val="24"/>
                      <w:szCs w:val="24"/>
                      <w:lang w:val="en-US"/>
                    </w:rPr>
                    <w:t>oom</w:t>
                  </w:r>
                  <w:r>
                    <w:rPr>
                      <w:rFonts w:ascii="Impact" w:hAnsi="Impact"/>
                      <w:i/>
                      <w:noProof w:val="0"/>
                      <w:color w:val="404040" w:themeColor="text1" w:themeTint="BF"/>
                      <w:sz w:val="24"/>
                      <w:szCs w:val="24"/>
                      <w:lang w:val="en-US"/>
                    </w:rPr>
                    <w:t>, Rabat, M</w:t>
                  </w:r>
                  <w:r w:rsidRPr="00E15DF0">
                    <w:rPr>
                      <w:rFonts w:ascii="Impact" w:hAnsi="Impact"/>
                      <w:i/>
                      <w:noProof w:val="0"/>
                      <w:color w:val="404040" w:themeColor="text1" w:themeTint="BF"/>
                      <w:sz w:val="24"/>
                      <w:szCs w:val="24"/>
                      <w:lang w:val="en-US"/>
                    </w:rPr>
                    <w:t>orocco</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Sama Dubai</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lastRenderedPageBreak/>
                    <w:t>VALUE OF CONTRACT: AED680,000.00</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Internal Exhibition </w:t>
                  </w:r>
                  <w:proofErr w:type="spellStart"/>
                  <w:r w:rsidRPr="00DD04F0">
                    <w:rPr>
                      <w:rFonts w:ascii="Century" w:hAnsi="Century"/>
                      <w:noProof w:val="0"/>
                      <w:color w:val="auto"/>
                      <w:sz w:val="23"/>
                      <w:szCs w:val="23"/>
                      <w:lang w:val="en-US"/>
                    </w:rPr>
                    <w:t>centre</w:t>
                  </w:r>
                  <w:proofErr w:type="spellEnd"/>
                  <w:r w:rsidRPr="00DD04F0">
                    <w:rPr>
                      <w:rFonts w:ascii="Century" w:hAnsi="Century"/>
                      <w:noProof w:val="0"/>
                      <w:color w:val="auto"/>
                      <w:sz w:val="23"/>
                      <w:szCs w:val="23"/>
                      <w:lang w:val="en-US"/>
                    </w:rPr>
                    <w:t>. Free standing interactive stands and displays.</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 and build project.</w:t>
                  </w:r>
                </w:p>
                <w:p w:rsidR="00E15DF0" w:rsidRDefault="00E15DF0" w:rsidP="00705411">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5D337C" w:rsidRPr="005D337C" w:rsidRDefault="005D337C" w:rsidP="005D337C">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Project</w:t>
                  </w:r>
                  <w:r w:rsidRPr="000A5FCB">
                    <w:rPr>
                      <w:b/>
                      <w:noProof w:val="0"/>
                      <w:color w:val="auto"/>
                      <w:lang w:val="en-US"/>
                    </w:rPr>
                    <w:t xml:space="preserve"> Manager</w:t>
                  </w:r>
                </w:p>
                <w:p w:rsidR="00E15DF0" w:rsidRDefault="00E15DF0"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E15DF0">
                    <w:rPr>
                      <w:rFonts w:ascii="Impact" w:hAnsi="Impact"/>
                      <w:i/>
                      <w:noProof w:val="0"/>
                      <w:color w:val="404040" w:themeColor="text1" w:themeTint="BF"/>
                      <w:sz w:val="24"/>
                      <w:szCs w:val="24"/>
                      <w:lang w:val="en-US"/>
                    </w:rPr>
                    <w:t>Playland,Doha</w:t>
                  </w:r>
                  <w:proofErr w:type="spellEnd"/>
                  <w:r w:rsidRPr="00E15DF0">
                    <w:rPr>
                      <w:rFonts w:ascii="Impact" w:hAnsi="Impact"/>
                      <w:i/>
                      <w:noProof w:val="0"/>
                      <w:color w:val="404040" w:themeColor="text1" w:themeTint="BF"/>
                      <w:sz w:val="24"/>
                      <w:szCs w:val="24"/>
                      <w:lang w:val="en-US"/>
                    </w:rPr>
                    <w:t>, Qatar</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ED Haris consultancy</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VALUE OF CONTRACT: AED13,200,000.00  </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Themed family entertainment </w:t>
                  </w:r>
                  <w:proofErr w:type="spellStart"/>
                  <w:r w:rsidRPr="00DD04F0">
                    <w:rPr>
                      <w:rFonts w:ascii="Century" w:hAnsi="Century"/>
                      <w:noProof w:val="0"/>
                      <w:color w:val="auto"/>
                      <w:sz w:val="23"/>
                      <w:szCs w:val="23"/>
                      <w:lang w:val="en-US"/>
                    </w:rPr>
                    <w:t>centre</w:t>
                  </w:r>
                  <w:proofErr w:type="spellEnd"/>
                  <w:r w:rsidRPr="00DD04F0">
                    <w:rPr>
                      <w:rFonts w:ascii="Century" w:hAnsi="Century"/>
                      <w:noProof w:val="0"/>
                      <w:color w:val="auto"/>
                      <w:sz w:val="23"/>
                      <w:szCs w:val="23"/>
                      <w:lang w:val="en-US"/>
                    </w:rPr>
                    <w:t xml:space="preserve"> ‐3D figures (mascots).Indoor games world combined with children’s retail workshops.</w:t>
                  </w: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E15DF0" w:rsidRPr="00DD04F0" w:rsidRDefault="00E15D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 and build project, this involved close coordination with existing contractors.</w:t>
                  </w:r>
                </w:p>
                <w:p w:rsidR="001703BC" w:rsidRDefault="001703BC" w:rsidP="001703BC">
                  <w:pPr>
                    <w:pStyle w:val="BoldTitle"/>
                    <w:spacing w:line="48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E15DF0" w:rsidRDefault="00476476" w:rsidP="001703BC">
                  <w:pPr>
                    <w:pStyle w:val="BoldTitle"/>
                    <w:spacing w:line="276"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sidRPr="00476476">
                    <w:rPr>
                      <w:noProof w:val="0"/>
                      <w:color w:val="auto"/>
                      <w:lang w:val="en-US"/>
                    </w:rPr>
                    <w:t>R.S. Arch</w:t>
                  </w:r>
                </w:p>
                <w:p w:rsidR="00476476" w:rsidRPr="00FC4166" w:rsidRDefault="00476476" w:rsidP="001703BC">
                  <w:pPr>
                    <w:pStyle w:val="NormalLargeItalic"/>
                    <w:spacing w:line="276"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sidRPr="00FC4166">
                    <w:rPr>
                      <w:b/>
                      <w:noProof w:val="0"/>
                      <w:color w:val="auto"/>
                      <w:lang w:val="en-US"/>
                    </w:rPr>
                    <w:t>Managing Director</w:t>
                  </w:r>
                </w:p>
                <w:p w:rsidR="00476476" w:rsidRPr="00DD04F0" w:rsidRDefault="00476476" w:rsidP="00DD04F0">
                  <w:pPr>
                    <w:spacing w:beforeLines="1" w:before="2" w:afterLines="1" w:after="2" w:line="276" w:lineRule="auto"/>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Working in R.S. Arch, was my own architectural practice, my position was a Managing director of the </w:t>
                  </w:r>
                  <w:proofErr w:type="gramStart"/>
                  <w:r w:rsidRPr="00DD04F0">
                    <w:rPr>
                      <w:rFonts w:ascii="Century" w:hAnsi="Century"/>
                      <w:noProof w:val="0"/>
                      <w:color w:val="auto"/>
                      <w:sz w:val="23"/>
                      <w:szCs w:val="23"/>
                      <w:lang w:val="en-US"/>
                    </w:rPr>
                    <w:t>company ,</w:t>
                  </w:r>
                  <w:proofErr w:type="gramEnd"/>
                  <w:r w:rsidRPr="00DD04F0">
                    <w:rPr>
                      <w:rFonts w:ascii="Century" w:hAnsi="Century"/>
                      <w:noProof w:val="0"/>
                      <w:color w:val="auto"/>
                      <w:sz w:val="23"/>
                      <w:szCs w:val="23"/>
                      <w:lang w:val="en-US"/>
                    </w:rPr>
                    <w:t xml:space="preserve"> the company was involved in all stages of the project, design, consultant and project management. </w:t>
                  </w:r>
                </w:p>
                <w:p w:rsidR="00476476" w:rsidRDefault="00476476" w:rsidP="00476476">
                  <w:pPr>
                    <w:shd w:val="pct5" w:color="auto" w:fill="FFFFFF" w:themeFill="background1"/>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476476" w:rsidRDefault="00476476" w:rsidP="001703BC">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476476">
                    <w:rPr>
                      <w:rFonts w:ascii="Impact" w:hAnsi="Impact"/>
                      <w:i/>
                      <w:noProof w:val="0"/>
                      <w:color w:val="404040" w:themeColor="text1" w:themeTint="BF"/>
                      <w:sz w:val="24"/>
                      <w:szCs w:val="24"/>
                      <w:lang w:val="en-US"/>
                    </w:rPr>
                    <w:t>Amanieh</w:t>
                  </w:r>
                  <w:proofErr w:type="spellEnd"/>
                  <w:r>
                    <w:rPr>
                      <w:rFonts w:ascii="Impact" w:hAnsi="Impact"/>
                      <w:i/>
                      <w:noProof w:val="0"/>
                      <w:color w:val="404040" w:themeColor="text1" w:themeTint="BF"/>
                      <w:sz w:val="24"/>
                      <w:szCs w:val="24"/>
                      <w:lang w:val="en-US"/>
                    </w:rPr>
                    <w:t xml:space="preserve"> R</w:t>
                  </w:r>
                  <w:r w:rsidRPr="00476476">
                    <w:rPr>
                      <w:rFonts w:ascii="Impact" w:hAnsi="Impact"/>
                      <w:i/>
                      <w:noProof w:val="0"/>
                      <w:color w:val="404040" w:themeColor="text1" w:themeTint="BF"/>
                      <w:sz w:val="24"/>
                      <w:szCs w:val="24"/>
                      <w:lang w:val="en-US"/>
                    </w:rPr>
                    <w:t>esidential</w:t>
                  </w:r>
                  <w:r>
                    <w:rPr>
                      <w:rFonts w:ascii="Impact" w:hAnsi="Impact"/>
                      <w:i/>
                      <w:noProof w:val="0"/>
                      <w:color w:val="404040" w:themeColor="text1" w:themeTint="BF"/>
                      <w:sz w:val="24"/>
                      <w:szCs w:val="24"/>
                      <w:lang w:val="en-US"/>
                    </w:rPr>
                    <w:t xml:space="preserve">, </w:t>
                  </w:r>
                  <w:proofErr w:type="spellStart"/>
                  <w:r w:rsidRPr="00476476">
                    <w:rPr>
                      <w:rFonts w:ascii="Impact" w:hAnsi="Impact"/>
                      <w:i/>
                      <w:noProof w:val="0"/>
                      <w:color w:val="404040" w:themeColor="text1" w:themeTint="BF"/>
                      <w:sz w:val="24"/>
                      <w:szCs w:val="24"/>
                      <w:lang w:val="en-US"/>
                    </w:rPr>
                    <w:t>Tehran,Iran</w:t>
                  </w:r>
                  <w:proofErr w:type="spellEnd"/>
                </w:p>
                <w:p w:rsidR="00476476" w:rsidRPr="00DD04F0" w:rsidRDefault="00476476" w:rsidP="00DD04F0">
                  <w:pPr>
                    <w:spacing w:beforeLines="1" w:before="2" w:afterLines="1" w:after="2" w:line="276" w:lineRule="auto"/>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CLIENT/ CANSULTANT: Mr. </w:t>
                  </w:r>
                  <w:proofErr w:type="spellStart"/>
                  <w:r w:rsidRPr="00DD04F0">
                    <w:rPr>
                      <w:rFonts w:ascii="Century" w:hAnsi="Century"/>
                      <w:noProof w:val="0"/>
                      <w:color w:val="auto"/>
                      <w:sz w:val="23"/>
                      <w:szCs w:val="23"/>
                      <w:lang w:val="en-US"/>
                    </w:rPr>
                    <w:t>Afshar</w:t>
                  </w:r>
                  <w:proofErr w:type="spellEnd"/>
                </w:p>
                <w:p w:rsidR="00476476" w:rsidRPr="00DD04F0" w:rsidRDefault="00476476" w:rsidP="001703BC">
                  <w:pPr>
                    <w:spacing w:beforeLines="1" w:before="2" w:afterLines="1" w:after="2"/>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476476" w:rsidRPr="00DD04F0" w:rsidRDefault="00476476" w:rsidP="00DD04F0">
                  <w:pPr>
                    <w:spacing w:beforeLines="1" w:before="2" w:afterLines="1" w:after="2" w:line="276" w:lineRule="auto"/>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VALUE OF CONTRACT: USD3,200,000.00 </w:t>
                  </w:r>
                </w:p>
                <w:p w:rsidR="00476476" w:rsidRPr="00DD04F0" w:rsidRDefault="00476476" w:rsidP="00DD04F0">
                  <w:pPr>
                    <w:spacing w:beforeLines="1" w:before="2" w:afterLines="1" w:after="2"/>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476476" w:rsidRPr="00DD04F0" w:rsidRDefault="00476476" w:rsidP="00DD04F0">
                  <w:pPr>
                    <w:spacing w:beforeLines="1" w:before="2" w:afterLines="1" w:after="2" w:line="276" w:lineRule="auto"/>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2 Residential Buildings each 7 floors.  1st Residential building -</w:t>
                  </w:r>
                  <w:r w:rsidR="00DD04F0">
                    <w:rPr>
                      <w:rFonts w:ascii="Century" w:hAnsi="Century"/>
                      <w:noProof w:val="0"/>
                      <w:color w:val="auto"/>
                      <w:sz w:val="23"/>
                      <w:szCs w:val="23"/>
                      <w:lang w:val="en-US"/>
                    </w:rPr>
                    <w:t>1708sq meter -2nd residential building -</w:t>
                  </w:r>
                  <w:r w:rsidRPr="00DD04F0">
                    <w:rPr>
                      <w:rFonts w:ascii="Century" w:hAnsi="Century"/>
                      <w:noProof w:val="0"/>
                      <w:color w:val="auto"/>
                      <w:sz w:val="23"/>
                      <w:szCs w:val="23"/>
                      <w:lang w:val="en-US"/>
                    </w:rPr>
                    <w:t>2912sq meter</w:t>
                  </w:r>
                  <w:r w:rsidR="001703BC">
                    <w:rPr>
                      <w:rFonts w:ascii="Century" w:hAnsi="Century"/>
                      <w:noProof w:val="0"/>
                      <w:color w:val="auto"/>
                      <w:sz w:val="23"/>
                      <w:szCs w:val="23"/>
                      <w:lang w:val="en-US"/>
                    </w:rPr>
                    <w:t>.</w:t>
                  </w:r>
                  <w:r w:rsidRPr="00DD04F0">
                    <w:rPr>
                      <w:rFonts w:ascii="Century" w:hAnsi="Century"/>
                      <w:noProof w:val="0"/>
                      <w:color w:val="auto"/>
                      <w:sz w:val="23"/>
                      <w:szCs w:val="23"/>
                      <w:lang w:val="en-US"/>
                    </w:rPr>
                    <w:t xml:space="preserve"> </w:t>
                  </w:r>
                </w:p>
                <w:p w:rsidR="00476476" w:rsidRPr="00DD04F0" w:rsidRDefault="00476476" w:rsidP="00DD04F0">
                  <w:pPr>
                    <w:spacing w:beforeLines="1" w:before="2" w:afterLines="1" w:after="2" w:line="276" w:lineRule="auto"/>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476476" w:rsidRPr="00DD04F0" w:rsidRDefault="00476476" w:rsidP="00DD04F0">
                  <w:pPr>
                    <w:spacing w:beforeLines="1" w:before="2" w:afterLines="1" w:after="2" w:line="276" w:lineRule="auto"/>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Each Building consisting of 5 residential apartments, a very exclusive design. Project is under construction.</w:t>
                  </w:r>
                </w:p>
                <w:p w:rsidR="00476476" w:rsidRDefault="00476476"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
                <w:p w:rsidR="001703BC" w:rsidRDefault="00DD3A86" w:rsidP="001703BC">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DD3A86">
                    <w:rPr>
                      <w:rFonts w:ascii="Impact" w:hAnsi="Impact"/>
                      <w:i/>
                      <w:noProof w:val="0"/>
                      <w:color w:val="404040" w:themeColor="text1" w:themeTint="BF"/>
                      <w:sz w:val="24"/>
                      <w:szCs w:val="24"/>
                      <w:lang w:val="en-US"/>
                    </w:rPr>
                    <w:t>Parsian</w:t>
                  </w:r>
                  <w:proofErr w:type="spellEnd"/>
                  <w:r w:rsidRPr="00DD3A86">
                    <w:rPr>
                      <w:rFonts w:ascii="Impact" w:hAnsi="Impact"/>
                      <w:i/>
                      <w:noProof w:val="0"/>
                      <w:color w:val="404040" w:themeColor="text1" w:themeTint="BF"/>
                      <w:sz w:val="24"/>
                      <w:szCs w:val="24"/>
                      <w:lang w:val="en-US"/>
                    </w:rPr>
                    <w:t xml:space="preserve"> Bank</w:t>
                  </w:r>
                  <w:r>
                    <w:rPr>
                      <w:rFonts w:ascii="Impact" w:hAnsi="Impact"/>
                      <w:i/>
                      <w:noProof w:val="0"/>
                      <w:color w:val="404040" w:themeColor="text1" w:themeTint="BF"/>
                      <w:sz w:val="24"/>
                      <w:szCs w:val="24"/>
                      <w:lang w:val="en-US"/>
                    </w:rPr>
                    <w:t>,</w:t>
                  </w:r>
                  <w:r w:rsidRPr="00567930">
                    <w:rPr>
                      <w:rFonts w:ascii="Calibri" w:hAnsi="Calibri" w:cs="Times New Roman"/>
                      <w:sz w:val="20"/>
                      <w:szCs w:val="20"/>
                      <w:lang w:val="en-GB"/>
                    </w:rPr>
                    <w:t xml:space="preserve"> </w:t>
                  </w:r>
                  <w:r>
                    <w:rPr>
                      <w:rFonts w:ascii="Impact" w:hAnsi="Impact"/>
                      <w:i/>
                      <w:noProof w:val="0"/>
                      <w:color w:val="404040" w:themeColor="text1" w:themeTint="BF"/>
                      <w:sz w:val="24"/>
                      <w:szCs w:val="24"/>
                      <w:lang w:val="en-US"/>
                    </w:rPr>
                    <w:t xml:space="preserve">Kish </w:t>
                  </w:r>
                  <w:proofErr w:type="spellStart"/>
                  <w:r>
                    <w:rPr>
                      <w:rFonts w:ascii="Impact" w:hAnsi="Impact"/>
                      <w:i/>
                      <w:noProof w:val="0"/>
                      <w:color w:val="404040" w:themeColor="text1" w:themeTint="BF"/>
                      <w:sz w:val="24"/>
                      <w:szCs w:val="24"/>
                      <w:lang w:val="en-US"/>
                    </w:rPr>
                    <w:t>Island,</w:t>
                  </w:r>
                  <w:r w:rsidRPr="00DD3A86">
                    <w:rPr>
                      <w:rFonts w:ascii="Impact" w:hAnsi="Impact"/>
                      <w:i/>
                      <w:noProof w:val="0"/>
                      <w:color w:val="404040" w:themeColor="text1" w:themeTint="BF"/>
                      <w:sz w:val="24"/>
                      <w:szCs w:val="24"/>
                      <w:lang w:val="en-US"/>
                    </w:rPr>
                    <w:t>Iran</w:t>
                  </w:r>
                  <w:proofErr w:type="spellEnd"/>
                </w:p>
                <w:p w:rsidR="00DD3A86" w:rsidRPr="00DD04F0" w:rsidRDefault="00DD3A86"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CLIENT/ CANSULTANT: </w:t>
                  </w:r>
                  <w:proofErr w:type="spellStart"/>
                  <w:r w:rsidRPr="00DD04F0">
                    <w:rPr>
                      <w:rFonts w:ascii="Century" w:hAnsi="Century"/>
                      <w:noProof w:val="0"/>
                      <w:color w:val="auto"/>
                      <w:sz w:val="23"/>
                      <w:szCs w:val="23"/>
                      <w:lang w:val="en-US"/>
                    </w:rPr>
                    <w:t>Parsian</w:t>
                  </w:r>
                  <w:proofErr w:type="spellEnd"/>
                  <w:r w:rsidRPr="00DD04F0">
                    <w:rPr>
                      <w:rFonts w:ascii="Century" w:hAnsi="Century"/>
                      <w:noProof w:val="0"/>
                      <w:color w:val="auto"/>
                      <w:sz w:val="23"/>
                      <w:szCs w:val="23"/>
                      <w:lang w:val="en-US"/>
                    </w:rPr>
                    <w:t xml:space="preserve"> Construction Development Company</w:t>
                  </w:r>
                </w:p>
                <w:p w:rsidR="00DD3A86" w:rsidRPr="00DD04F0" w:rsidRDefault="00DD3A86"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DD3A86" w:rsidRPr="00DD04F0" w:rsidRDefault="00DD3A86"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VALUE OF CONTRACT: USD24,000,000.00</w:t>
                  </w:r>
                  <w:r w:rsidR="00CB3520" w:rsidRPr="00DD04F0">
                    <w:rPr>
                      <w:rFonts w:ascii="Century" w:hAnsi="Century"/>
                      <w:noProof w:val="0"/>
                      <w:color w:val="auto"/>
                      <w:sz w:val="23"/>
                      <w:szCs w:val="23"/>
                      <w:lang w:val="en-US"/>
                    </w:rPr>
                    <w:t xml:space="preserve"> &amp; USD7,000,000.00</w:t>
                  </w:r>
                </w:p>
                <w:p w:rsidR="00DD3A86" w:rsidRPr="00DD04F0" w:rsidRDefault="00DD3A86"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DD3A86"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18</w:t>
                  </w:r>
                  <w:r w:rsidR="00CB3520" w:rsidRPr="00DD04F0">
                    <w:rPr>
                      <w:rFonts w:ascii="Century" w:hAnsi="Century"/>
                      <w:noProof w:val="0"/>
                      <w:color w:val="auto"/>
                      <w:sz w:val="23"/>
                      <w:szCs w:val="23"/>
                      <w:lang w:val="en-US"/>
                    </w:rPr>
                    <w:t xml:space="preserve"> </w:t>
                  </w:r>
                  <w:r w:rsidRPr="00DD04F0">
                    <w:rPr>
                      <w:rFonts w:ascii="Century" w:hAnsi="Century"/>
                      <w:noProof w:val="0"/>
                      <w:color w:val="auto"/>
                      <w:sz w:val="23"/>
                      <w:szCs w:val="23"/>
                      <w:lang w:val="en-US"/>
                    </w:rPr>
                    <w:t>floor</w:t>
                  </w:r>
                  <w:r w:rsidR="00CB3520" w:rsidRPr="00DD04F0">
                    <w:rPr>
                      <w:rFonts w:ascii="Century" w:hAnsi="Century"/>
                      <w:noProof w:val="0"/>
                      <w:color w:val="auto"/>
                      <w:sz w:val="23"/>
                      <w:szCs w:val="23"/>
                      <w:lang w:val="en-US"/>
                    </w:rPr>
                    <w:t>s</w:t>
                  </w:r>
                  <w:r w:rsidRPr="00DD04F0">
                    <w:rPr>
                      <w:rFonts w:ascii="Century" w:hAnsi="Century"/>
                      <w:noProof w:val="0"/>
                      <w:color w:val="auto"/>
                      <w:sz w:val="23"/>
                      <w:szCs w:val="23"/>
                      <w:lang w:val="en-US"/>
                    </w:rPr>
                    <w:t xml:space="preserve"> mix use development</w:t>
                  </w:r>
                  <w:r w:rsidR="00CB3520" w:rsidRPr="00DD04F0">
                    <w:rPr>
                      <w:rFonts w:ascii="Century" w:hAnsi="Century"/>
                      <w:noProof w:val="0"/>
                      <w:color w:val="auto"/>
                      <w:sz w:val="23"/>
                      <w:szCs w:val="23"/>
                      <w:lang w:val="en-US"/>
                    </w:rPr>
                    <w:t xml:space="preserve">, </w:t>
                  </w:r>
                  <w:r w:rsidRPr="00DD04F0">
                    <w:rPr>
                      <w:rFonts w:ascii="Century" w:hAnsi="Century"/>
                      <w:noProof w:val="0"/>
                      <w:color w:val="auto"/>
                      <w:sz w:val="23"/>
                      <w:szCs w:val="23"/>
                      <w:lang w:val="en-US"/>
                    </w:rPr>
                    <w:t>33 office units o</w:t>
                  </w:r>
                  <w:r w:rsidR="00CB3520" w:rsidRPr="00DD04F0">
                    <w:rPr>
                      <w:rFonts w:ascii="Century" w:hAnsi="Century"/>
                      <w:noProof w:val="0"/>
                      <w:color w:val="auto"/>
                      <w:sz w:val="23"/>
                      <w:szCs w:val="23"/>
                      <w:lang w:val="en-US"/>
                    </w:rPr>
                    <w:t>f different sizes and functions</w:t>
                  </w:r>
                  <w:proofErr w:type="gramStart"/>
                  <w:r w:rsidR="00CB3520" w:rsidRPr="00DD04F0">
                    <w:rPr>
                      <w:rFonts w:ascii="Century" w:hAnsi="Century"/>
                      <w:noProof w:val="0"/>
                      <w:color w:val="auto"/>
                      <w:sz w:val="23"/>
                      <w:szCs w:val="23"/>
                      <w:lang w:val="en-US"/>
                    </w:rPr>
                    <w:t>,2</w:t>
                  </w:r>
                  <w:proofErr w:type="gramEnd"/>
                  <w:r w:rsidR="00CB3520" w:rsidRPr="00DD04F0">
                    <w:rPr>
                      <w:rFonts w:ascii="Century" w:hAnsi="Century"/>
                      <w:noProof w:val="0"/>
                      <w:color w:val="auto"/>
                      <w:sz w:val="23"/>
                      <w:szCs w:val="23"/>
                      <w:lang w:val="en-US"/>
                    </w:rPr>
                    <w:t xml:space="preserve"> floors of shopping mall &amp; </w:t>
                  </w:r>
                  <w:proofErr w:type="spellStart"/>
                  <w:r w:rsidR="00CB3520" w:rsidRPr="00DD04F0">
                    <w:rPr>
                      <w:rFonts w:ascii="Century" w:hAnsi="Century"/>
                      <w:noProof w:val="0"/>
                      <w:color w:val="auto"/>
                      <w:sz w:val="23"/>
                      <w:szCs w:val="23"/>
                      <w:lang w:val="en-US"/>
                    </w:rPr>
                    <w:t>P</w:t>
                  </w:r>
                  <w:r w:rsidRPr="00DD04F0">
                    <w:rPr>
                      <w:rFonts w:ascii="Century" w:hAnsi="Century"/>
                      <w:noProof w:val="0"/>
                      <w:color w:val="auto"/>
                      <w:sz w:val="23"/>
                      <w:szCs w:val="23"/>
                      <w:lang w:val="en-US"/>
                    </w:rPr>
                    <w:t>arsian</w:t>
                  </w:r>
                  <w:proofErr w:type="spellEnd"/>
                  <w:r w:rsidRPr="00DD04F0">
                    <w:rPr>
                      <w:rFonts w:ascii="Century" w:hAnsi="Century"/>
                      <w:noProof w:val="0"/>
                      <w:color w:val="auto"/>
                      <w:sz w:val="23"/>
                      <w:szCs w:val="23"/>
                      <w:lang w:val="en-US"/>
                    </w:rPr>
                    <w:t xml:space="preserve"> regional central bank</w:t>
                  </w:r>
                  <w:r w:rsidR="00CB3520" w:rsidRPr="00DD04F0">
                    <w:rPr>
                      <w:rFonts w:ascii="Century" w:hAnsi="Century"/>
                      <w:noProof w:val="0"/>
                      <w:color w:val="auto"/>
                      <w:sz w:val="23"/>
                      <w:szCs w:val="23"/>
                      <w:lang w:val="en-US"/>
                    </w:rPr>
                    <w:t xml:space="preserve">. </w:t>
                  </w:r>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CB3520" w:rsidRPr="00DD04F0" w:rsidRDefault="00CB352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Designer and project manager of the project. This project was only developed up to design stage only.</w:t>
                  </w:r>
                </w:p>
                <w:p w:rsidR="00CB3520" w:rsidRDefault="00CB352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DD04F0" w:rsidRDefault="00DD04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DD04F0" w:rsidRDefault="00DD04F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114C73" w:rsidRDefault="00114C73"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DD3A86">
                    <w:rPr>
                      <w:rFonts w:ascii="Impact" w:hAnsi="Impact"/>
                      <w:i/>
                      <w:noProof w:val="0"/>
                      <w:color w:val="404040" w:themeColor="text1" w:themeTint="BF"/>
                      <w:sz w:val="24"/>
                      <w:szCs w:val="24"/>
                      <w:lang w:val="en-US"/>
                    </w:rPr>
                    <w:t>Parsian</w:t>
                  </w:r>
                  <w:proofErr w:type="spellEnd"/>
                  <w:r w:rsidRPr="00DD3A86">
                    <w:rPr>
                      <w:rFonts w:ascii="Impact" w:hAnsi="Impact"/>
                      <w:i/>
                      <w:noProof w:val="0"/>
                      <w:color w:val="404040" w:themeColor="text1" w:themeTint="BF"/>
                      <w:sz w:val="24"/>
                      <w:szCs w:val="24"/>
                      <w:lang w:val="en-US"/>
                    </w:rPr>
                    <w:t xml:space="preserve"> Bank</w:t>
                  </w:r>
                  <w:r>
                    <w:rPr>
                      <w:rFonts w:ascii="Impact" w:hAnsi="Impact"/>
                      <w:i/>
                      <w:noProof w:val="0"/>
                      <w:color w:val="404040" w:themeColor="text1" w:themeTint="BF"/>
                      <w:sz w:val="24"/>
                      <w:szCs w:val="24"/>
                      <w:lang w:val="en-US"/>
                    </w:rPr>
                    <w:t>,</w:t>
                  </w:r>
                  <w:r w:rsidRPr="00567930">
                    <w:rPr>
                      <w:rFonts w:ascii="Calibri" w:hAnsi="Calibri" w:cs="Times New Roman"/>
                      <w:sz w:val="20"/>
                      <w:szCs w:val="20"/>
                      <w:lang w:val="en-GB"/>
                    </w:rPr>
                    <w:t xml:space="preserve"> </w:t>
                  </w:r>
                  <w:proofErr w:type="spellStart"/>
                  <w:r>
                    <w:rPr>
                      <w:rFonts w:ascii="Impact" w:hAnsi="Impact"/>
                      <w:i/>
                      <w:noProof w:val="0"/>
                      <w:color w:val="404040" w:themeColor="text1" w:themeTint="BF"/>
                      <w:sz w:val="24"/>
                      <w:szCs w:val="24"/>
                      <w:lang w:val="en-US"/>
                    </w:rPr>
                    <w:t>Kermanshah,</w:t>
                  </w:r>
                  <w:r w:rsidRPr="00114C73">
                    <w:rPr>
                      <w:rFonts w:ascii="Impact" w:hAnsi="Impact"/>
                      <w:i/>
                      <w:noProof w:val="0"/>
                      <w:color w:val="404040" w:themeColor="text1" w:themeTint="BF"/>
                      <w:sz w:val="24"/>
                      <w:szCs w:val="24"/>
                      <w:lang w:val="en-US"/>
                    </w:rPr>
                    <w:t>Iran</w:t>
                  </w:r>
                  <w:proofErr w:type="spellEnd"/>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CLIENT/ CANSULTANT: </w:t>
                  </w:r>
                  <w:proofErr w:type="spellStart"/>
                  <w:r w:rsidRPr="00DD04F0">
                    <w:rPr>
                      <w:rFonts w:ascii="Century" w:hAnsi="Century"/>
                      <w:noProof w:val="0"/>
                      <w:color w:val="auto"/>
                      <w:sz w:val="23"/>
                      <w:szCs w:val="23"/>
                      <w:lang w:val="en-US"/>
                    </w:rPr>
                    <w:t>Parsian</w:t>
                  </w:r>
                  <w:proofErr w:type="spellEnd"/>
                  <w:r w:rsidRPr="00DD04F0">
                    <w:rPr>
                      <w:rFonts w:ascii="Century" w:hAnsi="Century"/>
                      <w:noProof w:val="0"/>
                      <w:color w:val="auto"/>
                      <w:sz w:val="23"/>
                      <w:szCs w:val="23"/>
                      <w:lang w:val="en-US"/>
                    </w:rPr>
                    <w:t xml:space="preserve"> Construction Development Company</w:t>
                  </w:r>
                </w:p>
                <w:p w:rsidR="00114C73" w:rsidRPr="00DD04F0" w:rsidRDefault="00114C73" w:rsidP="00DD04F0">
                  <w:pPr>
                    <w:spacing w:beforeLines="1" w:before="2" w:afterLines="1" w:after="2"/>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VALUE OF CONTRACT: USD7,000,000.00</w:t>
                  </w:r>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CB352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11 floor mix use development, 14 office units and a central regional </w:t>
                  </w:r>
                  <w:proofErr w:type="spellStart"/>
                  <w:r w:rsidRPr="00DD04F0">
                    <w:rPr>
                      <w:rFonts w:ascii="Century" w:hAnsi="Century"/>
                      <w:noProof w:val="0"/>
                      <w:color w:val="auto"/>
                      <w:sz w:val="23"/>
                      <w:szCs w:val="23"/>
                      <w:lang w:val="en-US"/>
                    </w:rPr>
                    <w:t>Parsian</w:t>
                  </w:r>
                  <w:proofErr w:type="spellEnd"/>
                  <w:r w:rsidRPr="00DD04F0">
                    <w:rPr>
                      <w:rFonts w:ascii="Century" w:hAnsi="Century"/>
                      <w:noProof w:val="0"/>
                      <w:color w:val="auto"/>
                      <w:sz w:val="23"/>
                      <w:szCs w:val="23"/>
                      <w:lang w:val="en-US"/>
                    </w:rPr>
                    <w:t xml:space="preserve"> Bank. </w:t>
                  </w:r>
                </w:p>
                <w:p w:rsidR="00CB3520" w:rsidRPr="00DD04F0" w:rsidRDefault="00CB352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Designer and project Manager of the project. The project has completed.</w:t>
                  </w:r>
                </w:p>
                <w:p w:rsidR="00CB3520" w:rsidRDefault="00CB3520"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114C73" w:rsidRDefault="00114C73"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DD3A86">
                    <w:rPr>
                      <w:rFonts w:ascii="Impact" w:hAnsi="Impact"/>
                      <w:i/>
                      <w:noProof w:val="0"/>
                      <w:color w:val="404040" w:themeColor="text1" w:themeTint="BF"/>
                      <w:sz w:val="24"/>
                      <w:szCs w:val="24"/>
                      <w:lang w:val="en-US"/>
                    </w:rPr>
                    <w:t>Parsian</w:t>
                  </w:r>
                  <w:proofErr w:type="spellEnd"/>
                  <w:r w:rsidRPr="00DD3A86">
                    <w:rPr>
                      <w:rFonts w:ascii="Impact" w:hAnsi="Impact"/>
                      <w:i/>
                      <w:noProof w:val="0"/>
                      <w:color w:val="404040" w:themeColor="text1" w:themeTint="BF"/>
                      <w:sz w:val="24"/>
                      <w:szCs w:val="24"/>
                      <w:lang w:val="en-US"/>
                    </w:rPr>
                    <w:t xml:space="preserve"> Bank</w:t>
                  </w:r>
                  <w:r>
                    <w:rPr>
                      <w:rFonts w:ascii="Impact" w:hAnsi="Impact"/>
                      <w:i/>
                      <w:noProof w:val="0"/>
                      <w:color w:val="404040" w:themeColor="text1" w:themeTint="BF"/>
                      <w:sz w:val="24"/>
                      <w:szCs w:val="24"/>
                      <w:lang w:val="en-US"/>
                    </w:rPr>
                    <w:t>,</w:t>
                  </w:r>
                  <w:r w:rsidRPr="00567930">
                    <w:rPr>
                      <w:rFonts w:ascii="Calibri" w:hAnsi="Calibri" w:cs="Times New Roman"/>
                      <w:sz w:val="20"/>
                      <w:szCs w:val="20"/>
                      <w:lang w:val="en-GB"/>
                    </w:rPr>
                    <w:t xml:space="preserve"> </w:t>
                  </w:r>
                  <w:proofErr w:type="spellStart"/>
                  <w:r>
                    <w:rPr>
                      <w:rFonts w:ascii="Impact" w:hAnsi="Impact"/>
                      <w:i/>
                      <w:noProof w:val="0"/>
                      <w:color w:val="404040" w:themeColor="text1" w:themeTint="BF"/>
                      <w:sz w:val="24"/>
                      <w:szCs w:val="24"/>
                      <w:lang w:val="en-US"/>
                    </w:rPr>
                    <w:t>Mashad,</w:t>
                  </w:r>
                  <w:r w:rsidRPr="00114C73">
                    <w:rPr>
                      <w:rFonts w:ascii="Impact" w:hAnsi="Impact"/>
                      <w:i/>
                      <w:noProof w:val="0"/>
                      <w:color w:val="404040" w:themeColor="text1" w:themeTint="BF"/>
                      <w:sz w:val="24"/>
                      <w:szCs w:val="24"/>
                      <w:lang w:val="en-US"/>
                    </w:rPr>
                    <w:t>Iran</w:t>
                  </w:r>
                  <w:proofErr w:type="spellEnd"/>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CLIENT/ CANSULTANT: </w:t>
                  </w:r>
                  <w:proofErr w:type="spellStart"/>
                  <w:r w:rsidRPr="00DD04F0">
                    <w:rPr>
                      <w:rFonts w:ascii="Century" w:hAnsi="Century"/>
                      <w:noProof w:val="0"/>
                      <w:color w:val="auto"/>
                      <w:sz w:val="23"/>
                      <w:szCs w:val="23"/>
                      <w:lang w:val="en-US"/>
                    </w:rPr>
                    <w:t>Parsian</w:t>
                  </w:r>
                  <w:proofErr w:type="spellEnd"/>
                  <w:r w:rsidRPr="00DD04F0">
                    <w:rPr>
                      <w:rFonts w:ascii="Century" w:hAnsi="Century"/>
                      <w:noProof w:val="0"/>
                      <w:color w:val="auto"/>
                      <w:sz w:val="23"/>
                      <w:szCs w:val="23"/>
                      <w:lang w:val="en-US"/>
                    </w:rPr>
                    <w:t xml:space="preserve"> Construction Development Company</w:t>
                  </w:r>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VALUE OF CONTRACT: USD9,000,000.00  </w:t>
                  </w:r>
                </w:p>
                <w:p w:rsidR="00114C73" w:rsidRPr="00DD04F0" w:rsidRDefault="00114C73"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114C73"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8 floor mix use development, 22 office units and Parsian Bank.</w:t>
                  </w:r>
                </w:p>
                <w:p w:rsidR="00DD3A86" w:rsidRPr="00DD04F0" w:rsidRDefault="00114C73"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Designer and project Manager of the project. The project is under construction</w:t>
                  </w:r>
                </w:p>
                <w:p w:rsidR="00114C73" w:rsidRPr="00114C73" w:rsidRDefault="00114C73" w:rsidP="008A71B5">
                  <w:pPr>
                    <w:spacing w:after="0"/>
                    <w:ind w:right="619"/>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114C73" w:rsidRDefault="00114C73"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DD3A86">
                    <w:rPr>
                      <w:rFonts w:ascii="Impact" w:hAnsi="Impact"/>
                      <w:i/>
                      <w:noProof w:val="0"/>
                      <w:color w:val="404040" w:themeColor="text1" w:themeTint="BF"/>
                      <w:sz w:val="24"/>
                      <w:szCs w:val="24"/>
                      <w:lang w:val="en-US"/>
                    </w:rPr>
                    <w:t>Parsian</w:t>
                  </w:r>
                  <w:proofErr w:type="spellEnd"/>
                  <w:r w:rsidRPr="00DD3A86">
                    <w:rPr>
                      <w:rFonts w:ascii="Impact" w:hAnsi="Impact"/>
                      <w:i/>
                      <w:noProof w:val="0"/>
                      <w:color w:val="404040" w:themeColor="text1" w:themeTint="BF"/>
                      <w:sz w:val="24"/>
                      <w:szCs w:val="24"/>
                      <w:lang w:val="en-US"/>
                    </w:rPr>
                    <w:t xml:space="preserve"> Bank</w:t>
                  </w:r>
                  <w:r>
                    <w:rPr>
                      <w:rFonts w:ascii="Impact" w:hAnsi="Impact"/>
                      <w:i/>
                      <w:noProof w:val="0"/>
                      <w:color w:val="404040" w:themeColor="text1" w:themeTint="BF"/>
                      <w:sz w:val="24"/>
                      <w:szCs w:val="24"/>
                      <w:lang w:val="en-US"/>
                    </w:rPr>
                    <w:t>,</w:t>
                  </w:r>
                  <w:r w:rsidRPr="00567930">
                    <w:rPr>
                      <w:rFonts w:ascii="Calibri" w:hAnsi="Calibri" w:cs="Times New Roman"/>
                      <w:sz w:val="20"/>
                      <w:szCs w:val="20"/>
                      <w:lang w:val="en-GB"/>
                    </w:rPr>
                    <w:t xml:space="preserve"> </w:t>
                  </w:r>
                  <w:proofErr w:type="spellStart"/>
                  <w:r>
                    <w:rPr>
                      <w:rFonts w:ascii="Impact" w:hAnsi="Impact"/>
                      <w:i/>
                      <w:noProof w:val="0"/>
                      <w:color w:val="404040" w:themeColor="text1" w:themeTint="BF"/>
                      <w:sz w:val="24"/>
                      <w:szCs w:val="24"/>
                      <w:lang w:val="en-US"/>
                    </w:rPr>
                    <w:t>Ahvaz,</w:t>
                  </w:r>
                  <w:r w:rsidRPr="00114C73">
                    <w:rPr>
                      <w:rFonts w:ascii="Impact" w:hAnsi="Impact"/>
                      <w:i/>
                      <w:noProof w:val="0"/>
                      <w:color w:val="404040" w:themeColor="text1" w:themeTint="BF"/>
                      <w:sz w:val="24"/>
                      <w:szCs w:val="24"/>
                      <w:lang w:val="en-US"/>
                    </w:rPr>
                    <w:t>Iran</w:t>
                  </w:r>
                  <w:proofErr w:type="spellEnd"/>
                </w:p>
                <w:p w:rsidR="00114C73" w:rsidRPr="00DD04F0" w:rsidRDefault="00114C73"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CLIENT/ CANSULTANT: </w:t>
                  </w:r>
                  <w:proofErr w:type="spellStart"/>
                  <w:r w:rsidRPr="00DD04F0">
                    <w:rPr>
                      <w:rFonts w:ascii="Century" w:hAnsi="Century"/>
                      <w:noProof w:val="0"/>
                      <w:color w:val="auto"/>
                      <w:sz w:val="23"/>
                      <w:szCs w:val="23"/>
                      <w:lang w:val="en-US"/>
                    </w:rPr>
                    <w:t>Parsian</w:t>
                  </w:r>
                  <w:proofErr w:type="spellEnd"/>
                  <w:r w:rsidRPr="00DD04F0">
                    <w:rPr>
                      <w:rFonts w:ascii="Century" w:hAnsi="Century"/>
                      <w:noProof w:val="0"/>
                      <w:color w:val="auto"/>
                      <w:sz w:val="23"/>
                      <w:szCs w:val="23"/>
                      <w:lang w:val="en-US"/>
                    </w:rPr>
                    <w:t xml:space="preserve"> Construction Development Company</w:t>
                  </w:r>
                </w:p>
                <w:p w:rsidR="00114C73" w:rsidRPr="00DD04F0" w:rsidRDefault="00114C73" w:rsidP="00DD04F0">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114C73"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VALUE OF CONTRACT: USD8,500,000.00</w:t>
                  </w:r>
                </w:p>
                <w:p w:rsidR="00114C73" w:rsidRPr="00DD04F0" w:rsidRDefault="00114C73" w:rsidP="00DD04F0">
                  <w:pPr>
                    <w:spacing w:beforeLines="1" w:before="2" w:afterLines="1" w:after="2"/>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114C73"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 xml:space="preserve">14 floor mix use development, 22 office units and </w:t>
                  </w:r>
                  <w:proofErr w:type="spellStart"/>
                  <w:r w:rsidRPr="00DD04F0">
                    <w:rPr>
                      <w:rFonts w:ascii="Century" w:hAnsi="Century"/>
                      <w:noProof w:val="0"/>
                      <w:color w:val="auto"/>
                      <w:sz w:val="23"/>
                      <w:szCs w:val="23"/>
                      <w:lang w:val="en-US"/>
                    </w:rPr>
                    <w:t>Parsian</w:t>
                  </w:r>
                  <w:proofErr w:type="spellEnd"/>
                  <w:r w:rsidRPr="00DD04F0">
                    <w:rPr>
                      <w:rFonts w:ascii="Century" w:hAnsi="Century"/>
                      <w:noProof w:val="0"/>
                      <w:color w:val="auto"/>
                      <w:sz w:val="23"/>
                      <w:szCs w:val="23"/>
                      <w:lang w:val="en-US"/>
                    </w:rPr>
                    <w:t xml:space="preserve"> Bank.</w:t>
                  </w:r>
                </w:p>
                <w:p w:rsidR="00DC33BB" w:rsidRPr="00DD04F0" w:rsidRDefault="00114C73"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Designer and project Manager of the project The project is under construction.</w:t>
                  </w:r>
                </w:p>
                <w:p w:rsidR="00160F52" w:rsidRDefault="00160F52"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114C73" w:rsidRPr="00DC33BB" w:rsidRDefault="00DC33B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Pr>
                      <w:rFonts w:ascii="Impact" w:hAnsi="Impact"/>
                      <w:i/>
                      <w:noProof w:val="0"/>
                      <w:color w:val="404040" w:themeColor="text1" w:themeTint="BF"/>
                      <w:sz w:val="24"/>
                      <w:szCs w:val="24"/>
                      <w:lang w:val="en-US"/>
                    </w:rPr>
                    <w:t>Golestan</w:t>
                  </w:r>
                  <w:proofErr w:type="spellEnd"/>
                  <w:r>
                    <w:rPr>
                      <w:rFonts w:ascii="Impact" w:hAnsi="Impact"/>
                      <w:i/>
                      <w:noProof w:val="0"/>
                      <w:color w:val="404040" w:themeColor="text1" w:themeTint="BF"/>
                      <w:sz w:val="24"/>
                      <w:szCs w:val="24"/>
                      <w:lang w:val="en-US"/>
                    </w:rPr>
                    <w:t xml:space="preserve"> R</w:t>
                  </w:r>
                  <w:r w:rsidR="00114C73" w:rsidRPr="00DC33BB">
                    <w:rPr>
                      <w:rFonts w:ascii="Impact" w:hAnsi="Impact"/>
                      <w:i/>
                      <w:noProof w:val="0"/>
                      <w:color w:val="404040" w:themeColor="text1" w:themeTint="BF"/>
                      <w:sz w:val="24"/>
                      <w:szCs w:val="24"/>
                      <w:lang w:val="en-US"/>
                    </w:rPr>
                    <w:t>esidential</w:t>
                  </w:r>
                  <w:r>
                    <w:rPr>
                      <w:rFonts w:ascii="Impact" w:hAnsi="Impact"/>
                      <w:i/>
                      <w:noProof w:val="0"/>
                      <w:color w:val="404040" w:themeColor="text1" w:themeTint="BF"/>
                      <w:sz w:val="24"/>
                      <w:szCs w:val="24"/>
                      <w:lang w:val="en-US"/>
                    </w:rPr>
                    <w:t>,</w:t>
                  </w:r>
                  <w:r w:rsidRPr="00567930">
                    <w:rPr>
                      <w:rFonts w:ascii="Calibri" w:hAnsi="Calibri" w:cs="Times New Roman"/>
                      <w:sz w:val="20"/>
                      <w:szCs w:val="20"/>
                      <w:lang w:val="en-GB"/>
                    </w:rPr>
                    <w:t xml:space="preserve"> </w:t>
                  </w:r>
                  <w:proofErr w:type="spellStart"/>
                  <w:r>
                    <w:rPr>
                      <w:rFonts w:ascii="Impact" w:hAnsi="Impact"/>
                      <w:i/>
                      <w:noProof w:val="0"/>
                      <w:color w:val="404040" w:themeColor="text1" w:themeTint="BF"/>
                      <w:sz w:val="24"/>
                      <w:szCs w:val="24"/>
                      <w:lang w:val="en-US"/>
                    </w:rPr>
                    <w:t>Tehran,</w:t>
                  </w:r>
                  <w:r w:rsidRPr="00DC33BB">
                    <w:rPr>
                      <w:rFonts w:ascii="Impact" w:hAnsi="Impact"/>
                      <w:i/>
                      <w:noProof w:val="0"/>
                      <w:color w:val="404040" w:themeColor="text1" w:themeTint="BF"/>
                      <w:sz w:val="24"/>
                      <w:szCs w:val="24"/>
                      <w:lang w:val="en-US"/>
                    </w:rPr>
                    <w:t>Iran</w:t>
                  </w:r>
                  <w:proofErr w:type="spellEnd"/>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Mr. Javaherian</w:t>
                  </w:r>
                </w:p>
                <w:p w:rsidR="00DC33BB" w:rsidRPr="00DD04F0" w:rsidRDefault="00DC33BB" w:rsidP="00DD04F0">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VALUE OF CONTRACT: USD1,200,000.00</w:t>
                  </w:r>
                </w:p>
                <w:p w:rsidR="00114C73" w:rsidRPr="00DD04F0" w:rsidRDefault="00114C73" w:rsidP="00DD04F0">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114C73"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5 floor residential project, 3 residential apartments 1260sq meter.</w:t>
                  </w:r>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Designer and project Manager of the project. The project is completed</w:t>
                  </w:r>
                </w:p>
                <w:p w:rsidR="00DC33BB" w:rsidRDefault="00DC33BB"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DC33BB" w:rsidRDefault="00DC33B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Pr>
                      <w:rFonts w:ascii="Impact" w:hAnsi="Impact"/>
                      <w:i/>
                      <w:noProof w:val="0"/>
                      <w:color w:val="404040" w:themeColor="text1" w:themeTint="BF"/>
                      <w:sz w:val="24"/>
                      <w:szCs w:val="24"/>
                      <w:lang w:val="en-US"/>
                    </w:rPr>
                    <w:t>Golhak</w:t>
                  </w:r>
                  <w:proofErr w:type="spellEnd"/>
                  <w:r>
                    <w:rPr>
                      <w:rFonts w:ascii="Impact" w:hAnsi="Impact"/>
                      <w:i/>
                      <w:noProof w:val="0"/>
                      <w:color w:val="404040" w:themeColor="text1" w:themeTint="BF"/>
                      <w:sz w:val="24"/>
                      <w:szCs w:val="24"/>
                      <w:lang w:val="en-US"/>
                    </w:rPr>
                    <w:t xml:space="preserve"> R</w:t>
                  </w:r>
                  <w:r w:rsidRPr="00DC33BB">
                    <w:rPr>
                      <w:rFonts w:ascii="Impact" w:hAnsi="Impact"/>
                      <w:i/>
                      <w:noProof w:val="0"/>
                      <w:color w:val="404040" w:themeColor="text1" w:themeTint="BF"/>
                      <w:sz w:val="24"/>
                      <w:szCs w:val="24"/>
                      <w:lang w:val="en-US"/>
                    </w:rPr>
                    <w:t xml:space="preserve">esidential, </w:t>
                  </w:r>
                  <w:proofErr w:type="spellStart"/>
                  <w:r w:rsidRPr="00DC33BB">
                    <w:rPr>
                      <w:rFonts w:ascii="Impact" w:hAnsi="Impact"/>
                      <w:i/>
                      <w:noProof w:val="0"/>
                      <w:color w:val="404040" w:themeColor="text1" w:themeTint="BF"/>
                      <w:sz w:val="24"/>
                      <w:szCs w:val="24"/>
                      <w:lang w:val="en-US"/>
                    </w:rPr>
                    <w:t>Tehran,Iran</w:t>
                  </w:r>
                  <w:proofErr w:type="spellEnd"/>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CLIENT/ CANSULTANT: Mr. Pirhadi</w:t>
                  </w:r>
                </w:p>
                <w:p w:rsidR="00DC33BB" w:rsidRPr="00DD04F0" w:rsidRDefault="00DC33BB" w:rsidP="00705411">
                  <w:pPr>
                    <w:spacing w:after="0"/>
                    <w:ind w:right="619"/>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VALUE OF CONTRACT: USD800,000.00</w:t>
                  </w:r>
                </w:p>
                <w:p w:rsidR="00DC33BB" w:rsidRPr="00DD04F0" w:rsidRDefault="00DC33BB" w:rsidP="00DD04F0">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6 floor residential project, 4 residential apartments 1420sq meter.</w:t>
                  </w:r>
                </w:p>
                <w:p w:rsidR="00DC33BB" w:rsidRPr="00DD04F0" w:rsidRDefault="00DC33BB" w:rsidP="00DD04F0">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DD04F0">
                    <w:rPr>
                      <w:rFonts w:ascii="Century" w:hAnsi="Century"/>
                      <w:noProof w:val="0"/>
                      <w:color w:val="auto"/>
                      <w:sz w:val="23"/>
                      <w:szCs w:val="23"/>
                      <w:lang w:val="en-US"/>
                    </w:rPr>
                    <w:t>Designer and project Manager of the project. This project is completed.</w:t>
                  </w:r>
                </w:p>
                <w:p w:rsidR="00DC33BB" w:rsidRDefault="00DC33B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DC33BB" w:rsidRDefault="00DC33B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Pr>
                      <w:rFonts w:ascii="Impact" w:hAnsi="Impact"/>
                      <w:i/>
                      <w:noProof w:val="0"/>
                      <w:color w:val="404040" w:themeColor="text1" w:themeTint="BF"/>
                      <w:sz w:val="24"/>
                      <w:szCs w:val="24"/>
                      <w:lang w:val="en-US"/>
                    </w:rPr>
                    <w:t>Tajrish</w:t>
                  </w:r>
                  <w:proofErr w:type="spellEnd"/>
                  <w:r>
                    <w:rPr>
                      <w:rFonts w:ascii="Impact" w:hAnsi="Impact"/>
                      <w:i/>
                      <w:noProof w:val="0"/>
                      <w:color w:val="404040" w:themeColor="text1" w:themeTint="BF"/>
                      <w:sz w:val="24"/>
                      <w:szCs w:val="24"/>
                      <w:lang w:val="en-US"/>
                    </w:rPr>
                    <w:t xml:space="preserve"> R</w:t>
                  </w:r>
                  <w:r w:rsidRPr="00DC33BB">
                    <w:rPr>
                      <w:rFonts w:ascii="Impact" w:hAnsi="Impact"/>
                      <w:i/>
                      <w:noProof w:val="0"/>
                      <w:color w:val="404040" w:themeColor="text1" w:themeTint="BF"/>
                      <w:sz w:val="24"/>
                      <w:szCs w:val="24"/>
                      <w:lang w:val="en-US"/>
                    </w:rPr>
                    <w:t>esidential</w:t>
                  </w:r>
                  <w:r>
                    <w:rPr>
                      <w:rFonts w:ascii="Impact" w:hAnsi="Impact"/>
                      <w:i/>
                      <w:noProof w:val="0"/>
                      <w:color w:val="404040" w:themeColor="text1" w:themeTint="BF"/>
                      <w:sz w:val="24"/>
                      <w:szCs w:val="24"/>
                      <w:lang w:val="en-US"/>
                    </w:rPr>
                    <w:t xml:space="preserve">, </w:t>
                  </w:r>
                  <w:proofErr w:type="spellStart"/>
                  <w:r w:rsidRPr="00DC33BB">
                    <w:rPr>
                      <w:rFonts w:ascii="Impact" w:hAnsi="Impact"/>
                      <w:i/>
                      <w:noProof w:val="0"/>
                      <w:color w:val="404040" w:themeColor="text1" w:themeTint="BF"/>
                      <w:sz w:val="24"/>
                      <w:szCs w:val="24"/>
                      <w:lang w:val="en-US"/>
                    </w:rPr>
                    <w:t>Tehran,Iran</w:t>
                  </w:r>
                  <w:proofErr w:type="spellEnd"/>
                </w:p>
                <w:p w:rsidR="00DC33BB" w:rsidRDefault="00DC33BB"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sidRPr="00612FCB">
                    <w:rPr>
                      <w:noProof w:val="0"/>
                      <w:color w:val="auto"/>
                      <w:lang w:val="en-US"/>
                    </w:rPr>
                    <w:t xml:space="preserve">CLIENT/ CANSULTANT: </w:t>
                  </w:r>
                  <w:proofErr w:type="spellStart"/>
                  <w:r>
                    <w:rPr>
                      <w:noProof w:val="0"/>
                      <w:color w:val="auto"/>
                      <w:lang w:val="en-US"/>
                    </w:rPr>
                    <w:t>Mrs.P</w:t>
                  </w:r>
                  <w:r w:rsidRPr="00DC33BB">
                    <w:rPr>
                      <w:noProof w:val="0"/>
                      <w:color w:val="auto"/>
                      <w:lang w:val="en-US"/>
                    </w:rPr>
                    <w:t>orhasan</w:t>
                  </w:r>
                  <w:proofErr w:type="spellEnd"/>
                </w:p>
                <w:p w:rsidR="00DC33BB" w:rsidRDefault="00DC33BB"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DC33BB" w:rsidRPr="00705411" w:rsidRDefault="00DC33BB"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lastRenderedPageBreak/>
                    <w:t>VALUE OF CONTRACT: USD</w:t>
                  </w:r>
                  <w:r w:rsidR="00525D94" w:rsidRPr="00705411">
                    <w:rPr>
                      <w:rFonts w:ascii="Century" w:hAnsi="Century"/>
                      <w:noProof w:val="0"/>
                      <w:color w:val="auto"/>
                      <w:sz w:val="23"/>
                      <w:szCs w:val="23"/>
                      <w:lang w:val="en-US"/>
                    </w:rPr>
                    <w:t>700,000.00</w:t>
                  </w:r>
                </w:p>
                <w:p w:rsidR="00525D94" w:rsidRPr="00705411" w:rsidRDefault="00525D94" w:rsidP="00705411">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6 floor residential project, 8 residential apartments 1203sq meter.</w:t>
                  </w: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Designer and project Manager of the project. The project was stopped.</w:t>
                  </w:r>
                </w:p>
                <w:p w:rsidR="00525D94"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525D94"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525D94" w:rsidRDefault="00525D94"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Pr>
                      <w:rFonts w:ascii="Impact" w:hAnsi="Impact"/>
                      <w:i/>
                      <w:noProof w:val="0"/>
                      <w:color w:val="404040" w:themeColor="text1" w:themeTint="BF"/>
                      <w:sz w:val="24"/>
                      <w:szCs w:val="24"/>
                      <w:lang w:val="en-US"/>
                    </w:rPr>
                    <w:t>Ekhtiarieh</w:t>
                  </w:r>
                  <w:proofErr w:type="spellEnd"/>
                  <w:r>
                    <w:rPr>
                      <w:rFonts w:ascii="Impact" w:hAnsi="Impact"/>
                      <w:i/>
                      <w:noProof w:val="0"/>
                      <w:color w:val="404040" w:themeColor="text1" w:themeTint="BF"/>
                      <w:sz w:val="24"/>
                      <w:szCs w:val="24"/>
                      <w:lang w:val="en-US"/>
                    </w:rPr>
                    <w:t xml:space="preserve"> R</w:t>
                  </w:r>
                  <w:r w:rsidRPr="00525D94">
                    <w:rPr>
                      <w:rFonts w:ascii="Impact" w:hAnsi="Impact"/>
                      <w:i/>
                      <w:noProof w:val="0"/>
                      <w:color w:val="404040" w:themeColor="text1" w:themeTint="BF"/>
                      <w:sz w:val="24"/>
                      <w:szCs w:val="24"/>
                      <w:lang w:val="en-US"/>
                    </w:rPr>
                    <w:t>esidential</w:t>
                  </w:r>
                  <w:r>
                    <w:rPr>
                      <w:rFonts w:ascii="Impact" w:hAnsi="Impact"/>
                      <w:i/>
                      <w:noProof w:val="0"/>
                      <w:color w:val="404040" w:themeColor="text1" w:themeTint="BF"/>
                      <w:sz w:val="24"/>
                      <w:szCs w:val="24"/>
                      <w:lang w:val="en-US"/>
                    </w:rPr>
                    <w:t xml:space="preserve">, </w:t>
                  </w:r>
                  <w:proofErr w:type="spellStart"/>
                  <w:r w:rsidRPr="00525D94">
                    <w:rPr>
                      <w:rFonts w:ascii="Impact" w:hAnsi="Impact"/>
                      <w:i/>
                      <w:noProof w:val="0"/>
                      <w:color w:val="404040" w:themeColor="text1" w:themeTint="BF"/>
                      <w:sz w:val="24"/>
                      <w:szCs w:val="24"/>
                      <w:lang w:val="en-US"/>
                    </w:rPr>
                    <w:t>Tehran,Iran</w:t>
                  </w:r>
                  <w:proofErr w:type="spellEnd"/>
                </w:p>
                <w:p w:rsidR="00525D94" w:rsidRPr="00705411"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CLIENT/ CANSULTANT: Mr. Rahimiyan</w:t>
                  </w:r>
                </w:p>
                <w:p w:rsidR="00525D94" w:rsidRPr="00705411"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525D94" w:rsidRPr="00705411"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VALUE OF CONTRACT: USD1,150,000.00</w:t>
                  </w:r>
                </w:p>
                <w:p w:rsidR="00525D94" w:rsidRPr="00705411"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 xml:space="preserve"> </w:t>
                  </w: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7 floor residential project, 5 residential apartments 1715sq meter.</w:t>
                  </w: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Designer and project Manager of the project. The project is completed.</w:t>
                  </w:r>
                </w:p>
                <w:p w:rsidR="00525D94"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525D94" w:rsidRDefault="00525D94"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roofErr w:type="spellStart"/>
                  <w:r w:rsidRPr="00525D94">
                    <w:rPr>
                      <w:rFonts w:ascii="Impact" w:hAnsi="Impact"/>
                      <w:i/>
                      <w:noProof w:val="0"/>
                      <w:color w:val="404040" w:themeColor="text1" w:themeTint="BF"/>
                      <w:sz w:val="24"/>
                      <w:szCs w:val="24"/>
                      <w:lang w:val="en-US"/>
                    </w:rPr>
                    <w:t>Aghdasieh</w:t>
                  </w:r>
                  <w:proofErr w:type="spellEnd"/>
                  <w:r w:rsidRPr="00525D94">
                    <w:rPr>
                      <w:rFonts w:ascii="Impact" w:hAnsi="Impact"/>
                      <w:i/>
                      <w:noProof w:val="0"/>
                      <w:color w:val="404040" w:themeColor="text1" w:themeTint="BF"/>
                      <w:sz w:val="24"/>
                      <w:szCs w:val="24"/>
                      <w:lang w:val="en-US"/>
                    </w:rPr>
                    <w:t xml:space="preserve"> Residential</w:t>
                  </w:r>
                  <w:r>
                    <w:rPr>
                      <w:rFonts w:ascii="Impact" w:hAnsi="Impact"/>
                      <w:i/>
                      <w:noProof w:val="0"/>
                      <w:color w:val="404040" w:themeColor="text1" w:themeTint="BF"/>
                      <w:sz w:val="24"/>
                      <w:szCs w:val="24"/>
                      <w:lang w:val="en-US"/>
                    </w:rPr>
                    <w:t>,</w:t>
                  </w:r>
                  <w:r w:rsidRPr="00567930">
                    <w:rPr>
                      <w:rFonts w:ascii="Calibri" w:hAnsi="Calibri" w:cs="Times New Roman"/>
                      <w:sz w:val="20"/>
                      <w:szCs w:val="20"/>
                      <w:lang w:val="en-GB"/>
                    </w:rPr>
                    <w:t xml:space="preserve"> </w:t>
                  </w:r>
                  <w:proofErr w:type="spellStart"/>
                  <w:r>
                    <w:rPr>
                      <w:rFonts w:ascii="Impact" w:hAnsi="Impact"/>
                      <w:i/>
                      <w:noProof w:val="0"/>
                      <w:color w:val="404040" w:themeColor="text1" w:themeTint="BF"/>
                      <w:sz w:val="24"/>
                      <w:szCs w:val="24"/>
                      <w:lang w:val="en-US"/>
                    </w:rPr>
                    <w:t>Tehran,</w:t>
                  </w:r>
                  <w:r w:rsidRPr="00525D94">
                    <w:rPr>
                      <w:rFonts w:ascii="Impact" w:hAnsi="Impact"/>
                      <w:i/>
                      <w:noProof w:val="0"/>
                      <w:color w:val="404040" w:themeColor="text1" w:themeTint="BF"/>
                      <w:sz w:val="24"/>
                      <w:szCs w:val="24"/>
                      <w:lang w:val="en-US"/>
                    </w:rPr>
                    <w:t>Iran</w:t>
                  </w:r>
                  <w:proofErr w:type="spellEnd"/>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CLIENT/ CANSULTANT: Mr. Safavizadeh</w:t>
                  </w:r>
                </w:p>
                <w:p w:rsidR="00525D94" w:rsidRPr="00705411" w:rsidRDefault="00525D94" w:rsidP="00705411">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 xml:space="preserve">VALUE OF CONTRACT: USD6,100,000.00 </w:t>
                  </w:r>
                </w:p>
                <w:p w:rsidR="00525D94" w:rsidRPr="00705411" w:rsidRDefault="00525D94" w:rsidP="00705411">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 xml:space="preserve">14 floor residential project, 32residential apartments 11323 </w:t>
                  </w:r>
                  <w:proofErr w:type="spellStart"/>
                  <w:r w:rsidRPr="00705411">
                    <w:rPr>
                      <w:rFonts w:ascii="Century" w:hAnsi="Century"/>
                      <w:noProof w:val="0"/>
                      <w:color w:val="auto"/>
                      <w:sz w:val="23"/>
                      <w:szCs w:val="23"/>
                      <w:lang w:val="en-US"/>
                    </w:rPr>
                    <w:t>sq</w:t>
                  </w:r>
                  <w:proofErr w:type="spellEnd"/>
                  <w:r w:rsidRPr="00705411">
                    <w:rPr>
                      <w:rFonts w:ascii="Century" w:hAnsi="Century"/>
                      <w:noProof w:val="0"/>
                      <w:color w:val="auto"/>
                      <w:sz w:val="23"/>
                      <w:szCs w:val="23"/>
                      <w:lang w:val="en-US"/>
                    </w:rPr>
                    <w:t xml:space="preserve"> meter.</w:t>
                  </w:r>
                </w:p>
                <w:p w:rsidR="00525D94" w:rsidRPr="00705411" w:rsidRDefault="00525D94"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Designer and project Manager of the project. The project is completed.</w:t>
                  </w:r>
                </w:p>
                <w:p w:rsidR="00525D94" w:rsidRDefault="00525D94" w:rsidP="008A71B5">
                  <w:pPr>
                    <w:spacing w:beforeLines="1" w:before="2" w:afterLines="1" w:after="2"/>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4B39DD" w:rsidRPr="0043179A" w:rsidRDefault="004B39DD" w:rsidP="008A71B5">
                  <w:pPr>
                    <w:pStyle w:val="BoldTitle"/>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r w:rsidRPr="0043179A">
                    <w:rPr>
                      <w:noProof w:val="0"/>
                      <w:color w:val="auto"/>
                      <w:lang w:val="en-US"/>
                    </w:rPr>
                    <w:t xml:space="preserve">UNDP-United Nations Development Program </w:t>
                  </w:r>
                </w:p>
                <w:p w:rsidR="004B39DD" w:rsidRDefault="004B39DD" w:rsidP="008A71B5">
                  <w:pPr>
                    <w:pStyle w:val="NormalLargeItalic"/>
                    <w:spacing w:line="360"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sidRPr="004B39DD">
                    <w:rPr>
                      <w:b/>
                      <w:noProof w:val="0"/>
                      <w:color w:val="auto"/>
                      <w:lang w:val="en-US"/>
                    </w:rPr>
                    <w:t>Project Manager</w:t>
                  </w:r>
                </w:p>
                <w:p w:rsidR="004B39DD" w:rsidRPr="00705411" w:rsidRDefault="004B39DD"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Reconstruction Project of Bam city.</w:t>
                  </w:r>
                </w:p>
                <w:p w:rsidR="004B39DD" w:rsidRPr="00705411" w:rsidRDefault="004B39DD"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br/>
                    <w:t>Design and Implement building of permanent earthquake resistant homes. Specifically as</w:t>
                  </w:r>
                  <w:r w:rsidR="00705411">
                    <w:rPr>
                      <w:rFonts w:ascii="Century" w:hAnsi="Century"/>
                      <w:noProof w:val="0"/>
                      <w:color w:val="auto"/>
                      <w:sz w:val="23"/>
                      <w:szCs w:val="23"/>
                      <w:lang w:val="en-US"/>
                    </w:rPr>
                    <w:t xml:space="preserve">signed to build 450 </w:t>
                  </w:r>
                  <w:proofErr w:type="gramStart"/>
                  <w:r w:rsidR="00705411">
                    <w:rPr>
                      <w:rFonts w:ascii="Century" w:hAnsi="Century"/>
                      <w:noProof w:val="0"/>
                      <w:color w:val="auto"/>
                      <w:sz w:val="23"/>
                      <w:szCs w:val="23"/>
                      <w:lang w:val="en-US"/>
                    </w:rPr>
                    <w:t>unit</w:t>
                  </w:r>
                  <w:proofErr w:type="gramEnd"/>
                  <w:r w:rsidR="00705411">
                    <w:rPr>
                      <w:rFonts w:ascii="Century" w:hAnsi="Century"/>
                      <w:noProof w:val="0"/>
                      <w:color w:val="auto"/>
                      <w:sz w:val="23"/>
                      <w:szCs w:val="23"/>
                      <w:lang w:val="en-US"/>
                    </w:rPr>
                    <w:t xml:space="preserve"> House -</w:t>
                  </w:r>
                  <w:r w:rsidRPr="00705411">
                    <w:rPr>
                      <w:rFonts w:ascii="Century" w:hAnsi="Century"/>
                      <w:noProof w:val="0"/>
                      <w:color w:val="auto"/>
                      <w:sz w:val="23"/>
                      <w:szCs w:val="23"/>
                      <w:lang w:val="en-US"/>
                    </w:rPr>
                    <w:t xml:space="preserve"> earthquake shelters costing USD 4.2 million, sponsored mainly by USA and Australia. My tasks as project manager also included working with government officials for building approval and guidelines set aside by officials and international team of experts building homes with locally available materials.</w:t>
                  </w:r>
                </w:p>
                <w:p w:rsidR="00DC33BB" w:rsidRDefault="00DC33BB"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rFonts w:ascii="Impact" w:hAnsi="Impact"/>
                      <w:i/>
                      <w:noProof w:val="0"/>
                      <w:color w:val="404040" w:themeColor="text1" w:themeTint="BF"/>
                      <w:sz w:val="24"/>
                      <w:szCs w:val="24"/>
                      <w:lang w:val="en-US"/>
                    </w:rPr>
                  </w:pPr>
                </w:p>
                <w:p w:rsidR="004B39DD" w:rsidRPr="00BA167A" w:rsidRDefault="00BA167A" w:rsidP="008A71B5">
                  <w:pPr>
                    <w:pStyle w:val="BoldTitle"/>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roofErr w:type="spellStart"/>
                  <w:r w:rsidRPr="00BA167A">
                    <w:rPr>
                      <w:noProof w:val="0"/>
                      <w:color w:val="auto"/>
                      <w:lang w:val="en-US"/>
                    </w:rPr>
                    <w:t>Zommorod</w:t>
                  </w:r>
                  <w:proofErr w:type="spellEnd"/>
                  <w:r w:rsidRPr="00BA167A">
                    <w:rPr>
                      <w:noProof w:val="0"/>
                      <w:color w:val="auto"/>
                      <w:lang w:val="en-US"/>
                    </w:rPr>
                    <w:t xml:space="preserve"> Residential</w:t>
                  </w:r>
                  <w:r>
                    <w:rPr>
                      <w:noProof w:val="0"/>
                      <w:color w:val="auto"/>
                      <w:lang w:val="en-US"/>
                    </w:rPr>
                    <w:t>, Tehran, Iran</w:t>
                  </w:r>
                </w:p>
                <w:p w:rsidR="00BA167A" w:rsidRPr="00BA167A" w:rsidRDefault="00BA167A" w:rsidP="008A71B5">
                  <w:pPr>
                    <w:pStyle w:val="NormalLargeItalic"/>
                    <w:spacing w:line="360"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Designer and S</w:t>
                  </w:r>
                  <w:r w:rsidRPr="00BA167A">
                    <w:rPr>
                      <w:b/>
                      <w:noProof w:val="0"/>
                      <w:color w:val="auto"/>
                      <w:lang w:val="en-US"/>
                    </w:rPr>
                    <w:t xml:space="preserve">upervisor </w:t>
                  </w:r>
                </w:p>
                <w:p w:rsidR="00BA167A" w:rsidRPr="00705411" w:rsidRDefault="00BA167A"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 xml:space="preserve">Mrs. Tehrani – Residential Complex of 7 floors 5 residential apartments, 1265 sq meters.  </w:t>
                  </w:r>
                </w:p>
                <w:p w:rsidR="00BA167A" w:rsidRDefault="00BA167A" w:rsidP="008A71B5">
                  <w:pPr>
                    <w:pStyle w:val="NormalLargeItalic"/>
                    <w:ind w:right="612"/>
                    <w:jc w:val="both"/>
                    <w:cnfStyle w:val="000000100000" w:firstRow="0" w:lastRow="0" w:firstColumn="0" w:lastColumn="0" w:oddVBand="0" w:evenVBand="0" w:oddHBand="1" w:evenHBand="0" w:firstRowFirstColumn="0" w:firstRowLastColumn="0" w:lastRowFirstColumn="0" w:lastRowLastColumn="0"/>
                    <w:rPr>
                      <w:i w:val="0"/>
                      <w:noProof w:val="0"/>
                      <w:color w:val="auto"/>
                      <w:sz w:val="22"/>
                      <w:szCs w:val="22"/>
                      <w:lang w:val="en-US"/>
                    </w:rPr>
                  </w:pPr>
                </w:p>
                <w:p w:rsidR="00BA167A" w:rsidRDefault="00BA167A" w:rsidP="008A71B5">
                  <w:pPr>
                    <w:pStyle w:val="BoldTitle"/>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roofErr w:type="spellStart"/>
                  <w:r w:rsidRPr="00BA167A">
                    <w:rPr>
                      <w:noProof w:val="0"/>
                      <w:color w:val="auto"/>
                      <w:lang w:val="en-US"/>
                    </w:rPr>
                    <w:t>Pasdaran</w:t>
                  </w:r>
                  <w:proofErr w:type="spellEnd"/>
                  <w:r w:rsidRPr="00BA167A">
                    <w:rPr>
                      <w:noProof w:val="0"/>
                      <w:color w:val="auto"/>
                      <w:lang w:val="en-US"/>
                    </w:rPr>
                    <w:t xml:space="preserve"> Residential Project</w:t>
                  </w:r>
                  <w:r>
                    <w:rPr>
                      <w:noProof w:val="0"/>
                      <w:color w:val="auto"/>
                      <w:lang w:val="en-US"/>
                    </w:rPr>
                    <w:t>, Tehran, Iran</w:t>
                  </w:r>
                </w:p>
                <w:p w:rsidR="00BA167A" w:rsidRDefault="00BA167A" w:rsidP="008A71B5">
                  <w:pPr>
                    <w:pStyle w:val="NormalLargeItalic"/>
                    <w:spacing w:line="360" w:lineRule="auto"/>
                    <w:ind w:right="612"/>
                    <w:jc w:val="both"/>
                    <w:cnfStyle w:val="000000100000" w:firstRow="0" w:lastRow="0" w:firstColumn="0" w:lastColumn="0" w:oddVBand="0" w:evenVBand="0" w:oddHBand="1" w:evenHBand="0" w:firstRowFirstColumn="0" w:firstRowLastColumn="0" w:lastRowFirstColumn="0" w:lastRowLastColumn="0"/>
                    <w:rPr>
                      <w:b/>
                      <w:noProof w:val="0"/>
                      <w:color w:val="auto"/>
                      <w:lang w:val="en-US"/>
                    </w:rPr>
                  </w:pPr>
                  <w:r>
                    <w:rPr>
                      <w:b/>
                      <w:noProof w:val="0"/>
                      <w:color w:val="auto"/>
                      <w:lang w:val="en-US"/>
                    </w:rPr>
                    <w:t>Project M</w:t>
                  </w:r>
                  <w:r w:rsidRPr="00BA167A">
                    <w:rPr>
                      <w:b/>
                      <w:noProof w:val="0"/>
                      <w:color w:val="auto"/>
                      <w:lang w:val="en-US"/>
                    </w:rPr>
                    <w:t>anager</w:t>
                  </w:r>
                </w:p>
                <w:p w:rsidR="00BA167A" w:rsidRPr="00705411" w:rsidRDefault="00BA167A"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 xml:space="preserve">Mr. Sadeghi ‐ 7 Floors 4 Residential Apartments, 1 Duplex ‐ 1720 sq meters. Designer, Supervisor and project manager Working freelance </w:t>
                  </w:r>
                  <w:r w:rsidRPr="00705411">
                    <w:rPr>
                      <w:rFonts w:ascii="Century" w:hAnsi="Century"/>
                      <w:noProof w:val="0"/>
                      <w:color w:val="auto"/>
                      <w:sz w:val="23"/>
                      <w:szCs w:val="23"/>
                      <w:lang w:val="en-US"/>
                    </w:rPr>
                    <w:lastRenderedPageBreak/>
                    <w:t>prior to setting up own company. The pasdaran residential project is it was financed by my own father for his own property.</w:t>
                  </w:r>
                </w:p>
                <w:p w:rsidR="00BA167A" w:rsidRDefault="00BA167A"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i/>
                      <w:noProof w:val="0"/>
                      <w:color w:val="auto"/>
                      <w:lang w:val="en-US"/>
                    </w:rPr>
                  </w:pPr>
                </w:p>
                <w:p w:rsidR="00BA167A" w:rsidRDefault="00BA167A" w:rsidP="008A71B5">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BA167A">
                    <w:rPr>
                      <w:rFonts w:ascii="Impact" w:hAnsi="Impact"/>
                      <w:i w:val="0"/>
                      <w:noProof w:val="0"/>
                      <w:color w:val="auto"/>
                      <w:lang w:val="en-US"/>
                    </w:rPr>
                    <w:t>Spaced Out</w:t>
                  </w:r>
                  <w:r>
                    <w:rPr>
                      <w:rFonts w:ascii="Impact" w:hAnsi="Impact"/>
                      <w:i w:val="0"/>
                      <w:noProof w:val="0"/>
                      <w:color w:val="auto"/>
                      <w:lang w:val="en-US"/>
                    </w:rPr>
                    <w:t>, London</w:t>
                  </w:r>
                </w:p>
                <w:p w:rsidR="00F65492" w:rsidRDefault="00F65492" w:rsidP="00F65492">
                  <w:pPr>
                    <w:pStyle w:val="NormalLargeItalic"/>
                    <w:spacing w:after="0"/>
                    <w:ind w:right="619"/>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p>
                <w:p w:rsidR="00DD3A86" w:rsidRPr="00705411" w:rsidRDefault="00BA167A"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Work experience in London based architectural practice. London, England. Projects involved residential buildings shop fit outs and restaurant interior</w:t>
                  </w:r>
                </w:p>
                <w:p w:rsidR="00D25638" w:rsidRDefault="00D25638" w:rsidP="008A71B5">
                  <w:pPr>
                    <w:spacing w:beforeLines="1" w:before="2" w:afterLines="1" w:after="2" w:line="360" w:lineRule="auto"/>
                    <w:ind w:right="612"/>
                    <w:jc w:val="both"/>
                    <w:cnfStyle w:val="000000100000" w:firstRow="0" w:lastRow="0" w:firstColumn="0" w:lastColumn="0" w:oddVBand="0" w:evenVBand="0" w:oddHBand="1" w:evenHBand="0" w:firstRowFirstColumn="0" w:firstRowLastColumn="0" w:lastRowFirstColumn="0" w:lastRowLastColumn="0"/>
                    <w:rPr>
                      <w:noProof w:val="0"/>
                      <w:color w:val="auto"/>
                      <w:lang w:val="en-US"/>
                    </w:rPr>
                  </w:pP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D25638">
                    <w:rPr>
                      <w:rFonts w:ascii="Impact" w:hAnsi="Impact"/>
                      <w:i w:val="0"/>
                      <w:noProof w:val="0"/>
                      <w:color w:val="auto"/>
                      <w:lang w:val="en-US"/>
                    </w:rPr>
                    <w:t>Spaced Out With Audacity And Let Go</w:t>
                  </w:r>
                </w:p>
                <w:p w:rsidR="00D25638" w:rsidRPr="00D25638" w:rsidRDefault="00D25638" w:rsidP="001703BC">
                  <w:pPr>
                    <w:spacing w:beforeLines="1" w:before="2" w:afterLines="1" w:after="2" w:line="276" w:lineRule="auto"/>
                    <w:ind w:right="612"/>
                    <w:cnfStyle w:val="000000100000" w:firstRow="0" w:lastRow="0" w:firstColumn="0" w:lastColumn="0" w:oddVBand="0" w:evenVBand="0" w:oddHBand="1" w:evenHBand="0" w:firstRowFirstColumn="0" w:firstRowLastColumn="0" w:lastRowFirstColumn="0" w:lastRowLastColumn="0"/>
                    <w:rPr>
                      <w:rFonts w:ascii="Impact" w:hAnsi="Impact"/>
                      <w:i/>
                      <w:noProof w:val="0"/>
                      <w:color w:val="auto"/>
                      <w:lang w:val="en-US"/>
                    </w:rPr>
                  </w:pPr>
                  <w:proofErr w:type="gramStart"/>
                  <w:r w:rsidRPr="00705411">
                    <w:rPr>
                      <w:rFonts w:ascii="Century" w:hAnsi="Century"/>
                      <w:noProof w:val="0"/>
                      <w:color w:val="auto"/>
                      <w:sz w:val="23"/>
                      <w:szCs w:val="23"/>
                      <w:lang w:val="en-US"/>
                    </w:rPr>
                    <w:t>Artists</w:t>
                  </w:r>
                  <w:proofErr w:type="gramEnd"/>
                  <w:r w:rsidRPr="00705411">
                    <w:rPr>
                      <w:rFonts w:ascii="Century" w:hAnsi="Century"/>
                      <w:noProof w:val="0"/>
                      <w:color w:val="auto"/>
                      <w:sz w:val="23"/>
                      <w:szCs w:val="23"/>
                      <w:lang w:val="en-US"/>
                    </w:rPr>
                    <w:t xml:space="preserve"> installation design and build in house for Islington art festival and Hayward gallery.</w:t>
                  </w:r>
                  <w:r w:rsidRPr="00567930">
                    <w:rPr>
                      <w:rFonts w:ascii="Calibri" w:hAnsi="Calibri" w:cs="Times New Roman"/>
                      <w:sz w:val="20"/>
                      <w:szCs w:val="20"/>
                      <w:lang w:val="en-GB"/>
                    </w:rPr>
                    <w:br/>
                  </w:r>
                </w:p>
                <w:p w:rsidR="00476476"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D25638">
                    <w:rPr>
                      <w:rFonts w:ascii="Impact" w:hAnsi="Impact"/>
                      <w:i w:val="0"/>
                      <w:noProof w:val="0"/>
                      <w:color w:val="auto"/>
                      <w:lang w:val="en-US"/>
                    </w:rPr>
                    <w:t>Spaced Out Studio</w:t>
                  </w:r>
                </w:p>
                <w:p w:rsidR="00D25638" w:rsidRPr="00705411" w:rsidRDefault="00D25638"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Islington London, detail drawings and working on site.</w:t>
                  </w: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i w:val="0"/>
                      <w:noProof w:val="0"/>
                      <w:color w:val="auto"/>
                      <w:sz w:val="22"/>
                      <w:szCs w:val="22"/>
                      <w:lang w:val="en-US"/>
                    </w:rPr>
                  </w:pP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D25638">
                    <w:rPr>
                      <w:rFonts w:ascii="Impact" w:hAnsi="Impact"/>
                      <w:i w:val="0"/>
                      <w:noProof w:val="0"/>
                      <w:color w:val="auto"/>
                      <w:lang w:val="en-US"/>
                    </w:rPr>
                    <w:t>Restaurant Japanese Canteen</w:t>
                  </w:r>
                </w:p>
                <w:p w:rsidR="00D25638" w:rsidRPr="00705411" w:rsidRDefault="00D25638"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Design drawings and site survey</w:t>
                  </w: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i w:val="0"/>
                      <w:noProof w:val="0"/>
                      <w:color w:val="auto"/>
                      <w:sz w:val="22"/>
                      <w:szCs w:val="22"/>
                      <w:lang w:val="en-US"/>
                    </w:rPr>
                  </w:pP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D25638">
                    <w:rPr>
                      <w:rFonts w:ascii="Impact" w:hAnsi="Impact"/>
                      <w:i w:val="0"/>
                      <w:noProof w:val="0"/>
                      <w:color w:val="auto"/>
                      <w:lang w:val="en-US"/>
                    </w:rPr>
                    <w:t>Penrose Street Se1</w:t>
                  </w:r>
                </w:p>
                <w:p w:rsidR="00D25638" w:rsidRPr="00705411" w:rsidRDefault="00D25638"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Elephant and castle, London Conversion and fit out of school into loft apartments. Planning and design drawings, site visits.</w:t>
                  </w: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i w:val="0"/>
                      <w:noProof w:val="0"/>
                      <w:color w:val="auto"/>
                      <w:sz w:val="22"/>
                      <w:szCs w:val="22"/>
                      <w:lang w:val="en-US"/>
                    </w:rPr>
                  </w:pPr>
                </w:p>
                <w:p w:rsidR="00D25638" w:rsidRDefault="00D25638"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proofErr w:type="spellStart"/>
                  <w:r w:rsidRPr="00D25638">
                    <w:rPr>
                      <w:rFonts w:ascii="Impact" w:hAnsi="Impact"/>
                      <w:i w:val="0"/>
                      <w:noProof w:val="0"/>
                      <w:color w:val="auto"/>
                      <w:lang w:val="en-US"/>
                    </w:rPr>
                    <w:t>Woodlanda</w:t>
                  </w:r>
                  <w:proofErr w:type="spellEnd"/>
                  <w:r w:rsidRPr="00D25638">
                    <w:rPr>
                      <w:rFonts w:ascii="Impact" w:hAnsi="Impact"/>
                      <w:i w:val="0"/>
                      <w:noProof w:val="0"/>
                      <w:color w:val="auto"/>
                      <w:lang w:val="en-US"/>
                    </w:rPr>
                    <w:t xml:space="preserve"> Brent Cross</w:t>
                  </w:r>
                </w:p>
                <w:p w:rsidR="00D25638" w:rsidRPr="00705411" w:rsidRDefault="00F65492"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Pr>
                      <w:rFonts w:ascii="Century" w:hAnsi="Century"/>
                      <w:noProof w:val="0"/>
                      <w:color w:val="auto"/>
                      <w:sz w:val="23"/>
                      <w:szCs w:val="23"/>
                      <w:lang w:val="en-US"/>
                    </w:rPr>
                    <w:t>Re-</w:t>
                  </w:r>
                  <w:r w:rsidR="00D25638" w:rsidRPr="00705411">
                    <w:rPr>
                      <w:rFonts w:ascii="Century" w:hAnsi="Century"/>
                      <w:noProof w:val="0"/>
                      <w:color w:val="auto"/>
                      <w:sz w:val="23"/>
                      <w:szCs w:val="23"/>
                      <w:lang w:val="en-US"/>
                    </w:rPr>
                    <w:t>designing and converting a Victorian house into a modern house. Planning and design drawings, site visits</w:t>
                  </w:r>
                  <w:r w:rsidR="009D382B" w:rsidRPr="00705411">
                    <w:rPr>
                      <w:rFonts w:ascii="Century" w:hAnsi="Century"/>
                      <w:noProof w:val="0"/>
                      <w:color w:val="auto"/>
                      <w:sz w:val="23"/>
                      <w:szCs w:val="23"/>
                      <w:lang w:val="en-US"/>
                    </w:rPr>
                    <w:t>.</w:t>
                  </w:r>
                </w:p>
                <w:p w:rsidR="00603256" w:rsidRDefault="00603256"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p>
                <w:p w:rsidR="00603256" w:rsidRDefault="00603256"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Pr>
                      <w:rFonts w:ascii="Impact" w:hAnsi="Impact"/>
                      <w:i w:val="0"/>
                      <w:noProof w:val="0"/>
                      <w:color w:val="auto"/>
                      <w:lang w:val="en-US"/>
                    </w:rPr>
                    <w:t>Brick Lane (City)</w:t>
                  </w:r>
                </w:p>
                <w:p w:rsidR="009D382B" w:rsidRDefault="009D382B"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i/>
                      <w:noProof w:val="0"/>
                      <w:color w:val="auto"/>
                      <w:lang w:val="en-US"/>
                    </w:rPr>
                  </w:pPr>
                  <w:r w:rsidRPr="00705411">
                    <w:rPr>
                      <w:rFonts w:ascii="Century" w:hAnsi="Century"/>
                      <w:noProof w:val="0"/>
                      <w:color w:val="auto"/>
                      <w:sz w:val="23"/>
                      <w:szCs w:val="23"/>
                      <w:lang w:val="en-US"/>
                    </w:rPr>
                    <w:t>Liverpool street station, Conversion and fit out of listed warehouses into modern apartments. Planning and design drawings, site visits.</w:t>
                  </w:r>
                </w:p>
                <w:p w:rsidR="009D382B" w:rsidRDefault="009D382B"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i w:val="0"/>
                      <w:noProof w:val="0"/>
                      <w:color w:val="auto"/>
                      <w:sz w:val="22"/>
                      <w:szCs w:val="22"/>
                      <w:lang w:val="en-US"/>
                    </w:rPr>
                  </w:pPr>
                </w:p>
                <w:p w:rsidR="009D382B" w:rsidRDefault="009D382B"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9D382B">
                    <w:rPr>
                      <w:rFonts w:ascii="Impact" w:hAnsi="Impact"/>
                      <w:i w:val="0"/>
                      <w:noProof w:val="0"/>
                      <w:color w:val="auto"/>
                      <w:lang w:val="en-US"/>
                    </w:rPr>
                    <w:t>HAMPSTEAD HEAT</w:t>
                  </w:r>
                </w:p>
                <w:p w:rsidR="009D382B" w:rsidRPr="00705411" w:rsidRDefault="009D382B"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Hampstead station, London Extension and fit out of old semi detached house. Planning and design drawings, site visits.</w:t>
                  </w:r>
                </w:p>
                <w:p w:rsidR="00603256" w:rsidRDefault="009D382B"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rFonts w:ascii="Impact" w:hAnsi="Impact"/>
                      <w:i w:val="0"/>
                      <w:noProof w:val="0"/>
                      <w:color w:val="auto"/>
                      <w:lang w:val="en-US"/>
                    </w:rPr>
                  </w:pPr>
                  <w:r w:rsidRPr="009D382B">
                    <w:rPr>
                      <w:rFonts w:ascii="Impact" w:hAnsi="Impact"/>
                      <w:i w:val="0"/>
                      <w:noProof w:val="0"/>
                      <w:color w:val="auto"/>
                      <w:lang w:val="en-US"/>
                    </w:rPr>
                    <w:t>GOLDERS GREEN</w:t>
                  </w:r>
                </w:p>
                <w:p w:rsidR="009D382B" w:rsidRPr="00705411" w:rsidRDefault="009D382B" w:rsidP="00705411">
                  <w:pPr>
                    <w:spacing w:beforeLines="1" w:before="2" w:afterLines="1" w:after="2" w:line="276" w:lineRule="auto"/>
                    <w:ind w:right="612"/>
                    <w:jc w:val="both"/>
                    <w:cnfStyle w:val="000000100000" w:firstRow="0" w:lastRow="0" w:firstColumn="0" w:lastColumn="0" w:oddVBand="0" w:evenVBand="0" w:oddHBand="1" w:evenHBand="0" w:firstRowFirstColumn="0" w:firstRowLastColumn="0" w:lastRowFirstColumn="0" w:lastRowLastColumn="0"/>
                    <w:rPr>
                      <w:rFonts w:ascii="Century" w:hAnsi="Century"/>
                      <w:noProof w:val="0"/>
                      <w:color w:val="auto"/>
                      <w:sz w:val="23"/>
                      <w:szCs w:val="23"/>
                      <w:lang w:val="en-US"/>
                    </w:rPr>
                  </w:pPr>
                  <w:r w:rsidRPr="00705411">
                    <w:rPr>
                      <w:rFonts w:ascii="Century" w:hAnsi="Century"/>
                      <w:noProof w:val="0"/>
                      <w:color w:val="auto"/>
                      <w:sz w:val="23"/>
                      <w:szCs w:val="23"/>
                      <w:lang w:val="en-US"/>
                    </w:rPr>
                    <w:t>London Conversion and fit out of residential house . Planning and design drawings, site visits.</w:t>
                  </w:r>
                </w:p>
                <w:p w:rsidR="009D382B" w:rsidRPr="00FC4166" w:rsidRDefault="009D382B" w:rsidP="00D25638">
                  <w:pPr>
                    <w:pStyle w:val="NormalLargeItalic"/>
                    <w:ind w:right="612"/>
                    <w:jc w:val="both"/>
                    <w:cnfStyle w:val="000000100000" w:firstRow="0" w:lastRow="0" w:firstColumn="0" w:lastColumn="0" w:oddVBand="0" w:evenVBand="0" w:oddHBand="1" w:evenHBand="0" w:firstRowFirstColumn="0" w:firstRowLastColumn="0" w:lastRowFirstColumn="0" w:lastRowLastColumn="0"/>
                    <w:rPr>
                      <w:noProof w:val="0"/>
                      <w:color w:val="auto"/>
                      <w:highlight w:val="yellow"/>
                      <w:lang w:val="en-US"/>
                    </w:rPr>
                  </w:pPr>
                </w:p>
              </w:tc>
            </w:tr>
          </w:tbl>
          <w:p w:rsidR="005B642C" w:rsidRDefault="005B642C">
            <w:pPr>
              <w:rPr>
                <w:noProof w:val="0"/>
                <w:lang w:val="en-US"/>
              </w:rPr>
            </w:pPr>
          </w:p>
        </w:tc>
      </w:tr>
    </w:tbl>
    <w:p w:rsidR="00F44494" w:rsidRDefault="00F44494" w:rsidP="005B642C">
      <w:pPr>
        <w:rPr>
          <w:noProof w:val="0"/>
          <w:lang w:val="en-US"/>
        </w:rPr>
      </w:pPr>
    </w:p>
    <w:p w:rsidR="00F44494" w:rsidRDefault="00F44494" w:rsidP="005B642C">
      <w:pPr>
        <w:rPr>
          <w:noProof w:val="0"/>
          <w:lang w:val="en-US"/>
        </w:rPr>
      </w:pPr>
    </w:p>
    <w:p w:rsidR="001703BC" w:rsidRDefault="001703BC" w:rsidP="005B642C">
      <w:pPr>
        <w:rPr>
          <w:noProof w:val="0"/>
          <w:lang w:val="en-US"/>
        </w:rPr>
      </w:pPr>
    </w:p>
    <w:p w:rsidR="001703BC" w:rsidRDefault="001703BC" w:rsidP="005B642C">
      <w:pPr>
        <w:rPr>
          <w:noProof w:val="0"/>
          <w:lang w:val="en-US"/>
        </w:rPr>
      </w:pPr>
    </w:p>
    <w:p w:rsidR="005B642C" w:rsidRDefault="004D1A90" w:rsidP="005B642C">
      <w:pPr>
        <w:rPr>
          <w:noProof w:val="0"/>
          <w:lang w:val="en-US"/>
        </w:rPr>
      </w:pPr>
      <w:r>
        <w:rPr>
          <w:lang w:val="en-US"/>
        </w:rPr>
        <w:lastRenderedPageBreak/>
        <mc:AlternateContent>
          <mc:Choice Requires="wpg">
            <w:drawing>
              <wp:anchor distT="0" distB="0" distL="114300" distR="114300" simplePos="0" relativeHeight="251659776" behindDoc="0" locked="0" layoutInCell="1" allowOverlap="1" wp14:anchorId="180A3A53" wp14:editId="5B6C3999">
                <wp:simplePos x="0" y="0"/>
                <wp:positionH relativeFrom="column">
                  <wp:posOffset>-376687</wp:posOffset>
                </wp:positionH>
                <wp:positionV relativeFrom="paragraph">
                  <wp:posOffset>202877</wp:posOffset>
                </wp:positionV>
                <wp:extent cx="4290060" cy="659765"/>
                <wp:effectExtent l="0" t="0" r="0" b="698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060" cy="659765"/>
                          <a:chOff x="-1270" y="0"/>
                          <a:chExt cx="4290060" cy="659765"/>
                        </a:xfrm>
                        <a:solidFill>
                          <a:schemeClr val="tx1"/>
                        </a:solidFill>
                      </wpg:grpSpPr>
                      <wpg:grpSp>
                        <wpg:cNvPr id="11" name="Group 44"/>
                        <wpg:cNvGrpSpPr>
                          <a:grpSpLocks/>
                        </wpg:cNvGrpSpPr>
                        <wpg:grpSpPr bwMode="auto">
                          <a:xfrm>
                            <a:off x="-1270" y="0"/>
                            <a:ext cx="4290060" cy="659765"/>
                            <a:chOff x="6681" y="4010"/>
                            <a:chExt cx="6756" cy="1039"/>
                          </a:xfrm>
                          <a:grpFill/>
                        </wpg:grpSpPr>
                        <wps:wsp>
                          <wps:cNvPr id="12" name="Rectangle 29"/>
                          <wps:cNvSpPr>
                            <a:spLocks/>
                          </wps:cNvSpPr>
                          <wps:spPr bwMode="auto">
                            <a:xfrm>
                              <a:off x="6683" y="4010"/>
                              <a:ext cx="6754" cy="662"/>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noChangeArrowheads="1"/>
                          </wps:cNvSpPr>
                          <wps:spPr bwMode="auto">
                            <a:xfrm rot="5400000" flipV="1">
                              <a:off x="6725" y="4631"/>
                              <a:ext cx="374" cy="461"/>
                            </a:xfrm>
                            <a:prstGeom prst="rtTriangle">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4" name="Rectangle 47"/>
                        <wps:cNvSpPr>
                          <a:spLocks noChangeArrowheads="1"/>
                        </wps:cNvSpPr>
                        <wps:spPr bwMode="auto">
                          <a:xfrm>
                            <a:off x="21516" y="0"/>
                            <a:ext cx="3761590" cy="3657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2C" w:rsidRPr="00AB54C5" w:rsidRDefault="005B642C" w:rsidP="005B642C">
                              <w:pPr>
                                <w:pStyle w:val="SectionTitlle"/>
                                <w:rPr>
                                  <w:color w:val="auto"/>
                                </w:rPr>
                              </w:pPr>
                              <w:r w:rsidRPr="00AB54C5">
                                <w:rPr>
                                  <w:color w:val="auto"/>
                                </w:rPr>
                                <w:t>Education</w:t>
                              </w:r>
                              <w:r w:rsidR="007D7418">
                                <w:rPr>
                                  <w:color w:val="auto"/>
                                </w:rPr>
                                <w:t>al Attainment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43" style="position:absolute;margin-left:-29.65pt;margin-top:15.95pt;width:337.8pt;height:51.95pt;z-index:251659776" coordorigin="-12" coordsize="42900,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">
                <v:group id="Group 44" o:spid="_x0000_s1044" style="position:absolute;left:-12;width:42899;height:6597" coordorigin="6681,4010" coordsize="6756,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Rectangle 29" o:spid="_x0000_s1045" style="position:absolute;left:6683;top:4010;width:6754;height:662;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hX8IA&#10;AADbAAAADwAAAGRycy9kb3ducmV2LnhtbERPTWvCQBC9C/0PyxR6002tiERXabUFL4LGHnocsmMS&#10;zM5us2sS/70rCN7m8T5nsepNLVpqfGVZwfsoAUGcW11xoeD3+DOcgfABWWNtmRRcycNq+TJYYKpt&#10;xwdqs1CIGMI+RQVlCC6V0uclGfQj64gjd7KNwRBhU0jdYBfDTS3HSTKVBiuODSU6WpeUn7OLUfA/&#10;0Zv9R5udN98ur3fur8+645dSb6/95xxEoD48xQ/3Vsf5Y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uFfwgAAANsAAAAPAAAAAAAAAAAAAAAAAJgCAABkcnMvZG93&#10;bnJldi54bWxQSwUGAAAAAAQABAD1AAAAhwMAAAAA&#10;" path="m,l2796702,,2530563,223736r266139,195682l,419418,,xe" filled="f" stroked="f">
                    <v:path arrowok="t" o:connecttype="custom" o:connectlocs="0,0;6049,0;5474,353;6049,662;0,662;0,0" o:connectangles="0,0,0,0,0,0"/>
                  </v:shape>
                  <v:shape id="AutoShape 6" o:spid="_x0000_s1046" type="#_x0000_t6" style="position:absolute;left:6725;top:4631;width:374;height:46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61r8A&#10;AADbAAAADwAAAGRycy9kb3ducmV2LnhtbERP22qDQBB9L+Qflgn0ra5pIDTGVVKhF/Km8QMGd6IS&#10;d1bcrdq/7xYKfZvDuU6ar2YQM02ut6xgF8UgiBure24V1Ne3pxcQziNrHCyTgm9ykGebhxQTbRcu&#10;aa58K0IIuwQVdN6PiZSu6cigi+xIHLibnQz6AKdW6gmXEG4G+RzHB2mw59DQ4UhFR829+jIK8MK2&#10;KMr3vZur44j1Yb18vJZKPW7X8wmEp9X/i//cnzrM38PvL+EAm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y7rWvwAAANsAAAAPAAAAAAAAAAAAAAAAAJgCAABkcnMvZG93bnJl&#10;di54bWxQSwUGAAAAAAQABAD1AAAAhAMAAAAA&#10;" fillcolor="black [3213]" stroked="f"/>
                </v:group>
                <v:rect id="Rectangle 47" o:spid="_x0000_s1047" style="position:absolute;left:215;width:37616;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5B642C" w:rsidRPr="00AB54C5" w:rsidRDefault="005B642C" w:rsidP="005B642C">
                        <w:pPr>
                          <w:pStyle w:val="SectionTitlle"/>
                          <w:rPr>
                            <w:color w:val="auto"/>
                          </w:rPr>
                        </w:pPr>
                        <w:r w:rsidRPr="00AB54C5">
                          <w:rPr>
                            <w:color w:val="auto"/>
                          </w:rPr>
                          <w:t>Education</w:t>
                        </w:r>
                        <w:r w:rsidR="007D7418">
                          <w:rPr>
                            <w:color w:val="auto"/>
                          </w:rPr>
                          <w:t>al Attainment</w:t>
                        </w:r>
                      </w:p>
                    </w:txbxContent>
                  </v:textbox>
                </v:rect>
              </v:group>
            </w:pict>
          </mc:Fallback>
        </mc:AlternateContent>
      </w:r>
    </w:p>
    <w:p w:rsidR="005B642C" w:rsidRDefault="005B642C" w:rsidP="005B642C">
      <w:pPr>
        <w:rPr>
          <w:noProof w:val="0"/>
          <w:lang w:val="en-US"/>
        </w:rPr>
      </w:pPr>
    </w:p>
    <w:tbl>
      <w:tblPr>
        <w:tblStyle w:val="TableGrid"/>
        <w:tblW w:w="0" w:type="auto"/>
        <w:tblBorders>
          <w:top w:val="single" w:sz="18" w:space="0" w:color="451007"/>
          <w:left w:val="single" w:sz="18" w:space="0" w:color="451007"/>
          <w:bottom w:val="single" w:sz="18" w:space="0" w:color="451007"/>
          <w:right w:val="single" w:sz="18" w:space="0" w:color="451007"/>
          <w:insideH w:val="single" w:sz="18" w:space="0" w:color="451007"/>
          <w:insideV w:val="single" w:sz="18" w:space="0" w:color="451007"/>
        </w:tblBorders>
        <w:shd w:val="clear" w:color="auto" w:fill="FFFFFF" w:themeFill="background1"/>
        <w:tblLook w:val="04A0" w:firstRow="1" w:lastRow="0" w:firstColumn="1" w:lastColumn="0" w:noHBand="0" w:noVBand="1"/>
      </w:tblPr>
      <w:tblGrid>
        <w:gridCol w:w="10696"/>
      </w:tblGrid>
      <w:tr w:rsidR="005B642C" w:rsidTr="0043179A">
        <w:trPr>
          <w:trHeight w:val="1169"/>
        </w:trPr>
        <w:tc>
          <w:tcPr>
            <w:tcW w:w="11016" w:type="dxa"/>
            <w:shd w:val="clear" w:color="auto" w:fill="FFFFFF" w:themeFill="background1"/>
            <w:tcMar>
              <w:top w:w="432" w:type="dxa"/>
              <w:left w:w="115" w:type="dxa"/>
              <w:bottom w:w="0" w:type="dxa"/>
              <w:right w:w="115" w:type="dxa"/>
            </w:tcMar>
            <w:hideMark/>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2009"/>
              <w:gridCol w:w="6387"/>
              <w:gridCol w:w="2070"/>
            </w:tblGrid>
            <w:tr w:rsidR="005B642C" w:rsidTr="008A7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Borders>
                    <w:top w:val="none" w:sz="0" w:space="0" w:color="auto"/>
                    <w:left w:val="none" w:sz="0" w:space="0" w:color="auto"/>
                    <w:bottom w:val="none" w:sz="0" w:space="0" w:color="auto"/>
                    <w:right w:val="none" w:sz="0" w:space="0" w:color="auto"/>
                  </w:tcBorders>
                  <w:shd w:val="clear" w:color="auto" w:fill="FFFFFF" w:themeFill="background1"/>
                  <w:hideMark/>
                </w:tcPr>
                <w:p w:rsidR="005B642C" w:rsidRDefault="0049602D">
                  <w:pPr>
                    <w:pStyle w:val="Cambria10centered"/>
                    <w:rPr>
                      <w:rFonts w:ascii="Calibri" w:hAnsi="Calibri" w:cs="Times New Roman"/>
                      <w:color w:val="auto"/>
                      <w:sz w:val="22"/>
                      <w:szCs w:val="22"/>
                      <w:lang w:val="en-GB"/>
                    </w:rPr>
                  </w:pPr>
                  <w:r w:rsidRPr="007D7418">
                    <w:rPr>
                      <w:rFonts w:ascii="Calibri" w:hAnsi="Calibri" w:cs="Times New Roman"/>
                      <w:color w:val="auto"/>
                      <w:sz w:val="22"/>
                      <w:szCs w:val="22"/>
                      <w:lang w:val="en-GB"/>
                    </w:rPr>
                    <w:t>1997‐2000</w:t>
                  </w:r>
                </w:p>
                <w:p w:rsidR="007D7418" w:rsidRDefault="007D7418">
                  <w:pPr>
                    <w:pStyle w:val="Cambria10centered"/>
                    <w:rPr>
                      <w:rFonts w:ascii="Calibri" w:hAnsi="Calibri" w:cs="Times New Roman"/>
                      <w:color w:val="auto"/>
                      <w:sz w:val="22"/>
                      <w:szCs w:val="22"/>
                      <w:lang w:val="en-GB"/>
                    </w:rPr>
                  </w:pPr>
                </w:p>
                <w:p w:rsidR="007D7418" w:rsidRDefault="007D7418">
                  <w:pPr>
                    <w:pStyle w:val="Cambria10centered"/>
                    <w:rPr>
                      <w:rFonts w:ascii="Calibri" w:hAnsi="Calibri" w:cs="Times New Roman"/>
                      <w:color w:val="auto"/>
                      <w:sz w:val="22"/>
                      <w:szCs w:val="22"/>
                      <w:lang w:val="en-GB"/>
                    </w:rPr>
                  </w:pPr>
                </w:p>
                <w:p w:rsidR="007D7418" w:rsidRDefault="007D7418">
                  <w:pPr>
                    <w:pStyle w:val="Cambria10centered"/>
                    <w:rPr>
                      <w:rFonts w:ascii="Calibri" w:hAnsi="Calibri" w:cs="Times New Roman"/>
                      <w:color w:val="auto"/>
                      <w:sz w:val="22"/>
                      <w:szCs w:val="22"/>
                      <w:lang w:val="en-GB"/>
                    </w:rPr>
                  </w:pPr>
                  <w:r w:rsidRPr="007D7418">
                    <w:rPr>
                      <w:rFonts w:ascii="Calibri" w:hAnsi="Calibri" w:cs="Times New Roman"/>
                      <w:color w:val="auto"/>
                      <w:sz w:val="22"/>
                      <w:szCs w:val="22"/>
                      <w:lang w:val="en-GB"/>
                    </w:rPr>
                    <w:t>1993‐1996</w:t>
                  </w:r>
                </w:p>
                <w:p w:rsidR="007D7418" w:rsidRDefault="007D7418">
                  <w:pPr>
                    <w:pStyle w:val="Cambria10centered"/>
                    <w:rPr>
                      <w:rFonts w:ascii="Calibri" w:hAnsi="Calibri" w:cs="Times New Roman"/>
                      <w:color w:val="auto"/>
                      <w:sz w:val="22"/>
                      <w:szCs w:val="22"/>
                      <w:lang w:val="en-GB"/>
                    </w:rPr>
                  </w:pPr>
                </w:p>
                <w:p w:rsidR="007D7418" w:rsidRDefault="007D7418">
                  <w:pPr>
                    <w:pStyle w:val="Cambria10centered"/>
                    <w:rPr>
                      <w:rFonts w:ascii="Calibri" w:hAnsi="Calibri" w:cs="Times New Roman"/>
                      <w:color w:val="auto"/>
                      <w:sz w:val="22"/>
                      <w:szCs w:val="22"/>
                      <w:lang w:val="en-GB"/>
                    </w:rPr>
                  </w:pPr>
                </w:p>
                <w:p w:rsidR="007D7418" w:rsidRDefault="007D7418" w:rsidP="007D7418">
                  <w:pPr>
                    <w:pStyle w:val="Cambria10centered"/>
                    <w:rPr>
                      <w:rFonts w:ascii="Calibri" w:hAnsi="Calibri" w:cs="Times New Roman"/>
                      <w:color w:val="auto"/>
                      <w:sz w:val="22"/>
                      <w:szCs w:val="22"/>
                      <w:lang w:val="en-GB"/>
                    </w:rPr>
                  </w:pPr>
                  <w:r w:rsidRPr="007D7418">
                    <w:rPr>
                      <w:rFonts w:ascii="Calibri" w:hAnsi="Calibri" w:cs="Times New Roman"/>
                      <w:color w:val="auto"/>
                      <w:sz w:val="22"/>
                      <w:szCs w:val="22"/>
                      <w:lang w:val="en-GB"/>
                    </w:rPr>
                    <w:t>1991‐1993</w:t>
                  </w:r>
                </w:p>
                <w:p w:rsidR="007D7418" w:rsidRDefault="007D7418" w:rsidP="007D7418">
                  <w:pPr>
                    <w:pStyle w:val="Cambria10centered"/>
                    <w:jc w:val="left"/>
                    <w:rPr>
                      <w:rFonts w:ascii="Calibri" w:hAnsi="Calibri" w:cs="Times New Roman"/>
                      <w:color w:val="auto"/>
                      <w:sz w:val="22"/>
                      <w:szCs w:val="22"/>
                      <w:lang w:val="en-GB"/>
                    </w:rPr>
                  </w:pPr>
                </w:p>
                <w:p w:rsidR="007D7418" w:rsidRDefault="007D7418" w:rsidP="007D7418">
                  <w:pPr>
                    <w:pStyle w:val="Cambria10centered"/>
                    <w:rPr>
                      <w:rFonts w:ascii="Calibri" w:hAnsi="Calibri" w:cs="Times New Roman"/>
                      <w:color w:val="auto"/>
                      <w:sz w:val="22"/>
                      <w:szCs w:val="22"/>
                      <w:lang w:val="en-GB"/>
                    </w:rPr>
                  </w:pPr>
                </w:p>
                <w:p w:rsidR="007D7418" w:rsidRDefault="007D7418" w:rsidP="007D7418">
                  <w:pPr>
                    <w:pStyle w:val="Cambria10centered"/>
                    <w:rPr>
                      <w:rFonts w:ascii="Calibri" w:hAnsi="Calibri" w:cs="Times New Roman"/>
                      <w:color w:val="auto"/>
                      <w:sz w:val="22"/>
                      <w:szCs w:val="22"/>
                      <w:lang w:val="en-GB"/>
                    </w:rPr>
                  </w:pPr>
                  <w:r w:rsidRPr="007D7418">
                    <w:rPr>
                      <w:rFonts w:ascii="Calibri" w:hAnsi="Calibri" w:cs="Times New Roman"/>
                      <w:color w:val="auto"/>
                      <w:sz w:val="22"/>
                      <w:szCs w:val="22"/>
                      <w:lang w:val="en-GB"/>
                    </w:rPr>
                    <w:t>1987‐1991</w:t>
                  </w:r>
                </w:p>
                <w:p w:rsidR="007D7418" w:rsidRDefault="007D7418" w:rsidP="007D7418">
                  <w:pPr>
                    <w:pStyle w:val="Cambria10centered"/>
                    <w:rPr>
                      <w:rFonts w:ascii="Calibri" w:hAnsi="Calibri" w:cs="Times New Roman"/>
                      <w:color w:val="auto"/>
                      <w:sz w:val="22"/>
                      <w:szCs w:val="22"/>
                      <w:lang w:val="en-GB"/>
                    </w:rPr>
                  </w:pPr>
                </w:p>
                <w:p w:rsidR="007D7418" w:rsidRDefault="007D7418" w:rsidP="007D7418">
                  <w:pPr>
                    <w:pStyle w:val="Cambria10centered"/>
                    <w:rPr>
                      <w:rFonts w:ascii="Calibri" w:hAnsi="Calibri" w:cs="Times New Roman"/>
                      <w:color w:val="auto"/>
                      <w:sz w:val="22"/>
                      <w:szCs w:val="22"/>
                      <w:lang w:val="en-GB"/>
                    </w:rPr>
                  </w:pPr>
                </w:p>
                <w:p w:rsidR="007D7418" w:rsidRPr="007D7418" w:rsidRDefault="007D7418" w:rsidP="007D7418">
                  <w:pPr>
                    <w:pStyle w:val="Cambria10centered"/>
                    <w:rPr>
                      <w:rFonts w:ascii="Calibri" w:hAnsi="Calibri" w:cs="Times New Roman"/>
                      <w:color w:val="auto"/>
                      <w:sz w:val="22"/>
                      <w:szCs w:val="22"/>
                      <w:lang w:val="en-GB"/>
                    </w:rPr>
                  </w:pPr>
                  <w:r w:rsidRPr="007D7418">
                    <w:rPr>
                      <w:rFonts w:ascii="Calibri" w:hAnsi="Calibri" w:cs="Times New Roman"/>
                      <w:color w:val="auto"/>
                      <w:sz w:val="22"/>
                      <w:szCs w:val="22"/>
                      <w:lang w:val="en-GB"/>
                    </w:rPr>
                    <w:t>1985‐1987</w:t>
                  </w:r>
                </w:p>
                <w:p w:rsidR="007D7418" w:rsidRPr="007D7418" w:rsidRDefault="007D7418" w:rsidP="007D7418">
                  <w:pPr>
                    <w:pStyle w:val="Cambria10centered"/>
                    <w:rPr>
                      <w:rFonts w:ascii="Calibri" w:hAnsi="Calibri" w:cs="Times New Roman"/>
                      <w:color w:val="auto"/>
                      <w:sz w:val="22"/>
                      <w:szCs w:val="22"/>
                      <w:lang w:val="en-GB"/>
                    </w:rPr>
                  </w:pPr>
                </w:p>
                <w:p w:rsidR="007D7418" w:rsidRDefault="007D7418">
                  <w:pPr>
                    <w:pStyle w:val="Cambria10centered"/>
                    <w:rPr>
                      <w:noProof w:val="0"/>
                      <w:lang w:val="en-US"/>
                    </w:rPr>
                  </w:pPr>
                </w:p>
              </w:tc>
              <w:tc>
                <w:tcPr>
                  <w:tcW w:w="6387" w:type="dxa"/>
                  <w:tcBorders>
                    <w:top w:val="none" w:sz="0" w:space="0" w:color="auto"/>
                    <w:left w:val="none" w:sz="0" w:space="0" w:color="auto"/>
                    <w:bottom w:val="none" w:sz="0" w:space="0" w:color="auto"/>
                    <w:right w:val="none" w:sz="0" w:space="0" w:color="auto"/>
                  </w:tcBorders>
                  <w:hideMark/>
                </w:tcPr>
                <w:p w:rsidR="0049602D" w:rsidRDefault="0049602D" w:rsidP="0049602D">
                  <w:pPr>
                    <w:spacing w:beforeLines="1" w:before="2" w:afterLines="1" w:after="2"/>
                    <w:cnfStyle w:val="100000000000" w:firstRow="1" w:lastRow="0" w:firstColumn="0" w:lastColumn="0" w:oddVBand="0" w:evenVBand="0" w:oddHBand="0" w:evenHBand="0" w:firstRowFirstColumn="0" w:firstRowLastColumn="0" w:lastRowFirstColumn="0" w:lastRowLastColumn="0"/>
                    <w:rPr>
                      <w:noProof w:val="0"/>
                      <w:lang w:val="en-US"/>
                    </w:rPr>
                  </w:pPr>
                  <w:r w:rsidRPr="0049602D">
                    <w:rPr>
                      <w:rFonts w:ascii="Impact" w:hAnsi="Impact"/>
                      <w:b w:val="0"/>
                      <w:bCs w:val="0"/>
                      <w:i/>
                      <w:noProof w:val="0"/>
                      <w:color w:val="404040" w:themeColor="text1" w:themeTint="BF"/>
                      <w:sz w:val="28"/>
                      <w:szCs w:val="28"/>
                      <w:lang w:val="en-US"/>
                    </w:rPr>
                    <w:t>Diploma Architecture PT II,R.I.B.A</w:t>
                  </w:r>
                  <w:r w:rsidRPr="0049602D">
                    <w:rPr>
                      <w:rFonts w:ascii="Cambria Math" w:hAnsi="Cambria Math" w:cs="Cambria Math"/>
                      <w:b w:val="0"/>
                      <w:bCs w:val="0"/>
                      <w:i/>
                      <w:noProof w:val="0"/>
                      <w:color w:val="404040" w:themeColor="text1" w:themeTint="BF"/>
                      <w:sz w:val="28"/>
                      <w:szCs w:val="28"/>
                      <w:lang w:val="en-US"/>
                    </w:rPr>
                    <w:t>‐</w:t>
                  </w:r>
                  <w:r w:rsidRPr="0049602D">
                    <w:rPr>
                      <w:rFonts w:ascii="Impact" w:hAnsi="Impact"/>
                      <w:b w:val="0"/>
                      <w:bCs w:val="0"/>
                      <w:i/>
                      <w:noProof w:val="0"/>
                      <w:color w:val="404040" w:themeColor="text1" w:themeTint="BF"/>
                      <w:sz w:val="28"/>
                      <w:szCs w:val="28"/>
                      <w:lang w:val="en-US"/>
                    </w:rPr>
                    <w:t>II</w:t>
                  </w:r>
                  <w:r w:rsidRPr="00D37CED">
                    <w:rPr>
                      <w:rFonts w:ascii="Calibri" w:hAnsi="Calibri" w:cs="Times New Roman"/>
                      <w:lang w:val="en-GB"/>
                    </w:rPr>
                    <w:t xml:space="preserve"> </w:t>
                  </w:r>
                  <w:r>
                    <w:rPr>
                      <w:noProof w:val="0"/>
                      <w:lang w:val="en-US"/>
                    </w:rPr>
                    <w:t xml:space="preserve"> </w:t>
                  </w:r>
                  <w:r w:rsidR="005B642C">
                    <w:rPr>
                      <w:noProof w:val="0"/>
                      <w:lang w:val="en-US"/>
                    </w:rPr>
                    <w:t xml:space="preserve"> </w:t>
                  </w:r>
                  <w:r>
                    <w:rPr>
                      <w:noProof w:val="0"/>
                      <w:lang w:val="en-US"/>
                    </w:rPr>
                    <w:t xml:space="preserve"> </w:t>
                  </w:r>
                </w:p>
                <w:p w:rsidR="007D7418" w:rsidRDefault="0049602D" w:rsidP="0049602D">
                  <w:pPr>
                    <w:spacing w:beforeLines="1" w:before="2" w:afterLines="1" w:after="2"/>
                    <w:cnfStyle w:val="100000000000" w:firstRow="1" w:lastRow="0" w:firstColumn="0" w:lastColumn="0" w:oddVBand="0" w:evenVBand="0" w:oddHBand="0" w:evenHBand="0" w:firstRowFirstColumn="0" w:firstRowLastColumn="0" w:lastRowFirstColumn="0" w:lastRowLastColumn="0"/>
                    <w:rPr>
                      <w:b w:val="0"/>
                      <w:bCs w:val="0"/>
                      <w:i/>
                      <w:noProof w:val="0"/>
                      <w:color w:val="auto"/>
                      <w:sz w:val="28"/>
                      <w:szCs w:val="28"/>
                      <w:lang w:val="en-US"/>
                    </w:rPr>
                  </w:pPr>
                  <w:r w:rsidRPr="007D7418">
                    <w:rPr>
                      <w:b w:val="0"/>
                      <w:bCs w:val="0"/>
                      <w:i/>
                      <w:noProof w:val="0"/>
                      <w:color w:val="auto"/>
                      <w:sz w:val="28"/>
                      <w:szCs w:val="28"/>
                      <w:lang w:val="en-US"/>
                    </w:rPr>
                    <w:t>University of Westminster, London, U.K.</w:t>
                  </w:r>
                </w:p>
                <w:p w:rsidR="007D7418" w:rsidRDefault="007D7418" w:rsidP="0049602D">
                  <w:pPr>
                    <w:spacing w:beforeLines="1" w:before="2" w:afterLines="1" w:after="2"/>
                    <w:cnfStyle w:val="100000000000" w:firstRow="1" w:lastRow="0" w:firstColumn="0" w:lastColumn="0" w:oddVBand="0" w:evenVBand="0" w:oddHBand="0" w:evenHBand="0" w:firstRowFirstColumn="0" w:firstRowLastColumn="0" w:lastRowFirstColumn="0" w:lastRowLastColumn="0"/>
                    <w:rPr>
                      <w:b w:val="0"/>
                      <w:bCs w:val="0"/>
                      <w:i/>
                      <w:noProof w:val="0"/>
                      <w:color w:val="auto"/>
                      <w:sz w:val="28"/>
                      <w:szCs w:val="28"/>
                      <w:lang w:val="en-US"/>
                    </w:rPr>
                  </w:pPr>
                </w:p>
                <w:p w:rsidR="007D7418" w:rsidRP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i/>
                      <w:noProof w:val="0"/>
                      <w:color w:val="404040" w:themeColor="text1" w:themeTint="BF"/>
                      <w:sz w:val="28"/>
                      <w:szCs w:val="28"/>
                      <w:lang w:val="en-US"/>
                    </w:rPr>
                  </w:pPr>
                  <w:proofErr w:type="spellStart"/>
                  <w:r w:rsidRPr="007D7418">
                    <w:rPr>
                      <w:rFonts w:ascii="Impact" w:hAnsi="Impact"/>
                      <w:b w:val="0"/>
                      <w:bCs w:val="0"/>
                      <w:i/>
                      <w:noProof w:val="0"/>
                      <w:color w:val="404040" w:themeColor="text1" w:themeTint="BF"/>
                      <w:sz w:val="28"/>
                      <w:szCs w:val="28"/>
                      <w:lang w:val="en-US"/>
                    </w:rPr>
                    <w:t>BA.Hons</w:t>
                  </w:r>
                  <w:proofErr w:type="spellEnd"/>
                  <w:r w:rsidRPr="007D7418">
                    <w:rPr>
                      <w:rFonts w:ascii="Impact" w:hAnsi="Impact"/>
                      <w:b w:val="0"/>
                      <w:bCs w:val="0"/>
                      <w:i/>
                      <w:noProof w:val="0"/>
                      <w:color w:val="404040" w:themeColor="text1" w:themeTint="BF"/>
                      <w:sz w:val="28"/>
                      <w:szCs w:val="28"/>
                      <w:lang w:val="en-US"/>
                    </w:rPr>
                    <w:t>, Architecture PT I,R.I.B.A</w:t>
                  </w:r>
                  <w:r w:rsidR="00CB3520" w:rsidRPr="0049602D">
                    <w:rPr>
                      <w:rFonts w:ascii="Cambria Math" w:hAnsi="Cambria Math" w:cs="Cambria Math"/>
                      <w:b w:val="0"/>
                      <w:bCs w:val="0"/>
                      <w:i/>
                      <w:noProof w:val="0"/>
                      <w:color w:val="404040" w:themeColor="text1" w:themeTint="BF"/>
                      <w:sz w:val="28"/>
                      <w:szCs w:val="28"/>
                      <w:lang w:val="en-US"/>
                    </w:rPr>
                    <w:t>‐</w:t>
                  </w:r>
                  <w:r w:rsidRPr="007D7418">
                    <w:rPr>
                      <w:rFonts w:ascii="Impact" w:hAnsi="Impact"/>
                      <w:b w:val="0"/>
                      <w:bCs w:val="0"/>
                      <w:i/>
                      <w:noProof w:val="0"/>
                      <w:color w:val="404040" w:themeColor="text1" w:themeTint="BF"/>
                      <w:sz w:val="28"/>
                      <w:szCs w:val="28"/>
                      <w:lang w:val="en-US"/>
                    </w:rPr>
                    <w:t xml:space="preserve">I </w:t>
                  </w:r>
                </w:p>
                <w:p w:rsidR="007D7418" w:rsidRP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b w:val="0"/>
                      <w:bCs w:val="0"/>
                      <w:i/>
                      <w:noProof w:val="0"/>
                      <w:color w:val="auto"/>
                      <w:sz w:val="28"/>
                      <w:szCs w:val="28"/>
                      <w:lang w:val="en-US"/>
                    </w:rPr>
                  </w:pPr>
                  <w:r w:rsidRPr="007D7418">
                    <w:rPr>
                      <w:b w:val="0"/>
                      <w:bCs w:val="0"/>
                      <w:i/>
                      <w:noProof w:val="0"/>
                      <w:color w:val="auto"/>
                      <w:sz w:val="28"/>
                      <w:szCs w:val="28"/>
                      <w:lang w:val="en-US"/>
                    </w:rPr>
                    <w:t>University of Greenwich, London, U.K.</w:t>
                  </w:r>
                </w:p>
                <w:p w:rsidR="0049602D" w:rsidRPr="007D7418" w:rsidRDefault="0049602D" w:rsidP="0049602D">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lang w:val="en-GB"/>
                    </w:rPr>
                  </w:pPr>
                  <w:r w:rsidRPr="007D7418">
                    <w:rPr>
                      <w:rFonts w:ascii="Calibri" w:hAnsi="Calibri" w:cs="Times New Roman"/>
                      <w:color w:val="auto"/>
                      <w:lang w:val="en-GB"/>
                    </w:rPr>
                    <w:t xml:space="preserve">                                                         </w:t>
                  </w:r>
                </w:p>
                <w:p w:rsidR="007D7418" w:rsidRP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i/>
                      <w:noProof w:val="0"/>
                      <w:color w:val="404040" w:themeColor="text1" w:themeTint="BF"/>
                      <w:sz w:val="28"/>
                      <w:szCs w:val="28"/>
                      <w:lang w:val="en-US"/>
                    </w:rPr>
                  </w:pPr>
                  <w:r w:rsidRPr="007D7418">
                    <w:rPr>
                      <w:rFonts w:ascii="Impact" w:hAnsi="Impact"/>
                      <w:b w:val="0"/>
                      <w:bCs w:val="0"/>
                      <w:i/>
                      <w:noProof w:val="0"/>
                      <w:color w:val="404040" w:themeColor="text1" w:themeTint="BF"/>
                      <w:sz w:val="28"/>
                      <w:szCs w:val="28"/>
                      <w:lang w:val="en-US"/>
                    </w:rPr>
                    <w:t>A</w:t>
                  </w:r>
                  <w:r w:rsidR="00CB3520" w:rsidRPr="0049602D">
                    <w:rPr>
                      <w:rFonts w:ascii="Cambria Math" w:hAnsi="Cambria Math" w:cs="Cambria Math"/>
                      <w:b w:val="0"/>
                      <w:bCs w:val="0"/>
                      <w:i/>
                      <w:noProof w:val="0"/>
                      <w:color w:val="404040" w:themeColor="text1" w:themeTint="BF"/>
                      <w:sz w:val="28"/>
                      <w:szCs w:val="28"/>
                      <w:lang w:val="en-US"/>
                    </w:rPr>
                    <w:t>‐</w:t>
                  </w:r>
                  <w:r w:rsidRPr="007D7418">
                    <w:rPr>
                      <w:rFonts w:ascii="Impact" w:hAnsi="Impact"/>
                      <w:b w:val="0"/>
                      <w:bCs w:val="0"/>
                      <w:i/>
                      <w:noProof w:val="0"/>
                      <w:color w:val="404040" w:themeColor="text1" w:themeTint="BF"/>
                      <w:sz w:val="28"/>
                      <w:szCs w:val="28"/>
                      <w:lang w:val="en-US"/>
                    </w:rPr>
                    <w:t>Levels, Cambridge Tutorial Collage</w:t>
                  </w:r>
                </w:p>
                <w:p w:rsid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b w:val="0"/>
                      <w:bCs w:val="0"/>
                      <w:i/>
                      <w:noProof w:val="0"/>
                      <w:color w:val="auto"/>
                      <w:sz w:val="28"/>
                      <w:szCs w:val="28"/>
                      <w:lang w:val="en-US"/>
                    </w:rPr>
                  </w:pPr>
                  <w:r w:rsidRPr="007D7418">
                    <w:rPr>
                      <w:b w:val="0"/>
                      <w:bCs w:val="0"/>
                      <w:i/>
                      <w:noProof w:val="0"/>
                      <w:color w:val="auto"/>
                      <w:sz w:val="28"/>
                      <w:szCs w:val="28"/>
                      <w:lang w:val="en-US"/>
                    </w:rPr>
                    <w:t xml:space="preserve">Croydon, London, U.K. </w:t>
                  </w:r>
                </w:p>
                <w:p w:rsid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b w:val="0"/>
                      <w:bCs w:val="0"/>
                      <w:i/>
                      <w:noProof w:val="0"/>
                      <w:color w:val="auto"/>
                      <w:sz w:val="28"/>
                      <w:szCs w:val="28"/>
                      <w:lang w:val="en-US"/>
                    </w:rPr>
                  </w:pPr>
                </w:p>
                <w:p w:rsidR="007D7418" w:rsidRP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i/>
                      <w:noProof w:val="0"/>
                      <w:color w:val="404040" w:themeColor="text1" w:themeTint="BF"/>
                      <w:sz w:val="28"/>
                      <w:szCs w:val="28"/>
                      <w:lang w:val="en-US"/>
                    </w:rPr>
                  </w:pPr>
                  <w:r w:rsidRPr="007D7418">
                    <w:rPr>
                      <w:rFonts w:ascii="Impact" w:hAnsi="Impact"/>
                      <w:b w:val="0"/>
                      <w:bCs w:val="0"/>
                      <w:i/>
                      <w:noProof w:val="0"/>
                      <w:color w:val="404040" w:themeColor="text1" w:themeTint="BF"/>
                      <w:sz w:val="28"/>
                      <w:szCs w:val="28"/>
                      <w:lang w:val="en-US"/>
                    </w:rPr>
                    <w:t>G.C.S.E’s, Clayesmore Senior School</w:t>
                  </w:r>
                </w:p>
                <w:p w:rsidR="007D7418" w:rsidRP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b w:val="0"/>
                      <w:bCs w:val="0"/>
                      <w:i/>
                      <w:noProof w:val="0"/>
                      <w:color w:val="auto"/>
                      <w:sz w:val="28"/>
                      <w:szCs w:val="28"/>
                      <w:lang w:val="en-US"/>
                    </w:rPr>
                  </w:pPr>
                  <w:r w:rsidRPr="007D7418">
                    <w:rPr>
                      <w:b w:val="0"/>
                      <w:bCs w:val="0"/>
                      <w:i/>
                      <w:noProof w:val="0"/>
                      <w:color w:val="auto"/>
                      <w:sz w:val="28"/>
                      <w:szCs w:val="28"/>
                      <w:lang w:val="en-US"/>
                    </w:rPr>
                    <w:t>Urwenminister Blandford, U.K.</w:t>
                  </w:r>
                </w:p>
                <w:p w:rsidR="005B642C" w:rsidRDefault="005B642C" w:rsidP="0049602D">
                  <w:pPr>
                    <w:pStyle w:val="NormalLargeItalic"/>
                    <w:cnfStyle w:val="100000000000" w:firstRow="1" w:lastRow="0" w:firstColumn="0" w:lastColumn="0" w:oddVBand="0" w:evenVBand="0" w:oddHBand="0" w:evenHBand="0" w:firstRowFirstColumn="0" w:firstRowLastColumn="0" w:lastRowFirstColumn="0" w:lastRowLastColumn="0"/>
                    <w:rPr>
                      <w:noProof w:val="0"/>
                      <w:lang w:val="en-US"/>
                    </w:rPr>
                  </w:pPr>
                </w:p>
                <w:p w:rsid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i/>
                      <w:noProof w:val="0"/>
                      <w:color w:val="404040" w:themeColor="text1" w:themeTint="BF"/>
                      <w:sz w:val="28"/>
                      <w:szCs w:val="28"/>
                      <w:lang w:val="en-US"/>
                    </w:rPr>
                  </w:pPr>
                  <w:r w:rsidRPr="007D7418">
                    <w:rPr>
                      <w:rFonts w:ascii="Impact" w:hAnsi="Impact"/>
                      <w:b w:val="0"/>
                      <w:bCs w:val="0"/>
                      <w:i/>
                      <w:noProof w:val="0"/>
                      <w:color w:val="404040" w:themeColor="text1" w:themeTint="BF"/>
                      <w:sz w:val="28"/>
                      <w:szCs w:val="28"/>
                      <w:lang w:val="en-US"/>
                    </w:rPr>
                    <w:t>4th &amp; 5th Grade,</w:t>
                  </w:r>
                  <w:r>
                    <w:rPr>
                      <w:rFonts w:ascii="Impact" w:hAnsi="Impact"/>
                      <w:b w:val="0"/>
                      <w:bCs w:val="0"/>
                      <w:i/>
                      <w:noProof w:val="0"/>
                      <w:color w:val="404040" w:themeColor="text1" w:themeTint="BF"/>
                      <w:sz w:val="28"/>
                      <w:szCs w:val="28"/>
                      <w:lang w:val="en-US"/>
                    </w:rPr>
                    <w:t xml:space="preserve"> </w:t>
                  </w:r>
                  <w:proofErr w:type="spellStart"/>
                  <w:r w:rsidR="00CB3520">
                    <w:rPr>
                      <w:rFonts w:ascii="Impact" w:hAnsi="Impact"/>
                      <w:b w:val="0"/>
                      <w:bCs w:val="0"/>
                      <w:i/>
                      <w:noProof w:val="0"/>
                      <w:color w:val="404040" w:themeColor="text1" w:themeTint="BF"/>
                      <w:sz w:val="28"/>
                      <w:szCs w:val="28"/>
                      <w:lang w:val="en-US"/>
                    </w:rPr>
                    <w:t>Clayesmore</w:t>
                  </w:r>
                  <w:proofErr w:type="spellEnd"/>
                  <w:r w:rsidR="00CB3520">
                    <w:rPr>
                      <w:rFonts w:ascii="Impact" w:hAnsi="Impact"/>
                      <w:b w:val="0"/>
                      <w:bCs w:val="0"/>
                      <w:i/>
                      <w:noProof w:val="0"/>
                      <w:color w:val="404040" w:themeColor="text1" w:themeTint="BF"/>
                      <w:sz w:val="28"/>
                      <w:szCs w:val="28"/>
                      <w:lang w:val="en-US"/>
                    </w:rPr>
                    <w:t xml:space="preserve"> </w:t>
                  </w:r>
                  <w:r>
                    <w:rPr>
                      <w:rFonts w:ascii="Impact" w:hAnsi="Impact"/>
                      <w:b w:val="0"/>
                      <w:bCs w:val="0"/>
                      <w:i/>
                      <w:noProof w:val="0"/>
                      <w:color w:val="404040" w:themeColor="text1" w:themeTint="BF"/>
                      <w:sz w:val="28"/>
                      <w:szCs w:val="28"/>
                      <w:lang w:val="en-US"/>
                    </w:rPr>
                    <w:t>P</w:t>
                  </w:r>
                  <w:r w:rsidR="00CB3520">
                    <w:rPr>
                      <w:rFonts w:ascii="Impact" w:hAnsi="Impact"/>
                      <w:b w:val="0"/>
                      <w:bCs w:val="0"/>
                      <w:i/>
                      <w:noProof w:val="0"/>
                      <w:color w:val="404040" w:themeColor="text1" w:themeTint="BF"/>
                      <w:sz w:val="28"/>
                      <w:szCs w:val="28"/>
                      <w:lang w:val="en-US"/>
                    </w:rPr>
                    <w:t xml:space="preserve">rep </w:t>
                  </w:r>
                  <w:r>
                    <w:rPr>
                      <w:rFonts w:ascii="Impact" w:hAnsi="Impact"/>
                      <w:b w:val="0"/>
                      <w:bCs w:val="0"/>
                      <w:i/>
                      <w:noProof w:val="0"/>
                      <w:color w:val="404040" w:themeColor="text1" w:themeTint="BF"/>
                      <w:sz w:val="28"/>
                      <w:szCs w:val="28"/>
                      <w:lang w:val="en-US"/>
                    </w:rPr>
                    <w:t>S</w:t>
                  </w:r>
                  <w:r w:rsidRPr="007D7418">
                    <w:rPr>
                      <w:rFonts w:ascii="Impact" w:hAnsi="Impact"/>
                      <w:b w:val="0"/>
                      <w:bCs w:val="0"/>
                      <w:i/>
                      <w:noProof w:val="0"/>
                      <w:color w:val="404040" w:themeColor="text1" w:themeTint="BF"/>
                      <w:sz w:val="28"/>
                      <w:szCs w:val="28"/>
                      <w:lang w:val="en-US"/>
                    </w:rPr>
                    <w:t>chool</w:t>
                  </w:r>
                </w:p>
                <w:p w:rsidR="007D7418" w:rsidRDefault="007D7418" w:rsidP="007D7418">
                  <w:pPr>
                    <w:spacing w:beforeLines="1" w:before="2" w:afterLines="1" w:after="2"/>
                    <w:cnfStyle w:val="100000000000" w:firstRow="1" w:lastRow="0" w:firstColumn="0" w:lastColumn="0" w:oddVBand="0" w:evenVBand="0" w:oddHBand="0" w:evenHBand="0" w:firstRowFirstColumn="0" w:firstRowLastColumn="0" w:lastRowFirstColumn="0" w:lastRowLastColumn="0"/>
                    <w:rPr>
                      <w:noProof w:val="0"/>
                      <w:lang w:val="en-US"/>
                    </w:rPr>
                  </w:pPr>
                  <w:r w:rsidRPr="007D7418">
                    <w:rPr>
                      <w:b w:val="0"/>
                      <w:bCs w:val="0"/>
                      <w:i/>
                      <w:noProof w:val="0"/>
                      <w:color w:val="auto"/>
                      <w:sz w:val="28"/>
                      <w:szCs w:val="28"/>
                      <w:lang w:val="en-US"/>
                    </w:rPr>
                    <w:t>Urwenminister – Blandford, U.K.</w:t>
                  </w:r>
                </w:p>
              </w:tc>
              <w:tc>
                <w:tcPr>
                  <w:tcW w:w="2070" w:type="dxa"/>
                  <w:tcBorders>
                    <w:top w:val="none" w:sz="0" w:space="0" w:color="auto"/>
                    <w:left w:val="none" w:sz="0" w:space="0" w:color="auto"/>
                    <w:bottom w:val="none" w:sz="0" w:space="0" w:color="auto"/>
                    <w:right w:val="none" w:sz="0" w:space="0" w:color="auto"/>
                  </w:tcBorders>
                  <w:hideMark/>
                </w:tcPr>
                <w:p w:rsidR="005B642C" w:rsidRDefault="005B642C">
                  <w:pPr>
                    <w:pStyle w:val="Cambria10centered"/>
                    <w:cnfStyle w:val="100000000000" w:firstRow="1" w:lastRow="0" w:firstColumn="0" w:lastColumn="0" w:oddVBand="0" w:evenVBand="0" w:oddHBand="0" w:evenHBand="0" w:firstRowFirstColumn="0" w:firstRowLastColumn="0" w:lastRowFirstColumn="0" w:lastRowLastColumn="0"/>
                    <w:rPr>
                      <w:noProof w:val="0"/>
                      <w:lang w:val="en-US"/>
                    </w:rPr>
                  </w:pPr>
                </w:p>
                <w:p w:rsidR="0049602D" w:rsidRDefault="0049602D">
                  <w:pPr>
                    <w:pStyle w:val="Cambria10centered"/>
                    <w:cnfStyle w:val="100000000000" w:firstRow="1" w:lastRow="0" w:firstColumn="0" w:lastColumn="0" w:oddVBand="0" w:evenVBand="0" w:oddHBand="0" w:evenHBand="0" w:firstRowFirstColumn="0" w:firstRowLastColumn="0" w:lastRowFirstColumn="0" w:lastRowLastColumn="0"/>
                    <w:rPr>
                      <w:noProof w:val="0"/>
                      <w:lang w:val="en-US"/>
                    </w:rPr>
                  </w:pPr>
                </w:p>
                <w:p w:rsidR="007D7418" w:rsidRDefault="007D7418" w:rsidP="00705411">
                  <w:pPr>
                    <w:spacing w:beforeLines="1" w:before="2" w:afterLines="1" w:after="2" w:line="276" w:lineRule="auto"/>
                    <w:ind w:right="612"/>
                    <w:jc w:val="both"/>
                    <w:cnfStyle w:val="100000000000" w:firstRow="1" w:lastRow="0" w:firstColumn="0" w:lastColumn="0" w:oddVBand="0" w:evenVBand="0" w:oddHBand="0" w:evenHBand="0" w:firstRowFirstColumn="0" w:firstRowLastColumn="0" w:lastRowFirstColumn="0" w:lastRowLastColumn="0"/>
                    <w:rPr>
                      <w:noProof w:val="0"/>
                      <w:lang w:val="en-US"/>
                    </w:rPr>
                  </w:pPr>
                </w:p>
              </w:tc>
            </w:tr>
          </w:tbl>
          <w:p w:rsidR="005B642C" w:rsidRDefault="005B642C">
            <w:pPr>
              <w:rPr>
                <w:noProof w:val="0"/>
                <w:lang w:val="en-US"/>
              </w:rPr>
            </w:pPr>
          </w:p>
        </w:tc>
      </w:tr>
    </w:tbl>
    <w:p w:rsidR="005B642C" w:rsidRDefault="005B642C" w:rsidP="005B642C">
      <w:pPr>
        <w:rPr>
          <w:noProof w:val="0"/>
          <w:lang w:val="en-US"/>
        </w:rPr>
      </w:pPr>
    </w:p>
    <w:p w:rsidR="005B642C" w:rsidRDefault="009D382B" w:rsidP="005B642C">
      <w:pPr>
        <w:rPr>
          <w:noProof w:val="0"/>
          <w:lang w:val="en-US"/>
        </w:rPr>
      </w:pPr>
      <w:r w:rsidRPr="007E79FA">
        <w:rPr>
          <w:lang w:val="en-US"/>
        </w:rPr>
        <mc:AlternateContent>
          <mc:Choice Requires="wpg">
            <w:drawing>
              <wp:anchor distT="0" distB="0" distL="114300" distR="114300" simplePos="0" relativeHeight="251664896" behindDoc="0" locked="0" layoutInCell="1" allowOverlap="1" wp14:anchorId="42010519" wp14:editId="3C2D6F04">
                <wp:simplePos x="0" y="0"/>
                <wp:positionH relativeFrom="column">
                  <wp:posOffset>-376555</wp:posOffset>
                </wp:positionH>
                <wp:positionV relativeFrom="paragraph">
                  <wp:posOffset>186528</wp:posOffset>
                </wp:positionV>
                <wp:extent cx="4290060" cy="659765"/>
                <wp:effectExtent l="0" t="0" r="0" b="6985"/>
                <wp:wrapNone/>
                <wp:docPr id="27"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060" cy="659765"/>
                          <a:chOff x="-1270" y="0"/>
                          <a:chExt cx="4290060" cy="659765"/>
                        </a:xfrm>
                        <a:solidFill>
                          <a:schemeClr val="tx1"/>
                        </a:solidFill>
                      </wpg:grpSpPr>
                      <wpg:grpSp>
                        <wpg:cNvPr id="28" name="Group 44"/>
                        <wpg:cNvGrpSpPr>
                          <a:grpSpLocks/>
                        </wpg:cNvGrpSpPr>
                        <wpg:grpSpPr bwMode="auto">
                          <a:xfrm>
                            <a:off x="-1270" y="0"/>
                            <a:ext cx="4290060" cy="659765"/>
                            <a:chOff x="6681" y="4010"/>
                            <a:chExt cx="6756" cy="1039"/>
                          </a:xfrm>
                          <a:grpFill/>
                        </wpg:grpSpPr>
                        <wps:wsp>
                          <wps:cNvPr id="29" name="Rectangle 29"/>
                          <wps:cNvSpPr>
                            <a:spLocks/>
                          </wps:cNvSpPr>
                          <wps:spPr bwMode="auto">
                            <a:xfrm>
                              <a:off x="6683" y="4010"/>
                              <a:ext cx="6754" cy="662"/>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
                          <wps:cNvSpPr>
                            <a:spLocks noChangeArrowheads="1"/>
                          </wps:cNvSpPr>
                          <wps:spPr bwMode="auto">
                            <a:xfrm rot="5400000" flipV="1">
                              <a:off x="6725" y="4631"/>
                              <a:ext cx="374" cy="461"/>
                            </a:xfrm>
                            <a:prstGeom prst="rtTriangle">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3" name="Rectangle 47"/>
                        <wps:cNvSpPr>
                          <a:spLocks noChangeArrowheads="1"/>
                        </wps:cNvSpPr>
                        <wps:spPr bwMode="auto">
                          <a:xfrm>
                            <a:off x="21516" y="0"/>
                            <a:ext cx="3761590" cy="3657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82B" w:rsidRPr="00AB54C5" w:rsidRDefault="009D382B" w:rsidP="009D382B">
                              <w:pPr>
                                <w:pStyle w:val="SectionTitlle"/>
                                <w:rPr>
                                  <w:color w:val="auto"/>
                                </w:rPr>
                              </w:pPr>
                              <w:r>
                                <w:rPr>
                                  <w:color w:val="auto"/>
                                </w:rPr>
                                <w:t>Personal History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margin-left:-29.65pt;margin-top:14.7pt;width:337.8pt;height:51.95pt;z-index:251664896" coordorigin="-12" coordsize="42900,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">
                <v:group id="Group 44" o:spid="_x0000_s1049" style="position:absolute;left:-12;width:42899;height:6597" coordorigin="6681,4010" coordsize="6756,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Rectangle 29" o:spid="_x0000_s1050" style="position:absolute;left:6683;top:4010;width:6754;height:662;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5k8UA&#10;AADbAAAADwAAAGRycy9kb3ducmV2LnhtbESPQWvCQBSE70L/w/IK3nRTFWlTV2lrBS+CTXro8ZF9&#10;TYLZt9vsNon/3hUEj8PMfMOsNoNpREetry0reJomIIgLq2suFXznu8kzCB+QNTaWScGZPGzWD6MV&#10;ptr2/EVdFkoRIexTVFCF4FIpfVGRQT+1jjh6v7Y1GKJsS6lb7CPcNHKWJEtpsOa4UKGjj4qKU/Zv&#10;FPwt9PY477LT9tMVzcH9DFmfvys1fhzeXkEEGsI9fGvvtYLZC1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rmTxQAAANsAAAAPAAAAAAAAAAAAAAAAAJgCAABkcnMv&#10;ZG93bnJldi54bWxQSwUGAAAAAAQABAD1AAAAigMAAAAA&#10;" path="m,l2796702,,2530563,223736r266139,195682l,419418,,xe" filled="f" stroked="f">
                    <v:path arrowok="t" o:connecttype="custom" o:connectlocs="0,0;6049,0;5474,353;6049,662;0,662;0,0" o:connectangles="0,0,0,0,0,0"/>
                  </v:shape>
                  <v:shape id="AutoShape 6" o:spid="_x0000_s1051" type="#_x0000_t6" style="position:absolute;left:6725;top:4631;width:374;height:46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DLcEA&#10;AADbAAAADwAAAGRycy9kb3ducmV2LnhtbESP0YrCMBRE3xf8h3AF39bUCuJWY9HCuuJbu37Apbm2&#10;xeamNNla/94sCD4OM3OG2aajacVAvWssK1jMIxDEpdUNVwouv9+faxDOI2tsLZOCBzlId5OPLSba&#10;3jmnofCVCBB2CSqove8SKV1Zk0E3tx1x8K62N+iD7Cupe7wHuGllHEUrabDhsFBjR1lN5a34Mwrw&#10;zDbL8uPSDcVXh5fVeP455ErNpuN+A8LT6N/hV/ukFSxj+P8Sf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Qy3BAAAA2wAAAA8AAAAAAAAAAAAAAAAAmAIAAGRycy9kb3du&#10;cmV2LnhtbFBLBQYAAAAABAAEAPUAAACGAwAAAAA=&#10;" fillcolor="black [3213]" stroked="f"/>
                </v:group>
                <v:rect id="Rectangle 47" o:spid="_x0000_s1052" style="position:absolute;left:215;width:37616;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9D382B" w:rsidRPr="00AB54C5" w:rsidRDefault="009D382B" w:rsidP="009D382B">
                        <w:pPr>
                          <w:pStyle w:val="SectionTitlle"/>
                          <w:rPr>
                            <w:color w:val="auto"/>
                          </w:rPr>
                        </w:pPr>
                        <w:r>
                          <w:rPr>
                            <w:color w:val="auto"/>
                          </w:rPr>
                          <w:t>Personal History</w:t>
                        </w:r>
                      </w:p>
                    </w:txbxContent>
                  </v:textbox>
                </v:rect>
              </v:group>
            </w:pict>
          </mc:Fallback>
        </mc:AlternateContent>
      </w:r>
    </w:p>
    <w:p w:rsidR="009D382B" w:rsidRDefault="009D382B" w:rsidP="009D382B">
      <w:pPr>
        <w:rPr>
          <w:noProof w:val="0"/>
          <w:lang w:val="en-US"/>
        </w:rPr>
      </w:pPr>
    </w:p>
    <w:tbl>
      <w:tblPr>
        <w:tblStyle w:val="TableGrid"/>
        <w:tblW w:w="0" w:type="auto"/>
        <w:tblBorders>
          <w:top w:val="single" w:sz="18" w:space="0" w:color="451007"/>
          <w:left w:val="single" w:sz="18" w:space="0" w:color="451007"/>
          <w:bottom w:val="single" w:sz="18" w:space="0" w:color="451007"/>
          <w:right w:val="single" w:sz="18" w:space="0" w:color="451007"/>
          <w:insideH w:val="single" w:sz="18" w:space="0" w:color="451007"/>
          <w:insideV w:val="single" w:sz="18" w:space="0" w:color="451007"/>
        </w:tblBorders>
        <w:shd w:val="clear" w:color="auto" w:fill="FFFFFF" w:themeFill="background1"/>
        <w:tblLook w:val="04A0" w:firstRow="1" w:lastRow="0" w:firstColumn="1" w:lastColumn="0" w:noHBand="0" w:noVBand="1"/>
      </w:tblPr>
      <w:tblGrid>
        <w:gridCol w:w="10696"/>
      </w:tblGrid>
      <w:tr w:rsidR="009D382B" w:rsidTr="00AB1BC0">
        <w:trPr>
          <w:trHeight w:val="1169"/>
        </w:trPr>
        <w:tc>
          <w:tcPr>
            <w:tcW w:w="11016" w:type="dxa"/>
            <w:shd w:val="clear" w:color="auto" w:fill="FFFFFF" w:themeFill="background1"/>
            <w:tcMar>
              <w:top w:w="432" w:type="dxa"/>
              <w:left w:w="115" w:type="dxa"/>
              <w:bottom w:w="0" w:type="dxa"/>
              <w:right w:w="115" w:type="dxa"/>
            </w:tcMar>
            <w:hideMark/>
          </w:tcPr>
          <w:p w:rsidR="009D40BE" w:rsidRDefault="009D40BE"/>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2009"/>
              <w:gridCol w:w="6387"/>
              <w:gridCol w:w="2070"/>
            </w:tblGrid>
            <w:tr w:rsidR="009D382B" w:rsidTr="009D3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Borders>
                    <w:top w:val="none" w:sz="0" w:space="0" w:color="auto"/>
                    <w:left w:val="none" w:sz="0" w:space="0" w:color="auto"/>
                    <w:bottom w:val="none" w:sz="0" w:space="0" w:color="auto"/>
                    <w:right w:val="none" w:sz="0" w:space="0" w:color="auto"/>
                  </w:tcBorders>
                  <w:shd w:val="clear" w:color="auto" w:fill="FFFFFF" w:themeFill="background1"/>
                  <w:hideMark/>
                </w:tcPr>
                <w:p w:rsidR="009D40BE" w:rsidRDefault="009D40BE" w:rsidP="009D40BE">
                  <w:pPr>
                    <w:pStyle w:val="Cambria10centered"/>
                    <w:ind w:right="11"/>
                    <w:jc w:val="left"/>
                    <w:rPr>
                      <w:rFonts w:ascii="Calibri" w:hAnsi="Calibri" w:cs="Times New Roman"/>
                      <w:color w:val="auto"/>
                      <w:sz w:val="22"/>
                      <w:szCs w:val="22"/>
                      <w:lang w:val="en-GB"/>
                    </w:rPr>
                  </w:pPr>
                  <w:r>
                    <w:rPr>
                      <w:rFonts w:ascii="Calibri" w:hAnsi="Calibri" w:cs="Times New Roman"/>
                      <w:color w:val="auto"/>
                      <w:sz w:val="22"/>
                      <w:szCs w:val="22"/>
                      <w:lang w:val="en-GB"/>
                    </w:rPr>
                    <w:t>Name</w:t>
                  </w:r>
                  <w:r w:rsidR="005E17F1">
                    <w:rPr>
                      <w:rFonts w:ascii="Calibri" w:hAnsi="Calibri" w:cs="Times New Roman"/>
                      <w:color w:val="auto"/>
                      <w:sz w:val="22"/>
                      <w:szCs w:val="22"/>
                      <w:lang w:val="en-GB"/>
                    </w:rPr>
                    <w:t xml:space="preserve">  </w:t>
                  </w:r>
                  <w:r>
                    <w:rPr>
                      <w:rFonts w:ascii="Calibri" w:hAnsi="Calibri" w:cs="Times New Roman"/>
                      <w:color w:val="auto"/>
                      <w:sz w:val="22"/>
                      <w:szCs w:val="22"/>
                      <w:lang w:val="en-GB"/>
                    </w:rPr>
                    <w:t xml:space="preserve">                     </w:t>
                  </w:r>
                  <w:r w:rsidR="009D382B" w:rsidRPr="009D382B">
                    <w:rPr>
                      <w:rFonts w:ascii="Calibri" w:hAnsi="Calibri" w:cs="Times New Roman"/>
                      <w:color w:val="auto"/>
                      <w:sz w:val="22"/>
                      <w:szCs w:val="22"/>
                      <w:lang w:val="en-GB"/>
                    </w:rPr>
                    <w:t>:</w:t>
                  </w:r>
                </w:p>
                <w:p w:rsidR="009D40BE" w:rsidRDefault="009D40BE" w:rsidP="009D40BE">
                  <w:pPr>
                    <w:pStyle w:val="Cambria10centered"/>
                    <w:jc w:val="left"/>
                    <w:rPr>
                      <w:rFonts w:ascii="Calibri" w:hAnsi="Calibri" w:cs="Times New Roman"/>
                      <w:color w:val="auto"/>
                      <w:sz w:val="22"/>
                      <w:szCs w:val="22"/>
                      <w:lang w:val="en-GB"/>
                    </w:rPr>
                  </w:pPr>
                </w:p>
                <w:p w:rsidR="009D40BE" w:rsidRDefault="009D40BE" w:rsidP="009D40BE">
                  <w:pPr>
                    <w:pStyle w:val="Cambria10centered"/>
                    <w:jc w:val="left"/>
                    <w:rPr>
                      <w:rFonts w:ascii="Calibri" w:hAnsi="Calibri" w:cs="Times New Roman"/>
                      <w:color w:val="auto"/>
                      <w:sz w:val="22"/>
                      <w:szCs w:val="22"/>
                      <w:lang w:val="en-GB"/>
                    </w:rPr>
                  </w:pPr>
                  <w:r w:rsidRPr="009D382B">
                    <w:rPr>
                      <w:rFonts w:ascii="Calibri" w:hAnsi="Calibri" w:cs="Times New Roman"/>
                      <w:color w:val="auto"/>
                      <w:sz w:val="22"/>
                      <w:szCs w:val="22"/>
                      <w:lang w:val="en-GB"/>
                    </w:rPr>
                    <w:t>Date of Birth</w:t>
                  </w:r>
                  <w:r>
                    <w:rPr>
                      <w:rFonts w:ascii="Calibri" w:hAnsi="Calibri" w:cs="Times New Roman"/>
                      <w:color w:val="auto"/>
                      <w:sz w:val="22"/>
                      <w:szCs w:val="22"/>
                      <w:lang w:val="en-GB"/>
                    </w:rPr>
                    <w:t xml:space="preserve">           </w:t>
                  </w:r>
                  <w:r w:rsidRPr="009D382B">
                    <w:rPr>
                      <w:rFonts w:ascii="Calibri" w:hAnsi="Calibri" w:cs="Times New Roman"/>
                      <w:color w:val="auto"/>
                      <w:sz w:val="22"/>
                      <w:szCs w:val="22"/>
                      <w:lang w:val="en-GB"/>
                    </w:rPr>
                    <w:t>:</w:t>
                  </w:r>
                </w:p>
                <w:p w:rsidR="005E17F1" w:rsidRDefault="009D382B" w:rsidP="009D40BE">
                  <w:pPr>
                    <w:pStyle w:val="Cambria10centered"/>
                    <w:jc w:val="left"/>
                    <w:rPr>
                      <w:rFonts w:ascii="Calibri" w:hAnsi="Calibri" w:cs="Times New Roman"/>
                      <w:color w:val="auto"/>
                      <w:sz w:val="22"/>
                      <w:szCs w:val="22"/>
                      <w:lang w:val="en-GB"/>
                    </w:rPr>
                  </w:pPr>
                  <w:r w:rsidRPr="009D382B">
                    <w:rPr>
                      <w:rFonts w:ascii="Calibri" w:hAnsi="Calibri" w:cs="Times New Roman"/>
                      <w:color w:val="auto"/>
                      <w:sz w:val="22"/>
                      <w:szCs w:val="22"/>
                      <w:lang w:val="en-GB"/>
                    </w:rPr>
                    <w:t xml:space="preserve"> </w:t>
                  </w:r>
                </w:p>
                <w:p w:rsidR="005E17F1" w:rsidRDefault="005E17F1" w:rsidP="009D40BE">
                  <w:pPr>
                    <w:pStyle w:val="Cambria10centered"/>
                    <w:jc w:val="left"/>
                    <w:rPr>
                      <w:rFonts w:ascii="Calibri" w:hAnsi="Calibri" w:cs="Times New Roman"/>
                      <w:color w:val="auto"/>
                      <w:sz w:val="22"/>
                      <w:szCs w:val="22"/>
                      <w:lang w:val="en-GB"/>
                    </w:rPr>
                  </w:pPr>
                  <w:r w:rsidRPr="005E17F1">
                    <w:rPr>
                      <w:rFonts w:ascii="Calibri" w:hAnsi="Calibri" w:cs="Times New Roman"/>
                      <w:color w:val="auto"/>
                      <w:sz w:val="22"/>
                      <w:szCs w:val="22"/>
                      <w:lang w:val="en-GB"/>
                    </w:rPr>
                    <w:t>Marital status</w:t>
                  </w:r>
                  <w:r>
                    <w:rPr>
                      <w:rFonts w:ascii="Calibri" w:hAnsi="Calibri" w:cs="Times New Roman"/>
                      <w:color w:val="auto"/>
                      <w:sz w:val="22"/>
                      <w:szCs w:val="22"/>
                      <w:lang w:val="en-GB"/>
                    </w:rPr>
                    <w:t xml:space="preserve"> </w:t>
                  </w:r>
                  <w:r w:rsidR="009D40BE">
                    <w:rPr>
                      <w:rFonts w:ascii="Calibri" w:hAnsi="Calibri" w:cs="Times New Roman"/>
                      <w:color w:val="auto"/>
                      <w:sz w:val="22"/>
                      <w:szCs w:val="22"/>
                      <w:lang w:val="en-GB"/>
                    </w:rPr>
                    <w:t xml:space="preserve">       </w:t>
                  </w:r>
                  <w:r>
                    <w:rPr>
                      <w:rFonts w:ascii="Calibri" w:hAnsi="Calibri" w:cs="Times New Roman"/>
                      <w:color w:val="auto"/>
                      <w:sz w:val="22"/>
                      <w:szCs w:val="22"/>
                      <w:lang w:val="en-GB"/>
                    </w:rPr>
                    <w:t xml:space="preserve"> </w:t>
                  </w:r>
                  <w:r w:rsidRPr="005E17F1">
                    <w:rPr>
                      <w:rFonts w:ascii="Calibri" w:hAnsi="Calibri" w:cs="Times New Roman"/>
                      <w:color w:val="auto"/>
                      <w:sz w:val="22"/>
                      <w:szCs w:val="22"/>
                      <w:lang w:val="en-GB"/>
                    </w:rPr>
                    <w:t>:</w:t>
                  </w:r>
                </w:p>
                <w:p w:rsidR="005E17F1" w:rsidRDefault="005E17F1" w:rsidP="009D40BE">
                  <w:pPr>
                    <w:pStyle w:val="Cambria10centered"/>
                    <w:jc w:val="left"/>
                    <w:rPr>
                      <w:rFonts w:ascii="Calibri" w:hAnsi="Calibri" w:cs="Times New Roman"/>
                      <w:color w:val="auto"/>
                      <w:sz w:val="22"/>
                      <w:szCs w:val="22"/>
                      <w:lang w:val="en-GB"/>
                    </w:rPr>
                  </w:pPr>
                </w:p>
                <w:p w:rsidR="005E17F1" w:rsidRDefault="005E17F1" w:rsidP="009D40BE">
                  <w:pPr>
                    <w:pStyle w:val="Cambria10centered"/>
                    <w:jc w:val="left"/>
                    <w:rPr>
                      <w:rFonts w:ascii="Calibri" w:hAnsi="Calibri" w:cs="Times New Roman"/>
                      <w:color w:val="auto"/>
                      <w:sz w:val="22"/>
                      <w:szCs w:val="22"/>
                      <w:lang w:val="en-GB"/>
                    </w:rPr>
                  </w:pPr>
                  <w:r w:rsidRPr="005E17F1">
                    <w:rPr>
                      <w:rFonts w:ascii="Calibri" w:hAnsi="Calibri" w:cs="Times New Roman"/>
                      <w:color w:val="auto"/>
                      <w:sz w:val="22"/>
                      <w:szCs w:val="22"/>
                      <w:lang w:val="en-GB"/>
                    </w:rPr>
                    <w:t>Duel Nationality</w:t>
                  </w:r>
                  <w:r>
                    <w:rPr>
                      <w:rFonts w:ascii="Calibri" w:hAnsi="Calibri" w:cs="Times New Roman"/>
                      <w:color w:val="auto"/>
                      <w:sz w:val="22"/>
                      <w:szCs w:val="22"/>
                      <w:lang w:val="en-GB"/>
                    </w:rPr>
                    <w:t xml:space="preserve">  </w:t>
                  </w:r>
                  <w:r w:rsidR="009D40BE">
                    <w:rPr>
                      <w:rFonts w:ascii="Calibri" w:hAnsi="Calibri" w:cs="Times New Roman"/>
                      <w:color w:val="auto"/>
                      <w:sz w:val="22"/>
                      <w:szCs w:val="22"/>
                      <w:lang w:val="en-GB"/>
                    </w:rPr>
                    <w:t xml:space="preserve">  </w:t>
                  </w:r>
                  <w:r w:rsidRPr="005E17F1">
                    <w:rPr>
                      <w:rFonts w:ascii="Calibri" w:hAnsi="Calibri" w:cs="Times New Roman"/>
                      <w:color w:val="auto"/>
                      <w:sz w:val="22"/>
                      <w:szCs w:val="22"/>
                      <w:lang w:val="en-GB"/>
                    </w:rPr>
                    <w:t xml:space="preserve">: </w:t>
                  </w:r>
                </w:p>
                <w:p w:rsidR="005E17F1" w:rsidRDefault="005E17F1" w:rsidP="009D40BE">
                  <w:pPr>
                    <w:pStyle w:val="Cambria10centered"/>
                    <w:jc w:val="left"/>
                    <w:rPr>
                      <w:rFonts w:ascii="Calibri" w:hAnsi="Calibri" w:cs="Times New Roman"/>
                      <w:color w:val="auto"/>
                      <w:sz w:val="22"/>
                      <w:szCs w:val="22"/>
                      <w:lang w:val="en-GB"/>
                    </w:rPr>
                  </w:pPr>
                </w:p>
                <w:p w:rsidR="009D382B" w:rsidRPr="009D382B" w:rsidRDefault="005E17F1" w:rsidP="009D40BE">
                  <w:pPr>
                    <w:pStyle w:val="Cambria10centered"/>
                    <w:jc w:val="left"/>
                    <w:rPr>
                      <w:rFonts w:ascii="Calibri" w:hAnsi="Calibri" w:cs="Times New Roman"/>
                      <w:color w:val="auto"/>
                      <w:sz w:val="22"/>
                      <w:szCs w:val="22"/>
                      <w:lang w:val="en-GB"/>
                    </w:rPr>
                  </w:pPr>
                  <w:r w:rsidRPr="005E17F1">
                    <w:rPr>
                      <w:rFonts w:ascii="Calibri" w:hAnsi="Calibri" w:cs="Times New Roman"/>
                      <w:color w:val="auto"/>
                      <w:sz w:val="22"/>
                      <w:szCs w:val="22"/>
                      <w:lang w:val="en-GB"/>
                    </w:rPr>
                    <w:t>Language</w:t>
                  </w:r>
                  <w:r>
                    <w:rPr>
                      <w:rFonts w:ascii="Calibri" w:hAnsi="Calibri" w:cs="Times New Roman"/>
                      <w:color w:val="auto"/>
                      <w:sz w:val="22"/>
                      <w:szCs w:val="22"/>
                      <w:lang w:val="en-GB"/>
                    </w:rPr>
                    <w:t xml:space="preserve"> Spoken  </w:t>
                  </w:r>
                  <w:r w:rsidRPr="005E17F1">
                    <w:rPr>
                      <w:rFonts w:ascii="Calibri" w:hAnsi="Calibri" w:cs="Times New Roman"/>
                      <w:color w:val="auto"/>
                      <w:sz w:val="22"/>
                      <w:szCs w:val="22"/>
                      <w:lang w:val="en-GB"/>
                    </w:rPr>
                    <w:t xml:space="preserve">: </w:t>
                  </w:r>
                  <w:r>
                    <w:rPr>
                      <w:rFonts w:ascii="Calibri" w:hAnsi="Calibri" w:cs="Times New Roman"/>
                      <w:color w:val="auto"/>
                      <w:sz w:val="22"/>
                      <w:szCs w:val="22"/>
                      <w:lang w:val="en-GB"/>
                    </w:rPr>
                    <w:t xml:space="preserve"> </w:t>
                  </w:r>
                  <w:r w:rsidRPr="005E17F1">
                    <w:rPr>
                      <w:rFonts w:ascii="Calibri" w:hAnsi="Calibri" w:cs="Times New Roman"/>
                      <w:color w:val="auto"/>
                      <w:sz w:val="22"/>
                      <w:szCs w:val="22"/>
                      <w:lang w:val="en-GB"/>
                    </w:rPr>
                    <w:t xml:space="preserve"> </w:t>
                  </w:r>
                </w:p>
                <w:p w:rsidR="009D382B" w:rsidRPr="009D382B" w:rsidRDefault="009D382B" w:rsidP="009D382B"/>
              </w:tc>
              <w:tc>
                <w:tcPr>
                  <w:tcW w:w="6387" w:type="dxa"/>
                  <w:tcBorders>
                    <w:top w:val="none" w:sz="0" w:space="0" w:color="auto"/>
                    <w:left w:val="none" w:sz="0" w:space="0" w:color="auto"/>
                    <w:bottom w:val="none" w:sz="0" w:space="0" w:color="auto"/>
                    <w:right w:val="none" w:sz="0" w:space="0" w:color="auto"/>
                  </w:tcBorders>
                  <w:hideMark/>
                </w:tcPr>
                <w:p w:rsidR="009D40BE" w:rsidRPr="005D337C" w:rsidRDefault="00CB64A6" w:rsidP="009D40BE">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noProof w:val="0"/>
                      <w:color w:val="262626" w:themeColor="text1" w:themeTint="D9"/>
                      <w:sz w:val="24"/>
                      <w:szCs w:val="24"/>
                      <w:lang w:val="en-US"/>
                    </w:rPr>
                  </w:pPr>
                  <w:r>
                    <w:rPr>
                      <w:rFonts w:ascii="Impact" w:hAnsi="Impact"/>
                      <w:b w:val="0"/>
                      <w:bCs w:val="0"/>
                      <w:noProof w:val="0"/>
                      <w:color w:val="262626" w:themeColor="text1" w:themeTint="D9"/>
                      <w:sz w:val="24"/>
                      <w:szCs w:val="24"/>
                      <w:lang w:val="en-US"/>
                    </w:rPr>
                    <w:t xml:space="preserve">Reza </w:t>
                  </w:r>
                  <w:bookmarkStart w:id="0" w:name="_GoBack"/>
                  <w:bookmarkEnd w:id="0"/>
                </w:p>
                <w:p w:rsidR="009D40BE" w:rsidRPr="005D337C" w:rsidRDefault="009D40BE" w:rsidP="009D40BE">
                  <w:pPr>
                    <w:spacing w:beforeLines="1" w:before="2" w:afterLines="1" w:after="2" w:line="360" w:lineRule="auto"/>
                    <w:cnfStyle w:val="100000000000" w:firstRow="1" w:lastRow="0" w:firstColumn="0" w:lastColumn="0" w:oddVBand="0" w:evenVBand="0" w:oddHBand="0" w:evenHBand="0" w:firstRowFirstColumn="0" w:firstRowLastColumn="0" w:lastRowFirstColumn="0" w:lastRowLastColumn="0"/>
                    <w:rPr>
                      <w:bCs w:val="0"/>
                      <w:noProof w:val="0"/>
                      <w:color w:val="262626" w:themeColor="text1" w:themeTint="D9"/>
                      <w:sz w:val="24"/>
                      <w:szCs w:val="24"/>
                      <w:lang w:val="en-US"/>
                    </w:rPr>
                  </w:pPr>
                </w:p>
                <w:p w:rsidR="009D40BE" w:rsidRPr="005D337C" w:rsidRDefault="009D40BE" w:rsidP="009D40BE">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noProof w:val="0"/>
                      <w:color w:val="262626" w:themeColor="text1" w:themeTint="D9"/>
                      <w:sz w:val="24"/>
                      <w:szCs w:val="24"/>
                      <w:lang w:val="en-US"/>
                    </w:rPr>
                  </w:pPr>
                  <w:r w:rsidRPr="005D337C">
                    <w:rPr>
                      <w:rFonts w:ascii="Impact" w:hAnsi="Impact"/>
                      <w:b w:val="0"/>
                      <w:bCs w:val="0"/>
                      <w:noProof w:val="0"/>
                      <w:color w:val="262626" w:themeColor="text1" w:themeTint="D9"/>
                      <w:sz w:val="24"/>
                      <w:szCs w:val="24"/>
                      <w:lang w:val="en-US"/>
                    </w:rPr>
                    <w:t>November 11, 1973</w:t>
                  </w:r>
                </w:p>
                <w:p w:rsidR="009D40BE" w:rsidRPr="005D337C" w:rsidRDefault="009D40BE" w:rsidP="00FC7679">
                  <w:pPr>
                    <w:spacing w:beforeLines="1" w:before="2" w:afterLines="1" w:after="2" w:line="276" w:lineRule="auto"/>
                    <w:cnfStyle w:val="100000000000" w:firstRow="1" w:lastRow="0" w:firstColumn="0" w:lastColumn="0" w:oddVBand="0" w:evenVBand="0" w:oddHBand="0" w:evenHBand="0" w:firstRowFirstColumn="0" w:firstRowLastColumn="0" w:lastRowFirstColumn="0" w:lastRowLastColumn="0"/>
                    <w:rPr>
                      <w:b w:val="0"/>
                      <w:bCs w:val="0"/>
                      <w:i/>
                      <w:noProof w:val="0"/>
                      <w:color w:val="262626" w:themeColor="text1" w:themeTint="D9"/>
                      <w:sz w:val="28"/>
                      <w:szCs w:val="28"/>
                      <w:lang w:val="en-US"/>
                    </w:rPr>
                  </w:pPr>
                </w:p>
                <w:p w:rsidR="009D40BE" w:rsidRPr="005D337C" w:rsidRDefault="009D40BE" w:rsidP="009D40BE">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noProof w:val="0"/>
                      <w:color w:val="262626" w:themeColor="text1" w:themeTint="D9"/>
                      <w:sz w:val="24"/>
                      <w:szCs w:val="24"/>
                      <w:lang w:val="en-US"/>
                    </w:rPr>
                  </w:pPr>
                  <w:r w:rsidRPr="005D337C">
                    <w:rPr>
                      <w:rFonts w:ascii="Impact" w:hAnsi="Impact"/>
                      <w:b w:val="0"/>
                      <w:bCs w:val="0"/>
                      <w:noProof w:val="0"/>
                      <w:color w:val="262626" w:themeColor="text1" w:themeTint="D9"/>
                      <w:sz w:val="24"/>
                      <w:szCs w:val="24"/>
                      <w:lang w:val="en-US"/>
                    </w:rPr>
                    <w:t>Married, 2 child</w:t>
                  </w:r>
                  <w:r w:rsidR="008A71B5" w:rsidRPr="005D337C">
                    <w:rPr>
                      <w:rFonts w:ascii="Impact" w:hAnsi="Impact"/>
                      <w:b w:val="0"/>
                      <w:bCs w:val="0"/>
                      <w:noProof w:val="0"/>
                      <w:color w:val="262626" w:themeColor="text1" w:themeTint="D9"/>
                      <w:sz w:val="24"/>
                      <w:szCs w:val="24"/>
                      <w:lang w:val="en-US"/>
                    </w:rPr>
                    <w:t>ren</w:t>
                  </w:r>
                </w:p>
                <w:p w:rsidR="009D40BE" w:rsidRPr="005D337C" w:rsidRDefault="009D40BE" w:rsidP="00FC7679">
                  <w:pPr>
                    <w:spacing w:after="0" w:line="276" w:lineRule="auto"/>
                    <w:cnfStyle w:val="100000000000" w:firstRow="1" w:lastRow="0" w:firstColumn="0" w:lastColumn="0" w:oddVBand="0" w:evenVBand="0" w:oddHBand="0" w:evenHBand="0" w:firstRowFirstColumn="0" w:firstRowLastColumn="0" w:lastRowFirstColumn="0" w:lastRowLastColumn="0"/>
                    <w:rPr>
                      <w:b w:val="0"/>
                      <w:bCs w:val="0"/>
                      <w:color w:val="262626" w:themeColor="text1" w:themeTint="D9"/>
                      <w:sz w:val="28"/>
                      <w:szCs w:val="28"/>
                      <w:lang w:val="en-US"/>
                    </w:rPr>
                  </w:pPr>
                </w:p>
                <w:p w:rsidR="009D40BE" w:rsidRPr="005D337C" w:rsidRDefault="009D40BE" w:rsidP="00FC7679">
                  <w:pPr>
                    <w:spacing w:beforeLines="1" w:before="2" w:afterLines="1" w:after="2"/>
                    <w:cnfStyle w:val="100000000000" w:firstRow="1" w:lastRow="0" w:firstColumn="0" w:lastColumn="0" w:oddVBand="0" w:evenVBand="0" w:oddHBand="0" w:evenHBand="0" w:firstRowFirstColumn="0" w:firstRowLastColumn="0" w:lastRowFirstColumn="0" w:lastRowLastColumn="0"/>
                    <w:rPr>
                      <w:rFonts w:ascii="Impact" w:hAnsi="Impact"/>
                      <w:b w:val="0"/>
                      <w:bCs w:val="0"/>
                      <w:noProof w:val="0"/>
                      <w:color w:val="262626" w:themeColor="text1" w:themeTint="D9"/>
                      <w:sz w:val="24"/>
                      <w:szCs w:val="24"/>
                      <w:lang w:val="en-US"/>
                    </w:rPr>
                  </w:pPr>
                  <w:r w:rsidRPr="005D337C">
                    <w:rPr>
                      <w:rFonts w:ascii="Impact" w:hAnsi="Impact"/>
                      <w:b w:val="0"/>
                      <w:bCs w:val="0"/>
                      <w:noProof w:val="0"/>
                      <w:color w:val="262626" w:themeColor="text1" w:themeTint="D9"/>
                      <w:sz w:val="24"/>
                      <w:szCs w:val="24"/>
                      <w:lang w:val="en-US"/>
                    </w:rPr>
                    <w:t>British And Iranian</w:t>
                  </w:r>
                </w:p>
                <w:p w:rsidR="009D40BE" w:rsidRPr="005D337C" w:rsidRDefault="009D40BE" w:rsidP="009D40BE">
                  <w:pPr>
                    <w:cnfStyle w:val="100000000000" w:firstRow="1" w:lastRow="0" w:firstColumn="0" w:lastColumn="0" w:oddVBand="0" w:evenVBand="0" w:oddHBand="0" w:evenHBand="0" w:firstRowFirstColumn="0" w:firstRowLastColumn="0" w:lastRowFirstColumn="0" w:lastRowLastColumn="0"/>
                    <w:rPr>
                      <w:b w:val="0"/>
                      <w:bCs w:val="0"/>
                      <w:color w:val="262626" w:themeColor="text1" w:themeTint="D9"/>
                      <w:sz w:val="28"/>
                      <w:szCs w:val="28"/>
                      <w:lang w:val="en-US"/>
                    </w:rPr>
                  </w:pPr>
                </w:p>
                <w:p w:rsidR="009D382B" w:rsidRPr="00FC7679" w:rsidRDefault="009D40BE" w:rsidP="009D40BE">
                  <w:pPr>
                    <w:spacing w:beforeLines="1" w:before="2" w:afterLines="1" w:after="2"/>
                    <w:cnfStyle w:val="100000000000" w:firstRow="1" w:lastRow="0" w:firstColumn="0" w:lastColumn="0" w:oddVBand="0" w:evenVBand="0" w:oddHBand="0" w:evenHBand="0" w:firstRowFirstColumn="0" w:firstRowLastColumn="0" w:lastRowFirstColumn="0" w:lastRowLastColumn="0"/>
                    <w:rPr>
                      <w:sz w:val="24"/>
                      <w:szCs w:val="24"/>
                      <w:lang w:val="en-US"/>
                    </w:rPr>
                  </w:pPr>
                  <w:r w:rsidRPr="005D337C">
                    <w:rPr>
                      <w:rFonts w:ascii="Impact" w:hAnsi="Impact"/>
                      <w:b w:val="0"/>
                      <w:bCs w:val="0"/>
                      <w:noProof w:val="0"/>
                      <w:color w:val="262626" w:themeColor="text1" w:themeTint="D9"/>
                      <w:sz w:val="24"/>
                      <w:szCs w:val="24"/>
                      <w:lang w:val="en-US"/>
                    </w:rPr>
                    <w:t>English, Persian &amp; Hindi</w:t>
                  </w:r>
                </w:p>
              </w:tc>
              <w:tc>
                <w:tcPr>
                  <w:tcW w:w="2070" w:type="dxa"/>
                  <w:tcBorders>
                    <w:top w:val="none" w:sz="0" w:space="0" w:color="auto"/>
                    <w:left w:val="none" w:sz="0" w:space="0" w:color="auto"/>
                    <w:bottom w:val="none" w:sz="0" w:space="0" w:color="auto"/>
                    <w:right w:val="none" w:sz="0" w:space="0" w:color="auto"/>
                  </w:tcBorders>
                  <w:hideMark/>
                </w:tcPr>
                <w:p w:rsidR="009D382B" w:rsidRDefault="009D382B" w:rsidP="00AB1BC0">
                  <w:pPr>
                    <w:pStyle w:val="Cambria10centered"/>
                    <w:cnfStyle w:val="100000000000" w:firstRow="1" w:lastRow="0" w:firstColumn="0" w:lastColumn="0" w:oddVBand="0" w:evenVBand="0" w:oddHBand="0" w:evenHBand="0" w:firstRowFirstColumn="0" w:firstRowLastColumn="0" w:lastRowFirstColumn="0" w:lastRowLastColumn="0"/>
                    <w:rPr>
                      <w:noProof w:val="0"/>
                      <w:lang w:val="en-US"/>
                    </w:rPr>
                  </w:pPr>
                </w:p>
                <w:p w:rsidR="009D382B" w:rsidRDefault="009D382B" w:rsidP="00AB1BC0">
                  <w:pPr>
                    <w:pStyle w:val="Cambria10centered"/>
                    <w:cnfStyle w:val="100000000000" w:firstRow="1" w:lastRow="0" w:firstColumn="0" w:lastColumn="0" w:oddVBand="0" w:evenVBand="0" w:oddHBand="0" w:evenHBand="0" w:firstRowFirstColumn="0" w:firstRowLastColumn="0" w:lastRowFirstColumn="0" w:lastRowLastColumn="0"/>
                    <w:rPr>
                      <w:noProof w:val="0"/>
                      <w:lang w:val="en-US"/>
                    </w:rPr>
                  </w:pPr>
                </w:p>
                <w:p w:rsidR="009D382B" w:rsidRDefault="009D382B" w:rsidP="00AB1BC0">
                  <w:pPr>
                    <w:spacing w:beforeLines="1" w:before="2" w:afterLines="1" w:after="2"/>
                    <w:cnfStyle w:val="100000000000" w:firstRow="1" w:lastRow="0" w:firstColumn="0" w:lastColumn="0" w:oddVBand="0" w:evenVBand="0" w:oddHBand="0" w:evenHBand="0" w:firstRowFirstColumn="0" w:firstRowLastColumn="0" w:lastRowFirstColumn="0" w:lastRowLastColumn="0"/>
                    <w:rPr>
                      <w:noProof w:val="0"/>
                      <w:lang w:val="en-US"/>
                    </w:rPr>
                  </w:pPr>
                </w:p>
              </w:tc>
            </w:tr>
          </w:tbl>
          <w:p w:rsidR="009D382B" w:rsidRDefault="009D382B" w:rsidP="00AB1BC0">
            <w:pPr>
              <w:rPr>
                <w:noProof w:val="0"/>
                <w:lang w:val="en-US"/>
              </w:rPr>
            </w:pPr>
          </w:p>
        </w:tc>
      </w:tr>
    </w:tbl>
    <w:p w:rsidR="009D382B" w:rsidRDefault="009D382B" w:rsidP="009D382B">
      <w:pPr>
        <w:rPr>
          <w:noProof w:val="0"/>
          <w:lang w:val="en-US"/>
        </w:rPr>
      </w:pPr>
    </w:p>
    <w:p w:rsidR="00150287" w:rsidRDefault="00150287" w:rsidP="009D40BE">
      <w:pPr>
        <w:tabs>
          <w:tab w:val="left" w:pos="2070"/>
          <w:tab w:val="left" w:pos="2160"/>
        </w:tabs>
      </w:pPr>
    </w:p>
    <w:sectPr w:rsidR="00150287" w:rsidSect="006352E0">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73C8"/>
    <w:multiLevelType w:val="hybridMultilevel"/>
    <w:tmpl w:val="DB60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01F20"/>
    <w:multiLevelType w:val="hybridMultilevel"/>
    <w:tmpl w:val="864A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62"/>
    <w:rsid w:val="00046EDA"/>
    <w:rsid w:val="0005101D"/>
    <w:rsid w:val="00062A58"/>
    <w:rsid w:val="00070007"/>
    <w:rsid w:val="000A5FCB"/>
    <w:rsid w:val="00114C73"/>
    <w:rsid w:val="00150287"/>
    <w:rsid w:val="00160F52"/>
    <w:rsid w:val="001703BC"/>
    <w:rsid w:val="002E62AD"/>
    <w:rsid w:val="00360FB8"/>
    <w:rsid w:val="0043179A"/>
    <w:rsid w:val="004761C8"/>
    <w:rsid w:val="00476476"/>
    <w:rsid w:val="0049602D"/>
    <w:rsid w:val="004B39DD"/>
    <w:rsid w:val="004D0962"/>
    <w:rsid w:val="004D1A90"/>
    <w:rsid w:val="005106CB"/>
    <w:rsid w:val="00525D94"/>
    <w:rsid w:val="005B642C"/>
    <w:rsid w:val="005D337C"/>
    <w:rsid w:val="005E17F1"/>
    <w:rsid w:val="005E50ED"/>
    <w:rsid w:val="00603256"/>
    <w:rsid w:val="00612FCB"/>
    <w:rsid w:val="006352E0"/>
    <w:rsid w:val="006A4441"/>
    <w:rsid w:val="00705411"/>
    <w:rsid w:val="007D7418"/>
    <w:rsid w:val="008A71B5"/>
    <w:rsid w:val="00957F5F"/>
    <w:rsid w:val="009D382B"/>
    <w:rsid w:val="009D40BE"/>
    <w:rsid w:val="00A35CAF"/>
    <w:rsid w:val="00A94DAE"/>
    <w:rsid w:val="00AB54C5"/>
    <w:rsid w:val="00AD4490"/>
    <w:rsid w:val="00AF50FA"/>
    <w:rsid w:val="00B07C55"/>
    <w:rsid w:val="00B31A86"/>
    <w:rsid w:val="00B960BE"/>
    <w:rsid w:val="00BA167A"/>
    <w:rsid w:val="00BE1CAE"/>
    <w:rsid w:val="00C336D4"/>
    <w:rsid w:val="00C9369B"/>
    <w:rsid w:val="00CB3520"/>
    <w:rsid w:val="00CB623D"/>
    <w:rsid w:val="00CB64A6"/>
    <w:rsid w:val="00CD278B"/>
    <w:rsid w:val="00D25638"/>
    <w:rsid w:val="00DC33BB"/>
    <w:rsid w:val="00DD04F0"/>
    <w:rsid w:val="00DD3A86"/>
    <w:rsid w:val="00E15DF0"/>
    <w:rsid w:val="00E24A9F"/>
    <w:rsid w:val="00E304F4"/>
    <w:rsid w:val="00E41D84"/>
    <w:rsid w:val="00E92460"/>
    <w:rsid w:val="00F24B80"/>
    <w:rsid w:val="00F44494"/>
    <w:rsid w:val="00F65492"/>
    <w:rsid w:val="00FC4166"/>
    <w:rsid w:val="00FC7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2C"/>
    <w:pPr>
      <w:spacing w:after="80" w:line="240" w:lineRule="auto"/>
    </w:pPr>
    <w:rPr>
      <w:rFonts w:asciiTheme="majorHAnsi" w:hAnsiTheme="majorHAnsi"/>
      <w:noProof/>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2C"/>
    <w:rPr>
      <w:color w:val="8E58B6" w:themeColor="hyperlink"/>
      <w:u w:val="single"/>
    </w:rPr>
  </w:style>
  <w:style w:type="paragraph" w:styleId="NoSpacing">
    <w:name w:val="No Spacing"/>
    <w:uiPriority w:val="1"/>
    <w:qFormat/>
    <w:rsid w:val="005B642C"/>
    <w:pPr>
      <w:spacing w:after="0" w:line="240" w:lineRule="auto"/>
    </w:pPr>
    <w:rPr>
      <w:rFonts w:asciiTheme="majorHAnsi" w:hAnsiTheme="majorHAnsi"/>
      <w:noProof/>
      <w:lang w:val="fr-FR" w:eastAsia="en-US"/>
    </w:rPr>
  </w:style>
  <w:style w:type="paragraph" w:customStyle="1" w:styleId="Skills">
    <w:name w:val="Skills"/>
    <w:basedOn w:val="Normal"/>
    <w:qFormat/>
    <w:rsid w:val="005B642C"/>
    <w:pPr>
      <w:tabs>
        <w:tab w:val="right" w:pos="5184"/>
      </w:tabs>
      <w:ind w:left="180"/>
    </w:pPr>
    <w:rPr>
      <w:rFonts w:ascii="Times New Roman" w:hAnsi="Times New Roman" w:cs="Times New Roman"/>
    </w:rPr>
  </w:style>
  <w:style w:type="paragraph" w:customStyle="1" w:styleId="SectionTitlle">
    <w:name w:val="Section Titlle"/>
    <w:basedOn w:val="Normal"/>
    <w:qFormat/>
    <w:rsid w:val="005B642C"/>
    <w:rPr>
      <w:b/>
      <w:color w:val="FFFFFF" w:themeColor="background1"/>
      <w:sz w:val="44"/>
      <w:szCs w:val="44"/>
    </w:rPr>
  </w:style>
  <w:style w:type="paragraph" w:customStyle="1" w:styleId="NormalLargeItalic">
    <w:name w:val="Normal Large Italic"/>
    <w:basedOn w:val="Normal"/>
    <w:qFormat/>
    <w:rsid w:val="005B642C"/>
    <w:rPr>
      <w:i/>
      <w:sz w:val="28"/>
      <w:szCs w:val="28"/>
    </w:rPr>
  </w:style>
  <w:style w:type="paragraph" w:customStyle="1" w:styleId="BoldTitle">
    <w:name w:val="Bold Title"/>
    <w:basedOn w:val="Normal"/>
    <w:qFormat/>
    <w:rsid w:val="005B642C"/>
    <w:pPr>
      <w:spacing w:before="80"/>
    </w:pPr>
    <w:rPr>
      <w:rFonts w:ascii="Impact" w:hAnsi="Impact"/>
      <w:color w:val="FE4365"/>
      <w:sz w:val="28"/>
      <w:szCs w:val="28"/>
    </w:rPr>
  </w:style>
  <w:style w:type="paragraph" w:customStyle="1" w:styleId="Cambria10centered">
    <w:name w:val="Cambria 10 centered"/>
    <w:basedOn w:val="Normal"/>
    <w:qFormat/>
    <w:rsid w:val="005B642C"/>
    <w:pPr>
      <w:jc w:val="center"/>
    </w:pPr>
    <w:rPr>
      <w:sz w:val="20"/>
      <w:szCs w:val="20"/>
    </w:rPr>
  </w:style>
  <w:style w:type="paragraph" w:customStyle="1" w:styleId="ContactInfo">
    <w:name w:val="Contact Info"/>
    <w:basedOn w:val="Normal"/>
    <w:qFormat/>
    <w:rsid w:val="005B642C"/>
    <w:pPr>
      <w:tabs>
        <w:tab w:val="left" w:pos="1152"/>
      </w:tabs>
      <w:spacing w:after="0"/>
    </w:pPr>
  </w:style>
  <w:style w:type="paragraph" w:customStyle="1" w:styleId="Name">
    <w:name w:val="Name"/>
    <w:basedOn w:val="Normal"/>
    <w:qFormat/>
    <w:rsid w:val="005B642C"/>
    <w:pPr>
      <w:spacing w:after="240"/>
      <w:jc w:val="center"/>
    </w:pPr>
    <w:rPr>
      <w:rFonts w:ascii="Impact" w:hAnsi="Impact"/>
      <w:color w:val="FFFFFF" w:themeColor="background1"/>
      <w:sz w:val="56"/>
      <w:szCs w:val="56"/>
    </w:rPr>
  </w:style>
  <w:style w:type="paragraph" w:customStyle="1" w:styleId="Designation">
    <w:name w:val="Designation"/>
    <w:basedOn w:val="Normal"/>
    <w:qFormat/>
    <w:rsid w:val="005B642C"/>
    <w:pPr>
      <w:spacing w:after="240"/>
      <w:jc w:val="center"/>
    </w:pPr>
    <w:rPr>
      <w:b/>
      <w:sz w:val="40"/>
      <w:szCs w:val="40"/>
    </w:rPr>
  </w:style>
  <w:style w:type="table" w:styleId="TableGrid">
    <w:name w:val="Table Grid"/>
    <w:basedOn w:val="TableNormal"/>
    <w:uiPriority w:val="59"/>
    <w:rsid w:val="005B642C"/>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B642C"/>
    <w:pPr>
      <w:spacing w:after="0" w:line="240" w:lineRule="auto"/>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paragraph" w:styleId="ListParagraph">
    <w:name w:val="List Paragraph"/>
    <w:basedOn w:val="Normal"/>
    <w:uiPriority w:val="34"/>
    <w:qFormat/>
    <w:rsid w:val="00E92460"/>
    <w:pPr>
      <w:spacing w:after="0"/>
      <w:ind w:left="720"/>
      <w:contextualSpacing/>
    </w:pPr>
    <w:rPr>
      <w:rFonts w:asciiTheme="minorHAnsi" w:eastAsiaTheme="minorEastAsia" w:hAnsiTheme="minorHAnsi"/>
      <w:noProof w:val="0"/>
      <w:sz w:val="24"/>
      <w:szCs w:val="24"/>
      <w:lang w:val="en-US"/>
    </w:rPr>
  </w:style>
  <w:style w:type="paragraph" w:styleId="BalloonText">
    <w:name w:val="Balloon Text"/>
    <w:basedOn w:val="Normal"/>
    <w:link w:val="BalloonTextChar"/>
    <w:uiPriority w:val="99"/>
    <w:semiHidden/>
    <w:unhideWhenUsed/>
    <w:rsid w:val="00AF50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FA"/>
    <w:rPr>
      <w:rFonts w:ascii="Tahoma" w:hAnsi="Tahoma" w:cs="Tahoma"/>
      <w:noProof/>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2C"/>
    <w:pPr>
      <w:spacing w:after="80" w:line="240" w:lineRule="auto"/>
    </w:pPr>
    <w:rPr>
      <w:rFonts w:asciiTheme="majorHAnsi" w:hAnsiTheme="majorHAnsi"/>
      <w:noProof/>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2C"/>
    <w:rPr>
      <w:color w:val="8E58B6" w:themeColor="hyperlink"/>
      <w:u w:val="single"/>
    </w:rPr>
  </w:style>
  <w:style w:type="paragraph" w:styleId="NoSpacing">
    <w:name w:val="No Spacing"/>
    <w:uiPriority w:val="1"/>
    <w:qFormat/>
    <w:rsid w:val="005B642C"/>
    <w:pPr>
      <w:spacing w:after="0" w:line="240" w:lineRule="auto"/>
    </w:pPr>
    <w:rPr>
      <w:rFonts w:asciiTheme="majorHAnsi" w:hAnsiTheme="majorHAnsi"/>
      <w:noProof/>
      <w:lang w:val="fr-FR" w:eastAsia="en-US"/>
    </w:rPr>
  </w:style>
  <w:style w:type="paragraph" w:customStyle="1" w:styleId="Skills">
    <w:name w:val="Skills"/>
    <w:basedOn w:val="Normal"/>
    <w:qFormat/>
    <w:rsid w:val="005B642C"/>
    <w:pPr>
      <w:tabs>
        <w:tab w:val="right" w:pos="5184"/>
      </w:tabs>
      <w:ind w:left="180"/>
    </w:pPr>
    <w:rPr>
      <w:rFonts w:ascii="Times New Roman" w:hAnsi="Times New Roman" w:cs="Times New Roman"/>
    </w:rPr>
  </w:style>
  <w:style w:type="paragraph" w:customStyle="1" w:styleId="SectionTitlle">
    <w:name w:val="Section Titlle"/>
    <w:basedOn w:val="Normal"/>
    <w:qFormat/>
    <w:rsid w:val="005B642C"/>
    <w:rPr>
      <w:b/>
      <w:color w:val="FFFFFF" w:themeColor="background1"/>
      <w:sz w:val="44"/>
      <w:szCs w:val="44"/>
    </w:rPr>
  </w:style>
  <w:style w:type="paragraph" w:customStyle="1" w:styleId="NormalLargeItalic">
    <w:name w:val="Normal Large Italic"/>
    <w:basedOn w:val="Normal"/>
    <w:qFormat/>
    <w:rsid w:val="005B642C"/>
    <w:rPr>
      <w:i/>
      <w:sz w:val="28"/>
      <w:szCs w:val="28"/>
    </w:rPr>
  </w:style>
  <w:style w:type="paragraph" w:customStyle="1" w:styleId="BoldTitle">
    <w:name w:val="Bold Title"/>
    <w:basedOn w:val="Normal"/>
    <w:qFormat/>
    <w:rsid w:val="005B642C"/>
    <w:pPr>
      <w:spacing w:before="80"/>
    </w:pPr>
    <w:rPr>
      <w:rFonts w:ascii="Impact" w:hAnsi="Impact"/>
      <w:color w:val="FE4365"/>
      <w:sz w:val="28"/>
      <w:szCs w:val="28"/>
    </w:rPr>
  </w:style>
  <w:style w:type="paragraph" w:customStyle="1" w:styleId="Cambria10centered">
    <w:name w:val="Cambria 10 centered"/>
    <w:basedOn w:val="Normal"/>
    <w:qFormat/>
    <w:rsid w:val="005B642C"/>
    <w:pPr>
      <w:jc w:val="center"/>
    </w:pPr>
    <w:rPr>
      <w:sz w:val="20"/>
      <w:szCs w:val="20"/>
    </w:rPr>
  </w:style>
  <w:style w:type="paragraph" w:customStyle="1" w:styleId="ContactInfo">
    <w:name w:val="Contact Info"/>
    <w:basedOn w:val="Normal"/>
    <w:qFormat/>
    <w:rsid w:val="005B642C"/>
    <w:pPr>
      <w:tabs>
        <w:tab w:val="left" w:pos="1152"/>
      </w:tabs>
      <w:spacing w:after="0"/>
    </w:pPr>
  </w:style>
  <w:style w:type="paragraph" w:customStyle="1" w:styleId="Name">
    <w:name w:val="Name"/>
    <w:basedOn w:val="Normal"/>
    <w:qFormat/>
    <w:rsid w:val="005B642C"/>
    <w:pPr>
      <w:spacing w:after="240"/>
      <w:jc w:val="center"/>
    </w:pPr>
    <w:rPr>
      <w:rFonts w:ascii="Impact" w:hAnsi="Impact"/>
      <w:color w:val="FFFFFF" w:themeColor="background1"/>
      <w:sz w:val="56"/>
      <w:szCs w:val="56"/>
    </w:rPr>
  </w:style>
  <w:style w:type="paragraph" w:customStyle="1" w:styleId="Designation">
    <w:name w:val="Designation"/>
    <w:basedOn w:val="Normal"/>
    <w:qFormat/>
    <w:rsid w:val="005B642C"/>
    <w:pPr>
      <w:spacing w:after="240"/>
      <w:jc w:val="center"/>
    </w:pPr>
    <w:rPr>
      <w:b/>
      <w:sz w:val="40"/>
      <w:szCs w:val="40"/>
    </w:rPr>
  </w:style>
  <w:style w:type="table" w:styleId="TableGrid">
    <w:name w:val="Table Grid"/>
    <w:basedOn w:val="TableNormal"/>
    <w:uiPriority w:val="59"/>
    <w:rsid w:val="005B642C"/>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B642C"/>
    <w:pPr>
      <w:spacing w:after="0" w:line="240" w:lineRule="auto"/>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paragraph" w:styleId="ListParagraph">
    <w:name w:val="List Paragraph"/>
    <w:basedOn w:val="Normal"/>
    <w:uiPriority w:val="34"/>
    <w:qFormat/>
    <w:rsid w:val="00E92460"/>
    <w:pPr>
      <w:spacing w:after="0"/>
      <w:ind w:left="720"/>
      <w:contextualSpacing/>
    </w:pPr>
    <w:rPr>
      <w:rFonts w:asciiTheme="minorHAnsi" w:eastAsiaTheme="minorEastAsia" w:hAnsiTheme="minorHAnsi"/>
      <w:noProof w:val="0"/>
      <w:sz w:val="24"/>
      <w:szCs w:val="24"/>
      <w:lang w:val="en-US"/>
    </w:rPr>
  </w:style>
  <w:style w:type="paragraph" w:styleId="BalloonText">
    <w:name w:val="Balloon Text"/>
    <w:basedOn w:val="Normal"/>
    <w:link w:val="BalloonTextChar"/>
    <w:uiPriority w:val="99"/>
    <w:semiHidden/>
    <w:unhideWhenUsed/>
    <w:rsid w:val="00AF50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FA"/>
    <w:rPr>
      <w:rFonts w:ascii="Tahoma" w:hAnsi="Tahoma" w:cs="Tahoma"/>
      <w:noProof/>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za.3755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a.37556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Метро">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3206</TotalTime>
  <Pages>1</Pages>
  <Words>1631</Words>
  <Characters>9298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784812338</cp:lastModifiedBy>
  <cp:revision>7</cp:revision>
  <cp:lastPrinted>2017-11-16T05:17:00Z</cp:lastPrinted>
  <dcterms:created xsi:type="dcterms:W3CDTF">2017-11-07T13:05:00Z</dcterms:created>
  <dcterms:modified xsi:type="dcterms:W3CDTF">2017-12-30T14:23:00Z</dcterms:modified>
</cp:coreProperties>
</file>