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C9" w:rsidRDefault="00FB0AC9" w:rsidP="00FB0AC9">
      <w:pPr>
        <w:pStyle w:val="Heading2"/>
        <w:ind w:left="0"/>
      </w:pPr>
    </w:p>
    <w:p w:rsidR="00FB0AC9" w:rsidRDefault="00FB0AC9" w:rsidP="00FB0AC9">
      <w:pPr>
        <w:pStyle w:val="Heading2"/>
        <w:ind w:left="0"/>
      </w:pPr>
    </w:p>
    <w:p w:rsidR="00FC21C6" w:rsidRDefault="00FC21C6" w:rsidP="00FB0AC9">
      <w:pPr>
        <w:pStyle w:val="Heading2"/>
        <w:ind w:left="0"/>
      </w:pPr>
    </w:p>
    <w:p w:rsidR="00FB0AC9" w:rsidRDefault="00CD16F4" w:rsidP="002B68DA">
      <w:pPr>
        <w:pStyle w:val="Heading2"/>
        <w:ind w:left="0"/>
      </w:pPr>
      <w:r>
        <w:rPr>
          <w:noProof/>
          <w:szCs w:val="24"/>
          <w:lang w:eastAsia="en-US"/>
        </w:rPr>
        <w:drawing>
          <wp:anchor distT="0" distB="0" distL="114300" distR="114300" simplePos="0" relativeHeight="251658240" behindDoc="0" locked="0" layoutInCell="1" allowOverlap="1">
            <wp:simplePos x="0" y="0"/>
            <wp:positionH relativeFrom="margin">
              <wp:align>left</wp:align>
            </wp:positionH>
            <wp:positionV relativeFrom="margin">
              <wp:posOffset>590550</wp:posOffset>
            </wp:positionV>
            <wp:extent cx="1181100" cy="1400175"/>
            <wp:effectExtent l="19050" t="19050" r="1905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049[Akhil].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1400175"/>
                    </a:xfrm>
                    <a:prstGeom prst="rect">
                      <a:avLst/>
                    </a:prstGeom>
                    <a:ln>
                      <a:solidFill>
                        <a:schemeClr val="tx1"/>
                      </a:solidFill>
                    </a:ln>
                  </pic:spPr>
                </pic:pic>
              </a:graphicData>
            </a:graphic>
          </wp:anchor>
        </w:drawing>
      </w:r>
    </w:p>
    <w:p w:rsidR="002B68DA" w:rsidRDefault="00F51F87" w:rsidP="00F51F87">
      <w:pPr>
        <w:keepNext/>
        <w:tabs>
          <w:tab w:val="num" w:pos="0"/>
        </w:tabs>
        <w:outlineLvl w:val="1"/>
        <w:rPr>
          <w:b/>
          <w:sz w:val="40"/>
          <w:szCs w:val="40"/>
        </w:rPr>
      </w:pPr>
      <w:r>
        <w:rPr>
          <w:b/>
          <w:sz w:val="36"/>
          <w:szCs w:val="36"/>
        </w:rPr>
        <w:t xml:space="preserve">  </w:t>
      </w:r>
      <w:r w:rsidR="0038418F">
        <w:rPr>
          <w:b/>
          <w:sz w:val="40"/>
          <w:szCs w:val="40"/>
        </w:rPr>
        <w:t xml:space="preserve">AKHIL </w:t>
      </w:r>
    </w:p>
    <w:p w:rsidR="00F51F87" w:rsidRDefault="00F51F87" w:rsidP="00F51F87">
      <w:pPr>
        <w:keepNext/>
        <w:tabs>
          <w:tab w:val="num" w:pos="0"/>
        </w:tabs>
        <w:outlineLvl w:val="1"/>
        <w:rPr>
          <w:sz w:val="28"/>
          <w:szCs w:val="28"/>
        </w:rPr>
      </w:pPr>
      <w:r>
        <w:rPr>
          <w:b/>
          <w:sz w:val="40"/>
          <w:szCs w:val="40"/>
        </w:rPr>
        <w:t xml:space="preserve">  </w:t>
      </w:r>
      <w:r w:rsidRPr="00FD4F80">
        <w:rPr>
          <w:sz w:val="28"/>
          <w:szCs w:val="28"/>
        </w:rPr>
        <w:t>Mechanical Engineering Graduate</w:t>
      </w:r>
    </w:p>
    <w:p w:rsidR="00FD4F80" w:rsidRPr="00FD4F80" w:rsidRDefault="00FD4F80" w:rsidP="00F51F87">
      <w:pPr>
        <w:keepNext/>
        <w:tabs>
          <w:tab w:val="num" w:pos="0"/>
        </w:tabs>
        <w:outlineLvl w:val="1"/>
        <w:rPr>
          <w:sz w:val="28"/>
          <w:szCs w:val="28"/>
        </w:rPr>
      </w:pPr>
    </w:p>
    <w:p w:rsidR="00FD4F80" w:rsidRPr="00FD4F80" w:rsidRDefault="00FD4F80" w:rsidP="00F51F87">
      <w:pPr>
        <w:keepNext/>
        <w:tabs>
          <w:tab w:val="num" w:pos="0"/>
        </w:tabs>
        <w:outlineLvl w:val="1"/>
        <w:rPr>
          <w:b/>
          <w:sz w:val="28"/>
          <w:szCs w:val="28"/>
        </w:rPr>
      </w:pPr>
      <w:r>
        <w:rPr>
          <w:sz w:val="28"/>
          <w:szCs w:val="28"/>
        </w:rPr>
        <w:t xml:space="preserve">  </w:t>
      </w:r>
    </w:p>
    <w:p w:rsidR="00FD4F80" w:rsidRPr="00FD4F80" w:rsidRDefault="00FD4F80" w:rsidP="00F51F87">
      <w:pPr>
        <w:keepNext/>
        <w:tabs>
          <w:tab w:val="num" w:pos="0"/>
        </w:tabs>
        <w:outlineLvl w:val="1"/>
        <w:rPr>
          <w:b/>
          <w:sz w:val="28"/>
          <w:szCs w:val="28"/>
        </w:rPr>
      </w:pPr>
      <w:r>
        <w:rPr>
          <w:b/>
          <w:sz w:val="28"/>
          <w:szCs w:val="28"/>
        </w:rPr>
        <w:t xml:space="preserve">   </w:t>
      </w:r>
      <w:r w:rsidR="0038418F">
        <w:rPr>
          <w:b/>
          <w:sz w:val="28"/>
          <w:szCs w:val="28"/>
        </w:rPr>
        <w:t xml:space="preserve">Email:  </w:t>
      </w:r>
      <w:hyperlink r:id="rId7" w:history="1">
        <w:r w:rsidR="0038418F" w:rsidRPr="009739A1">
          <w:rPr>
            <w:rStyle w:val="Hyperlink"/>
            <w:b/>
            <w:sz w:val="28"/>
            <w:szCs w:val="28"/>
          </w:rPr>
          <w:t>akhil.375751@2freemail.com</w:t>
        </w:r>
      </w:hyperlink>
      <w:r w:rsidR="0038418F">
        <w:rPr>
          <w:b/>
          <w:sz w:val="28"/>
          <w:szCs w:val="28"/>
        </w:rPr>
        <w:t xml:space="preserve"> </w:t>
      </w:r>
    </w:p>
    <w:p w:rsidR="00F51F87" w:rsidRDefault="00F51F87" w:rsidP="00FD4F80">
      <w:pPr>
        <w:pStyle w:val="Heading2"/>
        <w:ind w:left="0"/>
        <w:rPr>
          <w:szCs w:val="24"/>
        </w:rPr>
      </w:pPr>
    </w:p>
    <w:p w:rsidR="00C37B9E" w:rsidRPr="00F51F87" w:rsidRDefault="00340865" w:rsidP="00F51F87">
      <w:pPr>
        <w:pStyle w:val="Heading2"/>
        <w:ind w:left="2160"/>
      </w:pPr>
      <w:r>
        <w:rPr>
          <w:szCs w:val="24"/>
        </w:rPr>
        <w:t xml:space="preserve"> </w:t>
      </w:r>
    </w:p>
    <w:tbl>
      <w:tblPr>
        <w:tblW w:w="10485"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tblPr>
      <w:tblGrid>
        <w:gridCol w:w="10485"/>
      </w:tblGrid>
      <w:tr w:rsidR="00340865" w:rsidRPr="00BA1740" w:rsidTr="0083100C">
        <w:trPr>
          <w:trHeight w:val="340"/>
        </w:trPr>
        <w:tc>
          <w:tcPr>
            <w:tcW w:w="104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79646" w:themeFill="accent6"/>
          </w:tcPr>
          <w:p w:rsidR="00340865" w:rsidRPr="00340865" w:rsidRDefault="00340865" w:rsidP="00210FC9">
            <w:pPr>
              <w:tabs>
                <w:tab w:val="left" w:pos="3060"/>
              </w:tabs>
              <w:jc w:val="both"/>
              <w:rPr>
                <w:b/>
                <w:bCs/>
                <w:color w:val="FF0000"/>
                <w:sz w:val="28"/>
                <w:szCs w:val="28"/>
              </w:rPr>
            </w:pPr>
            <w:r w:rsidRPr="00340865">
              <w:rPr>
                <w:b/>
                <w:bCs/>
                <w:sz w:val="28"/>
                <w:szCs w:val="28"/>
              </w:rPr>
              <w:t>Career Objective</w:t>
            </w:r>
            <w:r w:rsidRPr="00340865">
              <w:rPr>
                <w:b/>
                <w:bCs/>
                <w:sz w:val="28"/>
                <w:szCs w:val="28"/>
              </w:rPr>
              <w:tab/>
            </w:r>
          </w:p>
        </w:tc>
      </w:tr>
    </w:tbl>
    <w:p w:rsidR="00014359" w:rsidRPr="00BA1740" w:rsidRDefault="00014359" w:rsidP="00210FC9">
      <w:pPr>
        <w:pStyle w:val="ListParagraph"/>
        <w:widowControl w:val="0"/>
        <w:numPr>
          <w:ilvl w:val="0"/>
          <w:numId w:val="1"/>
        </w:numPr>
        <w:overflowPunct w:val="0"/>
        <w:autoSpaceDE w:val="0"/>
        <w:autoSpaceDN w:val="0"/>
        <w:adjustRightInd w:val="0"/>
        <w:spacing w:line="214" w:lineRule="auto"/>
        <w:jc w:val="both"/>
        <w:rPr>
          <w:sz w:val="24"/>
          <w:szCs w:val="24"/>
        </w:rPr>
      </w:pPr>
    </w:p>
    <w:p w:rsidR="00014359" w:rsidRDefault="00014359" w:rsidP="00210FC9">
      <w:pPr>
        <w:pStyle w:val="ListParagraph"/>
        <w:widowControl w:val="0"/>
        <w:numPr>
          <w:ilvl w:val="2"/>
          <w:numId w:val="1"/>
        </w:numPr>
        <w:overflowPunct w:val="0"/>
        <w:autoSpaceDE w:val="0"/>
        <w:autoSpaceDN w:val="0"/>
        <w:adjustRightInd w:val="0"/>
        <w:spacing w:line="214" w:lineRule="auto"/>
        <w:jc w:val="both"/>
        <w:rPr>
          <w:sz w:val="24"/>
          <w:szCs w:val="24"/>
        </w:rPr>
      </w:pPr>
      <w:r w:rsidRPr="00BA1740">
        <w:rPr>
          <w:sz w:val="24"/>
          <w:szCs w:val="24"/>
        </w:rPr>
        <w:t xml:space="preserve">       To secure a challenging position as a Mechanical Engineer where in my team player attributes and knowledge can be utilized for the growth of the firm and which will enable me to build new horizons and expand my professional career.</w:t>
      </w:r>
    </w:p>
    <w:p w:rsidR="00E05647" w:rsidRPr="00E05647" w:rsidRDefault="00E05647" w:rsidP="00210FC9">
      <w:pPr>
        <w:pStyle w:val="ListParagraph"/>
        <w:widowControl w:val="0"/>
        <w:numPr>
          <w:ilvl w:val="2"/>
          <w:numId w:val="1"/>
        </w:numPr>
        <w:overflowPunct w:val="0"/>
        <w:autoSpaceDE w:val="0"/>
        <w:autoSpaceDN w:val="0"/>
        <w:adjustRightInd w:val="0"/>
        <w:spacing w:line="214" w:lineRule="auto"/>
        <w:jc w:val="both"/>
        <w:rPr>
          <w:sz w:val="24"/>
          <w:szCs w:val="24"/>
        </w:rPr>
      </w:pPr>
    </w:p>
    <w:tbl>
      <w:tblPr>
        <w:tblpPr w:leftFromText="180" w:rightFromText="180" w:vertAnchor="text" w:horzAnchor="margin" w:tblpY="64"/>
        <w:tblW w:w="1048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tblPr>
      <w:tblGrid>
        <w:gridCol w:w="10480"/>
      </w:tblGrid>
      <w:tr w:rsidR="00761596" w:rsidRPr="00276F11" w:rsidTr="0083100C">
        <w:trPr>
          <w:trHeight w:val="287"/>
        </w:trPr>
        <w:tc>
          <w:tcPr>
            <w:tcW w:w="10480" w:type="dxa"/>
            <w:shd w:val="clear" w:color="auto" w:fill="F79646" w:themeFill="accent6"/>
          </w:tcPr>
          <w:p w:rsidR="00761596" w:rsidRPr="008E0B09" w:rsidRDefault="00761596" w:rsidP="00210FC9">
            <w:pPr>
              <w:jc w:val="both"/>
              <w:rPr>
                <w:b/>
                <w:bCs/>
                <w:sz w:val="28"/>
                <w:szCs w:val="28"/>
              </w:rPr>
            </w:pPr>
            <w:r w:rsidRPr="008E0B09">
              <w:rPr>
                <w:b/>
                <w:bCs/>
                <w:sz w:val="28"/>
                <w:szCs w:val="28"/>
              </w:rPr>
              <w:t>E</w:t>
            </w:r>
            <w:r w:rsidR="008E0B09" w:rsidRPr="008E0B09">
              <w:rPr>
                <w:b/>
                <w:bCs/>
                <w:sz w:val="28"/>
                <w:szCs w:val="28"/>
              </w:rPr>
              <w:t>xperience</w:t>
            </w:r>
          </w:p>
        </w:tc>
      </w:tr>
    </w:tbl>
    <w:p w:rsidR="00E05647" w:rsidRDefault="00E05647" w:rsidP="00210FC9">
      <w:pPr>
        <w:widowControl w:val="0"/>
        <w:autoSpaceDE w:val="0"/>
        <w:autoSpaceDN w:val="0"/>
        <w:adjustRightInd w:val="0"/>
        <w:rPr>
          <w:b/>
          <w:sz w:val="24"/>
          <w:szCs w:val="24"/>
        </w:rPr>
      </w:pPr>
    </w:p>
    <w:p w:rsidR="0010720E" w:rsidRDefault="0010720E" w:rsidP="00210FC9">
      <w:pPr>
        <w:widowControl w:val="0"/>
        <w:autoSpaceDE w:val="0"/>
        <w:autoSpaceDN w:val="0"/>
        <w:adjustRightInd w:val="0"/>
        <w:rPr>
          <w:b/>
          <w:sz w:val="24"/>
          <w:szCs w:val="24"/>
        </w:rPr>
      </w:pPr>
      <w:r w:rsidRPr="0010720E">
        <w:rPr>
          <w:b/>
          <w:sz w:val="24"/>
          <w:szCs w:val="24"/>
        </w:rPr>
        <w:t>Total Experience:</w:t>
      </w:r>
      <w:r>
        <w:rPr>
          <w:sz w:val="24"/>
          <w:szCs w:val="24"/>
        </w:rPr>
        <w:t xml:space="preserve"> </w:t>
      </w:r>
      <w:r w:rsidR="003E7B57">
        <w:rPr>
          <w:b/>
          <w:sz w:val="24"/>
          <w:szCs w:val="24"/>
        </w:rPr>
        <w:t>2 years</w:t>
      </w:r>
      <w:r w:rsidR="00FB1842">
        <w:rPr>
          <w:b/>
          <w:sz w:val="24"/>
          <w:szCs w:val="24"/>
        </w:rPr>
        <w:t xml:space="preserve"> 10</w:t>
      </w:r>
      <w:r w:rsidR="00CA65A9">
        <w:rPr>
          <w:b/>
          <w:sz w:val="24"/>
          <w:szCs w:val="24"/>
        </w:rPr>
        <w:t xml:space="preserve"> month</w:t>
      </w:r>
      <w:r w:rsidR="00FB1842">
        <w:rPr>
          <w:b/>
          <w:sz w:val="24"/>
          <w:szCs w:val="24"/>
        </w:rPr>
        <w:t>s</w:t>
      </w:r>
    </w:p>
    <w:p w:rsidR="004D2651" w:rsidRDefault="004D2651" w:rsidP="004D2651">
      <w:pPr>
        <w:widowControl w:val="0"/>
        <w:autoSpaceDE w:val="0"/>
        <w:autoSpaceDN w:val="0"/>
        <w:adjustRightInd w:val="0"/>
        <w:rPr>
          <w:sz w:val="24"/>
          <w:szCs w:val="24"/>
        </w:rPr>
      </w:pPr>
    </w:p>
    <w:p w:rsidR="005E75D4" w:rsidRPr="00010CF4" w:rsidRDefault="00010CF4" w:rsidP="00010CF4">
      <w:pPr>
        <w:widowControl w:val="0"/>
        <w:autoSpaceDE w:val="0"/>
        <w:autoSpaceDN w:val="0"/>
        <w:adjustRightInd w:val="0"/>
        <w:rPr>
          <w:b/>
          <w:sz w:val="24"/>
          <w:szCs w:val="24"/>
        </w:rPr>
      </w:pPr>
      <w:r>
        <w:rPr>
          <w:sz w:val="24"/>
          <w:szCs w:val="24"/>
        </w:rPr>
        <w:t xml:space="preserve">1. </w:t>
      </w:r>
      <w:r w:rsidR="00353C7F">
        <w:rPr>
          <w:b/>
          <w:sz w:val="24"/>
          <w:szCs w:val="24"/>
        </w:rPr>
        <w:t>Worked</w:t>
      </w:r>
      <w:r w:rsidR="005E75D4" w:rsidRPr="00010CF4">
        <w:rPr>
          <w:b/>
          <w:sz w:val="24"/>
          <w:szCs w:val="24"/>
        </w:rPr>
        <w:t xml:space="preserve"> in Stat Consultancy Private Limited for clien</w:t>
      </w:r>
      <w:r w:rsidR="0007082D">
        <w:rPr>
          <w:b/>
          <w:sz w:val="24"/>
          <w:szCs w:val="24"/>
        </w:rPr>
        <w:t xml:space="preserve">t RAJAGIRI HOSPITAL, </w:t>
      </w:r>
      <w:proofErr w:type="spellStart"/>
      <w:r w:rsidR="0007082D">
        <w:rPr>
          <w:b/>
          <w:sz w:val="24"/>
          <w:szCs w:val="24"/>
        </w:rPr>
        <w:t>Aluva</w:t>
      </w:r>
      <w:proofErr w:type="spellEnd"/>
      <w:r w:rsidR="0007082D">
        <w:rPr>
          <w:b/>
          <w:sz w:val="24"/>
          <w:szCs w:val="24"/>
        </w:rPr>
        <w:t xml:space="preserve"> as </w:t>
      </w:r>
      <w:proofErr w:type="spellStart"/>
      <w:r w:rsidR="0007082D">
        <w:rPr>
          <w:b/>
          <w:sz w:val="24"/>
          <w:szCs w:val="24"/>
        </w:rPr>
        <w:t>Jr.</w:t>
      </w:r>
      <w:r w:rsidR="005E75D4" w:rsidRPr="00010CF4">
        <w:rPr>
          <w:b/>
          <w:sz w:val="24"/>
          <w:szCs w:val="24"/>
        </w:rPr>
        <w:t>Project</w:t>
      </w:r>
      <w:proofErr w:type="spellEnd"/>
      <w:r w:rsidR="005E75D4" w:rsidRPr="00010CF4">
        <w:rPr>
          <w:b/>
          <w:sz w:val="24"/>
          <w:szCs w:val="24"/>
        </w:rPr>
        <w:t xml:space="preserve"> Engineer</w:t>
      </w:r>
    </w:p>
    <w:p w:rsidR="004B073F" w:rsidRPr="00010CF4" w:rsidRDefault="004B073F" w:rsidP="004B073F">
      <w:pPr>
        <w:widowControl w:val="0"/>
        <w:autoSpaceDE w:val="0"/>
        <w:autoSpaceDN w:val="0"/>
        <w:adjustRightInd w:val="0"/>
        <w:rPr>
          <w:sz w:val="24"/>
          <w:szCs w:val="24"/>
        </w:rPr>
      </w:pPr>
      <w:r w:rsidRPr="00010CF4">
        <w:rPr>
          <w:sz w:val="24"/>
          <w:szCs w:val="24"/>
        </w:rPr>
        <w:t>Duration: - From 1</w:t>
      </w:r>
      <w:r w:rsidRPr="00010CF4">
        <w:rPr>
          <w:sz w:val="24"/>
          <w:szCs w:val="24"/>
          <w:vertAlign w:val="superscript"/>
        </w:rPr>
        <w:t>st</w:t>
      </w:r>
      <w:r w:rsidR="00FB1842">
        <w:rPr>
          <w:sz w:val="24"/>
          <w:szCs w:val="24"/>
        </w:rPr>
        <w:t xml:space="preserve"> Apr 2017 to </w:t>
      </w:r>
      <w:r w:rsidR="006559F5">
        <w:rPr>
          <w:sz w:val="24"/>
          <w:szCs w:val="24"/>
        </w:rPr>
        <w:t>18</w:t>
      </w:r>
      <w:r w:rsidR="006559F5" w:rsidRPr="006559F5">
        <w:rPr>
          <w:sz w:val="24"/>
          <w:szCs w:val="24"/>
          <w:vertAlign w:val="superscript"/>
        </w:rPr>
        <w:t>th</w:t>
      </w:r>
      <w:r w:rsidR="006559F5">
        <w:rPr>
          <w:sz w:val="24"/>
          <w:szCs w:val="24"/>
        </w:rPr>
        <w:t xml:space="preserve"> Nov 2017</w:t>
      </w:r>
    </w:p>
    <w:p w:rsidR="004B073F" w:rsidRPr="004B073F" w:rsidRDefault="004B073F" w:rsidP="004B073F">
      <w:pPr>
        <w:pStyle w:val="ListParagraph"/>
        <w:widowControl w:val="0"/>
        <w:autoSpaceDE w:val="0"/>
        <w:autoSpaceDN w:val="0"/>
        <w:adjustRightInd w:val="0"/>
        <w:rPr>
          <w:sz w:val="24"/>
          <w:szCs w:val="24"/>
        </w:rPr>
      </w:pPr>
    </w:p>
    <w:p w:rsidR="00677324" w:rsidRPr="003F0969" w:rsidRDefault="005E75D4" w:rsidP="00D06A15">
      <w:pPr>
        <w:widowControl w:val="0"/>
        <w:autoSpaceDE w:val="0"/>
        <w:autoSpaceDN w:val="0"/>
        <w:adjustRightInd w:val="0"/>
        <w:rPr>
          <w:b/>
          <w:sz w:val="24"/>
          <w:szCs w:val="24"/>
        </w:rPr>
      </w:pPr>
      <w:r>
        <w:rPr>
          <w:sz w:val="24"/>
          <w:szCs w:val="24"/>
        </w:rPr>
        <w:t>2</w:t>
      </w:r>
      <w:r w:rsidR="00234F14">
        <w:rPr>
          <w:b/>
          <w:sz w:val="24"/>
          <w:szCs w:val="24"/>
        </w:rPr>
        <w:t>.</w:t>
      </w:r>
      <w:r w:rsidR="00B46525">
        <w:rPr>
          <w:b/>
          <w:sz w:val="24"/>
          <w:szCs w:val="24"/>
        </w:rPr>
        <w:t xml:space="preserve"> Worked</w:t>
      </w:r>
      <w:r w:rsidR="00F06DC7">
        <w:rPr>
          <w:b/>
          <w:sz w:val="24"/>
          <w:szCs w:val="24"/>
        </w:rPr>
        <w:t xml:space="preserve"> in Stat C</w:t>
      </w:r>
      <w:r w:rsidR="006B0842" w:rsidRPr="00D06A15">
        <w:rPr>
          <w:b/>
          <w:sz w:val="24"/>
          <w:szCs w:val="24"/>
        </w:rPr>
        <w:t>onsultancy Private Limited</w:t>
      </w:r>
      <w:r w:rsidR="00F06DC7">
        <w:rPr>
          <w:b/>
          <w:sz w:val="24"/>
          <w:szCs w:val="24"/>
        </w:rPr>
        <w:t xml:space="preserve"> for c</w:t>
      </w:r>
      <w:r w:rsidR="00BC4CD2">
        <w:rPr>
          <w:b/>
          <w:sz w:val="24"/>
          <w:szCs w:val="24"/>
        </w:rPr>
        <w:t xml:space="preserve">lient MEITRA HOSPITAL </w:t>
      </w:r>
      <w:r w:rsidR="00677324" w:rsidRPr="00D06A15">
        <w:rPr>
          <w:b/>
          <w:sz w:val="24"/>
          <w:szCs w:val="24"/>
        </w:rPr>
        <w:t xml:space="preserve">as </w:t>
      </w:r>
      <w:proofErr w:type="spellStart"/>
      <w:r w:rsidR="0007082D">
        <w:rPr>
          <w:b/>
          <w:sz w:val="24"/>
          <w:szCs w:val="24"/>
        </w:rPr>
        <w:t>Jr.Project</w:t>
      </w:r>
      <w:proofErr w:type="spellEnd"/>
      <w:r w:rsidR="0007082D">
        <w:rPr>
          <w:b/>
          <w:sz w:val="24"/>
          <w:szCs w:val="24"/>
        </w:rPr>
        <w:t xml:space="preserve"> Engineer</w:t>
      </w:r>
      <w:r w:rsidR="003F0969">
        <w:rPr>
          <w:b/>
          <w:sz w:val="24"/>
          <w:szCs w:val="24"/>
        </w:rPr>
        <w:t xml:space="preserve">. </w:t>
      </w:r>
      <w:r w:rsidR="00BC4CD2">
        <w:rPr>
          <w:b/>
          <w:sz w:val="24"/>
          <w:szCs w:val="24"/>
        </w:rPr>
        <w:t xml:space="preserve">Modular and </w:t>
      </w:r>
      <w:r w:rsidR="003F0969" w:rsidRPr="003F0969">
        <w:rPr>
          <w:b/>
          <w:sz w:val="24"/>
          <w:szCs w:val="24"/>
        </w:rPr>
        <w:t>Precast</w:t>
      </w:r>
      <w:r w:rsidR="00BC4CD2">
        <w:rPr>
          <w:b/>
          <w:sz w:val="24"/>
          <w:szCs w:val="24"/>
        </w:rPr>
        <w:t xml:space="preserve"> construction techniques </w:t>
      </w:r>
      <w:r w:rsidR="003F0969">
        <w:rPr>
          <w:b/>
          <w:sz w:val="24"/>
          <w:szCs w:val="24"/>
        </w:rPr>
        <w:t>used for the construction of</w:t>
      </w:r>
      <w:r w:rsidR="003F0969" w:rsidRPr="003F0969">
        <w:rPr>
          <w:b/>
          <w:sz w:val="24"/>
          <w:szCs w:val="24"/>
        </w:rPr>
        <w:t xml:space="preserve"> </w:t>
      </w:r>
      <w:r w:rsidR="00BC4CD2">
        <w:rPr>
          <w:b/>
          <w:sz w:val="24"/>
          <w:szCs w:val="24"/>
        </w:rPr>
        <w:t xml:space="preserve">500 </w:t>
      </w:r>
      <w:proofErr w:type="spellStart"/>
      <w:r w:rsidR="00BC4CD2">
        <w:rPr>
          <w:b/>
          <w:sz w:val="24"/>
          <w:szCs w:val="24"/>
        </w:rPr>
        <w:t>crore</w:t>
      </w:r>
      <w:bookmarkStart w:id="0" w:name="_GoBack"/>
      <w:bookmarkEnd w:id="0"/>
      <w:proofErr w:type="spellEnd"/>
      <w:r w:rsidR="00BC4CD2">
        <w:rPr>
          <w:b/>
          <w:sz w:val="24"/>
          <w:szCs w:val="24"/>
        </w:rPr>
        <w:t xml:space="preserve"> </w:t>
      </w:r>
      <w:proofErr w:type="spellStart"/>
      <w:r w:rsidR="003F0969" w:rsidRPr="003F0969">
        <w:rPr>
          <w:b/>
          <w:sz w:val="24"/>
          <w:szCs w:val="24"/>
        </w:rPr>
        <w:t>Meitra</w:t>
      </w:r>
      <w:proofErr w:type="spellEnd"/>
      <w:r w:rsidR="003F0969" w:rsidRPr="003F0969">
        <w:rPr>
          <w:b/>
          <w:sz w:val="24"/>
          <w:szCs w:val="24"/>
        </w:rPr>
        <w:t xml:space="preserve"> Hospital</w:t>
      </w:r>
      <w:r w:rsidR="00BC4CD2">
        <w:rPr>
          <w:b/>
          <w:sz w:val="24"/>
          <w:szCs w:val="24"/>
        </w:rPr>
        <w:t xml:space="preserve"> Project in Calicut, Kerala</w:t>
      </w:r>
    </w:p>
    <w:p w:rsidR="003E7B57" w:rsidRDefault="003E7B57" w:rsidP="003E7B57">
      <w:pPr>
        <w:rPr>
          <w:bCs/>
          <w:sz w:val="24"/>
          <w:szCs w:val="24"/>
        </w:rPr>
      </w:pPr>
      <w:r w:rsidRPr="003E7B57">
        <w:rPr>
          <w:bCs/>
          <w:sz w:val="24"/>
          <w:szCs w:val="24"/>
        </w:rPr>
        <w:t>Duration: -</w:t>
      </w:r>
      <w:r>
        <w:rPr>
          <w:bCs/>
          <w:sz w:val="24"/>
          <w:szCs w:val="24"/>
        </w:rPr>
        <w:t xml:space="preserve"> From 16th Feb 2016</w:t>
      </w:r>
      <w:r w:rsidR="004B073F">
        <w:rPr>
          <w:bCs/>
          <w:sz w:val="24"/>
          <w:szCs w:val="24"/>
        </w:rPr>
        <w:t xml:space="preserve"> to 31</w:t>
      </w:r>
      <w:r w:rsidR="004B073F" w:rsidRPr="004B073F">
        <w:rPr>
          <w:bCs/>
          <w:sz w:val="24"/>
          <w:szCs w:val="24"/>
          <w:vertAlign w:val="superscript"/>
        </w:rPr>
        <w:t>st</w:t>
      </w:r>
      <w:r w:rsidR="004B073F">
        <w:rPr>
          <w:bCs/>
          <w:sz w:val="24"/>
          <w:szCs w:val="24"/>
        </w:rPr>
        <w:t xml:space="preserve"> Mar 2017</w:t>
      </w:r>
    </w:p>
    <w:p w:rsidR="007E0E6C" w:rsidRDefault="007E0E6C" w:rsidP="003E7B57">
      <w:pPr>
        <w:rPr>
          <w:bCs/>
          <w:sz w:val="24"/>
          <w:szCs w:val="24"/>
        </w:rPr>
      </w:pPr>
    </w:p>
    <w:p w:rsidR="007E0E6C" w:rsidRPr="00C65EF3" w:rsidRDefault="007E0E6C" w:rsidP="007E0E6C">
      <w:pPr>
        <w:widowControl w:val="0"/>
        <w:autoSpaceDE w:val="0"/>
        <w:autoSpaceDN w:val="0"/>
        <w:adjustRightInd w:val="0"/>
        <w:jc w:val="both"/>
        <w:rPr>
          <w:b/>
          <w:sz w:val="28"/>
          <w:szCs w:val="28"/>
          <w:u w:val="single"/>
        </w:rPr>
      </w:pPr>
      <w:r w:rsidRPr="00C65EF3">
        <w:rPr>
          <w:b/>
          <w:sz w:val="28"/>
          <w:szCs w:val="28"/>
          <w:u w:val="single"/>
        </w:rPr>
        <w:t>Job Responsibilities</w:t>
      </w:r>
    </w:p>
    <w:p w:rsidR="007E0E6C" w:rsidRDefault="007E0E6C" w:rsidP="007E0E6C">
      <w:pPr>
        <w:pStyle w:val="ListParagraph"/>
        <w:numPr>
          <w:ilvl w:val="0"/>
          <w:numId w:val="38"/>
        </w:numPr>
        <w:rPr>
          <w:bCs/>
          <w:sz w:val="24"/>
          <w:szCs w:val="24"/>
        </w:rPr>
      </w:pPr>
      <w:r>
        <w:rPr>
          <w:bCs/>
          <w:sz w:val="24"/>
          <w:szCs w:val="24"/>
        </w:rPr>
        <w:t>Full time supervision of all construction</w:t>
      </w:r>
      <w:r w:rsidR="00286332">
        <w:rPr>
          <w:bCs/>
          <w:sz w:val="24"/>
          <w:szCs w:val="24"/>
        </w:rPr>
        <w:t xml:space="preserve"> work</w:t>
      </w:r>
      <w:r>
        <w:rPr>
          <w:bCs/>
          <w:sz w:val="24"/>
          <w:szCs w:val="24"/>
        </w:rPr>
        <w:t>/activities fo</w:t>
      </w:r>
      <w:r w:rsidR="00286332">
        <w:rPr>
          <w:bCs/>
          <w:sz w:val="24"/>
          <w:szCs w:val="24"/>
        </w:rPr>
        <w:t>r the project</w:t>
      </w:r>
    </w:p>
    <w:p w:rsidR="00286332" w:rsidRDefault="00286332" w:rsidP="007E0E6C">
      <w:pPr>
        <w:pStyle w:val="ListParagraph"/>
        <w:numPr>
          <w:ilvl w:val="0"/>
          <w:numId w:val="38"/>
        </w:numPr>
        <w:rPr>
          <w:bCs/>
          <w:sz w:val="24"/>
          <w:szCs w:val="24"/>
        </w:rPr>
      </w:pPr>
      <w:r>
        <w:rPr>
          <w:bCs/>
          <w:sz w:val="24"/>
          <w:szCs w:val="24"/>
        </w:rPr>
        <w:t>On-site co-ordination of work and clarifications</w:t>
      </w:r>
    </w:p>
    <w:p w:rsidR="00286332" w:rsidRPr="006B42A4" w:rsidRDefault="00286332" w:rsidP="00286332">
      <w:pPr>
        <w:pStyle w:val="ListParagraph"/>
        <w:widowControl w:val="0"/>
        <w:numPr>
          <w:ilvl w:val="0"/>
          <w:numId w:val="38"/>
        </w:numPr>
        <w:autoSpaceDE w:val="0"/>
        <w:autoSpaceDN w:val="0"/>
        <w:adjustRightInd w:val="0"/>
        <w:spacing w:line="276" w:lineRule="auto"/>
        <w:jc w:val="both"/>
        <w:rPr>
          <w:sz w:val="24"/>
          <w:szCs w:val="24"/>
        </w:rPr>
      </w:pPr>
      <w:r w:rsidRPr="006B42A4">
        <w:rPr>
          <w:sz w:val="24"/>
          <w:szCs w:val="24"/>
        </w:rPr>
        <w:t>Planning activities at site and meeting with contractors</w:t>
      </w:r>
    </w:p>
    <w:p w:rsidR="00286332" w:rsidRDefault="00286332" w:rsidP="00286332">
      <w:pPr>
        <w:pStyle w:val="ListParagraph"/>
        <w:widowControl w:val="0"/>
        <w:numPr>
          <w:ilvl w:val="0"/>
          <w:numId w:val="38"/>
        </w:numPr>
        <w:autoSpaceDE w:val="0"/>
        <w:autoSpaceDN w:val="0"/>
        <w:adjustRightInd w:val="0"/>
        <w:spacing w:line="276" w:lineRule="auto"/>
        <w:jc w:val="both"/>
        <w:rPr>
          <w:sz w:val="24"/>
          <w:szCs w:val="24"/>
        </w:rPr>
      </w:pPr>
      <w:r w:rsidRPr="006B42A4">
        <w:rPr>
          <w:sz w:val="24"/>
          <w:szCs w:val="24"/>
        </w:rPr>
        <w:t>Tracking the activities as per schedule</w:t>
      </w:r>
    </w:p>
    <w:p w:rsidR="003E716D" w:rsidRDefault="00C65504" w:rsidP="00286332">
      <w:pPr>
        <w:pStyle w:val="ListParagraph"/>
        <w:widowControl w:val="0"/>
        <w:numPr>
          <w:ilvl w:val="0"/>
          <w:numId w:val="38"/>
        </w:numPr>
        <w:autoSpaceDE w:val="0"/>
        <w:autoSpaceDN w:val="0"/>
        <w:adjustRightInd w:val="0"/>
        <w:spacing w:line="276" w:lineRule="auto"/>
        <w:jc w:val="both"/>
        <w:rPr>
          <w:sz w:val="24"/>
          <w:szCs w:val="24"/>
        </w:rPr>
      </w:pPr>
      <w:r>
        <w:rPr>
          <w:sz w:val="24"/>
          <w:szCs w:val="24"/>
        </w:rPr>
        <w:t>Inspect the works in accordance with the drawings and specification</w:t>
      </w:r>
    </w:p>
    <w:p w:rsidR="00C65504" w:rsidRPr="006B42A4" w:rsidRDefault="00C65504" w:rsidP="00286332">
      <w:pPr>
        <w:pStyle w:val="ListParagraph"/>
        <w:widowControl w:val="0"/>
        <w:numPr>
          <w:ilvl w:val="0"/>
          <w:numId w:val="38"/>
        </w:numPr>
        <w:autoSpaceDE w:val="0"/>
        <w:autoSpaceDN w:val="0"/>
        <w:adjustRightInd w:val="0"/>
        <w:spacing w:line="276" w:lineRule="auto"/>
        <w:jc w:val="both"/>
        <w:rPr>
          <w:sz w:val="24"/>
          <w:szCs w:val="24"/>
        </w:rPr>
      </w:pPr>
      <w:r>
        <w:rPr>
          <w:sz w:val="24"/>
          <w:szCs w:val="24"/>
        </w:rPr>
        <w:t>Measurement and valuation</w:t>
      </w:r>
    </w:p>
    <w:p w:rsidR="00F06DC7" w:rsidRDefault="00234F14" w:rsidP="00677324">
      <w:pPr>
        <w:pStyle w:val="ListParagraph"/>
        <w:widowControl w:val="0"/>
        <w:numPr>
          <w:ilvl w:val="0"/>
          <w:numId w:val="38"/>
        </w:numPr>
        <w:autoSpaceDE w:val="0"/>
        <w:autoSpaceDN w:val="0"/>
        <w:adjustRightInd w:val="0"/>
        <w:spacing w:line="276" w:lineRule="auto"/>
        <w:jc w:val="both"/>
        <w:rPr>
          <w:sz w:val="24"/>
          <w:szCs w:val="24"/>
        </w:rPr>
      </w:pPr>
      <w:r>
        <w:rPr>
          <w:sz w:val="24"/>
          <w:szCs w:val="24"/>
        </w:rPr>
        <w:t>Checking bills of contractors</w:t>
      </w:r>
    </w:p>
    <w:p w:rsidR="00234F14" w:rsidRPr="00234F14" w:rsidRDefault="00234F14" w:rsidP="00234F14">
      <w:pPr>
        <w:pStyle w:val="ListParagraph"/>
        <w:widowControl w:val="0"/>
        <w:autoSpaceDE w:val="0"/>
        <w:autoSpaceDN w:val="0"/>
        <w:adjustRightInd w:val="0"/>
        <w:spacing w:line="276" w:lineRule="auto"/>
        <w:jc w:val="both"/>
        <w:rPr>
          <w:sz w:val="24"/>
          <w:szCs w:val="24"/>
        </w:rPr>
      </w:pPr>
    </w:p>
    <w:p w:rsidR="00274CC5" w:rsidRDefault="005E75D4" w:rsidP="00677324">
      <w:pPr>
        <w:widowControl w:val="0"/>
        <w:autoSpaceDE w:val="0"/>
        <w:autoSpaceDN w:val="0"/>
        <w:adjustRightInd w:val="0"/>
        <w:rPr>
          <w:sz w:val="24"/>
          <w:szCs w:val="24"/>
        </w:rPr>
      </w:pPr>
      <w:r>
        <w:rPr>
          <w:sz w:val="24"/>
          <w:szCs w:val="24"/>
        </w:rPr>
        <w:t>3</w:t>
      </w:r>
      <w:r w:rsidR="00C65EF3">
        <w:rPr>
          <w:sz w:val="24"/>
          <w:szCs w:val="24"/>
        </w:rPr>
        <w:t>.</w:t>
      </w:r>
      <w:r w:rsidR="00234F14">
        <w:rPr>
          <w:sz w:val="24"/>
          <w:szCs w:val="24"/>
        </w:rPr>
        <w:t xml:space="preserve"> </w:t>
      </w:r>
      <w:r w:rsidR="00C65EF3">
        <w:rPr>
          <w:sz w:val="24"/>
          <w:szCs w:val="24"/>
        </w:rPr>
        <w:t>Worked</w:t>
      </w:r>
      <w:r w:rsidR="00274CC5">
        <w:rPr>
          <w:sz w:val="24"/>
          <w:szCs w:val="24"/>
        </w:rPr>
        <w:t xml:space="preserve"> as </w:t>
      </w:r>
      <w:r w:rsidR="00274CC5" w:rsidRPr="00D06A15">
        <w:rPr>
          <w:b/>
          <w:sz w:val="24"/>
          <w:szCs w:val="24"/>
        </w:rPr>
        <w:t>MEP Site E</w:t>
      </w:r>
      <w:r w:rsidR="0010720E" w:rsidRPr="00D06A15">
        <w:rPr>
          <w:b/>
          <w:sz w:val="24"/>
          <w:szCs w:val="24"/>
        </w:rPr>
        <w:t>ngi</w:t>
      </w:r>
      <w:r w:rsidR="00340865" w:rsidRPr="00D06A15">
        <w:rPr>
          <w:b/>
          <w:sz w:val="24"/>
          <w:szCs w:val="24"/>
        </w:rPr>
        <w:t>neer</w:t>
      </w:r>
      <w:r w:rsidR="00340865">
        <w:rPr>
          <w:sz w:val="24"/>
          <w:szCs w:val="24"/>
        </w:rPr>
        <w:t xml:space="preserve"> for the construction of 11</w:t>
      </w:r>
      <w:r w:rsidR="0010720E" w:rsidRPr="00BA1740">
        <w:rPr>
          <w:sz w:val="24"/>
          <w:szCs w:val="24"/>
        </w:rPr>
        <w:t>stor</w:t>
      </w:r>
      <w:r w:rsidR="0010720E">
        <w:rPr>
          <w:sz w:val="24"/>
          <w:szCs w:val="24"/>
        </w:rPr>
        <w:t>ey</w:t>
      </w:r>
      <w:r w:rsidR="0010720E" w:rsidRPr="00BA1740">
        <w:rPr>
          <w:sz w:val="24"/>
          <w:szCs w:val="24"/>
        </w:rPr>
        <w:t>ed</w:t>
      </w:r>
      <w:r w:rsidR="0010720E">
        <w:rPr>
          <w:sz w:val="24"/>
          <w:szCs w:val="24"/>
        </w:rPr>
        <w:t xml:space="preserve"> </w:t>
      </w:r>
      <w:r w:rsidR="0010720E" w:rsidRPr="00BA1740">
        <w:rPr>
          <w:b/>
          <w:bCs/>
          <w:sz w:val="24"/>
          <w:szCs w:val="24"/>
        </w:rPr>
        <w:t xml:space="preserve">724000 </w:t>
      </w:r>
      <w:r w:rsidR="00340865">
        <w:rPr>
          <w:b/>
          <w:bCs/>
          <w:sz w:val="24"/>
          <w:szCs w:val="24"/>
        </w:rPr>
        <w:t>sq.</w:t>
      </w:r>
      <w:r w:rsidR="0010720E" w:rsidRPr="00BA1740">
        <w:rPr>
          <w:b/>
          <w:bCs/>
          <w:sz w:val="24"/>
          <w:szCs w:val="24"/>
        </w:rPr>
        <w:t>ft</w:t>
      </w:r>
      <w:r w:rsidR="0010720E" w:rsidRPr="00BA1740">
        <w:rPr>
          <w:sz w:val="24"/>
          <w:szCs w:val="24"/>
        </w:rPr>
        <w:t xml:space="preserve"> hospital </w:t>
      </w:r>
      <w:r w:rsidR="0010720E" w:rsidRPr="00BA1740">
        <w:rPr>
          <w:b/>
          <w:bCs/>
          <w:sz w:val="24"/>
          <w:szCs w:val="24"/>
        </w:rPr>
        <w:t>“PARCO HOSPITAL &amp;MEDICAL RESEARCH</w:t>
      </w:r>
      <w:r w:rsidR="0010720E" w:rsidRPr="00BA1740">
        <w:rPr>
          <w:sz w:val="24"/>
          <w:szCs w:val="24"/>
        </w:rPr>
        <w:t xml:space="preserve"> </w:t>
      </w:r>
      <w:r w:rsidR="0010720E" w:rsidRPr="00BA1740">
        <w:rPr>
          <w:b/>
          <w:bCs/>
          <w:sz w:val="24"/>
          <w:szCs w:val="24"/>
        </w:rPr>
        <w:t xml:space="preserve">INSTITUTE” </w:t>
      </w:r>
      <w:r w:rsidR="00340865">
        <w:rPr>
          <w:sz w:val="24"/>
          <w:szCs w:val="24"/>
        </w:rPr>
        <w:t>and 14</w:t>
      </w:r>
      <w:r w:rsidR="0010720E">
        <w:rPr>
          <w:sz w:val="24"/>
          <w:szCs w:val="24"/>
        </w:rPr>
        <w:t>storey</w:t>
      </w:r>
      <w:r w:rsidR="0010720E" w:rsidRPr="00BA1740">
        <w:rPr>
          <w:sz w:val="24"/>
          <w:szCs w:val="24"/>
        </w:rPr>
        <w:t>ed</w:t>
      </w:r>
      <w:r w:rsidR="0010720E" w:rsidRPr="00BA1740">
        <w:rPr>
          <w:b/>
          <w:bCs/>
          <w:sz w:val="24"/>
          <w:szCs w:val="24"/>
        </w:rPr>
        <w:t xml:space="preserve"> “PARCO DOCTORS APARTMENT”</w:t>
      </w:r>
      <w:r w:rsidR="0010720E">
        <w:rPr>
          <w:b/>
          <w:bCs/>
          <w:sz w:val="24"/>
          <w:szCs w:val="24"/>
        </w:rPr>
        <w:t xml:space="preserve"> </w:t>
      </w:r>
      <w:r w:rsidR="0010720E" w:rsidRPr="00BA1740">
        <w:rPr>
          <w:sz w:val="24"/>
          <w:szCs w:val="24"/>
        </w:rPr>
        <w:t>9</w:t>
      </w:r>
      <w:r w:rsidR="0010720E">
        <w:rPr>
          <w:sz w:val="24"/>
          <w:szCs w:val="24"/>
        </w:rPr>
        <w:t>storeye</w:t>
      </w:r>
      <w:r w:rsidR="0010720E" w:rsidRPr="00BA1740">
        <w:rPr>
          <w:sz w:val="24"/>
          <w:szCs w:val="24"/>
        </w:rPr>
        <w:t xml:space="preserve">d </w:t>
      </w:r>
      <w:r w:rsidR="0010720E" w:rsidRPr="00BA1740">
        <w:rPr>
          <w:b/>
          <w:bCs/>
          <w:sz w:val="24"/>
          <w:szCs w:val="24"/>
        </w:rPr>
        <w:t>PARCO NURSING COLLEGE</w:t>
      </w:r>
      <w:r w:rsidR="0010720E" w:rsidRPr="00BA1740">
        <w:rPr>
          <w:sz w:val="24"/>
          <w:szCs w:val="24"/>
        </w:rPr>
        <w:t xml:space="preserve"> at </w:t>
      </w:r>
      <w:r w:rsidR="003E7B57">
        <w:rPr>
          <w:b/>
          <w:bCs/>
          <w:sz w:val="24"/>
          <w:szCs w:val="24"/>
        </w:rPr>
        <w:t>V</w:t>
      </w:r>
      <w:r w:rsidR="0010720E" w:rsidRPr="00BA1740">
        <w:rPr>
          <w:b/>
          <w:bCs/>
          <w:sz w:val="24"/>
          <w:szCs w:val="24"/>
        </w:rPr>
        <w:t>adakara-Calicut</w:t>
      </w:r>
      <w:r w:rsidR="00274CC5">
        <w:rPr>
          <w:sz w:val="24"/>
          <w:szCs w:val="24"/>
        </w:rPr>
        <w:t xml:space="preserve"> with the C</w:t>
      </w:r>
      <w:r w:rsidR="0010720E" w:rsidRPr="00BA1740">
        <w:rPr>
          <w:sz w:val="24"/>
          <w:szCs w:val="24"/>
        </w:rPr>
        <w:t>lient</w:t>
      </w:r>
      <w:r w:rsidR="00274CC5">
        <w:rPr>
          <w:sz w:val="24"/>
          <w:szCs w:val="24"/>
        </w:rPr>
        <w:t>.</w:t>
      </w:r>
    </w:p>
    <w:p w:rsidR="00014359" w:rsidRDefault="00274CC5" w:rsidP="00210FC9">
      <w:pPr>
        <w:widowControl w:val="0"/>
        <w:autoSpaceDE w:val="0"/>
        <w:autoSpaceDN w:val="0"/>
        <w:adjustRightInd w:val="0"/>
        <w:rPr>
          <w:sz w:val="24"/>
          <w:szCs w:val="24"/>
        </w:rPr>
      </w:pPr>
      <w:r>
        <w:rPr>
          <w:sz w:val="24"/>
          <w:szCs w:val="24"/>
        </w:rPr>
        <w:t>Duration: - F</w:t>
      </w:r>
      <w:r w:rsidR="0010720E" w:rsidRPr="00BA1740">
        <w:rPr>
          <w:sz w:val="24"/>
          <w:szCs w:val="24"/>
        </w:rPr>
        <w:t xml:space="preserve">rom </w:t>
      </w:r>
      <w:r w:rsidR="003E7B57">
        <w:rPr>
          <w:sz w:val="24"/>
          <w:szCs w:val="24"/>
        </w:rPr>
        <w:t>Dec 14</w:t>
      </w:r>
      <w:r>
        <w:rPr>
          <w:sz w:val="24"/>
          <w:szCs w:val="24"/>
        </w:rPr>
        <w:t xml:space="preserve"> to Feb 2016</w:t>
      </w:r>
      <w:r w:rsidR="0010720E" w:rsidRPr="00BA1740">
        <w:rPr>
          <w:sz w:val="24"/>
          <w:szCs w:val="24"/>
        </w:rPr>
        <w:t>.</w:t>
      </w:r>
    </w:p>
    <w:p w:rsidR="0010720E" w:rsidRDefault="0010720E" w:rsidP="00210FC9">
      <w:pPr>
        <w:widowControl w:val="0"/>
        <w:autoSpaceDE w:val="0"/>
        <w:autoSpaceDN w:val="0"/>
        <w:adjustRightInd w:val="0"/>
        <w:rPr>
          <w:b/>
          <w:sz w:val="28"/>
          <w:szCs w:val="28"/>
        </w:rPr>
      </w:pPr>
    </w:p>
    <w:p w:rsidR="002D66C5" w:rsidRPr="00C65EF3" w:rsidRDefault="008423CA" w:rsidP="00C65EF3">
      <w:pPr>
        <w:widowControl w:val="0"/>
        <w:autoSpaceDE w:val="0"/>
        <w:autoSpaceDN w:val="0"/>
        <w:adjustRightInd w:val="0"/>
        <w:jc w:val="both"/>
        <w:rPr>
          <w:b/>
          <w:sz w:val="28"/>
          <w:szCs w:val="28"/>
          <w:u w:val="single"/>
        </w:rPr>
      </w:pPr>
      <w:r w:rsidRPr="00C65EF3">
        <w:rPr>
          <w:b/>
          <w:sz w:val="28"/>
          <w:szCs w:val="28"/>
          <w:u w:val="single"/>
        </w:rPr>
        <w:t>Job Responsibilities</w:t>
      </w:r>
    </w:p>
    <w:p w:rsidR="00BA1740" w:rsidRPr="00C65EF3" w:rsidRDefault="0090396F" w:rsidP="00C65EF3">
      <w:pPr>
        <w:pStyle w:val="ListParagraph"/>
        <w:widowControl w:val="0"/>
        <w:numPr>
          <w:ilvl w:val="0"/>
          <w:numId w:val="23"/>
        </w:numPr>
        <w:autoSpaceDE w:val="0"/>
        <w:autoSpaceDN w:val="0"/>
        <w:adjustRightInd w:val="0"/>
        <w:spacing w:line="276" w:lineRule="auto"/>
        <w:jc w:val="both"/>
        <w:rPr>
          <w:sz w:val="24"/>
          <w:szCs w:val="24"/>
        </w:rPr>
      </w:pPr>
      <w:r>
        <w:rPr>
          <w:sz w:val="24"/>
          <w:szCs w:val="24"/>
        </w:rPr>
        <w:t>Managing the hvac, plumbing and fire fighting</w:t>
      </w:r>
      <w:r w:rsidR="00BA1740" w:rsidRPr="00C65EF3">
        <w:rPr>
          <w:sz w:val="24"/>
          <w:szCs w:val="24"/>
        </w:rPr>
        <w:t xml:space="preserve"> work</w:t>
      </w:r>
      <w:r>
        <w:rPr>
          <w:sz w:val="24"/>
          <w:szCs w:val="24"/>
        </w:rPr>
        <w:t>s</w:t>
      </w:r>
      <w:r w:rsidR="00BA1740" w:rsidRPr="00C65EF3">
        <w:rPr>
          <w:sz w:val="24"/>
          <w:szCs w:val="24"/>
        </w:rPr>
        <w:t xml:space="preserve"> at site as per plan</w:t>
      </w:r>
    </w:p>
    <w:p w:rsidR="002448EE" w:rsidRPr="006B42A4" w:rsidRDefault="002448EE" w:rsidP="00F01986">
      <w:pPr>
        <w:pStyle w:val="ListParagraph"/>
        <w:widowControl w:val="0"/>
        <w:numPr>
          <w:ilvl w:val="0"/>
          <w:numId w:val="23"/>
        </w:numPr>
        <w:autoSpaceDE w:val="0"/>
        <w:autoSpaceDN w:val="0"/>
        <w:adjustRightInd w:val="0"/>
        <w:spacing w:line="276" w:lineRule="auto"/>
        <w:jc w:val="both"/>
        <w:rPr>
          <w:w w:val="97"/>
          <w:sz w:val="24"/>
          <w:szCs w:val="24"/>
        </w:rPr>
      </w:pPr>
      <w:r w:rsidRPr="006B42A4">
        <w:rPr>
          <w:w w:val="97"/>
          <w:sz w:val="24"/>
          <w:szCs w:val="24"/>
        </w:rPr>
        <w:t>Coordination with contractor as well as foremen and labour</w:t>
      </w:r>
    </w:p>
    <w:p w:rsidR="002448EE" w:rsidRPr="006B42A4" w:rsidRDefault="002448EE" w:rsidP="00F01986">
      <w:pPr>
        <w:pStyle w:val="ListParagraph"/>
        <w:widowControl w:val="0"/>
        <w:numPr>
          <w:ilvl w:val="0"/>
          <w:numId w:val="23"/>
        </w:numPr>
        <w:autoSpaceDE w:val="0"/>
        <w:autoSpaceDN w:val="0"/>
        <w:adjustRightInd w:val="0"/>
        <w:spacing w:line="276" w:lineRule="auto"/>
        <w:jc w:val="both"/>
        <w:rPr>
          <w:sz w:val="24"/>
          <w:szCs w:val="24"/>
        </w:rPr>
      </w:pPr>
      <w:r w:rsidRPr="006B42A4">
        <w:rPr>
          <w:sz w:val="24"/>
          <w:szCs w:val="24"/>
        </w:rPr>
        <w:t>Checking bills of contractors</w:t>
      </w:r>
    </w:p>
    <w:p w:rsidR="00C37B9E" w:rsidRPr="006B42A4" w:rsidRDefault="00C37B9E" w:rsidP="00F01986">
      <w:pPr>
        <w:pStyle w:val="ListParagraph"/>
        <w:widowControl w:val="0"/>
        <w:numPr>
          <w:ilvl w:val="0"/>
          <w:numId w:val="23"/>
        </w:numPr>
        <w:autoSpaceDE w:val="0"/>
        <w:autoSpaceDN w:val="0"/>
        <w:adjustRightInd w:val="0"/>
        <w:spacing w:line="276" w:lineRule="auto"/>
        <w:jc w:val="both"/>
        <w:rPr>
          <w:sz w:val="24"/>
          <w:szCs w:val="24"/>
        </w:rPr>
      </w:pPr>
      <w:r w:rsidRPr="006B42A4">
        <w:rPr>
          <w:sz w:val="24"/>
          <w:szCs w:val="24"/>
        </w:rPr>
        <w:lastRenderedPageBreak/>
        <w:t>Planning activities at site and meeting with contractors</w:t>
      </w:r>
    </w:p>
    <w:p w:rsidR="00C37B9E" w:rsidRPr="006B42A4" w:rsidRDefault="00C37B9E" w:rsidP="00F01986">
      <w:pPr>
        <w:pStyle w:val="ListParagraph"/>
        <w:widowControl w:val="0"/>
        <w:numPr>
          <w:ilvl w:val="0"/>
          <w:numId w:val="23"/>
        </w:numPr>
        <w:autoSpaceDE w:val="0"/>
        <w:autoSpaceDN w:val="0"/>
        <w:adjustRightInd w:val="0"/>
        <w:spacing w:line="276" w:lineRule="auto"/>
        <w:jc w:val="both"/>
        <w:rPr>
          <w:sz w:val="24"/>
          <w:szCs w:val="24"/>
        </w:rPr>
      </w:pPr>
      <w:r w:rsidRPr="006B42A4">
        <w:rPr>
          <w:sz w:val="24"/>
          <w:szCs w:val="24"/>
        </w:rPr>
        <w:t>Checking of duct, piping and plumbing works</w:t>
      </w:r>
    </w:p>
    <w:p w:rsidR="00C37B9E" w:rsidRDefault="00C37B9E" w:rsidP="00F01986">
      <w:pPr>
        <w:pStyle w:val="ListParagraph"/>
        <w:widowControl w:val="0"/>
        <w:numPr>
          <w:ilvl w:val="0"/>
          <w:numId w:val="23"/>
        </w:numPr>
        <w:autoSpaceDE w:val="0"/>
        <w:autoSpaceDN w:val="0"/>
        <w:adjustRightInd w:val="0"/>
        <w:spacing w:line="276" w:lineRule="auto"/>
        <w:jc w:val="both"/>
        <w:rPr>
          <w:sz w:val="24"/>
          <w:szCs w:val="24"/>
        </w:rPr>
      </w:pPr>
      <w:r w:rsidRPr="006B42A4">
        <w:rPr>
          <w:sz w:val="24"/>
          <w:szCs w:val="24"/>
        </w:rPr>
        <w:t>Tracking the activities as per schedule</w:t>
      </w:r>
    </w:p>
    <w:p w:rsidR="002D66C5" w:rsidRPr="008A17EC" w:rsidRDefault="009B059D" w:rsidP="008A17EC">
      <w:pPr>
        <w:pStyle w:val="ListParagraph"/>
        <w:widowControl w:val="0"/>
        <w:numPr>
          <w:ilvl w:val="0"/>
          <w:numId w:val="23"/>
        </w:numPr>
        <w:autoSpaceDE w:val="0"/>
        <w:autoSpaceDN w:val="0"/>
        <w:adjustRightInd w:val="0"/>
        <w:spacing w:line="276" w:lineRule="auto"/>
        <w:jc w:val="both"/>
        <w:rPr>
          <w:sz w:val="24"/>
          <w:szCs w:val="24"/>
        </w:rPr>
      </w:pPr>
      <w:r w:rsidRPr="004452BF">
        <w:rPr>
          <w:sz w:val="24"/>
          <w:szCs w:val="24"/>
        </w:rPr>
        <w:t>Estimation of quantities of pipes and duct materials</w:t>
      </w:r>
    </w:p>
    <w:p w:rsidR="007E0E6C" w:rsidRPr="002D66C5" w:rsidRDefault="007E0E6C" w:rsidP="002D66C5">
      <w:pPr>
        <w:widowControl w:val="0"/>
        <w:autoSpaceDE w:val="0"/>
        <w:autoSpaceDN w:val="0"/>
        <w:adjustRightInd w:val="0"/>
        <w:spacing w:line="276" w:lineRule="auto"/>
        <w:jc w:val="both"/>
        <w:rPr>
          <w:sz w:val="24"/>
          <w:szCs w:val="24"/>
        </w:rPr>
      </w:pPr>
    </w:p>
    <w:p w:rsidR="00F01986" w:rsidRPr="00391F72" w:rsidRDefault="00391F72" w:rsidP="008423CA">
      <w:pPr>
        <w:pStyle w:val="ListParagraph"/>
        <w:widowControl w:val="0"/>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F79646" w:themeFill="accent6"/>
        <w:autoSpaceDE w:val="0"/>
        <w:autoSpaceDN w:val="0"/>
        <w:adjustRightInd w:val="0"/>
        <w:ind w:left="0"/>
        <w:rPr>
          <w:b/>
          <w:sz w:val="28"/>
          <w:szCs w:val="28"/>
        </w:rPr>
      </w:pPr>
      <w:r w:rsidRPr="00391F72">
        <w:rPr>
          <w:b/>
          <w:sz w:val="28"/>
          <w:szCs w:val="28"/>
        </w:rPr>
        <w:t>Technical Skills</w:t>
      </w:r>
      <w:r w:rsidR="004F4913">
        <w:rPr>
          <w:b/>
          <w:sz w:val="28"/>
          <w:szCs w:val="28"/>
        </w:rPr>
        <w:t xml:space="preserve"> / Certification</w:t>
      </w:r>
    </w:p>
    <w:p w:rsidR="00F01986" w:rsidRDefault="00F01986" w:rsidP="00210FC9">
      <w:pPr>
        <w:pStyle w:val="ListParagraph"/>
        <w:widowControl w:val="0"/>
        <w:autoSpaceDE w:val="0"/>
        <w:autoSpaceDN w:val="0"/>
        <w:adjustRightInd w:val="0"/>
        <w:ind w:left="0"/>
        <w:rPr>
          <w:sz w:val="24"/>
          <w:szCs w:val="24"/>
        </w:rPr>
      </w:pPr>
    </w:p>
    <w:p w:rsidR="001E19FC" w:rsidRPr="00E2252C" w:rsidRDefault="004F4913" w:rsidP="00E2252C">
      <w:pPr>
        <w:pStyle w:val="ListParagraph"/>
        <w:numPr>
          <w:ilvl w:val="0"/>
          <w:numId w:val="29"/>
        </w:numPr>
        <w:rPr>
          <w:b/>
          <w:sz w:val="24"/>
          <w:szCs w:val="24"/>
          <w:lang w:val="en-GB"/>
        </w:rPr>
      </w:pPr>
      <w:r w:rsidRPr="00E2252C">
        <w:rPr>
          <w:b/>
          <w:sz w:val="24"/>
          <w:szCs w:val="24"/>
          <w:lang w:val="en-GB"/>
        </w:rPr>
        <w:t>Diploma in MEP Design</w:t>
      </w:r>
    </w:p>
    <w:p w:rsidR="00391F72" w:rsidRPr="00E2252C" w:rsidRDefault="00391F72" w:rsidP="00E2252C">
      <w:pPr>
        <w:pStyle w:val="ListParagraph"/>
        <w:suppressAutoHyphens w:val="0"/>
        <w:contextualSpacing/>
        <w:rPr>
          <w:sz w:val="24"/>
          <w:szCs w:val="24"/>
        </w:rPr>
      </w:pPr>
      <w:r w:rsidRPr="00E2252C">
        <w:rPr>
          <w:sz w:val="24"/>
          <w:szCs w:val="24"/>
        </w:rPr>
        <w:t xml:space="preserve">Proficiency in Autodesk Inventor, Auto Cad and </w:t>
      </w:r>
      <w:r w:rsidR="001E19FC" w:rsidRPr="00E2252C">
        <w:rPr>
          <w:sz w:val="24"/>
          <w:szCs w:val="24"/>
        </w:rPr>
        <w:t>Revit</w:t>
      </w:r>
    </w:p>
    <w:p w:rsidR="00E2252C" w:rsidRDefault="00E2252C" w:rsidP="00E2252C">
      <w:pPr>
        <w:pStyle w:val="ListParagraph"/>
        <w:numPr>
          <w:ilvl w:val="0"/>
          <w:numId w:val="29"/>
        </w:numPr>
        <w:tabs>
          <w:tab w:val="left" w:pos="2205"/>
        </w:tabs>
        <w:suppressAutoHyphens w:val="0"/>
        <w:spacing w:after="160" w:line="259" w:lineRule="auto"/>
        <w:contextualSpacing/>
        <w:rPr>
          <w:sz w:val="24"/>
          <w:szCs w:val="24"/>
        </w:rPr>
      </w:pPr>
      <w:r w:rsidRPr="00E2252C">
        <w:rPr>
          <w:sz w:val="24"/>
          <w:szCs w:val="24"/>
        </w:rPr>
        <w:t>ASNT Level ii in RT,UT,PT,MPT</w:t>
      </w:r>
    </w:p>
    <w:p w:rsidR="00E2252C" w:rsidRDefault="00E2252C" w:rsidP="00E2252C">
      <w:pPr>
        <w:pStyle w:val="ListParagraph"/>
        <w:tabs>
          <w:tab w:val="left" w:pos="2205"/>
        </w:tabs>
        <w:suppressAutoHyphens w:val="0"/>
        <w:spacing w:after="160" w:line="259" w:lineRule="auto"/>
        <w:contextualSpacing/>
        <w:rPr>
          <w:sz w:val="24"/>
          <w:szCs w:val="24"/>
        </w:rPr>
      </w:pPr>
      <w:r w:rsidRPr="00E2252C">
        <w:rPr>
          <w:sz w:val="24"/>
          <w:szCs w:val="24"/>
        </w:rPr>
        <w:t>QA/QC in welding inspection</w:t>
      </w:r>
    </w:p>
    <w:p w:rsidR="00E2252C" w:rsidRDefault="00E2252C" w:rsidP="00E2252C">
      <w:pPr>
        <w:pStyle w:val="ListParagraph"/>
        <w:tabs>
          <w:tab w:val="left" w:pos="2205"/>
        </w:tabs>
        <w:suppressAutoHyphens w:val="0"/>
        <w:spacing w:after="160" w:line="259" w:lineRule="auto"/>
        <w:contextualSpacing/>
        <w:rPr>
          <w:sz w:val="24"/>
          <w:szCs w:val="24"/>
        </w:rPr>
      </w:pPr>
      <w:r w:rsidRPr="00E2252C">
        <w:rPr>
          <w:sz w:val="24"/>
          <w:szCs w:val="24"/>
        </w:rPr>
        <w:t>Piping and Pipeline Engineering</w:t>
      </w:r>
    </w:p>
    <w:p w:rsidR="00135C86" w:rsidRPr="00234F14" w:rsidRDefault="00440C96" w:rsidP="00135C86">
      <w:pPr>
        <w:pStyle w:val="ListParagraph"/>
        <w:numPr>
          <w:ilvl w:val="0"/>
          <w:numId w:val="29"/>
        </w:numPr>
        <w:tabs>
          <w:tab w:val="left" w:pos="2205"/>
        </w:tabs>
        <w:suppressAutoHyphens w:val="0"/>
        <w:spacing w:after="160" w:line="259" w:lineRule="auto"/>
        <w:contextualSpacing/>
        <w:rPr>
          <w:sz w:val="24"/>
          <w:szCs w:val="24"/>
        </w:rPr>
      </w:pPr>
      <w:r>
        <w:rPr>
          <w:sz w:val="24"/>
          <w:szCs w:val="24"/>
        </w:rPr>
        <w:t xml:space="preserve">Good understanding of </w:t>
      </w:r>
      <w:r w:rsidR="00E2252C">
        <w:rPr>
          <w:sz w:val="24"/>
          <w:szCs w:val="24"/>
        </w:rPr>
        <w:t>MEP drawings</w:t>
      </w:r>
    </w:p>
    <w:p w:rsidR="002D66C5" w:rsidRPr="00135C86" w:rsidRDefault="002D66C5" w:rsidP="00135C86">
      <w:pPr>
        <w:suppressAutoHyphens w:val="0"/>
        <w:contextualSpacing/>
        <w:rPr>
          <w:sz w:val="24"/>
          <w:szCs w:val="24"/>
          <w:lang w:val="en-GB"/>
        </w:rPr>
      </w:pPr>
    </w:p>
    <w:p w:rsidR="00391F72" w:rsidRPr="0010720E" w:rsidRDefault="001E19FC" w:rsidP="001E19FC">
      <w:pPr>
        <w:pStyle w:val="ListParagraph"/>
        <w:widowControl w:val="0"/>
        <w:tabs>
          <w:tab w:val="left" w:pos="3930"/>
        </w:tabs>
        <w:autoSpaceDE w:val="0"/>
        <w:autoSpaceDN w:val="0"/>
        <w:adjustRightInd w:val="0"/>
        <w:ind w:left="0"/>
        <w:rPr>
          <w:sz w:val="24"/>
          <w:szCs w:val="24"/>
        </w:rPr>
      </w:pPr>
      <w:r>
        <w:rPr>
          <w:sz w:val="24"/>
          <w:szCs w:val="24"/>
        </w:rPr>
        <w:tab/>
      </w:r>
    </w:p>
    <w:tbl>
      <w:tblPr>
        <w:tblStyle w:val="TableGrid"/>
        <w:tblW w:w="10514" w:type="dxa"/>
        <w:tblLayout w:type="fixed"/>
        <w:tblLook w:val="04A0"/>
      </w:tblPr>
      <w:tblGrid>
        <w:gridCol w:w="1994"/>
        <w:gridCol w:w="2833"/>
        <w:gridCol w:w="1419"/>
        <w:gridCol w:w="4268"/>
      </w:tblGrid>
      <w:tr w:rsidR="00130059" w:rsidTr="006211A4">
        <w:trPr>
          <w:trHeight w:val="400"/>
        </w:trPr>
        <w:tc>
          <w:tcPr>
            <w:tcW w:w="10514"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79646" w:themeFill="accent6"/>
          </w:tcPr>
          <w:p w:rsidR="00130059" w:rsidRPr="00340865" w:rsidRDefault="00130059" w:rsidP="00210FC9">
            <w:pPr>
              <w:jc w:val="both"/>
              <w:rPr>
                <w:b/>
                <w:bCs/>
                <w:sz w:val="28"/>
                <w:szCs w:val="28"/>
              </w:rPr>
            </w:pPr>
            <w:r w:rsidRPr="00340865">
              <w:rPr>
                <w:b/>
                <w:bCs/>
                <w:sz w:val="28"/>
                <w:szCs w:val="28"/>
              </w:rPr>
              <w:t>A</w:t>
            </w:r>
            <w:r w:rsidR="008E0B09" w:rsidRPr="00340865">
              <w:rPr>
                <w:b/>
                <w:bCs/>
                <w:sz w:val="28"/>
                <w:szCs w:val="28"/>
              </w:rPr>
              <w:t>cademic Qualification</w:t>
            </w:r>
          </w:p>
        </w:tc>
      </w:tr>
      <w:tr w:rsidR="00FC46A2" w:rsidTr="006211A4">
        <w:trPr>
          <w:trHeight w:val="350"/>
        </w:trPr>
        <w:tc>
          <w:tcPr>
            <w:tcW w:w="1994" w:type="dxa"/>
            <w:tcBorders>
              <w:top w:val="single" w:sz="4" w:space="0" w:color="4F81BD" w:themeColor="accent1"/>
            </w:tcBorders>
          </w:tcPr>
          <w:p w:rsidR="00FC46A2" w:rsidRPr="006211A4" w:rsidRDefault="00FC46A2" w:rsidP="00210FC9">
            <w:pPr>
              <w:spacing w:line="360" w:lineRule="auto"/>
              <w:jc w:val="center"/>
              <w:rPr>
                <w:sz w:val="24"/>
                <w:szCs w:val="24"/>
              </w:rPr>
            </w:pPr>
            <w:r w:rsidRPr="006211A4">
              <w:rPr>
                <w:sz w:val="24"/>
                <w:szCs w:val="24"/>
              </w:rPr>
              <w:t>Course</w:t>
            </w:r>
          </w:p>
        </w:tc>
        <w:tc>
          <w:tcPr>
            <w:tcW w:w="2833" w:type="dxa"/>
            <w:tcBorders>
              <w:top w:val="single" w:sz="4" w:space="0" w:color="4F81BD" w:themeColor="accent1"/>
            </w:tcBorders>
          </w:tcPr>
          <w:p w:rsidR="00FC46A2" w:rsidRPr="006211A4" w:rsidRDefault="00FC46A2" w:rsidP="00210FC9">
            <w:pPr>
              <w:jc w:val="center"/>
              <w:rPr>
                <w:sz w:val="24"/>
                <w:szCs w:val="24"/>
              </w:rPr>
            </w:pPr>
            <w:r w:rsidRPr="006211A4">
              <w:rPr>
                <w:sz w:val="24"/>
                <w:szCs w:val="24"/>
              </w:rPr>
              <w:t>Institution</w:t>
            </w:r>
          </w:p>
        </w:tc>
        <w:tc>
          <w:tcPr>
            <w:tcW w:w="1419" w:type="dxa"/>
            <w:tcBorders>
              <w:top w:val="single" w:sz="4" w:space="0" w:color="4F81BD" w:themeColor="accent1"/>
            </w:tcBorders>
          </w:tcPr>
          <w:p w:rsidR="00FC46A2" w:rsidRPr="006211A4" w:rsidRDefault="00FC46A2" w:rsidP="00210FC9">
            <w:pPr>
              <w:jc w:val="center"/>
              <w:rPr>
                <w:sz w:val="24"/>
                <w:szCs w:val="24"/>
              </w:rPr>
            </w:pPr>
            <w:r w:rsidRPr="006211A4">
              <w:rPr>
                <w:sz w:val="24"/>
                <w:szCs w:val="24"/>
              </w:rPr>
              <w:t>Year</w:t>
            </w:r>
          </w:p>
        </w:tc>
        <w:tc>
          <w:tcPr>
            <w:tcW w:w="4265" w:type="dxa"/>
            <w:tcBorders>
              <w:top w:val="single" w:sz="4" w:space="0" w:color="4F81BD" w:themeColor="accent1"/>
            </w:tcBorders>
          </w:tcPr>
          <w:p w:rsidR="00FC46A2" w:rsidRPr="006211A4" w:rsidRDefault="00FC46A2" w:rsidP="00210FC9">
            <w:pPr>
              <w:jc w:val="center"/>
              <w:rPr>
                <w:sz w:val="24"/>
                <w:szCs w:val="24"/>
              </w:rPr>
            </w:pPr>
            <w:r w:rsidRPr="006211A4">
              <w:rPr>
                <w:sz w:val="24"/>
                <w:szCs w:val="24"/>
              </w:rPr>
              <w:t>Board/University</w:t>
            </w:r>
          </w:p>
        </w:tc>
      </w:tr>
      <w:tr w:rsidR="00FC46A2" w:rsidTr="006211A4">
        <w:trPr>
          <w:trHeight w:val="1347"/>
        </w:trPr>
        <w:tc>
          <w:tcPr>
            <w:tcW w:w="1994" w:type="dxa"/>
          </w:tcPr>
          <w:p w:rsidR="00FC46A2" w:rsidRPr="006211A4" w:rsidRDefault="006211A4" w:rsidP="00210FC9">
            <w:pPr>
              <w:spacing w:line="276" w:lineRule="auto"/>
              <w:jc w:val="center"/>
              <w:rPr>
                <w:sz w:val="24"/>
                <w:szCs w:val="24"/>
              </w:rPr>
            </w:pPr>
            <w:proofErr w:type="spellStart"/>
            <w:r>
              <w:rPr>
                <w:sz w:val="24"/>
                <w:szCs w:val="24"/>
              </w:rPr>
              <w:t>B.Tech</w:t>
            </w:r>
            <w:proofErr w:type="spellEnd"/>
            <w:r>
              <w:rPr>
                <w:sz w:val="24"/>
                <w:szCs w:val="24"/>
              </w:rPr>
              <w:t xml:space="preserve"> (MECHANICA</w:t>
            </w:r>
            <w:r w:rsidR="00FC46A2" w:rsidRPr="006211A4">
              <w:rPr>
                <w:sz w:val="24"/>
                <w:szCs w:val="24"/>
              </w:rPr>
              <w:t>L ENGINEERING)</w:t>
            </w:r>
          </w:p>
        </w:tc>
        <w:tc>
          <w:tcPr>
            <w:tcW w:w="2833" w:type="dxa"/>
          </w:tcPr>
          <w:p w:rsidR="00FC46A2" w:rsidRPr="006211A4" w:rsidRDefault="00DA7CD0" w:rsidP="00210FC9">
            <w:pPr>
              <w:spacing w:line="360" w:lineRule="auto"/>
              <w:jc w:val="center"/>
              <w:rPr>
                <w:sz w:val="24"/>
                <w:szCs w:val="24"/>
              </w:rPr>
            </w:pPr>
            <w:r w:rsidRPr="006211A4">
              <w:rPr>
                <w:sz w:val="24"/>
                <w:szCs w:val="24"/>
              </w:rPr>
              <w:t>Calicut University Institute Of Engineering and Technology</w:t>
            </w:r>
            <w:r w:rsidR="00FC46A2" w:rsidRPr="006211A4">
              <w:rPr>
                <w:sz w:val="24"/>
                <w:szCs w:val="24"/>
              </w:rPr>
              <w:t>,</w:t>
            </w:r>
            <w:r w:rsidRPr="006211A4">
              <w:rPr>
                <w:sz w:val="24"/>
                <w:szCs w:val="24"/>
              </w:rPr>
              <w:t xml:space="preserve"> </w:t>
            </w:r>
            <w:proofErr w:type="spellStart"/>
            <w:r w:rsidRPr="006211A4">
              <w:rPr>
                <w:sz w:val="24"/>
                <w:szCs w:val="24"/>
              </w:rPr>
              <w:t>Th</w:t>
            </w:r>
            <w:r w:rsidR="00FC46A2" w:rsidRPr="006211A4">
              <w:rPr>
                <w:sz w:val="24"/>
                <w:szCs w:val="24"/>
              </w:rPr>
              <w:t>enhipalam</w:t>
            </w:r>
            <w:proofErr w:type="spellEnd"/>
          </w:p>
        </w:tc>
        <w:tc>
          <w:tcPr>
            <w:tcW w:w="1419" w:type="dxa"/>
          </w:tcPr>
          <w:p w:rsidR="006211A4" w:rsidRDefault="006211A4" w:rsidP="00210FC9">
            <w:pPr>
              <w:jc w:val="center"/>
              <w:rPr>
                <w:sz w:val="24"/>
                <w:szCs w:val="24"/>
              </w:rPr>
            </w:pPr>
          </w:p>
          <w:p w:rsidR="006211A4" w:rsidRDefault="006211A4" w:rsidP="00210FC9">
            <w:pPr>
              <w:jc w:val="center"/>
              <w:rPr>
                <w:sz w:val="24"/>
                <w:szCs w:val="24"/>
              </w:rPr>
            </w:pPr>
          </w:p>
          <w:p w:rsidR="00FC46A2" w:rsidRPr="006211A4" w:rsidRDefault="00FC46A2" w:rsidP="00210FC9">
            <w:pPr>
              <w:jc w:val="center"/>
              <w:rPr>
                <w:sz w:val="24"/>
                <w:szCs w:val="24"/>
              </w:rPr>
            </w:pPr>
            <w:r w:rsidRPr="006211A4">
              <w:rPr>
                <w:sz w:val="24"/>
                <w:szCs w:val="24"/>
              </w:rPr>
              <w:t>2014</w:t>
            </w:r>
          </w:p>
        </w:tc>
        <w:tc>
          <w:tcPr>
            <w:tcW w:w="4265" w:type="dxa"/>
          </w:tcPr>
          <w:p w:rsidR="006211A4" w:rsidRDefault="006211A4" w:rsidP="00210FC9">
            <w:pPr>
              <w:jc w:val="center"/>
              <w:rPr>
                <w:sz w:val="24"/>
                <w:szCs w:val="24"/>
              </w:rPr>
            </w:pPr>
          </w:p>
          <w:p w:rsidR="006211A4" w:rsidRDefault="006211A4" w:rsidP="00210FC9">
            <w:pPr>
              <w:jc w:val="center"/>
              <w:rPr>
                <w:sz w:val="24"/>
                <w:szCs w:val="24"/>
              </w:rPr>
            </w:pPr>
          </w:p>
          <w:p w:rsidR="00FC46A2" w:rsidRPr="006211A4" w:rsidRDefault="006211A4" w:rsidP="006211A4">
            <w:pPr>
              <w:rPr>
                <w:sz w:val="24"/>
                <w:szCs w:val="24"/>
              </w:rPr>
            </w:pPr>
            <w:r>
              <w:rPr>
                <w:sz w:val="24"/>
                <w:szCs w:val="24"/>
              </w:rPr>
              <w:t xml:space="preserve">                       </w:t>
            </w:r>
            <w:r w:rsidR="00FC46A2" w:rsidRPr="006211A4">
              <w:rPr>
                <w:sz w:val="24"/>
                <w:szCs w:val="24"/>
              </w:rPr>
              <w:t>CALICUT</w:t>
            </w:r>
          </w:p>
        </w:tc>
      </w:tr>
      <w:tr w:rsidR="00FC46A2" w:rsidTr="006211A4">
        <w:trPr>
          <w:trHeight w:val="350"/>
        </w:trPr>
        <w:tc>
          <w:tcPr>
            <w:tcW w:w="1994" w:type="dxa"/>
          </w:tcPr>
          <w:p w:rsidR="00FC46A2" w:rsidRPr="006211A4" w:rsidRDefault="00FC46A2" w:rsidP="00210FC9">
            <w:pPr>
              <w:spacing w:line="360" w:lineRule="auto"/>
              <w:jc w:val="center"/>
              <w:rPr>
                <w:sz w:val="24"/>
                <w:szCs w:val="24"/>
              </w:rPr>
            </w:pPr>
            <w:r w:rsidRPr="006211A4">
              <w:rPr>
                <w:sz w:val="24"/>
                <w:szCs w:val="24"/>
              </w:rPr>
              <w:t>XII</w:t>
            </w:r>
          </w:p>
        </w:tc>
        <w:tc>
          <w:tcPr>
            <w:tcW w:w="2833" w:type="dxa"/>
          </w:tcPr>
          <w:p w:rsidR="00FC46A2" w:rsidRPr="006211A4" w:rsidRDefault="00FC46A2" w:rsidP="00210FC9">
            <w:pPr>
              <w:jc w:val="center"/>
              <w:rPr>
                <w:sz w:val="24"/>
                <w:szCs w:val="24"/>
              </w:rPr>
            </w:pPr>
            <w:proofErr w:type="spellStart"/>
            <w:r w:rsidRPr="006211A4">
              <w:rPr>
                <w:sz w:val="24"/>
                <w:szCs w:val="24"/>
              </w:rPr>
              <w:t>AKGMGHSS,Pinarayi</w:t>
            </w:r>
            <w:proofErr w:type="spellEnd"/>
          </w:p>
        </w:tc>
        <w:tc>
          <w:tcPr>
            <w:tcW w:w="1419" w:type="dxa"/>
          </w:tcPr>
          <w:p w:rsidR="00FC46A2" w:rsidRPr="006211A4" w:rsidRDefault="00FC46A2" w:rsidP="00210FC9">
            <w:pPr>
              <w:jc w:val="center"/>
              <w:rPr>
                <w:sz w:val="24"/>
                <w:szCs w:val="24"/>
              </w:rPr>
            </w:pPr>
            <w:r w:rsidRPr="006211A4">
              <w:rPr>
                <w:sz w:val="24"/>
                <w:szCs w:val="24"/>
              </w:rPr>
              <w:t>2009</w:t>
            </w:r>
          </w:p>
        </w:tc>
        <w:tc>
          <w:tcPr>
            <w:tcW w:w="4265" w:type="dxa"/>
          </w:tcPr>
          <w:p w:rsidR="00FC46A2" w:rsidRPr="006211A4" w:rsidRDefault="00FC46A2" w:rsidP="00210FC9">
            <w:pPr>
              <w:jc w:val="center"/>
              <w:rPr>
                <w:sz w:val="24"/>
                <w:szCs w:val="24"/>
              </w:rPr>
            </w:pPr>
            <w:r w:rsidRPr="006211A4">
              <w:rPr>
                <w:sz w:val="24"/>
                <w:szCs w:val="24"/>
              </w:rPr>
              <w:t>STATE BOARD</w:t>
            </w:r>
          </w:p>
        </w:tc>
      </w:tr>
      <w:tr w:rsidR="00FC46A2" w:rsidTr="006211A4">
        <w:trPr>
          <w:trHeight w:val="422"/>
        </w:trPr>
        <w:tc>
          <w:tcPr>
            <w:tcW w:w="1994" w:type="dxa"/>
          </w:tcPr>
          <w:p w:rsidR="00FC46A2" w:rsidRPr="006211A4" w:rsidRDefault="00FC46A2" w:rsidP="00210FC9">
            <w:pPr>
              <w:spacing w:line="360" w:lineRule="auto"/>
              <w:jc w:val="center"/>
              <w:rPr>
                <w:sz w:val="24"/>
                <w:szCs w:val="24"/>
              </w:rPr>
            </w:pPr>
            <w:r w:rsidRPr="006211A4">
              <w:rPr>
                <w:sz w:val="24"/>
                <w:szCs w:val="24"/>
              </w:rPr>
              <w:t>X</w:t>
            </w:r>
          </w:p>
        </w:tc>
        <w:tc>
          <w:tcPr>
            <w:tcW w:w="2833" w:type="dxa"/>
          </w:tcPr>
          <w:p w:rsidR="00FC46A2" w:rsidRPr="006211A4" w:rsidRDefault="00FC46A2" w:rsidP="00210FC9">
            <w:pPr>
              <w:jc w:val="center"/>
              <w:rPr>
                <w:sz w:val="24"/>
                <w:szCs w:val="24"/>
              </w:rPr>
            </w:pPr>
            <w:r w:rsidRPr="006211A4">
              <w:rPr>
                <w:sz w:val="24"/>
                <w:szCs w:val="24"/>
              </w:rPr>
              <w:t>GHSS,Vadakkumpad</w:t>
            </w:r>
          </w:p>
        </w:tc>
        <w:tc>
          <w:tcPr>
            <w:tcW w:w="1419" w:type="dxa"/>
          </w:tcPr>
          <w:p w:rsidR="00FC46A2" w:rsidRPr="006211A4" w:rsidRDefault="00FC46A2" w:rsidP="00210FC9">
            <w:pPr>
              <w:jc w:val="center"/>
              <w:rPr>
                <w:sz w:val="24"/>
                <w:szCs w:val="24"/>
              </w:rPr>
            </w:pPr>
            <w:r w:rsidRPr="006211A4">
              <w:rPr>
                <w:sz w:val="24"/>
                <w:szCs w:val="24"/>
              </w:rPr>
              <w:t>2007</w:t>
            </w:r>
          </w:p>
        </w:tc>
        <w:tc>
          <w:tcPr>
            <w:tcW w:w="4265" w:type="dxa"/>
          </w:tcPr>
          <w:p w:rsidR="00FC46A2" w:rsidRPr="006211A4" w:rsidRDefault="00FC46A2" w:rsidP="00210FC9">
            <w:pPr>
              <w:jc w:val="center"/>
              <w:rPr>
                <w:sz w:val="24"/>
                <w:szCs w:val="24"/>
              </w:rPr>
            </w:pPr>
            <w:r w:rsidRPr="006211A4">
              <w:rPr>
                <w:sz w:val="24"/>
                <w:szCs w:val="24"/>
              </w:rPr>
              <w:t>STATE BOARD</w:t>
            </w:r>
          </w:p>
        </w:tc>
      </w:tr>
    </w:tbl>
    <w:p w:rsidR="00850661" w:rsidRDefault="00850661" w:rsidP="00210FC9">
      <w:pPr>
        <w:ind w:firstLine="720"/>
      </w:pPr>
    </w:p>
    <w:p w:rsidR="002D66C5" w:rsidRDefault="002D66C5" w:rsidP="00210FC9">
      <w:pPr>
        <w:ind w:firstLine="720"/>
        <w:rPr>
          <w:sz w:val="24"/>
          <w:szCs w:val="24"/>
        </w:rPr>
      </w:pPr>
    </w:p>
    <w:tbl>
      <w:tblPr>
        <w:tblW w:w="1053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tblPr>
      <w:tblGrid>
        <w:gridCol w:w="10538"/>
      </w:tblGrid>
      <w:tr w:rsidR="00130059" w:rsidTr="0083100C">
        <w:trPr>
          <w:trHeight w:val="179"/>
        </w:trPr>
        <w:tc>
          <w:tcPr>
            <w:tcW w:w="105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79646" w:themeFill="accent6"/>
          </w:tcPr>
          <w:p w:rsidR="00130059" w:rsidRPr="00340865" w:rsidRDefault="00FA4972" w:rsidP="00210FC9">
            <w:pPr>
              <w:spacing w:line="276" w:lineRule="auto"/>
              <w:jc w:val="both"/>
              <w:rPr>
                <w:b/>
                <w:bCs/>
                <w:sz w:val="28"/>
                <w:szCs w:val="28"/>
              </w:rPr>
            </w:pPr>
            <w:r w:rsidRPr="00340865">
              <w:rPr>
                <w:b/>
                <w:bCs/>
                <w:sz w:val="28"/>
                <w:szCs w:val="28"/>
              </w:rPr>
              <w:t>A</w:t>
            </w:r>
            <w:r w:rsidR="008E0B09" w:rsidRPr="00340865">
              <w:rPr>
                <w:b/>
                <w:bCs/>
                <w:sz w:val="28"/>
                <w:szCs w:val="28"/>
              </w:rPr>
              <w:t>cademic Project</w:t>
            </w:r>
            <w:r w:rsidRPr="00340865">
              <w:rPr>
                <w:b/>
                <w:bCs/>
                <w:sz w:val="28"/>
                <w:szCs w:val="28"/>
              </w:rPr>
              <w:t xml:space="preserve"> </w:t>
            </w:r>
          </w:p>
        </w:tc>
      </w:tr>
    </w:tbl>
    <w:p w:rsidR="00574CAB" w:rsidRPr="00234F14" w:rsidRDefault="00E05647" w:rsidP="00307AAB">
      <w:pPr>
        <w:pStyle w:val="WW-BodyText2"/>
        <w:spacing w:before="120" w:line="276" w:lineRule="auto"/>
        <w:jc w:val="both"/>
        <w:rPr>
          <w:sz w:val="24"/>
          <w:szCs w:val="24"/>
        </w:rPr>
      </w:pPr>
      <w:r w:rsidRPr="00234F14">
        <w:rPr>
          <w:sz w:val="24"/>
          <w:szCs w:val="24"/>
        </w:rPr>
        <w:t xml:space="preserve">Major Project </w:t>
      </w:r>
      <w:r w:rsidR="0083569D" w:rsidRPr="00234F14">
        <w:rPr>
          <w:sz w:val="24"/>
          <w:szCs w:val="24"/>
        </w:rPr>
        <w:t xml:space="preserve">    </w:t>
      </w:r>
      <w:r w:rsidRPr="00234F14">
        <w:rPr>
          <w:sz w:val="24"/>
          <w:szCs w:val="24"/>
        </w:rPr>
        <w:t xml:space="preserve">: Contamination Control </w:t>
      </w:r>
      <w:r w:rsidR="00515653" w:rsidRPr="00234F14">
        <w:rPr>
          <w:sz w:val="24"/>
          <w:szCs w:val="24"/>
        </w:rPr>
        <w:t>of</w:t>
      </w:r>
      <w:r w:rsidR="0083569D" w:rsidRPr="00234F14">
        <w:rPr>
          <w:sz w:val="24"/>
          <w:szCs w:val="24"/>
        </w:rPr>
        <w:t xml:space="preserve"> Ultrasonic Cleaning System </w:t>
      </w:r>
      <w:r w:rsidR="00515653" w:rsidRPr="00234F14">
        <w:rPr>
          <w:sz w:val="24"/>
          <w:szCs w:val="24"/>
        </w:rPr>
        <w:t>at</w:t>
      </w:r>
      <w:r w:rsidR="0083569D" w:rsidRPr="00234F14">
        <w:rPr>
          <w:sz w:val="24"/>
          <w:szCs w:val="24"/>
        </w:rPr>
        <w:t xml:space="preserve"> Wipro Infrastructure</w:t>
      </w:r>
      <w:r w:rsidR="00307AAB">
        <w:rPr>
          <w:sz w:val="24"/>
          <w:szCs w:val="24"/>
        </w:rPr>
        <w:t xml:space="preserve"> Engineering</w:t>
      </w:r>
    </w:p>
    <w:p w:rsidR="0083569D" w:rsidRPr="00234F14" w:rsidRDefault="00307AAB" w:rsidP="00210FC9">
      <w:pPr>
        <w:pStyle w:val="WW-BodyText2"/>
        <w:spacing w:before="120" w:line="276" w:lineRule="auto"/>
        <w:jc w:val="left"/>
        <w:rPr>
          <w:sz w:val="24"/>
          <w:szCs w:val="24"/>
        </w:rPr>
      </w:pPr>
      <w:r>
        <w:rPr>
          <w:sz w:val="24"/>
          <w:szCs w:val="24"/>
        </w:rPr>
        <w:t xml:space="preserve">Mini Project      </w:t>
      </w:r>
      <w:r w:rsidR="0083569D" w:rsidRPr="00234F14">
        <w:rPr>
          <w:sz w:val="24"/>
          <w:szCs w:val="24"/>
        </w:rPr>
        <w:t>: Electromagnetic Engine</w:t>
      </w:r>
    </w:p>
    <w:p w:rsidR="0083569D" w:rsidRDefault="0083569D" w:rsidP="00210FC9">
      <w:pPr>
        <w:pStyle w:val="WW-BodyText2"/>
        <w:spacing w:before="120" w:line="276" w:lineRule="auto"/>
        <w:jc w:val="left"/>
        <w:rPr>
          <w:b/>
          <w:sz w:val="20"/>
        </w:rPr>
      </w:pPr>
    </w:p>
    <w:p w:rsidR="00FC21C6" w:rsidRPr="00FC21C6" w:rsidRDefault="00CE4525" w:rsidP="00FC21C6">
      <w:pPr>
        <w:pBdr>
          <w:top w:val="single" w:sz="4" w:space="0" w:color="4F81BD" w:themeColor="accent1"/>
          <w:left w:val="single" w:sz="4" w:space="1" w:color="4F81BD" w:themeColor="accent1"/>
          <w:bottom w:val="single" w:sz="4" w:space="1" w:color="4F81BD" w:themeColor="accent1"/>
          <w:right w:val="single" w:sz="4" w:space="4" w:color="4F81BD" w:themeColor="accent1"/>
          <w:between w:val="single" w:sz="4" w:space="0" w:color="auto"/>
          <w:bar w:val="single" w:sz="4" w:color="auto"/>
        </w:pBdr>
        <w:shd w:val="clear" w:color="auto" w:fill="F79646" w:themeFill="accent6"/>
        <w:tabs>
          <w:tab w:val="left" w:pos="9600"/>
        </w:tabs>
        <w:spacing w:line="276" w:lineRule="auto"/>
        <w:jc w:val="both"/>
        <w:rPr>
          <w:sz w:val="28"/>
          <w:szCs w:val="28"/>
          <w:lang w:val="en-GB" w:eastAsia="en-IN"/>
        </w:rPr>
      </w:pPr>
      <w:r w:rsidRPr="00340865">
        <w:rPr>
          <w:b/>
          <w:sz w:val="28"/>
          <w:szCs w:val="28"/>
          <w:lang w:val="en-GB"/>
        </w:rPr>
        <w:t>Academic Training</w:t>
      </w:r>
    </w:p>
    <w:p w:rsidR="00FC21C6" w:rsidRDefault="00FC21C6" w:rsidP="00FC21C6">
      <w:pPr>
        <w:pStyle w:val="ListParagraph"/>
        <w:suppressAutoHyphens w:val="0"/>
        <w:spacing w:line="276" w:lineRule="auto"/>
        <w:contextualSpacing/>
        <w:jc w:val="both"/>
        <w:rPr>
          <w:sz w:val="24"/>
          <w:szCs w:val="24"/>
          <w:lang w:val="en-GB"/>
        </w:rPr>
      </w:pPr>
    </w:p>
    <w:p w:rsidR="00CE4525" w:rsidRPr="00FC21C6" w:rsidRDefault="00CE4525" w:rsidP="00FC21C6">
      <w:pPr>
        <w:pStyle w:val="ListParagraph"/>
        <w:numPr>
          <w:ilvl w:val="0"/>
          <w:numId w:val="20"/>
        </w:numPr>
        <w:suppressAutoHyphens w:val="0"/>
        <w:spacing w:line="276" w:lineRule="auto"/>
        <w:contextualSpacing/>
        <w:jc w:val="both"/>
        <w:rPr>
          <w:sz w:val="24"/>
          <w:szCs w:val="24"/>
          <w:lang w:val="en-GB"/>
        </w:rPr>
      </w:pPr>
      <w:r w:rsidRPr="00FC21C6">
        <w:rPr>
          <w:sz w:val="24"/>
          <w:szCs w:val="24"/>
          <w:lang w:val="en-GB"/>
        </w:rPr>
        <w:t xml:space="preserve">The academic training was done at </w:t>
      </w:r>
      <w:r w:rsidRPr="00FC21C6">
        <w:rPr>
          <w:b/>
          <w:sz w:val="24"/>
          <w:szCs w:val="24"/>
          <w:lang w:val="en-GB"/>
        </w:rPr>
        <w:t>K.S.R.T.C Central Workshop, Trivandrum</w:t>
      </w:r>
      <w:r w:rsidR="00504EF1" w:rsidRPr="00FC21C6">
        <w:rPr>
          <w:b/>
          <w:sz w:val="24"/>
          <w:szCs w:val="24"/>
          <w:lang w:val="en-GB"/>
        </w:rPr>
        <w:t>-Kerala</w:t>
      </w:r>
      <w:r w:rsidRPr="00FC21C6">
        <w:rPr>
          <w:b/>
          <w:sz w:val="24"/>
          <w:szCs w:val="24"/>
          <w:lang w:val="en-GB"/>
        </w:rPr>
        <w:t xml:space="preserve"> </w:t>
      </w:r>
    </w:p>
    <w:p w:rsidR="00CE4525" w:rsidRPr="00391F72" w:rsidRDefault="00CE4525" w:rsidP="00391F72">
      <w:pPr>
        <w:pStyle w:val="ListParagraph"/>
        <w:suppressAutoHyphens w:val="0"/>
        <w:spacing w:line="276" w:lineRule="auto"/>
        <w:contextualSpacing/>
        <w:jc w:val="both"/>
        <w:rPr>
          <w:sz w:val="24"/>
          <w:szCs w:val="24"/>
          <w:lang w:val="en-GB"/>
        </w:rPr>
      </w:pPr>
      <w:r w:rsidRPr="00E853D7">
        <w:rPr>
          <w:sz w:val="24"/>
          <w:szCs w:val="24"/>
        </w:rPr>
        <w:t>The site dealt with the general maintenance of public transport buses of the state.</w:t>
      </w:r>
      <w:r w:rsidR="00391F72">
        <w:rPr>
          <w:sz w:val="24"/>
          <w:szCs w:val="24"/>
        </w:rPr>
        <w:t xml:space="preserve"> </w:t>
      </w:r>
      <w:r w:rsidRPr="00391F72">
        <w:rPr>
          <w:sz w:val="24"/>
          <w:szCs w:val="24"/>
        </w:rPr>
        <w:t>Mainly dealt with overhauling of diesel engines, dismantling and reassembly of transmission box and differential component.</w:t>
      </w:r>
    </w:p>
    <w:p w:rsidR="002D66C5" w:rsidRDefault="00CE4525" w:rsidP="00FC21C6">
      <w:pPr>
        <w:pStyle w:val="ListParagraph"/>
        <w:suppressAutoHyphens w:val="0"/>
        <w:spacing w:line="276" w:lineRule="auto"/>
        <w:contextualSpacing/>
        <w:jc w:val="both"/>
        <w:rPr>
          <w:sz w:val="24"/>
          <w:szCs w:val="24"/>
          <w:lang w:val="en-GB"/>
        </w:rPr>
      </w:pPr>
      <w:r w:rsidRPr="00E853D7">
        <w:rPr>
          <w:sz w:val="24"/>
          <w:szCs w:val="24"/>
          <w:lang w:val="en-GB"/>
        </w:rPr>
        <w:t>Maintenance of clutch and braking system, electrical components of the vehicle as well as the body building of the buse</w:t>
      </w:r>
      <w:r w:rsidR="002D66C5">
        <w:rPr>
          <w:sz w:val="24"/>
          <w:szCs w:val="24"/>
          <w:lang w:val="en-GB"/>
        </w:rPr>
        <w:t>s was successfully accomplished</w:t>
      </w:r>
    </w:p>
    <w:p w:rsidR="007E0E6C" w:rsidRDefault="007E0E6C" w:rsidP="00FC21C6">
      <w:pPr>
        <w:pStyle w:val="ListParagraph"/>
        <w:suppressAutoHyphens w:val="0"/>
        <w:spacing w:line="276" w:lineRule="auto"/>
        <w:contextualSpacing/>
        <w:jc w:val="both"/>
        <w:rPr>
          <w:sz w:val="24"/>
          <w:szCs w:val="24"/>
          <w:lang w:val="en-GB"/>
        </w:rPr>
      </w:pPr>
    </w:p>
    <w:p w:rsidR="007E0E6C" w:rsidRDefault="007E0E6C" w:rsidP="00FC21C6">
      <w:pPr>
        <w:pStyle w:val="ListParagraph"/>
        <w:suppressAutoHyphens w:val="0"/>
        <w:spacing w:line="276" w:lineRule="auto"/>
        <w:contextualSpacing/>
        <w:jc w:val="both"/>
        <w:rPr>
          <w:sz w:val="24"/>
          <w:szCs w:val="24"/>
          <w:lang w:val="en-GB"/>
        </w:rPr>
      </w:pPr>
    </w:p>
    <w:p w:rsidR="007E0E6C" w:rsidRDefault="007E0E6C" w:rsidP="00FC21C6">
      <w:pPr>
        <w:pStyle w:val="ListParagraph"/>
        <w:suppressAutoHyphens w:val="0"/>
        <w:spacing w:line="276" w:lineRule="auto"/>
        <w:contextualSpacing/>
        <w:jc w:val="both"/>
        <w:rPr>
          <w:sz w:val="24"/>
          <w:szCs w:val="24"/>
          <w:lang w:val="en-GB"/>
        </w:rPr>
      </w:pPr>
    </w:p>
    <w:p w:rsidR="007E0E6C" w:rsidRDefault="007E0E6C" w:rsidP="00FC21C6">
      <w:pPr>
        <w:pStyle w:val="ListParagraph"/>
        <w:suppressAutoHyphens w:val="0"/>
        <w:spacing w:line="276" w:lineRule="auto"/>
        <w:contextualSpacing/>
        <w:jc w:val="both"/>
        <w:rPr>
          <w:sz w:val="24"/>
          <w:szCs w:val="24"/>
          <w:lang w:val="en-GB"/>
        </w:rPr>
      </w:pPr>
    </w:p>
    <w:p w:rsidR="007E0E6C" w:rsidRDefault="007E0E6C" w:rsidP="00FC21C6">
      <w:pPr>
        <w:pStyle w:val="ListParagraph"/>
        <w:suppressAutoHyphens w:val="0"/>
        <w:spacing w:line="276" w:lineRule="auto"/>
        <w:contextualSpacing/>
        <w:jc w:val="both"/>
        <w:rPr>
          <w:sz w:val="24"/>
          <w:szCs w:val="24"/>
          <w:lang w:val="en-GB"/>
        </w:rPr>
      </w:pPr>
    </w:p>
    <w:p w:rsidR="007E0E6C" w:rsidRPr="001803FC" w:rsidRDefault="007E0E6C" w:rsidP="00210FC9">
      <w:pPr>
        <w:pStyle w:val="WW-BodyText2"/>
        <w:tabs>
          <w:tab w:val="left" w:pos="360"/>
        </w:tabs>
        <w:spacing w:before="120"/>
        <w:jc w:val="both"/>
        <w:rPr>
          <w:sz w:val="24"/>
          <w:szCs w:val="24"/>
        </w:rPr>
      </w:pPr>
    </w:p>
    <w:tbl>
      <w:tblPr>
        <w:tblpPr w:leftFromText="180" w:rightFromText="180" w:vertAnchor="text" w:horzAnchor="margin" w:tblpX="-10" w:tblpY="-56"/>
        <w:tblW w:w="10480"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000"/>
      </w:tblPr>
      <w:tblGrid>
        <w:gridCol w:w="10480"/>
      </w:tblGrid>
      <w:tr w:rsidR="00130059" w:rsidRPr="001803FC" w:rsidTr="00C17F7A">
        <w:tc>
          <w:tcPr>
            <w:tcW w:w="10480" w:type="dxa"/>
            <w:shd w:val="clear" w:color="auto" w:fill="F79646" w:themeFill="accent6"/>
          </w:tcPr>
          <w:p w:rsidR="00130059" w:rsidRPr="001A6592" w:rsidRDefault="00130059" w:rsidP="00210FC9">
            <w:pPr>
              <w:jc w:val="both"/>
              <w:rPr>
                <w:b/>
                <w:bCs/>
                <w:sz w:val="28"/>
                <w:szCs w:val="28"/>
              </w:rPr>
            </w:pPr>
            <w:r w:rsidRPr="001A6592">
              <w:rPr>
                <w:b/>
                <w:bCs/>
                <w:sz w:val="28"/>
                <w:szCs w:val="28"/>
              </w:rPr>
              <w:t>P</w:t>
            </w:r>
            <w:r w:rsidR="001A6592" w:rsidRPr="001A6592">
              <w:rPr>
                <w:b/>
                <w:bCs/>
                <w:sz w:val="28"/>
                <w:szCs w:val="28"/>
              </w:rPr>
              <w:t>ersonal Profile</w:t>
            </w:r>
          </w:p>
        </w:tc>
      </w:tr>
    </w:tbl>
    <w:p w:rsidR="00130059" w:rsidRPr="002C18DF" w:rsidRDefault="00130059" w:rsidP="00210FC9">
      <w:pPr>
        <w:tabs>
          <w:tab w:val="left" w:pos="3240"/>
          <w:tab w:val="left" w:pos="3686"/>
        </w:tabs>
        <w:jc w:val="both"/>
        <w:rPr>
          <w:sz w:val="24"/>
          <w:szCs w:val="24"/>
        </w:rPr>
      </w:pPr>
      <w:r w:rsidRPr="002C18DF">
        <w:rPr>
          <w:sz w:val="24"/>
          <w:szCs w:val="24"/>
        </w:rPr>
        <w:t>N</w:t>
      </w:r>
      <w:r w:rsidR="0038418F">
        <w:rPr>
          <w:sz w:val="24"/>
          <w:szCs w:val="24"/>
        </w:rPr>
        <w:t xml:space="preserve">ame </w:t>
      </w:r>
      <w:r w:rsidR="007C4F03">
        <w:rPr>
          <w:sz w:val="24"/>
          <w:szCs w:val="24"/>
        </w:rPr>
        <w:tab/>
        <w:t xml:space="preserve">: </w:t>
      </w:r>
      <w:r w:rsidR="007C4F03">
        <w:rPr>
          <w:sz w:val="24"/>
          <w:szCs w:val="24"/>
        </w:rPr>
        <w:tab/>
        <w:t xml:space="preserve">AKHIL </w:t>
      </w:r>
    </w:p>
    <w:p w:rsidR="00130059" w:rsidRPr="002C18DF" w:rsidRDefault="00E77A9B" w:rsidP="00210FC9">
      <w:pPr>
        <w:tabs>
          <w:tab w:val="left" w:pos="3240"/>
          <w:tab w:val="left" w:pos="3686"/>
        </w:tabs>
        <w:jc w:val="both"/>
        <w:rPr>
          <w:sz w:val="24"/>
          <w:szCs w:val="24"/>
        </w:rPr>
      </w:pPr>
      <w:r>
        <w:rPr>
          <w:sz w:val="24"/>
          <w:szCs w:val="24"/>
        </w:rPr>
        <w:t xml:space="preserve">Date of Birth </w:t>
      </w:r>
      <w:r>
        <w:rPr>
          <w:sz w:val="24"/>
          <w:szCs w:val="24"/>
        </w:rPr>
        <w:tab/>
        <w:t>:</w:t>
      </w:r>
      <w:r>
        <w:rPr>
          <w:sz w:val="24"/>
          <w:szCs w:val="24"/>
        </w:rPr>
        <w:tab/>
      </w:r>
      <w:r w:rsidR="007C4F03">
        <w:rPr>
          <w:sz w:val="24"/>
          <w:szCs w:val="24"/>
        </w:rPr>
        <w:t>25</w:t>
      </w:r>
      <w:r w:rsidRPr="00E77A9B">
        <w:rPr>
          <w:sz w:val="24"/>
          <w:szCs w:val="24"/>
          <w:vertAlign w:val="superscript"/>
        </w:rPr>
        <w:t>th</w:t>
      </w:r>
      <w:r w:rsidR="007C4F03">
        <w:rPr>
          <w:sz w:val="24"/>
          <w:szCs w:val="24"/>
        </w:rPr>
        <w:t xml:space="preserve"> MAY</w:t>
      </w:r>
      <w:r>
        <w:rPr>
          <w:sz w:val="24"/>
          <w:szCs w:val="24"/>
        </w:rPr>
        <w:t xml:space="preserve"> 1992</w:t>
      </w:r>
    </w:p>
    <w:p w:rsidR="00130059" w:rsidRDefault="00130059" w:rsidP="00210FC9">
      <w:pPr>
        <w:tabs>
          <w:tab w:val="left" w:pos="3240"/>
          <w:tab w:val="left" w:pos="3686"/>
        </w:tabs>
        <w:jc w:val="both"/>
        <w:rPr>
          <w:sz w:val="24"/>
          <w:szCs w:val="24"/>
        </w:rPr>
      </w:pPr>
      <w:r w:rsidRPr="002C18DF">
        <w:rPr>
          <w:sz w:val="24"/>
          <w:szCs w:val="24"/>
        </w:rPr>
        <w:t xml:space="preserve">Sex </w:t>
      </w:r>
      <w:r w:rsidRPr="002C18DF">
        <w:rPr>
          <w:sz w:val="24"/>
          <w:szCs w:val="24"/>
        </w:rPr>
        <w:tab/>
        <w:t xml:space="preserve">: </w:t>
      </w:r>
      <w:r w:rsidRPr="002C18DF">
        <w:rPr>
          <w:sz w:val="24"/>
          <w:szCs w:val="24"/>
        </w:rPr>
        <w:tab/>
        <w:t>Male</w:t>
      </w:r>
    </w:p>
    <w:p w:rsidR="00130059" w:rsidRPr="007D539C" w:rsidRDefault="00CE4525" w:rsidP="007D539C">
      <w:pPr>
        <w:rPr>
          <w:rFonts w:ascii="Verdana" w:hAnsi="Verdana"/>
          <w:lang w:val="en-GB" w:eastAsia="en-IN"/>
        </w:rPr>
      </w:pPr>
      <w:r w:rsidRPr="00CE4525">
        <w:rPr>
          <w:sz w:val="24"/>
          <w:szCs w:val="24"/>
          <w:lang w:val="en-GB"/>
        </w:rPr>
        <w:t>Marital Status</w:t>
      </w:r>
      <w:r w:rsidR="00EF5E3A">
        <w:rPr>
          <w:sz w:val="24"/>
          <w:szCs w:val="24"/>
          <w:lang w:val="en-GB"/>
        </w:rPr>
        <w:t xml:space="preserve">    </w:t>
      </w:r>
      <w:r w:rsidR="00EF5E3A">
        <w:rPr>
          <w:sz w:val="24"/>
          <w:szCs w:val="24"/>
          <w:lang w:val="en-GB"/>
        </w:rPr>
        <w:tab/>
      </w:r>
      <w:r w:rsidR="00EF5E3A">
        <w:rPr>
          <w:sz w:val="24"/>
          <w:szCs w:val="24"/>
          <w:lang w:val="en-GB"/>
        </w:rPr>
        <w:tab/>
        <w:t xml:space="preserve">      :</w:t>
      </w:r>
      <w:r w:rsidR="00EF5E3A">
        <w:rPr>
          <w:sz w:val="24"/>
          <w:szCs w:val="24"/>
          <w:lang w:val="en-GB"/>
        </w:rPr>
        <w:tab/>
        <w:t xml:space="preserve"> </w:t>
      </w:r>
      <w:r w:rsidRPr="00CE4525">
        <w:rPr>
          <w:sz w:val="24"/>
          <w:szCs w:val="24"/>
          <w:lang w:val="en-GB"/>
        </w:rPr>
        <w:t>Single</w:t>
      </w:r>
    </w:p>
    <w:p w:rsidR="00130059" w:rsidRPr="002C18DF" w:rsidRDefault="00EF5E3A" w:rsidP="00210FC9">
      <w:pPr>
        <w:tabs>
          <w:tab w:val="left" w:pos="3240"/>
          <w:tab w:val="left" w:pos="3686"/>
        </w:tabs>
        <w:jc w:val="both"/>
        <w:rPr>
          <w:sz w:val="24"/>
          <w:szCs w:val="24"/>
        </w:rPr>
      </w:pPr>
      <w:r>
        <w:rPr>
          <w:sz w:val="24"/>
          <w:szCs w:val="24"/>
        </w:rPr>
        <w:t xml:space="preserve">Nationality </w:t>
      </w:r>
      <w:r>
        <w:rPr>
          <w:sz w:val="24"/>
          <w:szCs w:val="24"/>
        </w:rPr>
        <w:tab/>
        <w:t xml:space="preserve">:      </w:t>
      </w:r>
      <w:r w:rsidR="00130059" w:rsidRPr="002C18DF">
        <w:rPr>
          <w:sz w:val="24"/>
          <w:szCs w:val="24"/>
        </w:rPr>
        <w:t>Indian</w:t>
      </w:r>
    </w:p>
    <w:p w:rsidR="00FB1842" w:rsidRPr="0046012F" w:rsidRDefault="00FB1842" w:rsidP="00210FC9">
      <w:pPr>
        <w:tabs>
          <w:tab w:val="left" w:pos="3240"/>
          <w:tab w:val="left" w:pos="3686"/>
        </w:tabs>
        <w:jc w:val="both"/>
        <w:rPr>
          <w:sz w:val="24"/>
          <w:szCs w:val="24"/>
        </w:rPr>
      </w:pPr>
      <w:r>
        <w:rPr>
          <w:sz w:val="24"/>
          <w:szCs w:val="24"/>
        </w:rPr>
        <w:t>Visa Status</w:t>
      </w:r>
      <w:r>
        <w:rPr>
          <w:sz w:val="24"/>
          <w:szCs w:val="24"/>
        </w:rPr>
        <w:tab/>
        <w:t>:</w:t>
      </w:r>
      <w:r>
        <w:rPr>
          <w:sz w:val="24"/>
          <w:szCs w:val="24"/>
        </w:rPr>
        <w:tab/>
        <w:t>Visiting Visa</w:t>
      </w:r>
    </w:p>
    <w:p w:rsidR="00C17F7A" w:rsidRDefault="00B563FC" w:rsidP="00210FC9">
      <w:pPr>
        <w:tabs>
          <w:tab w:val="left" w:pos="3261"/>
          <w:tab w:val="left" w:pos="3686"/>
        </w:tabs>
        <w:jc w:val="both"/>
        <w:rPr>
          <w:sz w:val="24"/>
          <w:szCs w:val="24"/>
        </w:rPr>
      </w:pPr>
      <w:r>
        <w:rPr>
          <w:sz w:val="24"/>
          <w:szCs w:val="24"/>
        </w:rPr>
        <w:t xml:space="preserve">Languages known                         </w:t>
      </w:r>
      <w:r w:rsidR="00210FC9">
        <w:rPr>
          <w:sz w:val="24"/>
          <w:szCs w:val="24"/>
        </w:rPr>
        <w:t xml:space="preserve">:      </w:t>
      </w:r>
      <w:r w:rsidR="00130059" w:rsidRPr="002C18DF">
        <w:rPr>
          <w:sz w:val="24"/>
          <w:szCs w:val="24"/>
        </w:rPr>
        <w:t>English, Malayalam, Hindi and Tamil</w:t>
      </w:r>
    </w:p>
    <w:p w:rsidR="00272912" w:rsidRDefault="00272912" w:rsidP="00210FC9">
      <w:pPr>
        <w:tabs>
          <w:tab w:val="left" w:pos="3261"/>
          <w:tab w:val="left" w:pos="3686"/>
        </w:tabs>
        <w:jc w:val="both"/>
        <w:rPr>
          <w:sz w:val="24"/>
          <w:szCs w:val="24"/>
        </w:rPr>
      </w:pPr>
      <w:r>
        <w:rPr>
          <w:sz w:val="24"/>
          <w:szCs w:val="24"/>
        </w:rPr>
        <w:t>Hobbies</w:t>
      </w:r>
      <w:r w:rsidR="002D2221">
        <w:rPr>
          <w:sz w:val="24"/>
          <w:szCs w:val="24"/>
        </w:rPr>
        <w:tab/>
        <w:t>:</w:t>
      </w:r>
      <w:r w:rsidR="002D2221">
        <w:rPr>
          <w:sz w:val="24"/>
          <w:szCs w:val="24"/>
        </w:rPr>
        <w:tab/>
      </w:r>
      <w:r w:rsidR="00F37568">
        <w:rPr>
          <w:sz w:val="24"/>
          <w:szCs w:val="24"/>
        </w:rPr>
        <w:t>Swimming, Fishing, Playing C</w:t>
      </w:r>
      <w:r w:rsidR="00DA7CD0">
        <w:rPr>
          <w:sz w:val="24"/>
          <w:szCs w:val="24"/>
        </w:rPr>
        <w:t>ricket</w:t>
      </w:r>
    </w:p>
    <w:p w:rsidR="00272912" w:rsidRDefault="00272912" w:rsidP="00210FC9">
      <w:pPr>
        <w:tabs>
          <w:tab w:val="left" w:pos="3261"/>
          <w:tab w:val="left" w:pos="3686"/>
        </w:tabs>
        <w:spacing w:line="360" w:lineRule="auto"/>
        <w:rPr>
          <w:sz w:val="24"/>
          <w:szCs w:val="24"/>
        </w:rPr>
      </w:pPr>
    </w:p>
    <w:p w:rsidR="00FC21C6" w:rsidRDefault="00FC21C6" w:rsidP="00210FC9">
      <w:pPr>
        <w:spacing w:line="360" w:lineRule="auto"/>
        <w:rPr>
          <w:b/>
          <w:sz w:val="24"/>
          <w:szCs w:val="24"/>
          <w:u w:val="single"/>
        </w:rPr>
      </w:pPr>
    </w:p>
    <w:p w:rsidR="00272912" w:rsidRPr="00272912" w:rsidRDefault="00272912" w:rsidP="00210FC9">
      <w:pPr>
        <w:spacing w:line="360" w:lineRule="auto"/>
        <w:rPr>
          <w:b/>
          <w:sz w:val="24"/>
          <w:szCs w:val="24"/>
          <w:u w:val="single"/>
        </w:rPr>
      </w:pPr>
      <w:r w:rsidRPr="00272912">
        <w:rPr>
          <w:b/>
          <w:sz w:val="24"/>
          <w:szCs w:val="24"/>
          <w:u w:val="single"/>
        </w:rPr>
        <w:t>Declaration</w:t>
      </w:r>
    </w:p>
    <w:p w:rsidR="004D0D54" w:rsidRDefault="004D0D54" w:rsidP="00210FC9">
      <w:pPr>
        <w:spacing w:line="360" w:lineRule="auto"/>
        <w:rPr>
          <w:sz w:val="24"/>
          <w:szCs w:val="24"/>
        </w:rPr>
      </w:pPr>
      <w:r>
        <w:rPr>
          <w:sz w:val="24"/>
          <w:szCs w:val="24"/>
        </w:rPr>
        <w:tab/>
      </w:r>
      <w:r w:rsidRPr="004D0D54">
        <w:rPr>
          <w:bCs/>
          <w:sz w:val="24"/>
          <w:szCs w:val="24"/>
        </w:rPr>
        <w:t>I hereby declare</w:t>
      </w:r>
      <w:r w:rsidRPr="004D0D54">
        <w:rPr>
          <w:sz w:val="24"/>
          <w:szCs w:val="24"/>
        </w:rPr>
        <w:t xml:space="preserve"> that all the </w:t>
      </w:r>
      <w:r w:rsidRPr="004D0D54">
        <w:rPr>
          <w:bCs/>
          <w:sz w:val="24"/>
          <w:szCs w:val="24"/>
        </w:rPr>
        <w:t>information</w:t>
      </w:r>
      <w:r w:rsidRPr="004D0D54">
        <w:rPr>
          <w:sz w:val="24"/>
          <w:szCs w:val="24"/>
        </w:rPr>
        <w:t xml:space="preserve"> furnished </w:t>
      </w:r>
      <w:r w:rsidRPr="004D0D54">
        <w:rPr>
          <w:bCs/>
          <w:sz w:val="24"/>
          <w:szCs w:val="24"/>
        </w:rPr>
        <w:t>above</w:t>
      </w:r>
      <w:r w:rsidRPr="004D0D54">
        <w:rPr>
          <w:sz w:val="24"/>
          <w:szCs w:val="24"/>
        </w:rPr>
        <w:t xml:space="preserve"> is true to the best of my knowledge and belief. I will do my duties to the best of my ability.</w:t>
      </w:r>
    </w:p>
    <w:p w:rsidR="00272912" w:rsidRDefault="00272912" w:rsidP="00210FC9">
      <w:pPr>
        <w:spacing w:line="360" w:lineRule="auto"/>
        <w:rPr>
          <w:sz w:val="24"/>
          <w:szCs w:val="24"/>
        </w:rPr>
      </w:pPr>
    </w:p>
    <w:p w:rsidR="00130059" w:rsidRDefault="00130059" w:rsidP="00210FC9">
      <w:pPr>
        <w:spacing w:line="360" w:lineRule="auto"/>
        <w:rPr>
          <w:sz w:val="24"/>
          <w:szCs w:val="24"/>
        </w:rPr>
      </w:pPr>
      <w:r>
        <w:rPr>
          <w:sz w:val="24"/>
          <w:szCs w:val="24"/>
        </w:rPr>
        <w:t xml:space="preserve">Place: </w:t>
      </w:r>
      <w:r w:rsidR="007D539C">
        <w:rPr>
          <w:sz w:val="24"/>
          <w:szCs w:val="24"/>
        </w:rPr>
        <w:t xml:space="preserve">Dubai  </w:t>
      </w:r>
      <w:r w:rsidR="00D7551B">
        <w:rPr>
          <w:sz w:val="24"/>
          <w:szCs w:val="24"/>
        </w:rPr>
        <w:t xml:space="preserve"> </w:t>
      </w:r>
      <w:r w:rsidR="00945ACC">
        <w:rPr>
          <w:sz w:val="24"/>
          <w:szCs w:val="24"/>
        </w:rPr>
        <w:tab/>
      </w:r>
      <w:r w:rsidR="00945ACC">
        <w:rPr>
          <w:sz w:val="24"/>
          <w:szCs w:val="24"/>
        </w:rPr>
        <w:tab/>
      </w:r>
      <w:r w:rsidR="00945ACC">
        <w:rPr>
          <w:sz w:val="24"/>
          <w:szCs w:val="24"/>
        </w:rPr>
        <w:tab/>
      </w:r>
      <w:r w:rsidR="00945ACC">
        <w:rPr>
          <w:sz w:val="24"/>
          <w:szCs w:val="24"/>
        </w:rPr>
        <w:tab/>
      </w:r>
      <w:r w:rsidR="00945ACC">
        <w:rPr>
          <w:sz w:val="24"/>
          <w:szCs w:val="24"/>
        </w:rPr>
        <w:tab/>
      </w:r>
      <w:r w:rsidR="00945ACC">
        <w:rPr>
          <w:sz w:val="24"/>
          <w:szCs w:val="24"/>
        </w:rPr>
        <w:tab/>
      </w:r>
      <w:r w:rsidR="00945ACC">
        <w:rPr>
          <w:sz w:val="24"/>
          <w:szCs w:val="24"/>
        </w:rPr>
        <w:tab/>
      </w:r>
      <w:r w:rsidR="00945ACC">
        <w:rPr>
          <w:sz w:val="24"/>
          <w:szCs w:val="24"/>
        </w:rPr>
        <w:tab/>
        <w:t xml:space="preserve">         </w:t>
      </w:r>
      <w:r w:rsidR="00315380">
        <w:rPr>
          <w:sz w:val="24"/>
          <w:szCs w:val="24"/>
        </w:rPr>
        <w:t xml:space="preserve">         </w:t>
      </w:r>
      <w:r w:rsidR="006B42A4">
        <w:rPr>
          <w:sz w:val="24"/>
          <w:szCs w:val="24"/>
        </w:rPr>
        <w:t>yours</w:t>
      </w:r>
      <w:r w:rsidR="00B63CC3">
        <w:rPr>
          <w:sz w:val="24"/>
          <w:szCs w:val="24"/>
        </w:rPr>
        <w:t xml:space="preserve"> faithfully,</w:t>
      </w:r>
    </w:p>
    <w:p w:rsidR="00130059" w:rsidRDefault="00130059" w:rsidP="00210FC9">
      <w:pPr>
        <w:spacing w:line="360" w:lineRule="auto"/>
      </w:pPr>
      <w:r w:rsidRPr="002C18DF">
        <w:rPr>
          <w:bCs/>
          <w:sz w:val="24"/>
          <w:szCs w:val="24"/>
        </w:rPr>
        <w:t>Date:</w:t>
      </w:r>
      <w:r w:rsidR="009C47D6">
        <w:rPr>
          <w:bCs/>
          <w:sz w:val="24"/>
          <w:szCs w:val="24"/>
        </w:rPr>
        <w:tab/>
      </w:r>
      <w:r w:rsidR="00EC3154">
        <w:rPr>
          <w:bCs/>
          <w:sz w:val="24"/>
          <w:szCs w:val="24"/>
        </w:rPr>
        <w:tab/>
      </w:r>
      <w:r w:rsidR="00D53FF5">
        <w:rPr>
          <w:bCs/>
          <w:sz w:val="24"/>
          <w:szCs w:val="24"/>
        </w:rPr>
        <w:tab/>
      </w:r>
      <w:r w:rsidR="00D53FF5">
        <w:rPr>
          <w:bCs/>
          <w:sz w:val="24"/>
          <w:szCs w:val="24"/>
        </w:rPr>
        <w:tab/>
      </w:r>
      <w:r w:rsidRPr="002C18DF">
        <w:rPr>
          <w:bCs/>
          <w:sz w:val="24"/>
          <w:szCs w:val="24"/>
        </w:rPr>
        <w:tab/>
      </w:r>
      <w:r w:rsidRPr="002C18DF">
        <w:rPr>
          <w:bCs/>
          <w:sz w:val="24"/>
          <w:szCs w:val="24"/>
        </w:rPr>
        <w:tab/>
      </w:r>
      <w:r w:rsidR="004D0D54">
        <w:rPr>
          <w:bCs/>
          <w:sz w:val="24"/>
          <w:szCs w:val="24"/>
        </w:rPr>
        <w:tab/>
      </w:r>
      <w:r w:rsidR="004D0D54">
        <w:rPr>
          <w:bCs/>
          <w:sz w:val="24"/>
          <w:szCs w:val="24"/>
        </w:rPr>
        <w:tab/>
      </w:r>
      <w:r w:rsidR="00BB1585">
        <w:rPr>
          <w:bCs/>
          <w:sz w:val="24"/>
          <w:szCs w:val="24"/>
        </w:rPr>
        <w:t xml:space="preserve">                       </w:t>
      </w:r>
      <w:r w:rsidR="00BB1585">
        <w:rPr>
          <w:bCs/>
          <w:sz w:val="24"/>
          <w:szCs w:val="24"/>
        </w:rPr>
        <w:tab/>
      </w:r>
      <w:r w:rsidR="00BB1585">
        <w:rPr>
          <w:sz w:val="24"/>
          <w:szCs w:val="24"/>
        </w:rPr>
        <w:t xml:space="preserve">          </w:t>
      </w:r>
      <w:r w:rsidR="0021674B">
        <w:rPr>
          <w:sz w:val="24"/>
          <w:szCs w:val="24"/>
        </w:rPr>
        <w:t xml:space="preserve">AKHIL </w:t>
      </w:r>
    </w:p>
    <w:sectPr w:rsidR="00130059" w:rsidSect="006B52E5">
      <w:pgSz w:w="12240" w:h="15840" w:code="1"/>
      <w:pgMar w:top="540" w:right="810" w:bottom="990" w:left="108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BC0C34"/>
    <w:multiLevelType w:val="hybridMultilevel"/>
    <w:tmpl w:val="A51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6B08"/>
    <w:multiLevelType w:val="hybridMultilevel"/>
    <w:tmpl w:val="97F6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469CC"/>
    <w:multiLevelType w:val="hybridMultilevel"/>
    <w:tmpl w:val="15B63B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615B43"/>
    <w:multiLevelType w:val="hybridMultilevel"/>
    <w:tmpl w:val="CE5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61158"/>
    <w:multiLevelType w:val="hybridMultilevel"/>
    <w:tmpl w:val="01C084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6765C5"/>
    <w:multiLevelType w:val="hybridMultilevel"/>
    <w:tmpl w:val="24227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BE34A0"/>
    <w:multiLevelType w:val="hybridMultilevel"/>
    <w:tmpl w:val="5D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9563E"/>
    <w:multiLevelType w:val="hybridMultilevel"/>
    <w:tmpl w:val="288E29B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7B20458"/>
    <w:multiLevelType w:val="hybridMultilevel"/>
    <w:tmpl w:val="B9E07E6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BD2E8E"/>
    <w:multiLevelType w:val="hybridMultilevel"/>
    <w:tmpl w:val="46E87DCE"/>
    <w:lvl w:ilvl="0" w:tplc="2370F1E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001D8"/>
    <w:multiLevelType w:val="hybridMultilevel"/>
    <w:tmpl w:val="F49A6A20"/>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D8040CE"/>
    <w:multiLevelType w:val="hybridMultilevel"/>
    <w:tmpl w:val="E7540886"/>
    <w:lvl w:ilvl="0" w:tplc="6082CEDE">
      <w:start w:val="1"/>
      <w:numFmt w:val="bullet"/>
      <w:lvlText w:val=""/>
      <w:lvlJc w:val="left"/>
      <w:pPr>
        <w:ind w:left="720" w:hanging="360"/>
      </w:pPr>
      <w:rPr>
        <w:rFonts w:ascii="Symbol" w:hAnsi="Symbol" w:hint="default"/>
      </w:rPr>
    </w:lvl>
    <w:lvl w:ilvl="1" w:tplc="C21EA3CA">
      <w:start w:val="1"/>
      <w:numFmt w:val="bullet"/>
      <w:lvlText w:val="o"/>
      <w:lvlJc w:val="left"/>
      <w:pPr>
        <w:ind w:left="1440" w:hanging="360"/>
      </w:pPr>
      <w:rPr>
        <w:rFonts w:ascii="Courier New" w:hAnsi="Courier New" w:cs="Courier New" w:hint="default"/>
      </w:rPr>
    </w:lvl>
    <w:lvl w:ilvl="2" w:tplc="17903D32">
      <w:start w:val="1"/>
      <w:numFmt w:val="bullet"/>
      <w:lvlText w:val=""/>
      <w:lvlJc w:val="left"/>
      <w:pPr>
        <w:ind w:left="2160" w:hanging="360"/>
      </w:pPr>
      <w:rPr>
        <w:rFonts w:ascii="Wingdings" w:hAnsi="Wingdings" w:hint="default"/>
      </w:rPr>
    </w:lvl>
    <w:lvl w:ilvl="3" w:tplc="3586A488">
      <w:start w:val="1"/>
      <w:numFmt w:val="bullet"/>
      <w:lvlText w:val=""/>
      <w:lvlJc w:val="left"/>
      <w:pPr>
        <w:ind w:left="2880" w:hanging="360"/>
      </w:pPr>
      <w:rPr>
        <w:rFonts w:ascii="Symbol" w:hAnsi="Symbol" w:hint="default"/>
      </w:rPr>
    </w:lvl>
    <w:lvl w:ilvl="4" w:tplc="8A66E632">
      <w:start w:val="1"/>
      <w:numFmt w:val="bullet"/>
      <w:lvlText w:val="o"/>
      <w:lvlJc w:val="left"/>
      <w:pPr>
        <w:ind w:left="3600" w:hanging="360"/>
      </w:pPr>
      <w:rPr>
        <w:rFonts w:ascii="Courier New" w:hAnsi="Courier New" w:cs="Courier New" w:hint="default"/>
      </w:rPr>
    </w:lvl>
    <w:lvl w:ilvl="5" w:tplc="BE961BE6">
      <w:start w:val="1"/>
      <w:numFmt w:val="bullet"/>
      <w:lvlText w:val=""/>
      <w:lvlJc w:val="left"/>
      <w:pPr>
        <w:ind w:left="4320" w:hanging="360"/>
      </w:pPr>
      <w:rPr>
        <w:rFonts w:ascii="Wingdings" w:hAnsi="Wingdings" w:hint="default"/>
      </w:rPr>
    </w:lvl>
    <w:lvl w:ilvl="6" w:tplc="BB9E1C8C">
      <w:start w:val="1"/>
      <w:numFmt w:val="bullet"/>
      <w:lvlText w:val=""/>
      <w:lvlJc w:val="left"/>
      <w:pPr>
        <w:ind w:left="5040" w:hanging="360"/>
      </w:pPr>
      <w:rPr>
        <w:rFonts w:ascii="Symbol" w:hAnsi="Symbol" w:hint="default"/>
      </w:rPr>
    </w:lvl>
    <w:lvl w:ilvl="7" w:tplc="854C4872">
      <w:start w:val="1"/>
      <w:numFmt w:val="bullet"/>
      <w:lvlText w:val="o"/>
      <w:lvlJc w:val="left"/>
      <w:pPr>
        <w:ind w:left="5760" w:hanging="360"/>
      </w:pPr>
      <w:rPr>
        <w:rFonts w:ascii="Courier New" w:hAnsi="Courier New" w:cs="Courier New" w:hint="default"/>
      </w:rPr>
    </w:lvl>
    <w:lvl w:ilvl="8" w:tplc="8BB63AA4">
      <w:start w:val="1"/>
      <w:numFmt w:val="bullet"/>
      <w:lvlText w:val=""/>
      <w:lvlJc w:val="left"/>
      <w:pPr>
        <w:ind w:left="6480" w:hanging="360"/>
      </w:pPr>
      <w:rPr>
        <w:rFonts w:ascii="Wingdings" w:hAnsi="Wingdings" w:hint="default"/>
      </w:rPr>
    </w:lvl>
  </w:abstractNum>
  <w:abstractNum w:abstractNumId="16">
    <w:nsid w:val="31A42C2A"/>
    <w:multiLevelType w:val="hybridMultilevel"/>
    <w:tmpl w:val="5D62E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B5A60"/>
    <w:multiLevelType w:val="hybridMultilevel"/>
    <w:tmpl w:val="698C9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4AD152F"/>
    <w:multiLevelType w:val="hybridMultilevel"/>
    <w:tmpl w:val="DE62D006"/>
    <w:lvl w:ilvl="0" w:tplc="4009000B">
      <w:start w:val="1"/>
      <w:numFmt w:val="bullet"/>
      <w:lvlText w:val=""/>
      <w:lvlJc w:val="left"/>
      <w:pPr>
        <w:ind w:left="1571" w:hanging="360"/>
      </w:pPr>
      <w:rPr>
        <w:rFonts w:ascii="Wingdings" w:hAnsi="Wingdings"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19">
    <w:nsid w:val="37E7543B"/>
    <w:multiLevelType w:val="hybridMultilevel"/>
    <w:tmpl w:val="4B346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B155B46"/>
    <w:multiLevelType w:val="hybridMultilevel"/>
    <w:tmpl w:val="D46A729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A6024"/>
    <w:multiLevelType w:val="hybridMultilevel"/>
    <w:tmpl w:val="65028A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BA3070"/>
    <w:multiLevelType w:val="hybridMultilevel"/>
    <w:tmpl w:val="F99097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4591139E"/>
    <w:multiLevelType w:val="hybridMultilevel"/>
    <w:tmpl w:val="89AE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095B82"/>
    <w:multiLevelType w:val="hybridMultilevel"/>
    <w:tmpl w:val="9E04A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3A51722"/>
    <w:multiLevelType w:val="hybridMultilevel"/>
    <w:tmpl w:val="3D64B4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A2180B"/>
    <w:multiLevelType w:val="hybridMultilevel"/>
    <w:tmpl w:val="4C50F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A93EFA"/>
    <w:multiLevelType w:val="hybridMultilevel"/>
    <w:tmpl w:val="757815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DB818F1"/>
    <w:multiLevelType w:val="hybridMultilevel"/>
    <w:tmpl w:val="3B102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4A25548"/>
    <w:multiLevelType w:val="hybridMultilevel"/>
    <w:tmpl w:val="FD0C6A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64DF7DC4"/>
    <w:multiLevelType w:val="hybridMultilevel"/>
    <w:tmpl w:val="45EA7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7102570"/>
    <w:multiLevelType w:val="hybridMultilevel"/>
    <w:tmpl w:val="52144DC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D814B55"/>
    <w:multiLevelType w:val="hybridMultilevel"/>
    <w:tmpl w:val="6170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73ED5"/>
    <w:multiLevelType w:val="hybridMultilevel"/>
    <w:tmpl w:val="5436F1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DD12958"/>
    <w:multiLevelType w:val="hybridMultilevel"/>
    <w:tmpl w:val="9606C936"/>
    <w:lvl w:ilvl="0" w:tplc="C060B658">
      <w:start w:val="1"/>
      <w:numFmt w:val="bullet"/>
      <w:lvlText w:val=""/>
      <w:lvlJc w:val="left"/>
      <w:pPr>
        <w:ind w:left="720" w:hanging="360"/>
      </w:pPr>
      <w:rPr>
        <w:rFonts w:ascii="Symbol" w:hAnsi="Symbol" w:hint="default"/>
      </w:rPr>
    </w:lvl>
    <w:lvl w:ilvl="1" w:tplc="05E44114">
      <w:start w:val="1"/>
      <w:numFmt w:val="bullet"/>
      <w:lvlText w:val="o"/>
      <w:lvlJc w:val="left"/>
      <w:pPr>
        <w:ind w:left="1440" w:hanging="360"/>
      </w:pPr>
      <w:rPr>
        <w:rFonts w:ascii="Courier New" w:hAnsi="Courier New" w:cs="Courier New" w:hint="default"/>
      </w:rPr>
    </w:lvl>
    <w:lvl w:ilvl="2" w:tplc="F1A62FBC">
      <w:start w:val="1"/>
      <w:numFmt w:val="bullet"/>
      <w:lvlText w:val=""/>
      <w:lvlJc w:val="left"/>
      <w:pPr>
        <w:ind w:left="2160" w:hanging="360"/>
      </w:pPr>
      <w:rPr>
        <w:rFonts w:ascii="Wingdings" w:hAnsi="Wingdings" w:hint="default"/>
      </w:rPr>
    </w:lvl>
    <w:lvl w:ilvl="3" w:tplc="94E6EA9A">
      <w:start w:val="1"/>
      <w:numFmt w:val="bullet"/>
      <w:lvlText w:val=""/>
      <w:lvlJc w:val="left"/>
      <w:pPr>
        <w:ind w:left="2880" w:hanging="360"/>
      </w:pPr>
      <w:rPr>
        <w:rFonts w:ascii="Symbol" w:hAnsi="Symbol" w:hint="default"/>
      </w:rPr>
    </w:lvl>
    <w:lvl w:ilvl="4" w:tplc="A67C9194">
      <w:start w:val="1"/>
      <w:numFmt w:val="bullet"/>
      <w:lvlText w:val="o"/>
      <w:lvlJc w:val="left"/>
      <w:pPr>
        <w:ind w:left="3600" w:hanging="360"/>
      </w:pPr>
      <w:rPr>
        <w:rFonts w:ascii="Courier New" w:hAnsi="Courier New" w:cs="Courier New" w:hint="default"/>
      </w:rPr>
    </w:lvl>
    <w:lvl w:ilvl="5" w:tplc="600C4B16">
      <w:start w:val="1"/>
      <w:numFmt w:val="bullet"/>
      <w:lvlText w:val=""/>
      <w:lvlJc w:val="left"/>
      <w:pPr>
        <w:ind w:left="4320" w:hanging="360"/>
      </w:pPr>
      <w:rPr>
        <w:rFonts w:ascii="Wingdings" w:hAnsi="Wingdings" w:hint="default"/>
      </w:rPr>
    </w:lvl>
    <w:lvl w:ilvl="6" w:tplc="F49EF4C6">
      <w:start w:val="1"/>
      <w:numFmt w:val="bullet"/>
      <w:lvlText w:val=""/>
      <w:lvlJc w:val="left"/>
      <w:pPr>
        <w:ind w:left="5040" w:hanging="360"/>
      </w:pPr>
      <w:rPr>
        <w:rFonts w:ascii="Symbol" w:hAnsi="Symbol" w:hint="default"/>
      </w:rPr>
    </w:lvl>
    <w:lvl w:ilvl="7" w:tplc="ECDE878C">
      <w:start w:val="1"/>
      <w:numFmt w:val="bullet"/>
      <w:lvlText w:val="o"/>
      <w:lvlJc w:val="left"/>
      <w:pPr>
        <w:ind w:left="5760" w:hanging="360"/>
      </w:pPr>
      <w:rPr>
        <w:rFonts w:ascii="Courier New" w:hAnsi="Courier New" w:cs="Courier New" w:hint="default"/>
      </w:rPr>
    </w:lvl>
    <w:lvl w:ilvl="8" w:tplc="9D52F68A">
      <w:start w:val="1"/>
      <w:numFmt w:val="bullet"/>
      <w:lvlText w:val=""/>
      <w:lvlJc w:val="left"/>
      <w:pPr>
        <w:ind w:left="6480" w:hanging="360"/>
      </w:pPr>
      <w:rPr>
        <w:rFonts w:ascii="Wingdings" w:hAnsi="Wingdings" w:hint="default"/>
      </w:rPr>
    </w:lvl>
  </w:abstractNum>
  <w:abstractNum w:abstractNumId="35">
    <w:nsid w:val="79DF371D"/>
    <w:multiLevelType w:val="hybridMultilevel"/>
    <w:tmpl w:val="BB58A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C9373BC"/>
    <w:multiLevelType w:val="hybridMultilevel"/>
    <w:tmpl w:val="97C021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7E0B4D6C"/>
    <w:multiLevelType w:val="hybridMultilevel"/>
    <w:tmpl w:val="CA221036"/>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E9C6A5E"/>
    <w:multiLevelType w:val="hybridMultilevel"/>
    <w:tmpl w:val="31D05F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16"/>
  </w:num>
  <w:num w:numId="5">
    <w:abstractNumId w:val="7"/>
  </w:num>
  <w:num w:numId="6">
    <w:abstractNumId w:val="32"/>
  </w:num>
  <w:num w:numId="7">
    <w:abstractNumId w:val="5"/>
  </w:num>
  <w:num w:numId="8">
    <w:abstractNumId w:val="32"/>
  </w:num>
  <w:num w:numId="9">
    <w:abstractNumId w:val="18"/>
  </w:num>
  <w:num w:numId="10">
    <w:abstractNumId w:val="13"/>
  </w:num>
  <w:num w:numId="11">
    <w:abstractNumId w:val="21"/>
  </w:num>
  <w:num w:numId="12">
    <w:abstractNumId w:val="36"/>
  </w:num>
  <w:num w:numId="13">
    <w:abstractNumId w:val="1"/>
  </w:num>
  <w:num w:numId="14">
    <w:abstractNumId w:val="3"/>
  </w:num>
  <w:num w:numId="15">
    <w:abstractNumId w:val="2"/>
  </w:num>
  <w:num w:numId="16">
    <w:abstractNumId w:val="23"/>
  </w:num>
  <w:num w:numId="17">
    <w:abstractNumId w:val="30"/>
  </w:num>
  <w:num w:numId="18">
    <w:abstractNumId w:val="15"/>
  </w:num>
  <w:num w:numId="19">
    <w:abstractNumId w:val="33"/>
  </w:num>
  <w:num w:numId="20">
    <w:abstractNumId w:val="14"/>
  </w:num>
  <w:num w:numId="21">
    <w:abstractNumId w:val="24"/>
  </w:num>
  <w:num w:numId="22">
    <w:abstractNumId w:val="22"/>
  </w:num>
  <w:num w:numId="23">
    <w:abstractNumId w:val="35"/>
  </w:num>
  <w:num w:numId="24">
    <w:abstractNumId w:val="29"/>
  </w:num>
  <w:num w:numId="25">
    <w:abstractNumId w:val="19"/>
  </w:num>
  <w:num w:numId="26">
    <w:abstractNumId w:val="27"/>
  </w:num>
  <w:num w:numId="27">
    <w:abstractNumId w:val="34"/>
  </w:num>
  <w:num w:numId="28">
    <w:abstractNumId w:val="4"/>
  </w:num>
  <w:num w:numId="29">
    <w:abstractNumId w:val="26"/>
  </w:num>
  <w:num w:numId="30">
    <w:abstractNumId w:val="17"/>
  </w:num>
  <w:num w:numId="31">
    <w:abstractNumId w:val="28"/>
  </w:num>
  <w:num w:numId="32">
    <w:abstractNumId w:val="6"/>
  </w:num>
  <w:num w:numId="33">
    <w:abstractNumId w:val="37"/>
  </w:num>
  <w:num w:numId="34">
    <w:abstractNumId w:val="25"/>
  </w:num>
  <w:num w:numId="35">
    <w:abstractNumId w:val="31"/>
  </w:num>
  <w:num w:numId="36">
    <w:abstractNumId w:val="38"/>
  </w:num>
  <w:num w:numId="37">
    <w:abstractNumId w:val="8"/>
  </w:num>
  <w:num w:numId="38">
    <w:abstractNumId w:val="9"/>
  </w:num>
  <w:num w:numId="39">
    <w:abstractNumId w:val="1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059"/>
    <w:rsid w:val="00010CF4"/>
    <w:rsid w:val="00012CC4"/>
    <w:rsid w:val="00014359"/>
    <w:rsid w:val="000203F9"/>
    <w:rsid w:val="00034831"/>
    <w:rsid w:val="000511D8"/>
    <w:rsid w:val="0007082C"/>
    <w:rsid w:val="0007082D"/>
    <w:rsid w:val="000715B7"/>
    <w:rsid w:val="000B0F41"/>
    <w:rsid w:val="000B36F3"/>
    <w:rsid w:val="000B560A"/>
    <w:rsid w:val="000E06A5"/>
    <w:rsid w:val="000F3C27"/>
    <w:rsid w:val="00101517"/>
    <w:rsid w:val="00106B7D"/>
    <w:rsid w:val="0010720E"/>
    <w:rsid w:val="00130059"/>
    <w:rsid w:val="00135C86"/>
    <w:rsid w:val="001420EF"/>
    <w:rsid w:val="001434F7"/>
    <w:rsid w:val="00153B45"/>
    <w:rsid w:val="001803FC"/>
    <w:rsid w:val="001A6592"/>
    <w:rsid w:val="001B7E13"/>
    <w:rsid w:val="001C093C"/>
    <w:rsid w:val="001E19FC"/>
    <w:rsid w:val="001E3331"/>
    <w:rsid w:val="001F303D"/>
    <w:rsid w:val="00210FC9"/>
    <w:rsid w:val="0021674B"/>
    <w:rsid w:val="00224B02"/>
    <w:rsid w:val="00234F14"/>
    <w:rsid w:val="002448EE"/>
    <w:rsid w:val="002567DA"/>
    <w:rsid w:val="00272912"/>
    <w:rsid w:val="00274CC5"/>
    <w:rsid w:val="002777D0"/>
    <w:rsid w:val="00286332"/>
    <w:rsid w:val="00292154"/>
    <w:rsid w:val="00292BB9"/>
    <w:rsid w:val="002A294C"/>
    <w:rsid w:val="002B68DA"/>
    <w:rsid w:val="002B7A4D"/>
    <w:rsid w:val="002D0658"/>
    <w:rsid w:val="002D2221"/>
    <w:rsid w:val="002D66C5"/>
    <w:rsid w:val="002D7F4A"/>
    <w:rsid w:val="002E46FC"/>
    <w:rsid w:val="002F68D6"/>
    <w:rsid w:val="00307AAB"/>
    <w:rsid w:val="00315380"/>
    <w:rsid w:val="003306D3"/>
    <w:rsid w:val="0033266C"/>
    <w:rsid w:val="00340865"/>
    <w:rsid w:val="00353C7F"/>
    <w:rsid w:val="0038418F"/>
    <w:rsid w:val="00391F72"/>
    <w:rsid w:val="003A58F5"/>
    <w:rsid w:val="003B5F0D"/>
    <w:rsid w:val="003C0FBF"/>
    <w:rsid w:val="003C1736"/>
    <w:rsid w:val="003C560A"/>
    <w:rsid w:val="003E716D"/>
    <w:rsid w:val="003E7B57"/>
    <w:rsid w:val="003F0969"/>
    <w:rsid w:val="003F20EB"/>
    <w:rsid w:val="00401E10"/>
    <w:rsid w:val="00440C96"/>
    <w:rsid w:val="004452BF"/>
    <w:rsid w:val="0046012F"/>
    <w:rsid w:val="0048579F"/>
    <w:rsid w:val="004B073F"/>
    <w:rsid w:val="004D0D54"/>
    <w:rsid w:val="004D2651"/>
    <w:rsid w:val="004D6963"/>
    <w:rsid w:val="004F4913"/>
    <w:rsid w:val="00504EF1"/>
    <w:rsid w:val="00513C0D"/>
    <w:rsid w:val="00515653"/>
    <w:rsid w:val="0053044C"/>
    <w:rsid w:val="00530741"/>
    <w:rsid w:val="00541020"/>
    <w:rsid w:val="005460D8"/>
    <w:rsid w:val="00552075"/>
    <w:rsid w:val="00562A61"/>
    <w:rsid w:val="00572407"/>
    <w:rsid w:val="00574CAB"/>
    <w:rsid w:val="005E75D4"/>
    <w:rsid w:val="006211A4"/>
    <w:rsid w:val="00623B28"/>
    <w:rsid w:val="006308B5"/>
    <w:rsid w:val="006559F5"/>
    <w:rsid w:val="00677324"/>
    <w:rsid w:val="006A4654"/>
    <w:rsid w:val="006A789C"/>
    <w:rsid w:val="006B0842"/>
    <w:rsid w:val="006B42A4"/>
    <w:rsid w:val="006B52E5"/>
    <w:rsid w:val="006E0A5A"/>
    <w:rsid w:val="006F5545"/>
    <w:rsid w:val="006F69DD"/>
    <w:rsid w:val="00706685"/>
    <w:rsid w:val="00707744"/>
    <w:rsid w:val="00717624"/>
    <w:rsid w:val="00743282"/>
    <w:rsid w:val="00744D3C"/>
    <w:rsid w:val="0075695F"/>
    <w:rsid w:val="00761596"/>
    <w:rsid w:val="00766124"/>
    <w:rsid w:val="007B1FFB"/>
    <w:rsid w:val="007C1B53"/>
    <w:rsid w:val="007C3B5B"/>
    <w:rsid w:val="007C4F03"/>
    <w:rsid w:val="007D539C"/>
    <w:rsid w:val="007E0E6C"/>
    <w:rsid w:val="007F06B5"/>
    <w:rsid w:val="0083100C"/>
    <w:rsid w:val="0083569D"/>
    <w:rsid w:val="008423CA"/>
    <w:rsid w:val="00850661"/>
    <w:rsid w:val="0085417C"/>
    <w:rsid w:val="008549B4"/>
    <w:rsid w:val="00882131"/>
    <w:rsid w:val="00885AC6"/>
    <w:rsid w:val="00893649"/>
    <w:rsid w:val="008A17EC"/>
    <w:rsid w:val="008B6B38"/>
    <w:rsid w:val="008E0B09"/>
    <w:rsid w:val="008F0B1D"/>
    <w:rsid w:val="0090396F"/>
    <w:rsid w:val="00905D82"/>
    <w:rsid w:val="00931E09"/>
    <w:rsid w:val="00945ACC"/>
    <w:rsid w:val="009544CC"/>
    <w:rsid w:val="00961B39"/>
    <w:rsid w:val="009758EB"/>
    <w:rsid w:val="00977A53"/>
    <w:rsid w:val="0099527A"/>
    <w:rsid w:val="009959A8"/>
    <w:rsid w:val="009B059D"/>
    <w:rsid w:val="009B2D5F"/>
    <w:rsid w:val="009B35F9"/>
    <w:rsid w:val="009C47D6"/>
    <w:rsid w:val="00A03809"/>
    <w:rsid w:val="00A05260"/>
    <w:rsid w:val="00A448B6"/>
    <w:rsid w:val="00A745B0"/>
    <w:rsid w:val="00A81FBC"/>
    <w:rsid w:val="00AC6D3B"/>
    <w:rsid w:val="00AC798A"/>
    <w:rsid w:val="00AE089C"/>
    <w:rsid w:val="00AE4C58"/>
    <w:rsid w:val="00AF77C7"/>
    <w:rsid w:val="00B229F8"/>
    <w:rsid w:val="00B46525"/>
    <w:rsid w:val="00B53044"/>
    <w:rsid w:val="00B563FC"/>
    <w:rsid w:val="00B63CC3"/>
    <w:rsid w:val="00B76BE5"/>
    <w:rsid w:val="00B83881"/>
    <w:rsid w:val="00B85198"/>
    <w:rsid w:val="00BA1740"/>
    <w:rsid w:val="00BB1585"/>
    <w:rsid w:val="00BB209D"/>
    <w:rsid w:val="00BC4CD2"/>
    <w:rsid w:val="00BD3FD4"/>
    <w:rsid w:val="00C17F7A"/>
    <w:rsid w:val="00C37B9E"/>
    <w:rsid w:val="00C44DBF"/>
    <w:rsid w:val="00C65504"/>
    <w:rsid w:val="00C65EF3"/>
    <w:rsid w:val="00C831AC"/>
    <w:rsid w:val="00CA65A9"/>
    <w:rsid w:val="00CB090D"/>
    <w:rsid w:val="00CD16F4"/>
    <w:rsid w:val="00CE0321"/>
    <w:rsid w:val="00CE4525"/>
    <w:rsid w:val="00CF4E8A"/>
    <w:rsid w:val="00D04A4C"/>
    <w:rsid w:val="00D06A15"/>
    <w:rsid w:val="00D26266"/>
    <w:rsid w:val="00D276C4"/>
    <w:rsid w:val="00D37EB8"/>
    <w:rsid w:val="00D45E91"/>
    <w:rsid w:val="00D5029E"/>
    <w:rsid w:val="00D53FF5"/>
    <w:rsid w:val="00D7027B"/>
    <w:rsid w:val="00D7551B"/>
    <w:rsid w:val="00DA7CD0"/>
    <w:rsid w:val="00DB21C3"/>
    <w:rsid w:val="00DC2198"/>
    <w:rsid w:val="00E05647"/>
    <w:rsid w:val="00E130B0"/>
    <w:rsid w:val="00E1496D"/>
    <w:rsid w:val="00E2252C"/>
    <w:rsid w:val="00E34361"/>
    <w:rsid w:val="00E43585"/>
    <w:rsid w:val="00E5657E"/>
    <w:rsid w:val="00E614D0"/>
    <w:rsid w:val="00E655DE"/>
    <w:rsid w:val="00E7392E"/>
    <w:rsid w:val="00E77A9B"/>
    <w:rsid w:val="00E853D7"/>
    <w:rsid w:val="00EC1A4E"/>
    <w:rsid w:val="00EC3154"/>
    <w:rsid w:val="00EE1BC5"/>
    <w:rsid w:val="00EE3953"/>
    <w:rsid w:val="00EF5E3A"/>
    <w:rsid w:val="00F01986"/>
    <w:rsid w:val="00F06DC7"/>
    <w:rsid w:val="00F156C0"/>
    <w:rsid w:val="00F37568"/>
    <w:rsid w:val="00F51F87"/>
    <w:rsid w:val="00F52ED4"/>
    <w:rsid w:val="00F768F0"/>
    <w:rsid w:val="00FA1FBA"/>
    <w:rsid w:val="00FA4972"/>
    <w:rsid w:val="00FB0AC9"/>
    <w:rsid w:val="00FB1842"/>
    <w:rsid w:val="00FC21C6"/>
    <w:rsid w:val="00FC46A2"/>
    <w:rsid w:val="00FD4044"/>
    <w:rsid w:val="00FD4F80"/>
    <w:rsid w:val="00FE0A39"/>
    <w:rsid w:val="00FE5389"/>
    <w:rsid w:val="00FF2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59"/>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qFormat/>
    <w:rsid w:val="00130059"/>
    <w:pPr>
      <w:keepNext/>
      <w:tabs>
        <w:tab w:val="num" w:pos="0"/>
      </w:tabs>
      <w:ind w:left="3600"/>
      <w:outlineLvl w:val="1"/>
    </w:pPr>
    <w:rPr>
      <w:rFonts w:ascii="Garamond" w:hAnsi="Garamond"/>
      <w:sz w:val="24"/>
    </w:rPr>
  </w:style>
  <w:style w:type="paragraph" w:styleId="Heading8">
    <w:name w:val="heading 8"/>
    <w:basedOn w:val="Normal"/>
    <w:next w:val="Normal"/>
    <w:link w:val="Heading8Char"/>
    <w:uiPriority w:val="9"/>
    <w:semiHidden/>
    <w:unhideWhenUsed/>
    <w:qFormat/>
    <w:rsid w:val="0013005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30059"/>
    <w:rPr>
      <w:color w:val="0000FF"/>
      <w:u w:val="single"/>
    </w:rPr>
  </w:style>
  <w:style w:type="character" w:customStyle="1" w:styleId="Heading2Char">
    <w:name w:val="Heading 2 Char"/>
    <w:basedOn w:val="DefaultParagraphFont"/>
    <w:link w:val="Heading2"/>
    <w:rsid w:val="00130059"/>
    <w:rPr>
      <w:rFonts w:ascii="Garamond" w:eastAsia="Times New Roman" w:hAnsi="Garamond" w:cs="Times New Roman"/>
      <w:sz w:val="24"/>
      <w:szCs w:val="20"/>
      <w:lang w:eastAsia="ar-SA"/>
    </w:rPr>
  </w:style>
  <w:style w:type="paragraph" w:styleId="ListParagraph">
    <w:name w:val="List Paragraph"/>
    <w:basedOn w:val="Normal"/>
    <w:uiPriority w:val="34"/>
    <w:qFormat/>
    <w:rsid w:val="00130059"/>
    <w:pPr>
      <w:ind w:left="720"/>
    </w:pPr>
  </w:style>
  <w:style w:type="paragraph" w:customStyle="1" w:styleId="WW-BodyText2">
    <w:name w:val="WW-Body Text 2"/>
    <w:basedOn w:val="Normal"/>
    <w:rsid w:val="00130059"/>
    <w:pPr>
      <w:jc w:val="right"/>
    </w:pPr>
    <w:rPr>
      <w:sz w:val="18"/>
    </w:rPr>
  </w:style>
  <w:style w:type="paragraph" w:styleId="NoSpacing">
    <w:name w:val="No Spacing"/>
    <w:uiPriority w:val="1"/>
    <w:qFormat/>
    <w:rsid w:val="00130059"/>
    <w:pPr>
      <w:spacing w:after="0" w:line="240" w:lineRule="auto"/>
    </w:pPr>
    <w:rPr>
      <w:rFonts w:ascii="Calibri" w:eastAsia="Calibri" w:hAnsi="Calibri" w:cs="Times New Roman"/>
    </w:rPr>
  </w:style>
  <w:style w:type="character" w:customStyle="1" w:styleId="Heading8Char">
    <w:name w:val="Heading 8 Char"/>
    <w:basedOn w:val="DefaultParagraphFont"/>
    <w:link w:val="Heading8"/>
    <w:uiPriority w:val="9"/>
    <w:semiHidden/>
    <w:rsid w:val="00130059"/>
    <w:rPr>
      <w:rFonts w:asciiTheme="majorHAnsi" w:eastAsiaTheme="majorEastAsia" w:hAnsiTheme="majorHAnsi" w:cstheme="majorBidi"/>
      <w:color w:val="404040" w:themeColor="text1" w:themeTint="BF"/>
      <w:sz w:val="20"/>
      <w:szCs w:val="20"/>
      <w:lang w:eastAsia="ar-SA"/>
    </w:rPr>
  </w:style>
  <w:style w:type="character" w:styleId="FollowedHyperlink">
    <w:name w:val="FollowedHyperlink"/>
    <w:basedOn w:val="DefaultParagraphFont"/>
    <w:uiPriority w:val="99"/>
    <w:semiHidden/>
    <w:unhideWhenUsed/>
    <w:rsid w:val="002A294C"/>
    <w:rPr>
      <w:color w:val="800080" w:themeColor="followedHyperlink"/>
      <w:u w:val="single"/>
    </w:rPr>
  </w:style>
  <w:style w:type="character" w:styleId="Emphasis">
    <w:name w:val="Emphasis"/>
    <w:basedOn w:val="DefaultParagraphFont"/>
    <w:uiPriority w:val="20"/>
    <w:qFormat/>
    <w:rsid w:val="004D0D54"/>
    <w:rPr>
      <w:b/>
      <w:bCs/>
      <w:i w:val="0"/>
      <w:iCs w:val="0"/>
    </w:rPr>
  </w:style>
  <w:style w:type="character" w:customStyle="1" w:styleId="st">
    <w:name w:val="st"/>
    <w:basedOn w:val="DefaultParagraphFont"/>
    <w:rsid w:val="004D0D54"/>
  </w:style>
  <w:style w:type="paragraph" w:styleId="BalloonText">
    <w:name w:val="Balloon Text"/>
    <w:basedOn w:val="Normal"/>
    <w:link w:val="BalloonTextChar"/>
    <w:uiPriority w:val="99"/>
    <w:semiHidden/>
    <w:unhideWhenUsed/>
    <w:rsid w:val="00882131"/>
    <w:rPr>
      <w:rFonts w:ascii="Tahoma" w:hAnsi="Tahoma" w:cs="Tahoma"/>
      <w:sz w:val="16"/>
      <w:szCs w:val="16"/>
    </w:rPr>
  </w:style>
  <w:style w:type="character" w:customStyle="1" w:styleId="BalloonTextChar">
    <w:name w:val="Balloon Text Char"/>
    <w:basedOn w:val="DefaultParagraphFont"/>
    <w:link w:val="BalloonText"/>
    <w:uiPriority w:val="99"/>
    <w:semiHidden/>
    <w:rsid w:val="00882131"/>
    <w:rPr>
      <w:rFonts w:ascii="Tahoma" w:eastAsia="Times New Roman" w:hAnsi="Tahoma" w:cs="Tahoma"/>
      <w:sz w:val="16"/>
      <w:szCs w:val="16"/>
      <w:lang w:eastAsia="ar-SA"/>
    </w:rPr>
  </w:style>
  <w:style w:type="table" w:styleId="TableGrid">
    <w:name w:val="Table Grid"/>
    <w:basedOn w:val="TableNormal"/>
    <w:uiPriority w:val="59"/>
    <w:rsid w:val="0089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639093">
      <w:bodyDiv w:val="1"/>
      <w:marLeft w:val="0"/>
      <w:marRight w:val="0"/>
      <w:marTop w:val="0"/>
      <w:marBottom w:val="0"/>
      <w:divBdr>
        <w:top w:val="none" w:sz="0" w:space="0" w:color="auto"/>
        <w:left w:val="none" w:sz="0" w:space="0" w:color="auto"/>
        <w:bottom w:val="none" w:sz="0" w:space="0" w:color="auto"/>
        <w:right w:val="none" w:sz="0" w:space="0" w:color="auto"/>
      </w:divBdr>
    </w:div>
    <w:div w:id="1091971141">
      <w:bodyDiv w:val="1"/>
      <w:marLeft w:val="0"/>
      <w:marRight w:val="0"/>
      <w:marTop w:val="0"/>
      <w:marBottom w:val="0"/>
      <w:divBdr>
        <w:top w:val="none" w:sz="0" w:space="0" w:color="auto"/>
        <w:left w:val="none" w:sz="0" w:space="0" w:color="auto"/>
        <w:bottom w:val="none" w:sz="0" w:space="0" w:color="auto"/>
        <w:right w:val="none" w:sz="0" w:space="0" w:color="auto"/>
      </w:divBdr>
    </w:div>
    <w:div w:id="1362632295">
      <w:bodyDiv w:val="1"/>
      <w:marLeft w:val="0"/>
      <w:marRight w:val="0"/>
      <w:marTop w:val="0"/>
      <w:marBottom w:val="0"/>
      <w:divBdr>
        <w:top w:val="none" w:sz="0" w:space="0" w:color="auto"/>
        <w:left w:val="none" w:sz="0" w:space="0" w:color="auto"/>
        <w:bottom w:val="none" w:sz="0" w:space="0" w:color="auto"/>
        <w:right w:val="none" w:sz="0" w:space="0" w:color="auto"/>
      </w:divBdr>
    </w:div>
    <w:div w:id="1657798688">
      <w:bodyDiv w:val="1"/>
      <w:marLeft w:val="0"/>
      <w:marRight w:val="0"/>
      <w:marTop w:val="0"/>
      <w:marBottom w:val="0"/>
      <w:divBdr>
        <w:top w:val="none" w:sz="0" w:space="0" w:color="auto"/>
        <w:left w:val="none" w:sz="0" w:space="0" w:color="auto"/>
        <w:bottom w:val="none" w:sz="0" w:space="0" w:color="auto"/>
        <w:right w:val="none" w:sz="0" w:space="0" w:color="auto"/>
      </w:divBdr>
    </w:div>
    <w:div w:id="18361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khil.37575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498B-FBB7-4EAE-B977-828AC7E5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COMBOEE</dc:creator>
  <cp:lastModifiedBy>348370422</cp:lastModifiedBy>
  <cp:revision>2</cp:revision>
  <cp:lastPrinted>2017-11-25T15:56:00Z</cp:lastPrinted>
  <dcterms:created xsi:type="dcterms:W3CDTF">2018-01-03T08:18:00Z</dcterms:created>
  <dcterms:modified xsi:type="dcterms:W3CDTF">2018-01-03T08:18:00Z</dcterms:modified>
</cp:coreProperties>
</file>