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0C1F54">
      <w:bookmarkStart w:id="0" w:name="_GoBack"/>
      <w:bookmarkEnd w:id="0"/>
      <w:r w:rsidRPr="000C1F54">
        <w:rPr>
          <w:noProof/>
          <w:lang w:val="en-IN" w:eastAsia="en-IN"/>
        </w:rPr>
        <w:pict>
          <v:rect id="Rectangle 4" o:spid="_x0000_s1026" style="position:absolute;margin-left:101.25pt;margin-top:68.75pt;width:492.25pt;height:30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" fillcolor="#f8f8f8" stroked="f">
            <v:textbox inset="14.4pt">
              <w:txbxContent>
                <w:p w:rsidR="00B262D7" w:rsidRPr="00AF2070" w:rsidRDefault="00750A5A" w:rsidP="00C8479D">
                  <w:pPr>
                    <w:pStyle w:val="ContactInfo"/>
                    <w:rPr>
                      <w:rFonts w:asciiTheme="minorHAnsi" w:hAnsiTheme="minorHAnsi" w:cstheme="minorHAnsi"/>
                      <w:b/>
                    </w:rPr>
                  </w:pPr>
                  <w:r>
                    <w:t xml:space="preserve"> </w:t>
                  </w:r>
                </w:p>
                <w:p w:rsidR="00B262D7" w:rsidRPr="009D328A" w:rsidRDefault="00B262D7" w:rsidP="00C8479D">
                  <w:pPr>
                    <w:pStyle w:val="ContactInfo"/>
                    <w:rPr>
                      <w:rFonts w:asciiTheme="minorHAnsi" w:hAnsiTheme="minorHAnsi" w:cstheme="minorHAnsi"/>
                    </w:rPr>
                  </w:pPr>
                </w:p>
                <w:p w:rsidR="00B262D7" w:rsidRPr="009D328A" w:rsidRDefault="00B262D7" w:rsidP="00C8479D">
                  <w:pPr>
                    <w:pStyle w:val="ContactInf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  <w:r w:rsidRPr="000C1F54">
        <w:rPr>
          <w:noProof/>
          <w:lang w:val="en-IN" w:eastAsia="en-IN"/>
        </w:rPr>
        <w:pict>
          <v:rect id="Rectangle 3" o:spid="_x0000_s1027" style="position:absolute;margin-left:101.25pt;margin-top:3.8pt;width:492.25pt;height:64.9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" fillcolor="#bedbeb" stroked="f">
            <v:textbox inset="14.4pt">
              <w:txbxContent>
                <w:p w:rsidR="00C8479D" w:rsidRDefault="00EE03EB" w:rsidP="00A80A61">
                  <w:pPr>
                    <w:pStyle w:val="Name"/>
                    <w:rPr>
                      <w:sz w:val="40"/>
                      <w:szCs w:val="40"/>
                    </w:rPr>
                  </w:pPr>
                  <w:r>
                    <w:t xml:space="preserve"> </w:t>
                  </w:r>
                  <w:proofErr w:type="spellStart"/>
                  <w:r w:rsidR="003C3A5E" w:rsidRPr="00CD7312">
                    <w:rPr>
                      <w:sz w:val="40"/>
                      <w:szCs w:val="40"/>
                    </w:rPr>
                    <w:t>Reeba</w:t>
                  </w:r>
                  <w:proofErr w:type="spellEnd"/>
                  <w:r w:rsidR="003C3A5E" w:rsidRPr="00CD7312">
                    <w:rPr>
                      <w:sz w:val="40"/>
                      <w:szCs w:val="40"/>
                    </w:rPr>
                    <w:t xml:space="preserve"> </w:t>
                  </w:r>
                </w:p>
                <w:p w:rsidR="00A80A61" w:rsidRPr="00A80A61" w:rsidRDefault="00A80A61" w:rsidP="00A80A61">
                  <w:pPr>
                    <w:pStyle w:val="ContactInfo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hyperlink r:id="rId8" w:history="1">
                    <w:r w:rsidR="00D56A0F" w:rsidRPr="002C0735">
                      <w:rPr>
                        <w:rStyle w:val="Hyperlink"/>
                      </w:rPr>
                      <w:t>Reeba.376137@2freemail.com</w:t>
                    </w:r>
                  </w:hyperlink>
                  <w:r w:rsidR="00D56A0F">
                    <w:t xml:space="preserve"> </w:t>
                  </w:r>
                  <w:r w:rsidRPr="00A80A61">
                    <w:rPr>
                      <w:sz w:val="28"/>
                      <w:szCs w:val="28"/>
                    </w:rPr>
                    <w:t xml:space="preserve">,  </w:t>
                  </w:r>
                  <w:proofErr w:type="spellStart"/>
                  <w:r w:rsidR="00D56A0F" w:rsidRPr="00D56A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Whatsapp</w:t>
                  </w:r>
                  <w:proofErr w:type="spellEnd"/>
                  <w:r w:rsidR="00D56A0F" w:rsidRPr="00D56A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+971504753686 / +919979971283</w:t>
                  </w:r>
                </w:p>
                <w:p w:rsidR="00A80A61" w:rsidRPr="00CD7312" w:rsidRDefault="00A80A61" w:rsidP="00A80A61">
                  <w:pPr>
                    <w:pStyle w:val="Name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907B9">
        <w:rPr>
          <w:noProof/>
        </w:rPr>
        <w:drawing>
          <wp:inline distT="0" distB="0" distL="0" distR="0">
            <wp:extent cx="1133475" cy="1469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ba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51" cy="14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38"/>
        <w:tblW w:w="11151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60"/>
        <w:gridCol w:w="8491"/>
      </w:tblGrid>
      <w:tr w:rsidR="00DD3264" w:rsidRPr="00CA2CDF" w:rsidTr="008E4044">
        <w:trPr>
          <w:trHeight w:val="794"/>
        </w:trPr>
        <w:tc>
          <w:tcPr>
            <w:tcW w:w="2660" w:type="dxa"/>
          </w:tcPr>
          <w:p w:rsidR="00DD3264" w:rsidRPr="00CA2CDF" w:rsidRDefault="00DD3264" w:rsidP="00DD3264">
            <w:pPr>
              <w:pStyle w:val="Heading1"/>
            </w:pPr>
            <w:r>
              <w:t>Objective</w:t>
            </w:r>
          </w:p>
        </w:tc>
        <w:tc>
          <w:tcPr>
            <w:tcW w:w="8491" w:type="dxa"/>
          </w:tcPr>
          <w:p w:rsidR="00A80A61" w:rsidRPr="00B61AE5" w:rsidRDefault="00B61AE5" w:rsidP="00B61AE5">
            <w:pPr>
              <w:jc w:val="both"/>
              <w:rPr>
                <w:rFonts w:cs="TimesNewRomanPSMT"/>
                <w:sz w:val="24"/>
                <w:szCs w:val="24"/>
              </w:rPr>
            </w:pPr>
            <w:r w:rsidRPr="00B61AE5">
              <w:rPr>
                <w:sz w:val="24"/>
                <w:szCs w:val="24"/>
              </w:rPr>
              <w:t>To attain a challenging position in a stimulating and growth oriented environment enabling me to add value to the organization through a blend of experience and education, and enrich my skills and knowledge.</w:t>
            </w:r>
          </w:p>
        </w:tc>
      </w:tr>
      <w:tr w:rsidR="00DD3264" w:rsidRPr="00CA2CDF" w:rsidTr="00DD3264">
        <w:trPr>
          <w:trHeight w:val="163"/>
        </w:trPr>
        <w:tc>
          <w:tcPr>
            <w:tcW w:w="2660" w:type="dxa"/>
          </w:tcPr>
          <w:p w:rsidR="00DD3264" w:rsidRPr="00CA2CDF" w:rsidRDefault="00815021" w:rsidP="00DD3264">
            <w:pPr>
              <w:pStyle w:val="Heading1"/>
            </w:pPr>
            <w:r>
              <w:t xml:space="preserve">Work </w:t>
            </w:r>
            <w:r w:rsidR="00DD3264">
              <w:t>Experience</w:t>
            </w:r>
          </w:p>
        </w:tc>
        <w:tc>
          <w:tcPr>
            <w:tcW w:w="8491" w:type="dxa"/>
          </w:tcPr>
          <w:p w:rsidR="00A80A61" w:rsidRPr="003C3A5E" w:rsidRDefault="00A80A61" w:rsidP="00A80A61">
            <w:pPr>
              <w:shd w:val="clear" w:color="auto" w:fill="FFFFFF"/>
              <w:tabs>
                <w:tab w:val="left" w:pos="7515"/>
              </w:tabs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A12DAA">
              <w:rPr>
                <w:b/>
                <w:bCs/>
                <w:sz w:val="28"/>
                <w:szCs w:val="28"/>
              </w:rPr>
              <w:t>SustanGrow</w:t>
            </w:r>
            <w:proofErr w:type="spellEnd"/>
            <w:r w:rsidRPr="00A12DAA">
              <w:rPr>
                <w:b/>
                <w:bCs/>
                <w:sz w:val="28"/>
                <w:szCs w:val="28"/>
              </w:rPr>
              <w:t xml:space="preserve"> Business Solutions, Kochi, India</w:t>
            </w: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A12DAA">
              <w:rPr>
                <w:rFonts w:eastAsia="Times New Roman"/>
                <w:b/>
                <w:lang w:eastAsia="en-IN"/>
              </w:rPr>
              <w:t xml:space="preserve">Jan </w:t>
            </w:r>
            <w:r w:rsidRPr="00A12DAA">
              <w:rPr>
                <w:rFonts w:asciiTheme="minorHAnsi" w:eastAsia="Times New Roman" w:hAnsiTheme="minorHAnsi"/>
                <w:b/>
                <w:lang w:eastAsia="en-IN"/>
              </w:rPr>
              <w:t>2017</w:t>
            </w:r>
            <w:r w:rsidRPr="00A12DAA">
              <w:rPr>
                <w:rFonts w:eastAsia="Times New Roman"/>
                <w:b/>
                <w:lang w:eastAsia="en-IN"/>
              </w:rPr>
              <w:t xml:space="preserve">-July </w:t>
            </w:r>
            <w:r w:rsidRPr="00A12DAA">
              <w:rPr>
                <w:rFonts w:asciiTheme="minorHAnsi" w:eastAsia="Times New Roman" w:hAnsiTheme="minorHAnsi"/>
                <w:b/>
                <w:lang w:eastAsia="en-IN"/>
              </w:rPr>
              <w:t>2017</w:t>
            </w:r>
            <w:r>
              <w:rPr>
                <w:rFonts w:eastAsia="Times New Roman"/>
                <w:sz w:val="24"/>
                <w:szCs w:val="24"/>
                <w:lang w:eastAsia="en-IN"/>
              </w:rPr>
              <w:t xml:space="preserve">         </w:t>
            </w:r>
          </w:p>
          <w:p w:rsidR="00A80A61" w:rsidRPr="003C3A5E" w:rsidRDefault="00A80A61" w:rsidP="00A80A61">
            <w:pPr>
              <w:shd w:val="clear" w:color="auto" w:fill="FFFFFF"/>
              <w:tabs>
                <w:tab w:val="left" w:pos="7515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3C3A5E">
              <w:rPr>
                <w:b/>
                <w:bCs/>
                <w:sz w:val="24"/>
                <w:szCs w:val="24"/>
              </w:rPr>
              <w:t>HR Assistant</w:t>
            </w:r>
          </w:p>
          <w:p w:rsidR="00DB2D13" w:rsidRDefault="00DB2D13" w:rsidP="00B61AE5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b w:val="0"/>
                <w:sz w:val="24"/>
                <w:szCs w:val="24"/>
                <w:lang w:val="en-IN"/>
              </w:rPr>
              <w:t>Sourcing the resumes through Job portals, references, databases as per Requirement.</w:t>
            </w:r>
          </w:p>
          <w:p w:rsidR="00C45A38" w:rsidRPr="00B61AE5" w:rsidRDefault="00C45A38" w:rsidP="00C45A38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b w:val="0"/>
                <w:sz w:val="24"/>
                <w:szCs w:val="24"/>
                <w:lang w:val="en-IN"/>
              </w:rPr>
              <w:t>Reviewing resumes and applications.</w:t>
            </w:r>
          </w:p>
          <w:p w:rsidR="00C45A38" w:rsidRDefault="00C45A38" w:rsidP="00C45A38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b w:val="0"/>
                <w:sz w:val="24"/>
                <w:szCs w:val="24"/>
                <w:lang w:val="en-IN"/>
              </w:rPr>
              <w:t>Conducting recruitment interviews and providing the necessary inputs during the hiring process.</w:t>
            </w:r>
          </w:p>
          <w:p w:rsidR="00A80A61" w:rsidRPr="00B61AE5" w:rsidRDefault="00A80A61" w:rsidP="00B61AE5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b w:val="0"/>
                <w:sz w:val="24"/>
                <w:szCs w:val="24"/>
                <w:lang w:val="en-IN"/>
              </w:rPr>
              <w:t>Recording, maintaining and monitoring attendanc</w:t>
            </w:r>
            <w:r w:rsidR="00DB2D13">
              <w:rPr>
                <w:b w:val="0"/>
                <w:sz w:val="24"/>
                <w:szCs w:val="24"/>
                <w:lang w:val="en-IN"/>
              </w:rPr>
              <w:t>e of all the employees</w:t>
            </w:r>
            <w:r w:rsidRPr="00B61AE5">
              <w:rPr>
                <w:b w:val="0"/>
                <w:sz w:val="24"/>
                <w:szCs w:val="24"/>
                <w:lang w:val="en-IN"/>
              </w:rPr>
              <w:t>.</w:t>
            </w:r>
          </w:p>
          <w:p w:rsidR="00A80A61" w:rsidRPr="00C45A38" w:rsidRDefault="00A80A61" w:rsidP="00C45A38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rFonts w:cs="Arial"/>
                <w:b w:val="0"/>
                <w:sz w:val="24"/>
                <w:szCs w:val="24"/>
                <w:shd w:val="clear" w:color="auto" w:fill="FFFFFF"/>
              </w:rPr>
              <w:t>Engaging with employees on a regular basis to understand the motivation levels of people in the organization</w:t>
            </w:r>
            <w:r w:rsidR="00DB2D13">
              <w:rPr>
                <w:b w:val="0"/>
                <w:sz w:val="24"/>
                <w:szCs w:val="24"/>
                <w:lang w:val="en-IN"/>
              </w:rPr>
              <w:t>.</w:t>
            </w:r>
          </w:p>
          <w:p w:rsidR="00A80A61" w:rsidRPr="00B61AE5" w:rsidRDefault="00CA44C3" w:rsidP="00B61AE5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>
              <w:rPr>
                <w:rFonts w:eastAsia="Times New Roman" w:cs="Helvetica"/>
                <w:b w:val="0"/>
                <w:sz w:val="24"/>
                <w:szCs w:val="24"/>
                <w:lang w:eastAsia="en-IN"/>
              </w:rPr>
              <w:t>Providing</w:t>
            </w:r>
            <w:r w:rsidR="00A80A61" w:rsidRPr="00B61AE5">
              <w:rPr>
                <w:rFonts w:eastAsia="Times New Roman" w:cs="Helvetica"/>
                <w:b w:val="0"/>
                <w:sz w:val="24"/>
                <w:szCs w:val="24"/>
                <w:lang w:eastAsia="en-IN"/>
              </w:rPr>
              <w:t xml:space="preserve"> administration support to the HR Manager in all HR related matters</w:t>
            </w:r>
            <w:r w:rsidR="00DB2D13">
              <w:rPr>
                <w:rFonts w:eastAsia="Times New Roman" w:cs="Helvetica"/>
                <w:b w:val="0"/>
                <w:sz w:val="24"/>
                <w:szCs w:val="24"/>
                <w:lang w:eastAsia="en-IN"/>
              </w:rPr>
              <w:t>.</w:t>
            </w:r>
          </w:p>
          <w:p w:rsidR="00A80A61" w:rsidRPr="00B61AE5" w:rsidRDefault="00A80A61" w:rsidP="00B61AE5">
            <w:pPr>
              <w:pStyle w:val="BoldNormal14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IN"/>
              </w:rPr>
            </w:pPr>
            <w:r w:rsidRPr="00B61AE5">
              <w:rPr>
                <w:b w:val="0"/>
                <w:sz w:val="24"/>
                <w:szCs w:val="24"/>
                <w:lang w:val="en-IN"/>
              </w:rPr>
              <w:t>Communicating and explaining the organization's HR policies to the employees.</w:t>
            </w:r>
          </w:p>
          <w:p w:rsidR="00DD3264" w:rsidRPr="00DD3264" w:rsidRDefault="00DD3264" w:rsidP="00A80A61">
            <w:pPr>
              <w:shd w:val="clear" w:color="auto" w:fill="FFFFFF"/>
              <w:tabs>
                <w:tab w:val="left" w:pos="7515"/>
              </w:tabs>
              <w:spacing w:before="0" w:after="0" w:line="276" w:lineRule="auto"/>
              <w:ind w:left="2520"/>
              <w:rPr>
                <w:color w:val="000000" w:themeColor="text1"/>
              </w:rPr>
            </w:pPr>
          </w:p>
        </w:tc>
      </w:tr>
      <w:tr w:rsidR="00DD3264" w:rsidRPr="00CA2CDF" w:rsidTr="00DD3264">
        <w:trPr>
          <w:trHeight w:val="163"/>
        </w:trPr>
        <w:tc>
          <w:tcPr>
            <w:tcW w:w="2660" w:type="dxa"/>
          </w:tcPr>
          <w:p w:rsidR="00DD3264" w:rsidRPr="00CA2CDF" w:rsidRDefault="00DD3264" w:rsidP="00DD3264">
            <w:pPr>
              <w:pStyle w:val="Heading1"/>
            </w:pPr>
            <w:r>
              <w:t>Education</w:t>
            </w:r>
          </w:p>
        </w:tc>
        <w:tc>
          <w:tcPr>
            <w:tcW w:w="849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25"/>
              <w:gridCol w:w="5090"/>
            </w:tblGrid>
            <w:tr w:rsidR="00DD3264" w:rsidTr="00623A4E">
              <w:tc>
                <w:tcPr>
                  <w:tcW w:w="2825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b/>
                      <w:sz w:val="24"/>
                      <w:szCs w:val="24"/>
                    </w:rPr>
                  </w:pPr>
                  <w:r w:rsidRPr="00CD7312">
                    <w:rPr>
                      <w:b/>
                      <w:sz w:val="24"/>
                      <w:szCs w:val="24"/>
                    </w:rPr>
                    <w:t>MBA</w:t>
                  </w:r>
                </w:p>
              </w:tc>
              <w:tc>
                <w:tcPr>
                  <w:tcW w:w="5090" w:type="dxa"/>
                </w:tcPr>
                <w:p w:rsidR="00DD3264" w:rsidRPr="00CD7312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b/>
                      <w:sz w:val="24"/>
                      <w:szCs w:val="24"/>
                    </w:rPr>
                    <w:t>HR</w:t>
                  </w:r>
                  <w:r w:rsidR="00DF3EB2" w:rsidRPr="00CD7312">
                    <w:rPr>
                      <w:b/>
                      <w:sz w:val="24"/>
                      <w:szCs w:val="24"/>
                    </w:rPr>
                    <w:t xml:space="preserve"> and</w:t>
                  </w:r>
                  <w:r w:rsidR="00DD3264" w:rsidRPr="00CD7312">
                    <w:rPr>
                      <w:b/>
                      <w:sz w:val="24"/>
                      <w:szCs w:val="24"/>
                    </w:rPr>
                    <w:t xml:space="preserve"> Operations</w:t>
                  </w: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</w:pPr>
                  <w:r w:rsidRPr="0054180C">
                    <w:rPr>
                      <w:rFonts w:asciiTheme="minorHAnsi" w:hAnsiTheme="minorHAnsi" w:cstheme="minorHAnsi"/>
                    </w:rPr>
                    <w:t>2015 – 2017</w:t>
                  </w:r>
                  <w:r>
                    <w:t xml:space="preserve">                   </w:t>
                  </w:r>
                </w:p>
              </w:tc>
              <w:tc>
                <w:tcPr>
                  <w:tcW w:w="5090" w:type="dxa"/>
                </w:tcPr>
                <w:p w:rsidR="00DD3264" w:rsidRPr="00CD7312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sz w:val="24"/>
                      <w:szCs w:val="24"/>
                    </w:rPr>
                    <w:t xml:space="preserve">SRM University, Chennai, </w:t>
                  </w:r>
                  <w:proofErr w:type="spellStart"/>
                  <w:r w:rsidRPr="00CD7312">
                    <w:rPr>
                      <w:sz w:val="24"/>
                      <w:szCs w:val="24"/>
                    </w:rPr>
                    <w:t>Tamilnadu</w:t>
                  </w:r>
                  <w:proofErr w:type="spellEnd"/>
                  <w:r w:rsidR="00943F17" w:rsidRPr="00CD7312">
                    <w:rPr>
                      <w:sz w:val="24"/>
                      <w:szCs w:val="24"/>
                    </w:rPr>
                    <w:t>, India</w:t>
                  </w: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CD7312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b/>
                      <w:sz w:val="24"/>
                      <w:szCs w:val="24"/>
                    </w:rPr>
                    <w:t>BCA</w:t>
                  </w:r>
                  <w:r w:rsidR="00DD3264" w:rsidRPr="00CD7312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5090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</w:pPr>
                  <w:r>
                    <w:rPr>
                      <w:rFonts w:asciiTheme="minorHAnsi" w:hAnsiTheme="minorHAnsi" w:cstheme="minorHAnsi"/>
                    </w:rPr>
                    <w:t>2012 – 2015</w:t>
                  </w:r>
                  <w:r w:rsidR="00DD3264">
                    <w:t xml:space="preserve">                   </w:t>
                  </w:r>
                </w:p>
              </w:tc>
              <w:tc>
                <w:tcPr>
                  <w:tcW w:w="5090" w:type="dxa"/>
                </w:tcPr>
                <w:p w:rsidR="00DD3264" w:rsidRPr="00CD7312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CD7312">
                    <w:rPr>
                      <w:sz w:val="24"/>
                      <w:szCs w:val="24"/>
                    </w:rPr>
                    <w:t>St.Berchmans</w:t>
                  </w:r>
                  <w:proofErr w:type="spellEnd"/>
                  <w:r w:rsidRPr="00CD7312">
                    <w:rPr>
                      <w:sz w:val="24"/>
                      <w:szCs w:val="24"/>
                    </w:rPr>
                    <w:t xml:space="preserve"> college,</w:t>
                  </w:r>
                  <w:r w:rsidR="00943F17" w:rsidRPr="00CD73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43F17" w:rsidRPr="00CD7312">
                    <w:rPr>
                      <w:sz w:val="24"/>
                      <w:szCs w:val="24"/>
                    </w:rPr>
                    <w:t>C</w:t>
                  </w:r>
                  <w:r w:rsidRPr="00CD7312">
                    <w:rPr>
                      <w:sz w:val="24"/>
                      <w:szCs w:val="24"/>
                    </w:rPr>
                    <w:t>hanganacherry</w:t>
                  </w:r>
                  <w:proofErr w:type="spellEnd"/>
                  <w:r w:rsidRPr="00CD7312">
                    <w:rPr>
                      <w:sz w:val="24"/>
                      <w:szCs w:val="24"/>
                    </w:rPr>
                    <w:t>, Kerala</w:t>
                  </w:r>
                  <w:r w:rsidR="00943F17" w:rsidRPr="00CD7312">
                    <w:rPr>
                      <w:sz w:val="24"/>
                      <w:szCs w:val="24"/>
                    </w:rPr>
                    <w:t>, India</w:t>
                  </w: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b/>
                      <w:sz w:val="24"/>
                      <w:szCs w:val="24"/>
                    </w:rPr>
                    <w:t>PLUS TWO</w:t>
                  </w:r>
                  <w:r w:rsidRPr="00CD7312">
                    <w:rPr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5090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54180C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2010 – 2012</w:t>
                  </w:r>
                  <w:r w:rsidR="00DD3264" w:rsidRPr="0054180C">
                    <w:rPr>
                      <w:rFonts w:asciiTheme="minorHAnsi" w:hAnsiTheme="minorHAnsi" w:cstheme="minorHAnsi"/>
                    </w:rPr>
                    <w:t xml:space="preserve">         </w:t>
                  </w:r>
                  <w:r w:rsidR="00DD3264">
                    <w:rPr>
                      <w:rFonts w:asciiTheme="minorHAnsi" w:hAnsiTheme="minorHAnsi" w:cstheme="minorHAnsi"/>
                    </w:rPr>
                    <w:t xml:space="preserve">          </w:t>
                  </w:r>
                </w:p>
              </w:tc>
              <w:tc>
                <w:tcPr>
                  <w:tcW w:w="5090" w:type="dxa"/>
                </w:tcPr>
                <w:p w:rsidR="00DD3264" w:rsidRPr="00CD7312" w:rsidRDefault="00CD7312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sz w:val="24"/>
                      <w:szCs w:val="24"/>
                    </w:rPr>
                    <w:t>Christ Central School &amp; Junior College</w:t>
                  </w: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rFonts w:cstheme="minorHAnsi"/>
                      <w:b/>
                      <w:sz w:val="24"/>
                      <w:szCs w:val="24"/>
                    </w:rPr>
                    <w:t>TENTH</w:t>
                  </w:r>
                </w:p>
              </w:tc>
              <w:tc>
                <w:tcPr>
                  <w:tcW w:w="5090" w:type="dxa"/>
                </w:tcPr>
                <w:p w:rsidR="00DD3264" w:rsidRPr="00CD7312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417221" w:rsidRDefault="003C3A5E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2009 – 2010</w:t>
                  </w:r>
                </w:p>
              </w:tc>
              <w:tc>
                <w:tcPr>
                  <w:tcW w:w="5090" w:type="dxa"/>
                </w:tcPr>
                <w:p w:rsidR="00DD3264" w:rsidRPr="00CD7312" w:rsidRDefault="00CD7312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sz w:val="24"/>
                      <w:szCs w:val="24"/>
                    </w:rPr>
                  </w:pPr>
                  <w:r w:rsidRPr="00CD7312">
                    <w:rPr>
                      <w:sz w:val="24"/>
                      <w:szCs w:val="24"/>
                    </w:rPr>
                    <w:t>Christ Central School &amp; Junior College</w:t>
                  </w:r>
                </w:p>
              </w:tc>
            </w:tr>
            <w:tr w:rsidR="00DD3264" w:rsidTr="00623A4E">
              <w:tc>
                <w:tcPr>
                  <w:tcW w:w="2825" w:type="dxa"/>
                </w:tcPr>
                <w:p w:rsidR="00DD3264" w:rsidRPr="00417221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0" w:type="dxa"/>
                </w:tcPr>
                <w:p w:rsidR="00DD3264" w:rsidRDefault="00DD3264" w:rsidP="00EB2DB7">
                  <w:pPr>
                    <w:framePr w:hSpace="180" w:wrap="around" w:vAnchor="text" w:hAnchor="margin" w:y="338"/>
                    <w:tabs>
                      <w:tab w:val="right" w:pos="7722"/>
                    </w:tabs>
                  </w:pPr>
                </w:p>
              </w:tc>
            </w:tr>
          </w:tbl>
          <w:p w:rsidR="00DD3264" w:rsidRPr="00CA2CDF" w:rsidRDefault="00DD3264" w:rsidP="00DD3264">
            <w:pPr>
              <w:tabs>
                <w:tab w:val="right" w:pos="7722"/>
              </w:tabs>
            </w:pPr>
          </w:p>
        </w:tc>
      </w:tr>
      <w:tr w:rsidR="00DD3264" w:rsidRPr="00CA2CDF" w:rsidTr="00DD3264">
        <w:trPr>
          <w:trHeight w:val="163"/>
        </w:trPr>
        <w:tc>
          <w:tcPr>
            <w:tcW w:w="2660" w:type="dxa"/>
          </w:tcPr>
          <w:p w:rsidR="00DD3264" w:rsidRPr="00CA2CDF" w:rsidRDefault="00DD3264" w:rsidP="00DD3264">
            <w:pPr>
              <w:pStyle w:val="Heading1"/>
            </w:pPr>
            <w:r>
              <w:lastRenderedPageBreak/>
              <w:t>Skills</w:t>
            </w:r>
          </w:p>
        </w:tc>
        <w:tc>
          <w:tcPr>
            <w:tcW w:w="8491" w:type="dxa"/>
          </w:tcPr>
          <w:p w:rsidR="00DD3264" w:rsidRPr="00CD7312" w:rsidRDefault="00DD3264" w:rsidP="00DD3264">
            <w:pPr>
              <w:tabs>
                <w:tab w:val="right" w:pos="7722"/>
              </w:tabs>
              <w:rPr>
                <w:sz w:val="24"/>
                <w:szCs w:val="24"/>
              </w:rPr>
            </w:pPr>
            <w:r w:rsidRPr="00CD7312">
              <w:rPr>
                <w:b/>
                <w:sz w:val="24"/>
                <w:szCs w:val="24"/>
              </w:rPr>
              <w:t xml:space="preserve">Technical                        </w:t>
            </w:r>
            <w:r w:rsidRPr="00CD7312">
              <w:rPr>
                <w:sz w:val="24"/>
                <w:szCs w:val="24"/>
              </w:rPr>
              <w:t>Windows, MS Office- Word, Excel, PowerPoint</w:t>
            </w:r>
          </w:p>
          <w:p w:rsidR="00DD3264" w:rsidRPr="00CD7312" w:rsidRDefault="00DD3264" w:rsidP="00DD3264">
            <w:pPr>
              <w:tabs>
                <w:tab w:val="right" w:pos="7722"/>
              </w:tabs>
              <w:rPr>
                <w:b/>
                <w:sz w:val="24"/>
                <w:szCs w:val="24"/>
              </w:rPr>
            </w:pPr>
          </w:p>
          <w:p w:rsidR="00DD3264" w:rsidRPr="00AF2070" w:rsidRDefault="00DD3264" w:rsidP="00DD3264">
            <w:pPr>
              <w:tabs>
                <w:tab w:val="right" w:pos="7722"/>
              </w:tabs>
            </w:pPr>
            <w:r w:rsidRPr="00CD7312">
              <w:rPr>
                <w:b/>
                <w:sz w:val="24"/>
                <w:szCs w:val="24"/>
              </w:rPr>
              <w:t>P</w:t>
            </w:r>
            <w:r w:rsidR="00CD7312" w:rsidRPr="00CD7312">
              <w:rPr>
                <w:b/>
                <w:sz w:val="24"/>
                <w:szCs w:val="24"/>
              </w:rPr>
              <w:t xml:space="preserve">ersonal                         </w:t>
            </w:r>
            <w:r w:rsidRPr="00CD7312">
              <w:rPr>
                <w:sz w:val="24"/>
                <w:szCs w:val="24"/>
              </w:rPr>
              <w:t>Leadership skill, In</w:t>
            </w:r>
            <w:r w:rsidR="00CD7312" w:rsidRPr="00CD7312">
              <w:rPr>
                <w:sz w:val="24"/>
                <w:szCs w:val="24"/>
              </w:rPr>
              <w:t>terpersonal skill, Communication</w:t>
            </w:r>
            <w:r w:rsidRPr="00CD7312">
              <w:rPr>
                <w:sz w:val="24"/>
                <w:szCs w:val="24"/>
              </w:rPr>
              <w:t xml:space="preserve"> </w:t>
            </w:r>
            <w:r w:rsidR="00CD7312" w:rsidRPr="00CD7312">
              <w:rPr>
                <w:sz w:val="24"/>
                <w:szCs w:val="24"/>
              </w:rPr>
              <w:t>skill</w:t>
            </w:r>
          </w:p>
        </w:tc>
      </w:tr>
      <w:tr w:rsidR="00DD3264" w:rsidRPr="00CA2CDF" w:rsidTr="00DD3264">
        <w:trPr>
          <w:trHeight w:val="163"/>
        </w:trPr>
        <w:tc>
          <w:tcPr>
            <w:tcW w:w="2660" w:type="dxa"/>
          </w:tcPr>
          <w:p w:rsidR="00DD3264" w:rsidRPr="00CA2CDF" w:rsidRDefault="00ED1CFE" w:rsidP="00DD3264">
            <w:pPr>
              <w:pStyle w:val="Heading1"/>
            </w:pPr>
            <w:r>
              <w:t>Project</w:t>
            </w:r>
          </w:p>
        </w:tc>
        <w:tc>
          <w:tcPr>
            <w:tcW w:w="8491" w:type="dxa"/>
          </w:tcPr>
          <w:p w:rsidR="0089699C" w:rsidRPr="00CD7312" w:rsidRDefault="00DD3264" w:rsidP="0089699C">
            <w:pPr>
              <w:pStyle w:val="BoldNormal14"/>
              <w:rPr>
                <w:sz w:val="24"/>
                <w:szCs w:val="24"/>
              </w:rPr>
            </w:pPr>
            <w:r w:rsidRPr="00CD7312">
              <w:rPr>
                <w:sz w:val="24"/>
                <w:szCs w:val="24"/>
              </w:rPr>
              <w:t>MBA</w:t>
            </w:r>
          </w:p>
          <w:p w:rsidR="0089699C" w:rsidRPr="0089699C" w:rsidRDefault="0089699C" w:rsidP="00F85A12">
            <w:pPr>
              <w:pStyle w:val="BoldNormal14"/>
              <w:rPr>
                <w:b w:val="0"/>
                <w:sz w:val="24"/>
                <w:szCs w:val="24"/>
              </w:rPr>
            </w:pPr>
            <w:r w:rsidRPr="0089699C">
              <w:rPr>
                <w:b w:val="0"/>
                <w:sz w:val="24"/>
                <w:szCs w:val="24"/>
              </w:rPr>
              <w:t>Academic Project study titled</w:t>
            </w:r>
            <w:r w:rsidR="00B777B5">
              <w:rPr>
                <w:sz w:val="24"/>
                <w:szCs w:val="24"/>
              </w:rPr>
              <w:t xml:space="preserve"> The e</w:t>
            </w:r>
            <w:r w:rsidRPr="0089699C">
              <w:rPr>
                <w:sz w:val="24"/>
                <w:szCs w:val="24"/>
              </w:rPr>
              <w:t xml:space="preserve">ffect of work place recreation on employee morale and performance </w:t>
            </w:r>
            <w:r w:rsidRPr="0089699C">
              <w:rPr>
                <w:b w:val="0"/>
                <w:sz w:val="24"/>
                <w:szCs w:val="24"/>
              </w:rPr>
              <w:t xml:space="preserve">at </w:t>
            </w:r>
            <w:proofErr w:type="spellStart"/>
            <w:r w:rsidRPr="0089699C">
              <w:rPr>
                <w:b w:val="0"/>
                <w:sz w:val="24"/>
                <w:szCs w:val="24"/>
              </w:rPr>
              <w:t>SustanGrow</w:t>
            </w:r>
            <w:proofErr w:type="spellEnd"/>
            <w:r w:rsidRPr="0089699C">
              <w:rPr>
                <w:b w:val="0"/>
                <w:sz w:val="24"/>
                <w:szCs w:val="24"/>
              </w:rPr>
              <w:t xml:space="preserve"> Business Solutions, </w:t>
            </w:r>
            <w:proofErr w:type="spellStart"/>
            <w:r w:rsidRPr="0089699C">
              <w:rPr>
                <w:b w:val="0"/>
                <w:sz w:val="24"/>
                <w:szCs w:val="24"/>
              </w:rPr>
              <w:t>Ernakulam</w:t>
            </w:r>
            <w:proofErr w:type="spellEnd"/>
            <w:r w:rsidRPr="0089699C">
              <w:rPr>
                <w:b w:val="0"/>
                <w:sz w:val="24"/>
                <w:szCs w:val="24"/>
              </w:rPr>
              <w:t>.</w:t>
            </w:r>
          </w:p>
          <w:p w:rsidR="00DD3264" w:rsidRPr="0089216F" w:rsidRDefault="00DD3264" w:rsidP="0089699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D3264" w:rsidRPr="00CA2CDF" w:rsidTr="00943F17">
        <w:trPr>
          <w:trHeight w:val="2581"/>
        </w:trPr>
        <w:tc>
          <w:tcPr>
            <w:tcW w:w="2660" w:type="dxa"/>
          </w:tcPr>
          <w:p w:rsidR="00DD3264" w:rsidRPr="00CA2CDF" w:rsidRDefault="00DD3264" w:rsidP="00DD3264">
            <w:pPr>
              <w:pStyle w:val="Heading1"/>
            </w:pPr>
            <w:r>
              <w:t>Internship</w:t>
            </w:r>
            <w:r w:rsidR="00ED1CFE">
              <w:t>s</w:t>
            </w:r>
          </w:p>
        </w:tc>
        <w:tc>
          <w:tcPr>
            <w:tcW w:w="8491" w:type="dxa"/>
          </w:tcPr>
          <w:p w:rsidR="00DD3264" w:rsidRPr="00CD7312" w:rsidRDefault="00DD3264" w:rsidP="00DD3264">
            <w:pPr>
              <w:pStyle w:val="BoldNormal14"/>
              <w:rPr>
                <w:sz w:val="24"/>
                <w:szCs w:val="24"/>
              </w:rPr>
            </w:pPr>
            <w:r w:rsidRPr="00CD7312">
              <w:rPr>
                <w:sz w:val="24"/>
                <w:szCs w:val="24"/>
              </w:rPr>
              <w:t>MBA</w:t>
            </w:r>
          </w:p>
          <w:p w:rsidR="00943F17" w:rsidRPr="00943F17" w:rsidRDefault="00943F17" w:rsidP="00F23B73">
            <w:pPr>
              <w:pStyle w:val="NormalWeb"/>
              <w:spacing w:before="0" w:beforeAutospacing="0" w:after="0" w:afterAutospacing="0" w:line="360" w:lineRule="auto"/>
              <w:rPr>
                <w:rFonts w:ascii="Candara" w:hAnsi="Candara"/>
              </w:rPr>
            </w:pPr>
            <w:r w:rsidRPr="00F23B73">
              <w:rPr>
                <w:rFonts w:ascii="Candara" w:hAnsi="Candara"/>
                <w:b/>
              </w:rPr>
              <w:t xml:space="preserve">Project: </w:t>
            </w:r>
            <w:r w:rsidRPr="00F23B73">
              <w:rPr>
                <w:rFonts w:ascii="Candara" w:hAnsi="Candara"/>
              </w:rPr>
              <w:t>To study the effectiveness of training on employees</w:t>
            </w:r>
          </w:p>
          <w:p w:rsidR="0089699C" w:rsidRDefault="0089699C" w:rsidP="00F23B73">
            <w:pPr>
              <w:pStyle w:val="NormalWeb"/>
              <w:spacing w:before="0" w:beforeAutospacing="0" w:after="0" w:afterAutospacing="0" w:line="360" w:lineRule="auto"/>
              <w:rPr>
                <w:rFonts w:ascii="Candara" w:hAnsi="Candara"/>
              </w:rPr>
            </w:pPr>
            <w:r w:rsidRPr="00F23B73">
              <w:rPr>
                <w:rFonts w:ascii="Candara" w:hAnsi="Candara"/>
              </w:rPr>
              <w:t xml:space="preserve">EVM Group- Volkswagen, </w:t>
            </w:r>
            <w:proofErr w:type="spellStart"/>
            <w:r w:rsidRPr="00F23B73">
              <w:rPr>
                <w:rFonts w:ascii="Candara" w:hAnsi="Candara"/>
              </w:rPr>
              <w:t>Ernakulam</w:t>
            </w:r>
            <w:proofErr w:type="spellEnd"/>
            <w:r w:rsidRPr="00F23B73">
              <w:rPr>
                <w:rFonts w:ascii="Candara" w:hAnsi="Candara"/>
              </w:rPr>
              <w:t>, Kochi, Kerala</w:t>
            </w:r>
          </w:p>
          <w:p w:rsidR="00943F17" w:rsidRDefault="00943F17" w:rsidP="00F23B73">
            <w:pPr>
              <w:pStyle w:val="NormalWeb"/>
              <w:spacing w:before="0" w:beforeAutospacing="0" w:after="0" w:afterAutospacing="0" w:line="360" w:lineRule="auto"/>
              <w:rPr>
                <w:rFonts w:ascii="Candara" w:hAnsi="Candara"/>
                <w:b/>
              </w:rPr>
            </w:pPr>
            <w:r w:rsidRPr="00F23B73">
              <w:rPr>
                <w:rFonts w:ascii="Candara" w:hAnsi="Candara"/>
                <w:b/>
              </w:rPr>
              <w:t xml:space="preserve">Project: </w:t>
            </w:r>
            <w:r w:rsidRPr="00F23B73">
              <w:rPr>
                <w:rFonts w:ascii="Candara" w:hAnsi="Candara"/>
              </w:rPr>
              <w:t>A study on importance of Recruitment and selection process</w:t>
            </w:r>
          </w:p>
          <w:p w:rsidR="0089699C" w:rsidRPr="00943F17" w:rsidRDefault="0089699C" w:rsidP="00F23B73">
            <w:pPr>
              <w:pStyle w:val="NormalWeb"/>
              <w:spacing w:before="0" w:beforeAutospacing="0" w:after="0" w:afterAutospacing="0" w:line="360" w:lineRule="auto"/>
              <w:rPr>
                <w:rFonts w:ascii="Candara" w:hAnsi="Candara"/>
                <w:b/>
              </w:rPr>
            </w:pPr>
            <w:proofErr w:type="spellStart"/>
            <w:r w:rsidRPr="00F23B73">
              <w:rPr>
                <w:rFonts w:ascii="Candara" w:hAnsi="Candara"/>
              </w:rPr>
              <w:t>Kairali</w:t>
            </w:r>
            <w:proofErr w:type="spellEnd"/>
            <w:r w:rsidRPr="00F23B73">
              <w:rPr>
                <w:rFonts w:ascii="Candara" w:hAnsi="Candara"/>
              </w:rPr>
              <w:t xml:space="preserve"> Ford, </w:t>
            </w:r>
            <w:proofErr w:type="spellStart"/>
            <w:r w:rsidRPr="00F23B73">
              <w:rPr>
                <w:rFonts w:ascii="Candara" w:hAnsi="Candara"/>
              </w:rPr>
              <w:t>Ernakulam</w:t>
            </w:r>
            <w:proofErr w:type="spellEnd"/>
            <w:r w:rsidRPr="00F23B73">
              <w:rPr>
                <w:rFonts w:ascii="Candara" w:hAnsi="Candara"/>
              </w:rPr>
              <w:t>, Kochi, Kerala</w:t>
            </w:r>
          </w:p>
          <w:p w:rsidR="00F23B73" w:rsidRPr="00F23B73" w:rsidRDefault="00F23B73" w:rsidP="00F23B73">
            <w:pPr>
              <w:pStyle w:val="NormalWeb"/>
              <w:spacing w:before="0" w:beforeAutospacing="0" w:after="0" w:afterAutospacing="0" w:line="360" w:lineRule="auto"/>
              <w:rPr>
                <w:rFonts w:ascii="Candara" w:hAnsi="Candara"/>
              </w:rPr>
            </w:pPr>
          </w:p>
        </w:tc>
      </w:tr>
      <w:tr w:rsidR="00DD3264" w:rsidRPr="00CA2CDF" w:rsidTr="00DB2D13">
        <w:trPr>
          <w:trHeight w:val="3048"/>
        </w:trPr>
        <w:tc>
          <w:tcPr>
            <w:tcW w:w="2660" w:type="dxa"/>
          </w:tcPr>
          <w:p w:rsidR="00DD3264" w:rsidRPr="00CA2CDF" w:rsidRDefault="00F23B73" w:rsidP="00DD3264">
            <w:pPr>
              <w:pStyle w:val="Heading1"/>
            </w:pPr>
            <w:r>
              <w:t>Personal Details</w:t>
            </w:r>
          </w:p>
        </w:tc>
        <w:tc>
          <w:tcPr>
            <w:tcW w:w="8491" w:type="dxa"/>
          </w:tcPr>
          <w:p w:rsidR="00DD3264" w:rsidRDefault="00DD3264" w:rsidP="00DD3264">
            <w:pPr>
              <w:widowControl w:val="0"/>
              <w:tabs>
                <w:tab w:val="left" w:pos="1980"/>
              </w:tabs>
              <w:autoSpaceDE w:val="0"/>
              <w:autoSpaceDN w:val="0"/>
              <w:spacing w:before="0" w:after="0" w:line="276" w:lineRule="auto"/>
              <w:jc w:val="both"/>
              <w:rPr>
                <w:rFonts w:cs="Times New Roman"/>
                <w:bCs/>
              </w:rPr>
            </w:pPr>
          </w:p>
          <w:p w:rsidR="00F23B73" w:rsidRDefault="00F23B73" w:rsidP="00DD3264">
            <w:pPr>
              <w:widowControl w:val="0"/>
              <w:tabs>
                <w:tab w:val="left" w:pos="1980"/>
              </w:tabs>
              <w:autoSpaceDE w:val="0"/>
              <w:autoSpaceDN w:val="0"/>
              <w:spacing w:before="0" w:after="0" w:line="276" w:lineRule="auto"/>
              <w:jc w:val="both"/>
              <w:rPr>
                <w:rFonts w:cs="Times New Roman"/>
                <w:bCs/>
              </w:rPr>
            </w:pPr>
          </w:p>
          <w:p w:rsidR="00F23B73" w:rsidRDefault="00F23B73" w:rsidP="00A80A61">
            <w:pPr>
              <w:tabs>
                <w:tab w:val="left" w:pos="360"/>
                <w:tab w:val="left" w:pos="1800"/>
                <w:tab w:val="left" w:pos="2880"/>
                <w:tab w:val="left" w:pos="3570"/>
                <w:tab w:val="left" w:pos="4140"/>
                <w:tab w:val="left" w:pos="43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3B73">
              <w:rPr>
                <w:b/>
                <w:sz w:val="24"/>
                <w:szCs w:val="24"/>
              </w:rPr>
              <w:t xml:space="preserve">D.O.B      </w:t>
            </w:r>
            <w:r w:rsidR="00067A17">
              <w:rPr>
                <w:b/>
                <w:sz w:val="24"/>
                <w:szCs w:val="24"/>
              </w:rPr>
              <w:t xml:space="preserve">                             </w:t>
            </w:r>
            <w:r w:rsidRPr="00067A17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 w:rsidRPr="006E7D5F">
              <w:rPr>
                <w:rFonts w:asciiTheme="minorHAnsi" w:hAnsiTheme="minorHAnsi"/>
              </w:rPr>
              <w:t>26/05/1994</w:t>
            </w:r>
          </w:p>
          <w:p w:rsidR="00067A17" w:rsidRDefault="00F85A12" w:rsidP="00A80A61">
            <w:pPr>
              <w:spacing w:after="0" w:line="276" w:lineRule="auto"/>
              <w:ind w:left="3600" w:hanging="3600"/>
              <w:jc w:val="both"/>
              <w:rPr>
                <w:sz w:val="24"/>
                <w:szCs w:val="24"/>
              </w:rPr>
            </w:pPr>
            <w:r w:rsidRPr="00F23B73">
              <w:rPr>
                <w:b/>
                <w:sz w:val="24"/>
                <w:szCs w:val="24"/>
              </w:rPr>
              <w:t xml:space="preserve">Age          </w:t>
            </w:r>
            <w:r w:rsidR="00067A17">
              <w:rPr>
                <w:b/>
                <w:sz w:val="24"/>
                <w:szCs w:val="24"/>
              </w:rPr>
              <w:t xml:space="preserve"> </w:t>
            </w:r>
            <w:r w:rsidR="00067A17" w:rsidRPr="00067A17">
              <w:rPr>
                <w:sz w:val="24"/>
                <w:szCs w:val="24"/>
              </w:rPr>
              <w:t xml:space="preserve">                           </w:t>
            </w:r>
            <w:r w:rsidRPr="00067A17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 w:rsidRPr="006E7D5F">
              <w:rPr>
                <w:rFonts w:asciiTheme="minorHAnsi" w:hAnsiTheme="minorHAnsi"/>
              </w:rPr>
              <w:t>23</w:t>
            </w:r>
          </w:p>
          <w:p w:rsidR="000121C5" w:rsidRDefault="00F85A12" w:rsidP="00DB2D13">
            <w:pPr>
              <w:spacing w:after="0" w:line="276" w:lineRule="auto"/>
              <w:ind w:left="3600" w:hanging="36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 w:rsidRPr="00F23B73">
              <w:rPr>
                <w:b/>
                <w:sz w:val="24"/>
                <w:szCs w:val="24"/>
              </w:rPr>
              <w:t xml:space="preserve">          </w:t>
            </w:r>
            <w:r w:rsidR="00C4080D">
              <w:rPr>
                <w:b/>
                <w:sz w:val="24"/>
                <w:szCs w:val="24"/>
              </w:rPr>
              <w:t xml:space="preserve">                      </w:t>
            </w:r>
            <w:r w:rsidRPr="00067A17">
              <w:rPr>
                <w:sz w:val="24"/>
                <w:szCs w:val="24"/>
              </w:rPr>
              <w:t xml:space="preserve">: </w:t>
            </w:r>
            <w:r w:rsidRPr="00067A17">
              <w:rPr>
                <w:rFonts w:asciiTheme="minorHAnsi" w:hAnsiTheme="minorHAnsi"/>
                <w:sz w:val="24"/>
                <w:szCs w:val="24"/>
              </w:rPr>
              <w:t>Female</w:t>
            </w:r>
          </w:p>
          <w:p w:rsidR="00C45A38" w:rsidRDefault="00C45A38" w:rsidP="00C45A38">
            <w:pPr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  <w:r w:rsidRPr="00F23B7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067A17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 w:rsidRPr="00067A17">
              <w:rPr>
                <w:rFonts w:asciiTheme="minorHAnsi" w:hAnsiTheme="minorHAnsi"/>
                <w:sz w:val="24"/>
                <w:szCs w:val="24"/>
              </w:rPr>
              <w:t>Single</w:t>
            </w:r>
          </w:p>
          <w:p w:rsidR="00C45A38" w:rsidRPr="00067A17" w:rsidRDefault="00C45A38" w:rsidP="00C45A38">
            <w:pPr>
              <w:spacing w:after="0" w:line="276" w:lineRule="auto"/>
              <w:ind w:left="3600" w:hanging="36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Visa Status</w:t>
            </w:r>
            <w:r w:rsidRPr="00F23B7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067A17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Visit</w:t>
            </w:r>
          </w:p>
          <w:p w:rsidR="00F23B73" w:rsidRPr="00F23B73" w:rsidRDefault="00F85A12" w:rsidP="00A80A6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F23B73">
              <w:rPr>
                <w:b/>
                <w:sz w:val="24"/>
                <w:szCs w:val="24"/>
              </w:rPr>
              <w:t>Nationality</w:t>
            </w:r>
            <w:r w:rsidR="00067A17">
              <w:rPr>
                <w:b/>
                <w:sz w:val="24"/>
                <w:szCs w:val="24"/>
              </w:rPr>
              <w:t xml:space="preserve">                         </w:t>
            </w:r>
            <w:r w:rsidRPr="00067A17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 w:rsidRPr="00067A17">
              <w:rPr>
                <w:rFonts w:asciiTheme="minorHAnsi" w:hAnsiTheme="minorHAnsi"/>
                <w:sz w:val="24"/>
                <w:szCs w:val="24"/>
              </w:rPr>
              <w:t>India</w:t>
            </w:r>
            <w:r w:rsidR="00943F17" w:rsidRPr="00067A17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F23B73" w:rsidRPr="00BC5E99" w:rsidRDefault="00F23B73" w:rsidP="00F85A12">
            <w:pPr>
              <w:spacing w:after="0"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DD3264" w:rsidRPr="00BC5E99" w:rsidTr="00DD3264">
        <w:trPr>
          <w:trHeight w:val="1876"/>
        </w:trPr>
        <w:tc>
          <w:tcPr>
            <w:tcW w:w="2660" w:type="dxa"/>
          </w:tcPr>
          <w:p w:rsidR="00DD3264" w:rsidRPr="00CA2CDF" w:rsidRDefault="00F23B73" w:rsidP="00DD3264">
            <w:pPr>
              <w:pStyle w:val="Heading1"/>
            </w:pPr>
            <w:r>
              <w:t>Additional Information</w:t>
            </w:r>
          </w:p>
        </w:tc>
        <w:tc>
          <w:tcPr>
            <w:tcW w:w="8491" w:type="dxa"/>
          </w:tcPr>
          <w:p w:rsidR="00F23B73" w:rsidRDefault="00F23B73" w:rsidP="00DD3264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:rsidR="00F23B73" w:rsidRDefault="00F23B73" w:rsidP="00DD3264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:rsidR="00F23B73" w:rsidRPr="00F23B73" w:rsidRDefault="009D4467" w:rsidP="00F23B73">
            <w:pPr>
              <w:pStyle w:val="ListParagraph"/>
              <w:numPr>
                <w:ilvl w:val="0"/>
                <w:numId w:val="14"/>
              </w:numPr>
              <w:tabs>
                <w:tab w:val="clear" w:pos="7722"/>
              </w:tabs>
              <w:spacing w:before="0" w:after="200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Strengths : </w:t>
            </w:r>
            <w:r w:rsidR="00F23B73" w:rsidRPr="00F23B73">
              <w:rPr>
                <w:sz w:val="24"/>
                <w:szCs w:val="24"/>
                <w:lang w:eastAsia="en-IN"/>
              </w:rPr>
              <w:t>Adaptable, Dedicated and hardworking</w:t>
            </w:r>
          </w:p>
          <w:p w:rsidR="00F23B73" w:rsidRPr="00F23B73" w:rsidRDefault="00F23B73" w:rsidP="00F23B73">
            <w:pPr>
              <w:pStyle w:val="ListParagraph"/>
              <w:numPr>
                <w:ilvl w:val="0"/>
                <w:numId w:val="14"/>
              </w:numPr>
              <w:tabs>
                <w:tab w:val="clear" w:pos="7722"/>
              </w:tabs>
              <w:spacing w:before="0" w:after="200"/>
              <w:rPr>
                <w:sz w:val="24"/>
                <w:szCs w:val="24"/>
                <w:lang w:eastAsia="en-IN"/>
              </w:rPr>
            </w:pPr>
            <w:r w:rsidRPr="00F23B73">
              <w:rPr>
                <w:sz w:val="24"/>
                <w:szCs w:val="24"/>
                <w:lang w:eastAsia="en-IN"/>
              </w:rPr>
              <w:t>Languages : English, Malayalam, Tamil, Hindi</w:t>
            </w:r>
          </w:p>
          <w:p w:rsidR="00F23B73" w:rsidRPr="00F23B73" w:rsidRDefault="00F23B73" w:rsidP="00F23B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clear" w:pos="7722"/>
              </w:tabs>
              <w:spacing w:before="0" w:after="200"/>
              <w:rPr>
                <w:b/>
                <w:sz w:val="24"/>
                <w:szCs w:val="24"/>
              </w:rPr>
            </w:pPr>
            <w:r w:rsidRPr="00F23B73">
              <w:rPr>
                <w:sz w:val="24"/>
                <w:szCs w:val="24"/>
              </w:rPr>
              <w:t>Hobbies</w:t>
            </w:r>
            <w:r w:rsidRPr="00F23B73">
              <w:rPr>
                <w:b/>
                <w:sz w:val="24"/>
                <w:szCs w:val="24"/>
              </w:rPr>
              <w:t xml:space="preserve">   </w:t>
            </w:r>
            <w:r w:rsidRPr="00F23B73">
              <w:rPr>
                <w:sz w:val="24"/>
                <w:szCs w:val="24"/>
              </w:rPr>
              <w:t>:</w:t>
            </w:r>
            <w:r w:rsidRPr="00F23B73">
              <w:rPr>
                <w:b/>
                <w:sz w:val="24"/>
                <w:szCs w:val="24"/>
              </w:rPr>
              <w:t xml:space="preserve"> </w:t>
            </w:r>
            <w:r w:rsidRPr="00F23B73">
              <w:rPr>
                <w:sz w:val="24"/>
                <w:szCs w:val="24"/>
              </w:rPr>
              <w:t>Dancing, Listening music</w:t>
            </w:r>
          </w:p>
          <w:p w:rsidR="00DD3264" w:rsidRPr="00F012CA" w:rsidRDefault="00DD3264" w:rsidP="00DD326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310D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A4B62" w:rsidRDefault="00FA4B62" w:rsidP="005A28EA">
      <w:pPr>
        <w:spacing w:before="0" w:after="200"/>
        <w:jc w:val="both"/>
        <w:rPr>
          <w:rFonts w:ascii="Calibri" w:eastAsia="MS Mincho" w:hAnsi="Calibri" w:cs="Calibri"/>
          <w:color w:val="000000"/>
        </w:rPr>
      </w:pPr>
    </w:p>
    <w:p w:rsidR="00F90250" w:rsidRPr="005A28EA" w:rsidRDefault="00F90250" w:rsidP="005A28EA">
      <w:pPr>
        <w:spacing w:before="0" w:after="200"/>
        <w:jc w:val="both"/>
        <w:rPr>
          <w:rFonts w:ascii="Calibri" w:eastAsia="MS Mincho" w:hAnsi="Calibri" w:cs="Calibri"/>
          <w:color w:val="000000"/>
        </w:rPr>
      </w:pPr>
    </w:p>
    <w:sectPr w:rsidR="00F90250" w:rsidRPr="005A28EA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46" w:rsidRDefault="00300946" w:rsidP="006304B3">
      <w:pPr>
        <w:spacing w:before="0" w:after="0"/>
      </w:pPr>
      <w:r>
        <w:separator/>
      </w:r>
    </w:p>
  </w:endnote>
  <w:endnote w:type="continuationSeparator" w:id="0">
    <w:p w:rsidR="00300946" w:rsidRDefault="00300946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46" w:rsidRDefault="00300946" w:rsidP="006304B3">
      <w:pPr>
        <w:spacing w:before="0" w:after="0"/>
      </w:pPr>
      <w:r>
        <w:separator/>
      </w:r>
    </w:p>
  </w:footnote>
  <w:footnote w:type="continuationSeparator" w:id="0">
    <w:p w:rsidR="00300946" w:rsidRDefault="00300946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Pr="00F012CA" w:rsidRDefault="00F85A12" w:rsidP="00EB67E3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 xml:space="preserve">Reeba </w:t>
    </w:r>
    <w:r w:rsidR="00C8479D" w:rsidRPr="00F012CA">
      <w:rPr>
        <w:color w:val="BFBFBF" w:themeColor="background1" w:themeShade="BF"/>
      </w:rPr>
      <w:t>/ RESUME</w:t>
    </w:r>
    <w:r w:rsidR="00C8479D" w:rsidRPr="00F012CA">
      <w:rPr>
        <w:color w:val="BFBFBF" w:themeColor="background1" w:themeShade="BF"/>
      </w:rPr>
      <w:tab/>
    </w:r>
    <w:r w:rsidR="00C8479D" w:rsidRPr="00F012CA">
      <w:rPr>
        <w:color w:val="BFBFBF" w:themeColor="background1" w:themeShade="BF"/>
        <w:spacing w:val="60"/>
      </w:rPr>
      <w:t>Page</w:t>
    </w:r>
    <w:r w:rsidR="00C8479D" w:rsidRPr="00F012CA">
      <w:rPr>
        <w:color w:val="BFBFBF" w:themeColor="background1" w:themeShade="BF"/>
      </w:rPr>
      <w:t xml:space="preserve"> | </w:t>
    </w:r>
    <w:r w:rsidR="000C1F54" w:rsidRPr="00F012CA">
      <w:rPr>
        <w:color w:val="BFBFBF" w:themeColor="background1" w:themeShade="BF"/>
      </w:rPr>
      <w:fldChar w:fldCharType="begin"/>
    </w:r>
    <w:r w:rsidR="00C8479D" w:rsidRPr="00F012CA">
      <w:rPr>
        <w:color w:val="BFBFBF" w:themeColor="background1" w:themeShade="BF"/>
      </w:rPr>
      <w:instrText xml:space="preserve"> PAGE   \* MERGEFORMAT </w:instrText>
    </w:r>
    <w:r w:rsidR="000C1F54" w:rsidRPr="00F012CA">
      <w:rPr>
        <w:color w:val="BFBFBF" w:themeColor="background1" w:themeShade="BF"/>
      </w:rPr>
      <w:fldChar w:fldCharType="separate"/>
    </w:r>
    <w:r w:rsidR="00D56A0F">
      <w:rPr>
        <w:color w:val="BFBFBF" w:themeColor="background1" w:themeShade="BF"/>
      </w:rPr>
      <w:t>2</w:t>
    </w:r>
    <w:r w:rsidR="000C1F54" w:rsidRPr="00F012CA">
      <w:rPr>
        <w:color w:val="BFBFBF" w:themeColor="background1" w:themeShade="BF"/>
      </w:rPr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0C1F54" w:rsidP="00EB67E3">
    <w:pPr>
      <w:pStyle w:val="Header"/>
    </w:pPr>
    <w:r w:rsidRPr="000C1F54">
      <w:rPr>
        <w:lang w:val="en-IN" w:eastAsia="en-IN"/>
      </w:rP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5.25pt;height:9pt" o:bullet="t">
        <v:imagedata r:id="rId1" o:title="BD21327_"/>
      </v:shape>
    </w:pict>
  </w:numPicBullet>
  <w:abstractNum w:abstractNumId="0">
    <w:nsid w:val="03A02F4F"/>
    <w:multiLevelType w:val="hybridMultilevel"/>
    <w:tmpl w:val="9A4E21A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DEE"/>
    <w:multiLevelType w:val="hybridMultilevel"/>
    <w:tmpl w:val="8E086E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043D"/>
    <w:multiLevelType w:val="hybridMultilevel"/>
    <w:tmpl w:val="AEC4341E"/>
    <w:lvl w:ilvl="0" w:tplc="C24C7BB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1" w:tplc="4AD41C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2" w:tplc="5ACCA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3" w:tplc="A606C2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4" w:tplc="8AC2D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5" w:tplc="BDE0C4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6" w:tplc="D4D0DA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7" w:tplc="91B6792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  <w:lvl w:ilvl="8" w:tplc="2DF215FA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Georgia" w:hAnsi="Georgia" w:hint="default"/>
      </w:rPr>
    </w:lvl>
  </w:abstractNum>
  <w:abstractNum w:abstractNumId="3">
    <w:nsid w:val="19F87AD5"/>
    <w:multiLevelType w:val="hybridMultilevel"/>
    <w:tmpl w:val="21680858"/>
    <w:lvl w:ilvl="0" w:tplc="5B66ECD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32C8"/>
    <w:multiLevelType w:val="hybridMultilevel"/>
    <w:tmpl w:val="B7D01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3D55"/>
    <w:multiLevelType w:val="hybridMultilevel"/>
    <w:tmpl w:val="2EE8F4F0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2E52B17"/>
    <w:multiLevelType w:val="hybridMultilevel"/>
    <w:tmpl w:val="82F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91A58"/>
    <w:multiLevelType w:val="hybridMultilevel"/>
    <w:tmpl w:val="BCC2D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54233"/>
    <w:multiLevelType w:val="hybridMultilevel"/>
    <w:tmpl w:val="BD90E5FA"/>
    <w:lvl w:ilvl="0" w:tplc="5B66ECD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D0D96"/>
    <w:multiLevelType w:val="hybridMultilevel"/>
    <w:tmpl w:val="B76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67153"/>
    <w:multiLevelType w:val="hybridMultilevel"/>
    <w:tmpl w:val="8656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63A9"/>
    <w:multiLevelType w:val="hybridMultilevel"/>
    <w:tmpl w:val="2DB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1098C"/>
    <w:multiLevelType w:val="hybridMultilevel"/>
    <w:tmpl w:val="F63C0232"/>
    <w:lvl w:ilvl="0" w:tplc="5B4CEC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F3F10"/>
    <w:multiLevelType w:val="hybridMultilevel"/>
    <w:tmpl w:val="3548641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121C5"/>
    <w:rsid w:val="00025075"/>
    <w:rsid w:val="00042897"/>
    <w:rsid w:val="000550B1"/>
    <w:rsid w:val="00067A17"/>
    <w:rsid w:val="000B09AB"/>
    <w:rsid w:val="000B166B"/>
    <w:rsid w:val="000C01BE"/>
    <w:rsid w:val="000C1F54"/>
    <w:rsid w:val="000E1DB9"/>
    <w:rsid w:val="00100F80"/>
    <w:rsid w:val="00101889"/>
    <w:rsid w:val="00103C33"/>
    <w:rsid w:val="00104483"/>
    <w:rsid w:val="0010524F"/>
    <w:rsid w:val="00113AFB"/>
    <w:rsid w:val="00114FCD"/>
    <w:rsid w:val="00115453"/>
    <w:rsid w:val="00123F68"/>
    <w:rsid w:val="00132210"/>
    <w:rsid w:val="00145D15"/>
    <w:rsid w:val="00146F3C"/>
    <w:rsid w:val="0016170E"/>
    <w:rsid w:val="00185A13"/>
    <w:rsid w:val="00194701"/>
    <w:rsid w:val="001B71D5"/>
    <w:rsid w:val="001C5412"/>
    <w:rsid w:val="001D03DE"/>
    <w:rsid w:val="001E4AC8"/>
    <w:rsid w:val="001F6B4A"/>
    <w:rsid w:val="001F795E"/>
    <w:rsid w:val="0023603F"/>
    <w:rsid w:val="00243C65"/>
    <w:rsid w:val="00250EE0"/>
    <w:rsid w:val="00256564"/>
    <w:rsid w:val="002755F7"/>
    <w:rsid w:val="00286BA8"/>
    <w:rsid w:val="002907B9"/>
    <w:rsid w:val="002A00AA"/>
    <w:rsid w:val="002C36E1"/>
    <w:rsid w:val="002C4F18"/>
    <w:rsid w:val="002D170B"/>
    <w:rsid w:val="002E5C0A"/>
    <w:rsid w:val="00300946"/>
    <w:rsid w:val="0032689A"/>
    <w:rsid w:val="003614AC"/>
    <w:rsid w:val="00383FD8"/>
    <w:rsid w:val="003B0F96"/>
    <w:rsid w:val="003B5BF6"/>
    <w:rsid w:val="003C2A0E"/>
    <w:rsid w:val="003C2FFC"/>
    <w:rsid w:val="003C3A5E"/>
    <w:rsid w:val="003C6BA3"/>
    <w:rsid w:val="003D4875"/>
    <w:rsid w:val="003E3A47"/>
    <w:rsid w:val="003E7AA5"/>
    <w:rsid w:val="003F1271"/>
    <w:rsid w:val="003F689D"/>
    <w:rsid w:val="00415DE6"/>
    <w:rsid w:val="0041696B"/>
    <w:rsid w:val="00417221"/>
    <w:rsid w:val="00422CC4"/>
    <w:rsid w:val="0043768D"/>
    <w:rsid w:val="00441B8D"/>
    <w:rsid w:val="00485D41"/>
    <w:rsid w:val="004935E0"/>
    <w:rsid w:val="004C2909"/>
    <w:rsid w:val="004D5808"/>
    <w:rsid w:val="004F1947"/>
    <w:rsid w:val="004F4D61"/>
    <w:rsid w:val="005017AE"/>
    <w:rsid w:val="0051307C"/>
    <w:rsid w:val="00515625"/>
    <w:rsid w:val="0054180C"/>
    <w:rsid w:val="00590A4E"/>
    <w:rsid w:val="005A28EA"/>
    <w:rsid w:val="005E6943"/>
    <w:rsid w:val="00615F83"/>
    <w:rsid w:val="0061783A"/>
    <w:rsid w:val="00621D19"/>
    <w:rsid w:val="006254A6"/>
    <w:rsid w:val="006304B3"/>
    <w:rsid w:val="00661791"/>
    <w:rsid w:val="006938F5"/>
    <w:rsid w:val="0069599D"/>
    <w:rsid w:val="006B2D62"/>
    <w:rsid w:val="006C57D6"/>
    <w:rsid w:val="006C71F7"/>
    <w:rsid w:val="006E09BE"/>
    <w:rsid w:val="006E7D5F"/>
    <w:rsid w:val="00707280"/>
    <w:rsid w:val="00713229"/>
    <w:rsid w:val="00743EE9"/>
    <w:rsid w:val="00750203"/>
    <w:rsid w:val="00750A5A"/>
    <w:rsid w:val="00787A33"/>
    <w:rsid w:val="007934EB"/>
    <w:rsid w:val="007A1BBD"/>
    <w:rsid w:val="007B4D4F"/>
    <w:rsid w:val="007D0C30"/>
    <w:rsid w:val="007D2800"/>
    <w:rsid w:val="007F6765"/>
    <w:rsid w:val="00815021"/>
    <w:rsid w:val="00873867"/>
    <w:rsid w:val="008812FC"/>
    <w:rsid w:val="0089216F"/>
    <w:rsid w:val="0089699C"/>
    <w:rsid w:val="008A0E6F"/>
    <w:rsid w:val="008A2E1D"/>
    <w:rsid w:val="008C536C"/>
    <w:rsid w:val="008D04A1"/>
    <w:rsid w:val="008D2690"/>
    <w:rsid w:val="008E4044"/>
    <w:rsid w:val="008F2DA3"/>
    <w:rsid w:val="00900DD1"/>
    <w:rsid w:val="00931F34"/>
    <w:rsid w:val="009414CA"/>
    <w:rsid w:val="00942CB4"/>
    <w:rsid w:val="00943F17"/>
    <w:rsid w:val="00953D0E"/>
    <w:rsid w:val="00957B60"/>
    <w:rsid w:val="00967793"/>
    <w:rsid w:val="00994B61"/>
    <w:rsid w:val="00997118"/>
    <w:rsid w:val="009C7E7E"/>
    <w:rsid w:val="009D328A"/>
    <w:rsid w:val="009D4467"/>
    <w:rsid w:val="009D7555"/>
    <w:rsid w:val="009D7BD7"/>
    <w:rsid w:val="009F1B33"/>
    <w:rsid w:val="009F3B9C"/>
    <w:rsid w:val="009F4F8E"/>
    <w:rsid w:val="009F71AE"/>
    <w:rsid w:val="00A05199"/>
    <w:rsid w:val="00A07E3F"/>
    <w:rsid w:val="00A12973"/>
    <w:rsid w:val="00A14BED"/>
    <w:rsid w:val="00A3274E"/>
    <w:rsid w:val="00A41AB3"/>
    <w:rsid w:val="00A80A61"/>
    <w:rsid w:val="00A874F7"/>
    <w:rsid w:val="00AB0377"/>
    <w:rsid w:val="00AF2070"/>
    <w:rsid w:val="00B04F18"/>
    <w:rsid w:val="00B120AD"/>
    <w:rsid w:val="00B262D7"/>
    <w:rsid w:val="00B26B6E"/>
    <w:rsid w:val="00B36D22"/>
    <w:rsid w:val="00B61AE5"/>
    <w:rsid w:val="00B62F79"/>
    <w:rsid w:val="00B777B5"/>
    <w:rsid w:val="00B9793E"/>
    <w:rsid w:val="00BB0A83"/>
    <w:rsid w:val="00BB5AB5"/>
    <w:rsid w:val="00BC15DC"/>
    <w:rsid w:val="00BC3454"/>
    <w:rsid w:val="00BC5E99"/>
    <w:rsid w:val="00C0358F"/>
    <w:rsid w:val="00C11009"/>
    <w:rsid w:val="00C13809"/>
    <w:rsid w:val="00C15EBE"/>
    <w:rsid w:val="00C245D0"/>
    <w:rsid w:val="00C31421"/>
    <w:rsid w:val="00C4080D"/>
    <w:rsid w:val="00C45A38"/>
    <w:rsid w:val="00C56924"/>
    <w:rsid w:val="00C81F96"/>
    <w:rsid w:val="00C8479D"/>
    <w:rsid w:val="00CA2CDF"/>
    <w:rsid w:val="00CA44C3"/>
    <w:rsid w:val="00CC0FB3"/>
    <w:rsid w:val="00CC63B0"/>
    <w:rsid w:val="00CD7312"/>
    <w:rsid w:val="00D05840"/>
    <w:rsid w:val="00D06E29"/>
    <w:rsid w:val="00D073CC"/>
    <w:rsid w:val="00D0748E"/>
    <w:rsid w:val="00D35382"/>
    <w:rsid w:val="00D56A0F"/>
    <w:rsid w:val="00D60F2A"/>
    <w:rsid w:val="00D61F77"/>
    <w:rsid w:val="00D80143"/>
    <w:rsid w:val="00DB2D13"/>
    <w:rsid w:val="00DC1417"/>
    <w:rsid w:val="00DC3293"/>
    <w:rsid w:val="00DD3264"/>
    <w:rsid w:val="00DD472C"/>
    <w:rsid w:val="00DF2E85"/>
    <w:rsid w:val="00DF3EB2"/>
    <w:rsid w:val="00E145CB"/>
    <w:rsid w:val="00E23D95"/>
    <w:rsid w:val="00E560A3"/>
    <w:rsid w:val="00E6661D"/>
    <w:rsid w:val="00E763C1"/>
    <w:rsid w:val="00E82EE9"/>
    <w:rsid w:val="00E957DF"/>
    <w:rsid w:val="00EB2DB7"/>
    <w:rsid w:val="00EB3CB7"/>
    <w:rsid w:val="00EB67E3"/>
    <w:rsid w:val="00ED1CFE"/>
    <w:rsid w:val="00EE03EB"/>
    <w:rsid w:val="00EE2B95"/>
    <w:rsid w:val="00F012CA"/>
    <w:rsid w:val="00F11F01"/>
    <w:rsid w:val="00F23B73"/>
    <w:rsid w:val="00F3777E"/>
    <w:rsid w:val="00F71673"/>
    <w:rsid w:val="00F85A12"/>
    <w:rsid w:val="00F90250"/>
    <w:rsid w:val="00F94CB0"/>
    <w:rsid w:val="00FA4436"/>
    <w:rsid w:val="00FA4B62"/>
    <w:rsid w:val="00FB0824"/>
    <w:rsid w:val="00FB4830"/>
    <w:rsid w:val="00FB4F92"/>
    <w:rsid w:val="00FB561F"/>
    <w:rsid w:val="00FE49C9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customStyle="1" w:styleId="Default">
    <w:name w:val="Default"/>
    <w:rsid w:val="009D328A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71322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rsid w:val="008969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699C"/>
    <w:pPr>
      <w:widowControl w:val="0"/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69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customStyle="1" w:styleId="Default">
    <w:name w:val="Default"/>
    <w:rsid w:val="009D328A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71322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rsid w:val="008969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699C"/>
    <w:pPr>
      <w:widowControl w:val="0"/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69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ba.376137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4B163F-2642-4DCE-95F4-0A08D2D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2017-12-30T14:56:00Z</cp:lastPrinted>
  <dcterms:created xsi:type="dcterms:W3CDTF">2018-01-12T10:50:00Z</dcterms:created>
  <dcterms:modified xsi:type="dcterms:W3CDTF">2018-01-12T10:50:00Z</dcterms:modified>
</cp:coreProperties>
</file>