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83" w:lineRule="exact"/>
        <w:rPr>
          <w:sz w:val="24"/>
          <w:szCs w:val="24"/>
        </w:rPr>
      </w:pPr>
    </w:p>
    <w:p w:rsidR="00F200B6" w:rsidRDefault="00EF718F">
      <w:pPr>
        <w:ind w:left="100"/>
        <w:rPr>
          <w:sz w:val="20"/>
          <w:szCs w:val="20"/>
        </w:rPr>
      </w:pPr>
      <w:r>
        <w:rPr>
          <w:rFonts w:ascii="Arial" w:eastAsia="Arial" w:hAnsi="Arial" w:cs="Arial"/>
          <w:b/>
          <w:bCs/>
          <w:color w:val="C0504D"/>
        </w:rPr>
        <w:t>AREAS OF EXPERTISE</w:t>
      </w:r>
    </w:p>
    <w:p w:rsidR="00F200B6" w:rsidRDefault="00EF718F">
      <w:pPr>
        <w:numPr>
          <w:ilvl w:val="0"/>
          <w:numId w:val="1"/>
        </w:numPr>
        <w:tabs>
          <w:tab w:val="left" w:pos="600"/>
        </w:tabs>
        <w:spacing w:line="231" w:lineRule="auto"/>
        <w:ind w:left="600" w:hanging="176"/>
        <w:rPr>
          <w:rFonts w:ascii="Wingdings" w:eastAsia="Wingdings" w:hAnsi="Wingdings" w:cs="Wingdings"/>
          <w:color w:val="FFFFFF"/>
          <w:sz w:val="36"/>
          <w:szCs w:val="36"/>
          <w:vertAlign w:val="superscript"/>
        </w:rPr>
      </w:pPr>
      <w:r>
        <w:rPr>
          <w:rFonts w:ascii="Arial" w:eastAsia="Arial" w:hAnsi="Arial" w:cs="Arial"/>
          <w:color w:val="FFFFFF"/>
          <w:sz w:val="18"/>
          <w:szCs w:val="18"/>
        </w:rPr>
        <w:t>Project planning</w:t>
      </w:r>
    </w:p>
    <w:p w:rsidR="00F200B6" w:rsidRDefault="00F200B6">
      <w:pPr>
        <w:spacing w:line="120" w:lineRule="exact"/>
        <w:rPr>
          <w:rFonts w:ascii="Wingdings" w:eastAsia="Wingdings" w:hAnsi="Wingdings" w:cs="Wingdings"/>
          <w:color w:val="FFFFFF"/>
          <w:sz w:val="36"/>
          <w:szCs w:val="36"/>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Project reporting</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Resource management</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Risk management</w:t>
      </w:r>
    </w:p>
    <w:p w:rsidR="00F200B6" w:rsidRDefault="00F200B6">
      <w:pPr>
        <w:spacing w:line="124"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Business development</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Leadership &amp; Teambuilding</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BOQ preparation</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Negotiate with suppliers</w:t>
      </w:r>
    </w:p>
    <w:p w:rsidR="00F200B6" w:rsidRDefault="00F200B6">
      <w:pPr>
        <w:spacing w:line="124"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MEP coordination</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Supervising</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Managing project quality</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2D Space planning</w:t>
      </w:r>
    </w:p>
    <w:p w:rsidR="00F200B6" w:rsidRDefault="00F200B6">
      <w:pPr>
        <w:spacing w:line="124"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2D detailing</w:t>
      </w:r>
    </w:p>
    <w:p w:rsidR="00F200B6" w:rsidRDefault="00F200B6">
      <w:pPr>
        <w:spacing w:line="120" w:lineRule="exact"/>
        <w:rPr>
          <w:rFonts w:ascii="Wingdings" w:eastAsia="Wingdings" w:hAnsi="Wingdings" w:cs="Wingdings"/>
          <w:color w:val="FFFFFF"/>
          <w:sz w:val="23"/>
          <w:szCs w:val="23"/>
          <w:vertAlign w:val="superscript"/>
        </w:rPr>
      </w:pPr>
    </w:p>
    <w:p w:rsidR="00F200B6" w:rsidRDefault="00EF718F">
      <w:pPr>
        <w:numPr>
          <w:ilvl w:val="0"/>
          <w:numId w:val="1"/>
        </w:numPr>
        <w:tabs>
          <w:tab w:val="left" w:pos="600"/>
        </w:tabs>
        <w:spacing w:line="185" w:lineRule="auto"/>
        <w:ind w:left="600" w:hanging="176"/>
        <w:rPr>
          <w:rFonts w:ascii="Wingdings" w:eastAsia="Wingdings" w:hAnsi="Wingdings" w:cs="Wingdings"/>
          <w:color w:val="FFFFFF"/>
          <w:sz w:val="23"/>
          <w:szCs w:val="23"/>
          <w:vertAlign w:val="superscript"/>
        </w:rPr>
      </w:pPr>
      <w:r>
        <w:rPr>
          <w:rFonts w:ascii="Arial" w:eastAsia="Arial" w:hAnsi="Arial" w:cs="Arial"/>
          <w:color w:val="FFFFFF"/>
          <w:sz w:val="14"/>
          <w:szCs w:val="14"/>
        </w:rPr>
        <w:t>3d Modeling</w:t>
      </w:r>
    </w:p>
    <w:p w:rsidR="00F200B6" w:rsidRDefault="00F200B6">
      <w:pPr>
        <w:spacing w:line="200" w:lineRule="exact"/>
        <w:rPr>
          <w:sz w:val="24"/>
          <w:szCs w:val="24"/>
        </w:rPr>
      </w:pPr>
    </w:p>
    <w:p w:rsidR="00F200B6" w:rsidRDefault="00F200B6">
      <w:pPr>
        <w:spacing w:line="200" w:lineRule="exact"/>
        <w:rPr>
          <w:sz w:val="24"/>
          <w:szCs w:val="24"/>
        </w:rPr>
      </w:pPr>
    </w:p>
    <w:p w:rsidR="00F200B6" w:rsidRDefault="00F200B6">
      <w:pPr>
        <w:spacing w:line="245" w:lineRule="exact"/>
        <w:rPr>
          <w:sz w:val="24"/>
          <w:szCs w:val="24"/>
        </w:rPr>
      </w:pPr>
    </w:p>
    <w:p w:rsidR="00F200B6" w:rsidRDefault="00EF718F">
      <w:pPr>
        <w:rPr>
          <w:sz w:val="20"/>
          <w:szCs w:val="20"/>
        </w:rPr>
      </w:pPr>
      <w:r>
        <w:rPr>
          <w:rFonts w:ascii="Calibri" w:eastAsia="Calibri" w:hAnsi="Calibri" w:cs="Calibri"/>
          <w:b/>
          <w:bCs/>
          <w:color w:val="C0504D"/>
        </w:rPr>
        <w:t>CAREER STATEMENT</w:t>
      </w:r>
    </w:p>
    <w:p w:rsidR="00F200B6" w:rsidRDefault="00F200B6">
      <w:pPr>
        <w:spacing w:line="158" w:lineRule="exact"/>
        <w:rPr>
          <w:sz w:val="24"/>
          <w:szCs w:val="24"/>
        </w:rPr>
      </w:pPr>
    </w:p>
    <w:p w:rsidR="00F200B6" w:rsidRDefault="00EF718F">
      <w:pPr>
        <w:spacing w:line="356" w:lineRule="auto"/>
        <w:ind w:left="60"/>
        <w:jc w:val="center"/>
        <w:rPr>
          <w:sz w:val="20"/>
          <w:szCs w:val="20"/>
        </w:rPr>
      </w:pPr>
      <w:r>
        <w:rPr>
          <w:rFonts w:ascii="Calibri" w:eastAsia="Calibri" w:hAnsi="Calibri" w:cs="Calibri"/>
          <w:i/>
          <w:iCs/>
          <w:color w:val="FFFFFF"/>
          <w:sz w:val="16"/>
          <w:szCs w:val="16"/>
        </w:rPr>
        <w:t>“</w:t>
      </w:r>
      <w:r>
        <w:rPr>
          <w:rFonts w:ascii="Arial" w:eastAsia="Arial" w:hAnsi="Arial" w:cs="Arial"/>
          <w:i/>
          <w:iCs/>
          <w:color w:val="FFFFFF"/>
          <w:sz w:val="20"/>
          <w:szCs w:val="20"/>
        </w:rPr>
        <w:t>Apart from contributing to the</w:t>
      </w:r>
      <w:r>
        <w:rPr>
          <w:rFonts w:ascii="Calibri" w:eastAsia="Calibri" w:hAnsi="Calibri" w:cs="Calibri"/>
          <w:i/>
          <w:iCs/>
          <w:color w:val="FFFFFF"/>
          <w:sz w:val="16"/>
          <w:szCs w:val="16"/>
        </w:rPr>
        <w:t xml:space="preserve"> </w:t>
      </w:r>
      <w:r>
        <w:rPr>
          <w:rFonts w:ascii="Arial" w:eastAsia="Arial" w:hAnsi="Arial" w:cs="Arial"/>
          <w:i/>
          <w:iCs/>
          <w:color w:val="FFFFFF"/>
          <w:sz w:val="20"/>
          <w:szCs w:val="20"/>
        </w:rPr>
        <w:t xml:space="preserve">processes and strategies which enhance any projects I am working on, I feel that my greatest strengths are firstly my ability to deliver projects to agreed </w:t>
      </w:r>
      <w:r>
        <w:rPr>
          <w:rFonts w:ascii="Arial" w:eastAsia="Arial" w:hAnsi="Arial" w:cs="Arial"/>
          <w:i/>
          <w:iCs/>
          <w:color w:val="FFFFFF"/>
          <w:sz w:val="20"/>
          <w:szCs w:val="20"/>
        </w:rPr>
        <w:t>timescales. Secondly my skill at gaining a clear understanding of a clients exact needs, and thirdly being able to co-ordinate and lead all project team resources whilst at the same time building strong working relationship with other project managers”</w:t>
      </w:r>
    </w:p>
    <w:p w:rsidR="00F200B6" w:rsidRDefault="00EF718F">
      <w:pPr>
        <w:spacing w:line="20" w:lineRule="exact"/>
        <w:rPr>
          <w:sz w:val="24"/>
          <w:szCs w:val="24"/>
        </w:rPr>
      </w:pPr>
      <w:r>
        <w:rPr>
          <w:sz w:val="24"/>
          <w:szCs w:val="24"/>
        </w:rPr>
        <w:br w:type="column"/>
      </w:r>
    </w:p>
    <w:p w:rsidR="00F200B6" w:rsidRDefault="00EF718F">
      <w:pPr>
        <w:ind w:left="360"/>
        <w:rPr>
          <w:sz w:val="20"/>
          <w:szCs w:val="20"/>
        </w:rPr>
      </w:pPr>
      <w:r>
        <w:rPr>
          <w:rFonts w:ascii="Arial" w:eastAsia="Arial" w:hAnsi="Arial" w:cs="Arial"/>
          <w:color w:val="C0504D"/>
          <w:sz w:val="32"/>
          <w:szCs w:val="32"/>
        </w:rPr>
        <w:t>R</w:t>
      </w:r>
      <w:r>
        <w:rPr>
          <w:rFonts w:ascii="Arial" w:eastAsia="Arial" w:hAnsi="Arial" w:cs="Arial"/>
          <w:color w:val="C0504D"/>
          <w:sz w:val="32"/>
          <w:szCs w:val="32"/>
        </w:rPr>
        <w:t xml:space="preserve">ahul </w:t>
      </w:r>
    </w:p>
    <w:p w:rsidR="00F200B6" w:rsidRDefault="00EF718F">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-2323465</wp:posOffset>
            </wp:positionH>
            <wp:positionV relativeFrom="paragraph">
              <wp:posOffset>-614680</wp:posOffset>
            </wp:positionV>
            <wp:extent cx="755904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p>
    <w:p w:rsidR="00F200B6" w:rsidRDefault="00EF718F">
      <w:pPr>
        <w:spacing w:line="237" w:lineRule="auto"/>
        <w:ind w:left="2240"/>
        <w:rPr>
          <w:sz w:val="20"/>
          <w:szCs w:val="20"/>
        </w:rPr>
      </w:pPr>
      <w:r>
        <w:rPr>
          <w:rFonts w:ascii="Arial" w:eastAsia="Arial" w:hAnsi="Arial" w:cs="Arial"/>
          <w:sz w:val="32"/>
          <w:szCs w:val="32"/>
        </w:rPr>
        <w:t>Project Coordinator</w:t>
      </w:r>
    </w:p>
    <w:p w:rsidR="00F200B6" w:rsidRDefault="00F200B6">
      <w:pPr>
        <w:spacing w:line="200" w:lineRule="exact"/>
        <w:rPr>
          <w:sz w:val="24"/>
          <w:szCs w:val="24"/>
        </w:rPr>
      </w:pPr>
    </w:p>
    <w:p w:rsidR="00F200B6" w:rsidRDefault="00F200B6">
      <w:pPr>
        <w:spacing w:line="224" w:lineRule="exact"/>
        <w:rPr>
          <w:sz w:val="24"/>
          <w:szCs w:val="24"/>
        </w:rPr>
      </w:pPr>
    </w:p>
    <w:p w:rsidR="00F200B6" w:rsidRDefault="00EF718F">
      <w:pPr>
        <w:ind w:left="1840"/>
        <w:rPr>
          <w:sz w:val="20"/>
          <w:szCs w:val="20"/>
        </w:rPr>
      </w:pPr>
      <w:r>
        <w:rPr>
          <w:rFonts w:ascii="Arial" w:eastAsia="Arial" w:hAnsi="Arial" w:cs="Arial"/>
          <w:color w:val="C0504D"/>
        </w:rPr>
        <w:t>PERSONAL SUMMARY</w:t>
      </w:r>
    </w:p>
    <w:p w:rsidR="00F200B6" w:rsidRDefault="00F200B6">
      <w:pPr>
        <w:spacing w:line="159" w:lineRule="exact"/>
        <w:rPr>
          <w:sz w:val="24"/>
          <w:szCs w:val="24"/>
        </w:rPr>
      </w:pPr>
    </w:p>
    <w:p w:rsidR="00F200B6" w:rsidRDefault="00EF718F">
      <w:pPr>
        <w:spacing w:line="269" w:lineRule="auto"/>
        <w:ind w:right="40" w:firstLine="403"/>
        <w:rPr>
          <w:sz w:val="20"/>
          <w:szCs w:val="20"/>
        </w:rPr>
      </w:pPr>
      <w:r>
        <w:rPr>
          <w:rFonts w:ascii="Arial" w:eastAsia="Arial" w:hAnsi="Arial" w:cs="Arial"/>
          <w:sz w:val="18"/>
          <w:szCs w:val="18"/>
        </w:rPr>
        <w:t>A bright,talented and ambitious project coordinator who has required Practitioner qualifications along with comparable experience of working to the highest standards. Ensuring projects are delivered</w:t>
      </w:r>
      <w:r>
        <w:rPr>
          <w:rFonts w:ascii="Arial" w:eastAsia="Arial" w:hAnsi="Arial" w:cs="Arial"/>
          <w:sz w:val="18"/>
          <w:szCs w:val="18"/>
        </w:rPr>
        <w:t xml:space="preserve"> to the highest quality, within budget by effectively organizing, managing and utilizing all resources. able to lead teams on commercial, industrial projects where the highest standards are routinely demanded. Always wanting to be actively involved in all </w:t>
      </w:r>
      <w:r>
        <w:rPr>
          <w:rFonts w:ascii="Arial" w:eastAsia="Arial" w:hAnsi="Arial" w:cs="Arial"/>
          <w:sz w:val="18"/>
          <w:szCs w:val="18"/>
        </w:rPr>
        <w:t>aspects of the project life –cycle. He takes direction well and works hard to manage stakeholder expectations.</w:t>
      </w:r>
    </w:p>
    <w:p w:rsidR="00F200B6" w:rsidRDefault="00F200B6">
      <w:pPr>
        <w:spacing w:line="164" w:lineRule="exact"/>
        <w:rPr>
          <w:sz w:val="24"/>
          <w:szCs w:val="24"/>
        </w:rPr>
      </w:pPr>
    </w:p>
    <w:p w:rsidR="00F200B6" w:rsidRDefault="00EF718F">
      <w:pPr>
        <w:spacing w:line="257" w:lineRule="auto"/>
        <w:rPr>
          <w:sz w:val="20"/>
          <w:szCs w:val="20"/>
        </w:rPr>
      </w:pPr>
      <w:r>
        <w:rPr>
          <w:rFonts w:ascii="Arial" w:eastAsia="Arial" w:hAnsi="Arial" w:cs="Arial"/>
          <w:sz w:val="18"/>
          <w:szCs w:val="18"/>
        </w:rPr>
        <w:t>Currently looking for a challenging position, one which will make best use of my existing creative skills and experience and also further my per</w:t>
      </w:r>
      <w:r>
        <w:rPr>
          <w:rFonts w:ascii="Arial" w:eastAsia="Arial" w:hAnsi="Arial" w:cs="Arial"/>
          <w:sz w:val="18"/>
          <w:szCs w:val="18"/>
        </w:rPr>
        <w:t>sonal and professional development.</w:t>
      </w:r>
    </w:p>
    <w:p w:rsidR="00F200B6" w:rsidRDefault="00F200B6">
      <w:pPr>
        <w:spacing w:line="163" w:lineRule="exact"/>
        <w:rPr>
          <w:sz w:val="24"/>
          <w:szCs w:val="24"/>
        </w:rPr>
      </w:pPr>
    </w:p>
    <w:p w:rsidR="00F200B6" w:rsidRDefault="00EF718F">
      <w:pPr>
        <w:ind w:left="2020"/>
        <w:rPr>
          <w:sz w:val="20"/>
          <w:szCs w:val="20"/>
        </w:rPr>
      </w:pPr>
      <w:r>
        <w:rPr>
          <w:rFonts w:ascii="Arial" w:eastAsia="Arial" w:hAnsi="Arial" w:cs="Arial"/>
          <w:color w:val="C0504D"/>
        </w:rPr>
        <w:t>CAREER HISTORY</w:t>
      </w:r>
    </w:p>
    <w:p w:rsidR="00F200B6" w:rsidRDefault="00F200B6">
      <w:pPr>
        <w:spacing w:line="207" w:lineRule="exact"/>
        <w:rPr>
          <w:sz w:val="24"/>
          <w:szCs w:val="24"/>
        </w:rPr>
      </w:pPr>
    </w:p>
    <w:p w:rsidR="00F200B6" w:rsidRDefault="00EF718F">
      <w:pPr>
        <w:spacing w:line="357" w:lineRule="auto"/>
        <w:ind w:right="3340"/>
        <w:rPr>
          <w:sz w:val="20"/>
          <w:szCs w:val="20"/>
        </w:rPr>
      </w:pPr>
      <w:r>
        <w:rPr>
          <w:rFonts w:ascii="Arial" w:eastAsia="Arial" w:hAnsi="Arial" w:cs="Arial"/>
          <w:b/>
          <w:bCs/>
          <w:color w:val="404040"/>
          <w:sz w:val="18"/>
          <w:szCs w:val="18"/>
        </w:rPr>
        <w:t>New Royal Technical Service LLC Interiors &amp; Exhibitors Project coordinator (</w:t>
      </w:r>
      <w:r>
        <w:rPr>
          <w:rFonts w:ascii="Arial" w:eastAsia="Arial" w:hAnsi="Arial" w:cs="Arial"/>
          <w:color w:val="404040"/>
          <w:sz w:val="18"/>
          <w:szCs w:val="18"/>
        </w:rPr>
        <w:t>2015 mar-Present)</w:t>
      </w:r>
    </w:p>
    <w:p w:rsidR="00F200B6" w:rsidRDefault="00F200B6">
      <w:pPr>
        <w:spacing w:line="114" w:lineRule="exact"/>
        <w:rPr>
          <w:sz w:val="24"/>
          <w:szCs w:val="24"/>
        </w:rPr>
      </w:pPr>
    </w:p>
    <w:p w:rsidR="00F200B6" w:rsidRDefault="00EF718F">
      <w:pPr>
        <w:spacing w:line="238" w:lineRule="auto"/>
        <w:ind w:right="640" w:firstLine="355"/>
        <w:rPr>
          <w:sz w:val="20"/>
          <w:szCs w:val="20"/>
        </w:rPr>
      </w:pPr>
      <w:r>
        <w:rPr>
          <w:rFonts w:ascii="Arial" w:eastAsia="Arial" w:hAnsi="Arial" w:cs="Arial"/>
          <w:sz w:val="18"/>
          <w:szCs w:val="18"/>
        </w:rPr>
        <w:t xml:space="preserve">Managerial support for all the projects conducted by the company such as Interior and exhibitions.Also </w:t>
      </w:r>
      <w:r>
        <w:rPr>
          <w:rFonts w:ascii="Arial" w:eastAsia="Arial" w:hAnsi="Arial" w:cs="Arial"/>
          <w:sz w:val="18"/>
          <w:szCs w:val="18"/>
        </w:rPr>
        <w:t>responsible for providing monthly financial and technical updates of any known issues/risks to Manager</w:t>
      </w:r>
    </w:p>
    <w:p w:rsidR="00F200B6" w:rsidRDefault="00F200B6">
      <w:pPr>
        <w:spacing w:line="158" w:lineRule="exact"/>
        <w:rPr>
          <w:sz w:val="24"/>
          <w:szCs w:val="24"/>
        </w:rPr>
      </w:pPr>
    </w:p>
    <w:p w:rsidR="00F200B6" w:rsidRDefault="00EF718F">
      <w:pPr>
        <w:rPr>
          <w:sz w:val="20"/>
          <w:szCs w:val="20"/>
        </w:rPr>
      </w:pPr>
      <w:r>
        <w:rPr>
          <w:rFonts w:ascii="Arial" w:eastAsia="Arial" w:hAnsi="Arial" w:cs="Arial"/>
          <w:sz w:val="18"/>
          <w:szCs w:val="18"/>
        </w:rPr>
        <w:t>Duties:</w:t>
      </w:r>
    </w:p>
    <w:p w:rsidR="00F200B6" w:rsidRDefault="00EF718F">
      <w:pPr>
        <w:numPr>
          <w:ilvl w:val="0"/>
          <w:numId w:val="2"/>
        </w:numPr>
        <w:tabs>
          <w:tab w:val="left" w:pos="720"/>
        </w:tabs>
        <w:spacing w:line="205" w:lineRule="auto"/>
        <w:ind w:left="720" w:hanging="361"/>
        <w:rPr>
          <w:rFonts w:ascii="Wingdings" w:eastAsia="Wingdings" w:hAnsi="Wingdings" w:cs="Wingdings"/>
          <w:sz w:val="40"/>
          <w:szCs w:val="40"/>
          <w:vertAlign w:val="superscript"/>
        </w:rPr>
      </w:pPr>
      <w:r>
        <w:rPr>
          <w:rFonts w:ascii="Arial" w:eastAsia="Arial" w:hAnsi="Arial" w:cs="Arial"/>
          <w:sz w:val="18"/>
          <w:szCs w:val="18"/>
        </w:rPr>
        <w:t>Meetings with Client and prepare the list of their requirements</w:t>
      </w:r>
    </w:p>
    <w:p w:rsidR="00F200B6" w:rsidRDefault="00F200B6">
      <w:pPr>
        <w:spacing w:line="52" w:lineRule="exact"/>
        <w:rPr>
          <w:rFonts w:ascii="Wingdings" w:eastAsia="Wingdings" w:hAnsi="Wingdings" w:cs="Wingdings"/>
          <w:sz w:val="40"/>
          <w:szCs w:val="40"/>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Site Surveying &amp; initial measurements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Space planning</w:t>
      </w:r>
    </w:p>
    <w:p w:rsidR="00F200B6" w:rsidRDefault="00F200B6">
      <w:pPr>
        <w:spacing w:line="48"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2D detailing</w:t>
      </w:r>
    </w:p>
    <w:p w:rsidR="00F200B6" w:rsidRDefault="00F200B6">
      <w:pPr>
        <w:spacing w:line="53"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Responsibl</w:t>
      </w:r>
      <w:r>
        <w:rPr>
          <w:rFonts w:ascii="Arial" w:eastAsia="Arial" w:hAnsi="Arial" w:cs="Arial"/>
          <w:sz w:val="13"/>
          <w:szCs w:val="13"/>
        </w:rPr>
        <w:t>e for costing, estimating and planning projects.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Preparing Project Initiation documentation.</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6" w:lineRule="auto"/>
        <w:ind w:left="720" w:right="620" w:hanging="361"/>
        <w:rPr>
          <w:rFonts w:ascii="Wingdings" w:eastAsia="Wingdings" w:hAnsi="Wingdings" w:cs="Wingdings"/>
          <w:sz w:val="34"/>
          <w:szCs w:val="34"/>
          <w:vertAlign w:val="superscript"/>
        </w:rPr>
      </w:pPr>
      <w:r>
        <w:rPr>
          <w:rFonts w:ascii="Arial" w:eastAsia="Arial" w:hAnsi="Arial" w:cs="Arial"/>
          <w:sz w:val="16"/>
          <w:szCs w:val="16"/>
        </w:rPr>
        <w:t>Responsible for ensuring best value is obtained for the project including supplier base, use of internal and external resources.</w:t>
      </w:r>
    </w:p>
    <w:p w:rsidR="00F200B6" w:rsidRDefault="00F200B6">
      <w:pPr>
        <w:spacing w:line="2" w:lineRule="exact"/>
        <w:rPr>
          <w:rFonts w:ascii="Wingdings" w:eastAsia="Wingdings" w:hAnsi="Wingdings" w:cs="Wingdings"/>
          <w:sz w:val="34"/>
          <w:szCs w:val="34"/>
          <w:vertAlign w:val="superscript"/>
        </w:rPr>
      </w:pPr>
    </w:p>
    <w:p w:rsidR="00F200B6" w:rsidRDefault="00EF718F">
      <w:pPr>
        <w:numPr>
          <w:ilvl w:val="0"/>
          <w:numId w:val="2"/>
        </w:numPr>
        <w:tabs>
          <w:tab w:val="left" w:pos="720"/>
        </w:tabs>
        <w:spacing w:line="182" w:lineRule="auto"/>
        <w:ind w:left="720" w:hanging="361"/>
        <w:rPr>
          <w:rFonts w:ascii="Wingdings" w:eastAsia="Wingdings" w:hAnsi="Wingdings" w:cs="Wingdings"/>
          <w:sz w:val="29"/>
          <w:szCs w:val="29"/>
          <w:vertAlign w:val="superscript"/>
        </w:rPr>
      </w:pPr>
      <w:r>
        <w:rPr>
          <w:rFonts w:ascii="Arial" w:eastAsia="Arial" w:hAnsi="Arial" w:cs="Arial"/>
          <w:sz w:val="15"/>
          <w:szCs w:val="15"/>
        </w:rPr>
        <w:t>Writing detailed and summarized</w:t>
      </w:r>
      <w:r>
        <w:rPr>
          <w:rFonts w:ascii="Arial" w:eastAsia="Arial" w:hAnsi="Arial" w:cs="Arial"/>
          <w:sz w:val="15"/>
          <w:szCs w:val="15"/>
        </w:rPr>
        <w:t xml:space="preserve"> project progress reports.</w:t>
      </w:r>
    </w:p>
    <w:p w:rsidR="00F200B6" w:rsidRDefault="00F200B6">
      <w:pPr>
        <w:spacing w:line="53" w:lineRule="exact"/>
        <w:rPr>
          <w:rFonts w:ascii="Wingdings" w:eastAsia="Wingdings" w:hAnsi="Wingdings" w:cs="Wingdings"/>
          <w:sz w:val="29"/>
          <w:szCs w:val="29"/>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Identifying, costing and processing any contract variations.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Tracking activities against the detailed project plans.</w:t>
      </w:r>
    </w:p>
    <w:p w:rsidR="00F200B6" w:rsidRDefault="00F200B6">
      <w:pPr>
        <w:spacing w:line="53"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Updating project plans to include agreed changes.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Monitoring actual expenditure figures against project budg</w:t>
      </w:r>
      <w:r>
        <w:rPr>
          <w:rFonts w:ascii="Arial" w:eastAsia="Arial" w:hAnsi="Arial" w:cs="Arial"/>
          <w:sz w:val="13"/>
          <w:szCs w:val="13"/>
        </w:rPr>
        <w:t>ets.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Coordinate with Subcontractors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Joinery detailing using AutoCAD software</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Procurement of Wall finishes ,soft furniture’s</w:t>
      </w:r>
    </w:p>
    <w:p w:rsidR="00F200B6" w:rsidRDefault="00F200B6">
      <w:pPr>
        <w:spacing w:line="48"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Quality survey of materials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Events &amp; Exhibition site coordination</w:t>
      </w:r>
    </w:p>
    <w:p w:rsidR="00F200B6" w:rsidRDefault="00F200B6">
      <w:pPr>
        <w:spacing w:line="53" w:lineRule="exact"/>
        <w:rPr>
          <w:rFonts w:ascii="Wingdings" w:eastAsia="Wingdings" w:hAnsi="Wingdings" w:cs="Wingdings"/>
          <w:sz w:val="23"/>
          <w:szCs w:val="23"/>
          <w:vertAlign w:val="superscript"/>
        </w:rPr>
      </w:pPr>
    </w:p>
    <w:p w:rsidR="00F200B6" w:rsidRDefault="00EF718F">
      <w:pPr>
        <w:numPr>
          <w:ilvl w:val="0"/>
          <w:numId w:val="2"/>
        </w:numPr>
        <w:tabs>
          <w:tab w:val="left" w:pos="720"/>
        </w:tabs>
        <w:spacing w:line="185" w:lineRule="auto"/>
        <w:ind w:left="720" w:hanging="361"/>
        <w:rPr>
          <w:rFonts w:ascii="Wingdings" w:eastAsia="Wingdings" w:hAnsi="Wingdings" w:cs="Wingdings"/>
          <w:sz w:val="23"/>
          <w:szCs w:val="23"/>
          <w:vertAlign w:val="superscript"/>
        </w:rPr>
      </w:pPr>
      <w:r>
        <w:rPr>
          <w:rFonts w:ascii="Arial" w:eastAsia="Arial" w:hAnsi="Arial" w:cs="Arial"/>
          <w:sz w:val="13"/>
          <w:szCs w:val="13"/>
        </w:rPr>
        <w:t>Joinery production managing</w:t>
      </w:r>
    </w:p>
    <w:p w:rsidR="00F200B6" w:rsidRDefault="00F200B6">
      <w:pPr>
        <w:spacing w:line="240" w:lineRule="exact"/>
        <w:rPr>
          <w:sz w:val="24"/>
          <w:szCs w:val="24"/>
        </w:rPr>
      </w:pPr>
    </w:p>
    <w:p w:rsidR="00F200B6" w:rsidRDefault="00EF718F">
      <w:pPr>
        <w:rPr>
          <w:sz w:val="20"/>
          <w:szCs w:val="20"/>
        </w:rPr>
      </w:pPr>
      <w:r>
        <w:rPr>
          <w:rFonts w:ascii="Arial" w:eastAsia="Arial" w:hAnsi="Arial" w:cs="Arial"/>
          <w:sz w:val="18"/>
          <w:szCs w:val="18"/>
          <w:u w:val="single"/>
        </w:rPr>
        <w:t>Projects</w:t>
      </w:r>
      <w:r>
        <w:rPr>
          <w:rFonts w:ascii="Arial" w:eastAsia="Arial" w:hAnsi="Arial" w:cs="Arial"/>
          <w:sz w:val="18"/>
          <w:szCs w:val="18"/>
        </w:rPr>
        <w:t>:</w:t>
      </w:r>
    </w:p>
    <w:p w:rsidR="00F200B6" w:rsidRDefault="00EF718F">
      <w:pPr>
        <w:numPr>
          <w:ilvl w:val="0"/>
          <w:numId w:val="3"/>
        </w:numPr>
        <w:tabs>
          <w:tab w:val="left" w:pos="1080"/>
        </w:tabs>
        <w:spacing w:line="185" w:lineRule="auto"/>
        <w:ind w:left="1080" w:hanging="365"/>
        <w:rPr>
          <w:rFonts w:ascii="Wingdings" w:eastAsia="Wingdings" w:hAnsi="Wingdings" w:cs="Wingdings"/>
          <w:sz w:val="28"/>
          <w:szCs w:val="28"/>
          <w:vertAlign w:val="superscript"/>
        </w:rPr>
      </w:pPr>
      <w:r>
        <w:rPr>
          <w:rFonts w:ascii="Arial" w:eastAsia="Arial" w:hAnsi="Arial" w:cs="Arial"/>
          <w:sz w:val="15"/>
          <w:szCs w:val="15"/>
        </w:rPr>
        <w:t xml:space="preserve">Al Tadawi medical </w:t>
      </w:r>
      <w:r>
        <w:rPr>
          <w:rFonts w:ascii="Arial" w:eastAsia="Arial" w:hAnsi="Arial" w:cs="Arial"/>
          <w:sz w:val="15"/>
          <w:szCs w:val="15"/>
        </w:rPr>
        <w:t>clinic at Jafiliya Immigration</w:t>
      </w:r>
    </w:p>
    <w:p w:rsidR="00F200B6" w:rsidRDefault="00F200B6">
      <w:pPr>
        <w:spacing w:line="48" w:lineRule="exact"/>
        <w:rPr>
          <w:rFonts w:ascii="Wingdings" w:eastAsia="Wingdings" w:hAnsi="Wingdings" w:cs="Wingdings"/>
          <w:sz w:val="28"/>
          <w:szCs w:val="28"/>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Al Tadawi medical clinic at Jumeirah</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Transguard medical clinic at Jabel Ali</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Al Tadawi Office Fit out at Deira</w:t>
      </w:r>
    </w:p>
    <w:p w:rsidR="00F200B6" w:rsidRDefault="00F200B6">
      <w:pPr>
        <w:spacing w:line="53"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Petra Cosmetics Kiosk at City Center Deira</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Transguard Pharmacy at Sonapoor</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Erada Rehabilitation centre, Al Kh</w:t>
      </w:r>
      <w:r>
        <w:rPr>
          <w:rFonts w:ascii="Arial" w:eastAsia="Arial" w:hAnsi="Arial" w:cs="Arial"/>
          <w:sz w:val="13"/>
          <w:szCs w:val="13"/>
        </w:rPr>
        <w:t>awaneej</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EKFC medical clinic in DIP for Al Tadawi</w:t>
      </w:r>
    </w:p>
    <w:p w:rsidR="00F200B6" w:rsidRDefault="00F200B6">
      <w:pPr>
        <w:spacing w:line="48"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Cityscape exhibition 2016 - Damac Properties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Dubai Sport 2016 conference–Madinath Jumeirah</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Cityscape exhibition 2016 - Damac Properties</w:t>
      </w:r>
    </w:p>
    <w:p w:rsidR="00F200B6" w:rsidRDefault="00F200B6">
      <w:pPr>
        <w:spacing w:line="53"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Dubai Sport 2016 conference–Madinath Jumeirah</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 xml:space="preserve">Cityscape </w:t>
      </w:r>
      <w:r>
        <w:rPr>
          <w:rFonts w:ascii="Arial" w:eastAsia="Arial" w:hAnsi="Arial" w:cs="Arial"/>
          <w:sz w:val="13"/>
          <w:szCs w:val="13"/>
        </w:rPr>
        <w:t>exhibition 2017- Tiger</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Erada Rehabilitation centre, Al Khawaneej</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Gulf Food 2017– Britania</w:t>
      </w:r>
    </w:p>
    <w:p w:rsidR="00F200B6" w:rsidRDefault="00F200B6">
      <w:pPr>
        <w:spacing w:line="48"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Derma medical 2017 –Snow Rack</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3"/>
        </w:numPr>
        <w:tabs>
          <w:tab w:val="left" w:pos="1080"/>
        </w:tabs>
        <w:spacing w:line="185" w:lineRule="auto"/>
        <w:ind w:left="1080" w:hanging="365"/>
        <w:rPr>
          <w:rFonts w:ascii="Wingdings" w:eastAsia="Wingdings" w:hAnsi="Wingdings" w:cs="Wingdings"/>
          <w:sz w:val="23"/>
          <w:szCs w:val="23"/>
          <w:vertAlign w:val="superscript"/>
        </w:rPr>
      </w:pPr>
      <w:r>
        <w:rPr>
          <w:rFonts w:ascii="Arial" w:eastAsia="Arial" w:hAnsi="Arial" w:cs="Arial"/>
          <w:sz w:val="13"/>
          <w:szCs w:val="13"/>
        </w:rPr>
        <w:t>Al Tadawi medical clinic, Immigration Al Aweer</w:t>
      </w:r>
    </w:p>
    <w:p w:rsidR="00F200B6" w:rsidRDefault="00F200B6">
      <w:pPr>
        <w:sectPr w:rsidR="00F200B6">
          <w:pgSz w:w="11900" w:h="16838"/>
          <w:pgMar w:top="600" w:right="44" w:bottom="257" w:left="80" w:header="0" w:footer="0" w:gutter="0"/>
          <w:cols w:num="2" w:space="720" w:equalWidth="0">
            <w:col w:w="3200" w:space="380"/>
            <w:col w:w="8200"/>
          </w:cols>
        </w:sectPr>
      </w:pPr>
    </w:p>
    <w:p w:rsidR="00F200B6" w:rsidRDefault="00EF718F">
      <w:pPr>
        <w:rPr>
          <w:sz w:val="20"/>
          <w:szCs w:val="20"/>
        </w:rPr>
      </w:pPr>
      <w:r>
        <w:rPr>
          <w:rFonts w:ascii="Arial" w:eastAsia="Arial" w:hAnsi="Arial" w:cs="Arial"/>
          <w:b/>
          <w:bCs/>
          <w:color w:val="C0504D"/>
          <w:sz w:val="20"/>
          <w:szCs w:val="20"/>
        </w:rPr>
        <w:lastRenderedPageBreak/>
        <w:t>PERSONAL SKILLS</w:t>
      </w:r>
    </w:p>
    <w:p w:rsidR="00F200B6" w:rsidRDefault="00F200B6">
      <w:pPr>
        <w:spacing w:line="168" w:lineRule="exact"/>
        <w:rPr>
          <w:sz w:val="20"/>
          <w:szCs w:val="20"/>
        </w:rPr>
      </w:pPr>
    </w:p>
    <w:p w:rsidR="00F200B6" w:rsidRDefault="00EF718F">
      <w:pPr>
        <w:ind w:left="700"/>
        <w:rPr>
          <w:sz w:val="20"/>
          <w:szCs w:val="20"/>
        </w:rPr>
      </w:pPr>
      <w:r>
        <w:rPr>
          <w:rFonts w:ascii="Arial" w:eastAsia="Arial" w:hAnsi="Arial" w:cs="Arial"/>
          <w:color w:val="FFFFFF"/>
          <w:sz w:val="20"/>
          <w:szCs w:val="20"/>
        </w:rPr>
        <w:t>Solution orientated</w:t>
      </w:r>
    </w:p>
    <w:p w:rsidR="00F200B6" w:rsidRDefault="00F200B6">
      <w:pPr>
        <w:spacing w:line="159" w:lineRule="exact"/>
        <w:rPr>
          <w:sz w:val="20"/>
          <w:szCs w:val="20"/>
        </w:rPr>
      </w:pPr>
    </w:p>
    <w:p w:rsidR="00F200B6" w:rsidRDefault="00EF718F">
      <w:pPr>
        <w:ind w:left="700"/>
        <w:rPr>
          <w:sz w:val="20"/>
          <w:szCs w:val="20"/>
        </w:rPr>
      </w:pPr>
      <w:r>
        <w:rPr>
          <w:rFonts w:ascii="Arial" w:eastAsia="Arial" w:hAnsi="Arial" w:cs="Arial"/>
          <w:color w:val="FFFFFF"/>
          <w:sz w:val="20"/>
          <w:szCs w:val="20"/>
        </w:rPr>
        <w:t xml:space="preserve">Relationship </w:t>
      </w:r>
      <w:r>
        <w:rPr>
          <w:rFonts w:ascii="Arial" w:eastAsia="Arial" w:hAnsi="Arial" w:cs="Arial"/>
          <w:color w:val="FFFFFF"/>
          <w:sz w:val="20"/>
          <w:szCs w:val="20"/>
        </w:rPr>
        <w:t>building</w:t>
      </w:r>
    </w:p>
    <w:p w:rsidR="00F200B6" w:rsidRDefault="00F200B6">
      <w:pPr>
        <w:spacing w:line="159" w:lineRule="exact"/>
        <w:rPr>
          <w:sz w:val="20"/>
          <w:szCs w:val="20"/>
        </w:rPr>
      </w:pPr>
    </w:p>
    <w:p w:rsidR="00F200B6" w:rsidRDefault="00EF718F">
      <w:pPr>
        <w:ind w:left="700"/>
        <w:rPr>
          <w:sz w:val="20"/>
          <w:szCs w:val="20"/>
        </w:rPr>
      </w:pPr>
      <w:r>
        <w:rPr>
          <w:rFonts w:ascii="Arial" w:eastAsia="Arial" w:hAnsi="Arial" w:cs="Arial"/>
          <w:color w:val="FFFFFF"/>
          <w:sz w:val="20"/>
          <w:szCs w:val="20"/>
        </w:rPr>
        <w:t>Detail orientated</w:t>
      </w:r>
    </w:p>
    <w:p w:rsidR="00F200B6" w:rsidRDefault="00F200B6">
      <w:pPr>
        <w:spacing w:line="159" w:lineRule="exact"/>
        <w:rPr>
          <w:sz w:val="20"/>
          <w:szCs w:val="20"/>
        </w:rPr>
      </w:pPr>
    </w:p>
    <w:p w:rsidR="00F200B6" w:rsidRDefault="00EF718F">
      <w:pPr>
        <w:ind w:left="700"/>
        <w:rPr>
          <w:sz w:val="20"/>
          <w:szCs w:val="20"/>
        </w:rPr>
      </w:pPr>
      <w:r>
        <w:rPr>
          <w:rFonts w:ascii="Arial" w:eastAsia="Arial" w:hAnsi="Arial" w:cs="Arial"/>
          <w:color w:val="FFFFFF"/>
          <w:sz w:val="20"/>
          <w:szCs w:val="20"/>
        </w:rPr>
        <w:t>Decision making</w:t>
      </w:r>
    </w:p>
    <w:p w:rsidR="00F200B6" w:rsidRDefault="00F200B6">
      <w:pPr>
        <w:spacing w:line="164" w:lineRule="exact"/>
        <w:rPr>
          <w:sz w:val="20"/>
          <w:szCs w:val="20"/>
        </w:rPr>
      </w:pPr>
    </w:p>
    <w:p w:rsidR="00F200B6" w:rsidRDefault="00EF718F">
      <w:pPr>
        <w:ind w:left="700"/>
        <w:rPr>
          <w:sz w:val="20"/>
          <w:szCs w:val="20"/>
        </w:rPr>
      </w:pPr>
      <w:r>
        <w:rPr>
          <w:rFonts w:ascii="Arial" w:eastAsia="Arial" w:hAnsi="Arial" w:cs="Arial"/>
          <w:color w:val="FFFFFF"/>
          <w:sz w:val="20"/>
          <w:szCs w:val="20"/>
        </w:rPr>
        <w:t>Attention to detail</w:t>
      </w:r>
    </w:p>
    <w:p w:rsidR="00F200B6" w:rsidRDefault="00F200B6">
      <w:pPr>
        <w:spacing w:line="159" w:lineRule="exact"/>
        <w:rPr>
          <w:sz w:val="20"/>
          <w:szCs w:val="20"/>
        </w:rPr>
      </w:pPr>
    </w:p>
    <w:p w:rsidR="00F200B6" w:rsidRDefault="00EF718F">
      <w:pPr>
        <w:ind w:left="700"/>
        <w:rPr>
          <w:sz w:val="20"/>
          <w:szCs w:val="20"/>
        </w:rPr>
      </w:pPr>
      <w:r>
        <w:rPr>
          <w:rFonts w:ascii="Arial" w:eastAsia="Arial" w:hAnsi="Arial" w:cs="Arial"/>
          <w:color w:val="FFFFFF"/>
          <w:sz w:val="20"/>
          <w:szCs w:val="20"/>
        </w:rPr>
        <w:t>Confident</w:t>
      </w:r>
    </w:p>
    <w:p w:rsidR="00F200B6" w:rsidRDefault="00F200B6">
      <w:pPr>
        <w:spacing w:line="159" w:lineRule="exact"/>
        <w:rPr>
          <w:sz w:val="20"/>
          <w:szCs w:val="20"/>
        </w:rPr>
      </w:pPr>
    </w:p>
    <w:p w:rsidR="00F200B6" w:rsidRDefault="00EF718F">
      <w:pPr>
        <w:ind w:left="700"/>
        <w:rPr>
          <w:sz w:val="20"/>
          <w:szCs w:val="20"/>
        </w:rPr>
      </w:pPr>
      <w:r>
        <w:rPr>
          <w:rFonts w:ascii="Arial" w:eastAsia="Arial" w:hAnsi="Arial" w:cs="Arial"/>
          <w:color w:val="FFFFFF"/>
          <w:sz w:val="20"/>
          <w:szCs w:val="20"/>
        </w:rPr>
        <w:t>Flexible &amp; adaptable</w:t>
      </w:r>
    </w:p>
    <w:p w:rsidR="00F200B6" w:rsidRDefault="00F200B6">
      <w:pPr>
        <w:spacing w:line="159" w:lineRule="exact"/>
        <w:rPr>
          <w:sz w:val="20"/>
          <w:szCs w:val="20"/>
        </w:rPr>
      </w:pPr>
    </w:p>
    <w:p w:rsidR="00F200B6" w:rsidRDefault="00EF718F">
      <w:pPr>
        <w:ind w:left="700"/>
        <w:rPr>
          <w:sz w:val="20"/>
          <w:szCs w:val="20"/>
        </w:rPr>
      </w:pPr>
      <w:r>
        <w:rPr>
          <w:rFonts w:ascii="Arial" w:eastAsia="Arial" w:hAnsi="Arial" w:cs="Arial"/>
          <w:color w:val="FFFFFF"/>
          <w:sz w:val="20"/>
          <w:szCs w:val="20"/>
        </w:rPr>
        <w:t>Positive attitude</w:t>
      </w:r>
    </w:p>
    <w:p w:rsidR="00F200B6" w:rsidRDefault="00F200B6">
      <w:pPr>
        <w:spacing w:line="200" w:lineRule="exact"/>
        <w:rPr>
          <w:sz w:val="20"/>
          <w:szCs w:val="20"/>
        </w:rPr>
      </w:pPr>
    </w:p>
    <w:p w:rsidR="00F200B6" w:rsidRDefault="00F200B6">
      <w:pPr>
        <w:spacing w:line="348" w:lineRule="exact"/>
        <w:rPr>
          <w:sz w:val="20"/>
          <w:szCs w:val="20"/>
        </w:rPr>
      </w:pPr>
    </w:p>
    <w:p w:rsidR="00F200B6" w:rsidRDefault="00EF718F">
      <w:pPr>
        <w:ind w:left="100"/>
        <w:rPr>
          <w:sz w:val="20"/>
          <w:szCs w:val="20"/>
        </w:rPr>
      </w:pPr>
      <w:r>
        <w:rPr>
          <w:rFonts w:ascii="Arial" w:eastAsia="Arial" w:hAnsi="Arial" w:cs="Arial"/>
          <w:b/>
          <w:bCs/>
          <w:color w:val="C0504D"/>
          <w:sz w:val="20"/>
          <w:szCs w:val="20"/>
        </w:rPr>
        <w:t>PROFESSIONAL</w:t>
      </w:r>
    </w:p>
    <w:p w:rsidR="00F200B6" w:rsidRDefault="00F200B6">
      <w:pPr>
        <w:spacing w:line="178" w:lineRule="exact"/>
        <w:rPr>
          <w:sz w:val="20"/>
          <w:szCs w:val="20"/>
        </w:rPr>
      </w:pPr>
    </w:p>
    <w:p w:rsidR="00F200B6" w:rsidRDefault="00EF718F">
      <w:pPr>
        <w:ind w:left="600"/>
        <w:rPr>
          <w:sz w:val="20"/>
          <w:szCs w:val="20"/>
        </w:rPr>
      </w:pPr>
      <w:r>
        <w:rPr>
          <w:rFonts w:ascii="Arial" w:eastAsia="Arial" w:hAnsi="Arial" w:cs="Arial"/>
          <w:color w:val="FFFFFF"/>
          <w:sz w:val="18"/>
          <w:szCs w:val="18"/>
        </w:rPr>
        <w:t>Auto Cad 3ds Max</w:t>
      </w:r>
    </w:p>
    <w:p w:rsidR="00F200B6" w:rsidRDefault="00F200B6">
      <w:pPr>
        <w:spacing w:line="206" w:lineRule="exact"/>
        <w:rPr>
          <w:sz w:val="20"/>
          <w:szCs w:val="20"/>
        </w:rPr>
      </w:pPr>
    </w:p>
    <w:p w:rsidR="00F200B6" w:rsidRDefault="00EF718F">
      <w:pPr>
        <w:ind w:left="600"/>
        <w:rPr>
          <w:sz w:val="20"/>
          <w:szCs w:val="20"/>
        </w:rPr>
      </w:pPr>
      <w:r>
        <w:rPr>
          <w:rFonts w:ascii="Arial" w:eastAsia="Arial" w:hAnsi="Arial" w:cs="Arial"/>
          <w:color w:val="FFFFFF"/>
          <w:sz w:val="18"/>
          <w:szCs w:val="18"/>
        </w:rPr>
        <w:t>Microsoft Excel</w:t>
      </w:r>
    </w:p>
    <w:p w:rsidR="00F200B6" w:rsidRDefault="00F200B6">
      <w:pPr>
        <w:spacing w:line="206" w:lineRule="exact"/>
        <w:rPr>
          <w:sz w:val="20"/>
          <w:szCs w:val="20"/>
        </w:rPr>
      </w:pPr>
    </w:p>
    <w:p w:rsidR="00F200B6" w:rsidRDefault="00EF718F">
      <w:pPr>
        <w:ind w:left="600"/>
        <w:rPr>
          <w:sz w:val="20"/>
          <w:szCs w:val="20"/>
        </w:rPr>
      </w:pPr>
      <w:r>
        <w:rPr>
          <w:rFonts w:ascii="Arial" w:eastAsia="Arial" w:hAnsi="Arial" w:cs="Arial"/>
          <w:color w:val="FFFFFF"/>
          <w:sz w:val="18"/>
          <w:szCs w:val="18"/>
        </w:rPr>
        <w:t>Microsoft Word</w:t>
      </w:r>
    </w:p>
    <w:p w:rsidR="00F200B6" w:rsidRDefault="00F200B6">
      <w:pPr>
        <w:spacing w:line="211" w:lineRule="exact"/>
        <w:rPr>
          <w:sz w:val="20"/>
          <w:szCs w:val="20"/>
        </w:rPr>
      </w:pPr>
    </w:p>
    <w:p w:rsidR="00F200B6" w:rsidRDefault="00EF718F">
      <w:pPr>
        <w:ind w:left="600"/>
        <w:rPr>
          <w:sz w:val="20"/>
          <w:szCs w:val="20"/>
        </w:rPr>
      </w:pPr>
      <w:r>
        <w:rPr>
          <w:rFonts w:ascii="Arial" w:eastAsia="Arial" w:hAnsi="Arial" w:cs="Arial"/>
          <w:color w:val="FFFFFF"/>
          <w:sz w:val="18"/>
          <w:szCs w:val="18"/>
        </w:rPr>
        <w:t>Adobe Photoshop (basic)</w:t>
      </w:r>
    </w:p>
    <w:p w:rsidR="00F200B6" w:rsidRDefault="00F200B6">
      <w:pPr>
        <w:spacing w:line="206" w:lineRule="exact"/>
        <w:rPr>
          <w:sz w:val="20"/>
          <w:szCs w:val="20"/>
        </w:rPr>
      </w:pPr>
    </w:p>
    <w:p w:rsidR="00F200B6" w:rsidRDefault="00EF718F">
      <w:pPr>
        <w:ind w:left="600"/>
        <w:rPr>
          <w:sz w:val="20"/>
          <w:szCs w:val="20"/>
        </w:rPr>
      </w:pPr>
      <w:r>
        <w:rPr>
          <w:rFonts w:ascii="Arial" w:eastAsia="Arial" w:hAnsi="Arial" w:cs="Arial"/>
          <w:color w:val="FFFFFF"/>
          <w:sz w:val="18"/>
          <w:szCs w:val="18"/>
        </w:rPr>
        <w:t>Illustrator (basic)</w:t>
      </w:r>
    </w:p>
    <w:p w:rsidR="00F200B6" w:rsidRDefault="00F200B6">
      <w:pPr>
        <w:spacing w:line="200" w:lineRule="exact"/>
        <w:rPr>
          <w:sz w:val="20"/>
          <w:szCs w:val="20"/>
        </w:rPr>
      </w:pPr>
    </w:p>
    <w:p w:rsidR="00F200B6" w:rsidRDefault="00F200B6">
      <w:pPr>
        <w:spacing w:line="318" w:lineRule="exact"/>
        <w:rPr>
          <w:sz w:val="20"/>
          <w:szCs w:val="20"/>
        </w:rPr>
      </w:pPr>
    </w:p>
    <w:p w:rsidR="00F200B6" w:rsidRDefault="00EF718F">
      <w:pPr>
        <w:ind w:left="100"/>
        <w:rPr>
          <w:sz w:val="20"/>
          <w:szCs w:val="20"/>
        </w:rPr>
      </w:pPr>
      <w:r>
        <w:rPr>
          <w:rFonts w:ascii="Arial" w:eastAsia="Arial" w:hAnsi="Arial" w:cs="Arial"/>
          <w:b/>
          <w:bCs/>
          <w:color w:val="C0504D"/>
          <w:sz w:val="20"/>
          <w:szCs w:val="20"/>
        </w:rPr>
        <w:t>EDUCATION</w:t>
      </w:r>
    </w:p>
    <w:p w:rsidR="00F200B6" w:rsidRDefault="00F200B6">
      <w:pPr>
        <w:spacing w:line="182" w:lineRule="exact"/>
        <w:rPr>
          <w:sz w:val="20"/>
          <w:szCs w:val="20"/>
        </w:rPr>
      </w:pPr>
    </w:p>
    <w:p w:rsidR="00F200B6" w:rsidRDefault="00EF718F">
      <w:pPr>
        <w:spacing w:line="467" w:lineRule="auto"/>
        <w:ind w:left="260" w:firstLine="53"/>
        <w:rPr>
          <w:sz w:val="20"/>
          <w:szCs w:val="20"/>
        </w:rPr>
      </w:pPr>
      <w:r>
        <w:rPr>
          <w:rFonts w:ascii="Arial" w:eastAsia="Arial" w:hAnsi="Arial" w:cs="Arial"/>
          <w:i/>
          <w:iCs/>
          <w:color w:val="FFFFFF"/>
          <w:sz w:val="18"/>
          <w:szCs w:val="18"/>
        </w:rPr>
        <w:t>B.sc Interior</w:t>
      </w:r>
      <w:r>
        <w:rPr>
          <w:rFonts w:ascii="Arial" w:eastAsia="Arial" w:hAnsi="Arial" w:cs="Arial"/>
          <w:i/>
          <w:iCs/>
          <w:color w:val="FFFFFF"/>
          <w:sz w:val="18"/>
          <w:szCs w:val="18"/>
        </w:rPr>
        <w:t xml:space="preserve"> Design &amp; Decoration (Mangalore university) Diploma in Auto cad 2013</w:t>
      </w:r>
    </w:p>
    <w:p w:rsidR="00F200B6" w:rsidRDefault="00F200B6">
      <w:pPr>
        <w:spacing w:line="2" w:lineRule="exact"/>
        <w:rPr>
          <w:sz w:val="20"/>
          <w:szCs w:val="20"/>
        </w:rPr>
      </w:pPr>
    </w:p>
    <w:p w:rsidR="00F200B6" w:rsidRDefault="00EF718F">
      <w:pPr>
        <w:ind w:left="260"/>
        <w:rPr>
          <w:sz w:val="20"/>
          <w:szCs w:val="20"/>
        </w:rPr>
      </w:pPr>
      <w:r>
        <w:rPr>
          <w:rFonts w:ascii="Arial" w:eastAsia="Arial" w:hAnsi="Arial" w:cs="Arial"/>
          <w:i/>
          <w:iCs/>
          <w:color w:val="FFFFFF"/>
          <w:sz w:val="18"/>
          <w:szCs w:val="18"/>
        </w:rPr>
        <w:t>12</w:t>
      </w:r>
      <w:r>
        <w:rPr>
          <w:rFonts w:ascii="Arial" w:eastAsia="Arial" w:hAnsi="Arial" w:cs="Arial"/>
          <w:i/>
          <w:iCs/>
          <w:color w:val="FFFFFF"/>
          <w:sz w:val="24"/>
          <w:szCs w:val="24"/>
          <w:vertAlign w:val="superscript"/>
        </w:rPr>
        <w:t>th</w:t>
      </w:r>
      <w:r>
        <w:rPr>
          <w:rFonts w:ascii="Arial" w:eastAsia="Arial" w:hAnsi="Arial" w:cs="Arial"/>
          <w:i/>
          <w:iCs/>
          <w:color w:val="FFFFFF"/>
          <w:sz w:val="18"/>
          <w:szCs w:val="18"/>
        </w:rPr>
        <w:t xml:space="preserve"> Standard (Kerala educational</w:t>
      </w:r>
    </w:p>
    <w:p w:rsidR="00F200B6" w:rsidRDefault="00F200B6">
      <w:pPr>
        <w:spacing w:line="164" w:lineRule="exact"/>
        <w:rPr>
          <w:sz w:val="20"/>
          <w:szCs w:val="20"/>
        </w:rPr>
      </w:pPr>
    </w:p>
    <w:p w:rsidR="00F200B6" w:rsidRDefault="00EF718F">
      <w:pPr>
        <w:ind w:left="260"/>
        <w:rPr>
          <w:sz w:val="20"/>
          <w:szCs w:val="20"/>
        </w:rPr>
      </w:pPr>
      <w:r>
        <w:rPr>
          <w:rFonts w:ascii="Arial" w:eastAsia="Arial" w:hAnsi="Arial" w:cs="Arial"/>
          <w:i/>
          <w:iCs/>
          <w:color w:val="FFFFFF"/>
          <w:sz w:val="18"/>
          <w:szCs w:val="18"/>
        </w:rPr>
        <w:t>department)</w:t>
      </w:r>
    </w:p>
    <w:p w:rsidR="00F200B6" w:rsidRDefault="00F200B6">
      <w:pPr>
        <w:spacing w:line="200" w:lineRule="exact"/>
        <w:rPr>
          <w:sz w:val="20"/>
          <w:szCs w:val="20"/>
        </w:rPr>
      </w:pPr>
    </w:p>
    <w:p w:rsidR="00F200B6" w:rsidRDefault="00F200B6">
      <w:pPr>
        <w:spacing w:line="200" w:lineRule="exact"/>
        <w:rPr>
          <w:sz w:val="20"/>
          <w:szCs w:val="20"/>
        </w:rPr>
      </w:pPr>
    </w:p>
    <w:p w:rsidR="00F200B6" w:rsidRDefault="00F200B6">
      <w:pPr>
        <w:spacing w:line="200" w:lineRule="exact"/>
        <w:rPr>
          <w:sz w:val="20"/>
          <w:szCs w:val="20"/>
        </w:rPr>
      </w:pPr>
    </w:p>
    <w:p w:rsidR="00F200B6" w:rsidRDefault="00F200B6">
      <w:pPr>
        <w:spacing w:line="222" w:lineRule="exact"/>
        <w:rPr>
          <w:sz w:val="20"/>
          <w:szCs w:val="20"/>
        </w:rPr>
      </w:pPr>
    </w:p>
    <w:p w:rsidR="00F200B6" w:rsidRDefault="00EF718F">
      <w:pPr>
        <w:ind w:left="100"/>
        <w:rPr>
          <w:sz w:val="20"/>
          <w:szCs w:val="20"/>
        </w:rPr>
      </w:pPr>
      <w:r>
        <w:rPr>
          <w:rFonts w:ascii="Arial" w:eastAsia="Arial" w:hAnsi="Arial" w:cs="Arial"/>
          <w:b/>
          <w:bCs/>
          <w:color w:val="C0504D"/>
          <w:sz w:val="20"/>
          <w:szCs w:val="20"/>
        </w:rPr>
        <w:t>PERSONAL DETAILS</w:t>
      </w:r>
    </w:p>
    <w:p w:rsidR="00F200B6" w:rsidRDefault="00F200B6">
      <w:pPr>
        <w:spacing w:line="85" w:lineRule="exact"/>
        <w:rPr>
          <w:sz w:val="20"/>
          <w:szCs w:val="20"/>
        </w:rPr>
      </w:pPr>
    </w:p>
    <w:p w:rsidR="00F200B6" w:rsidRDefault="00EF718F">
      <w:pPr>
        <w:ind w:left="200"/>
        <w:rPr>
          <w:sz w:val="20"/>
          <w:szCs w:val="20"/>
        </w:rPr>
      </w:pPr>
      <w:r>
        <w:rPr>
          <w:rFonts w:ascii="Arial" w:eastAsia="Arial" w:hAnsi="Arial" w:cs="Arial"/>
          <w:i/>
          <w:iCs/>
          <w:color w:val="FFFFFF"/>
          <w:sz w:val="18"/>
          <w:szCs w:val="18"/>
        </w:rPr>
        <w:t>Rahul Cherakkara</w:t>
      </w:r>
    </w:p>
    <w:p w:rsidR="00F200B6" w:rsidRDefault="00F200B6">
      <w:pPr>
        <w:spacing w:line="72" w:lineRule="exact"/>
        <w:rPr>
          <w:sz w:val="20"/>
          <w:szCs w:val="20"/>
        </w:rPr>
      </w:pPr>
    </w:p>
    <w:p w:rsidR="00F200B6" w:rsidRDefault="00EF718F">
      <w:pPr>
        <w:ind w:left="200"/>
        <w:rPr>
          <w:sz w:val="20"/>
          <w:szCs w:val="20"/>
        </w:rPr>
      </w:pPr>
      <w:r>
        <w:rPr>
          <w:rFonts w:ascii="Arial" w:eastAsia="Arial" w:hAnsi="Arial" w:cs="Arial"/>
          <w:i/>
          <w:iCs/>
          <w:color w:val="FFFFFF"/>
          <w:sz w:val="18"/>
          <w:szCs w:val="18"/>
        </w:rPr>
        <w:t>DOB: 19-10-1992</w:t>
      </w:r>
    </w:p>
    <w:p w:rsidR="00F200B6" w:rsidRDefault="00F200B6">
      <w:pPr>
        <w:spacing w:line="71" w:lineRule="exact"/>
        <w:rPr>
          <w:sz w:val="20"/>
          <w:szCs w:val="20"/>
        </w:rPr>
      </w:pPr>
    </w:p>
    <w:p w:rsidR="00F200B6" w:rsidRDefault="00EF718F">
      <w:pPr>
        <w:ind w:left="200"/>
        <w:rPr>
          <w:sz w:val="20"/>
          <w:szCs w:val="20"/>
        </w:rPr>
      </w:pPr>
      <w:r>
        <w:rPr>
          <w:rFonts w:ascii="Arial" w:eastAsia="Arial" w:hAnsi="Arial" w:cs="Arial"/>
          <w:i/>
          <w:iCs/>
          <w:color w:val="FFFFFF"/>
          <w:sz w:val="18"/>
          <w:szCs w:val="18"/>
        </w:rPr>
        <w:t>United Arab Emirates</w:t>
      </w:r>
    </w:p>
    <w:p w:rsidR="00F200B6" w:rsidRDefault="00F200B6">
      <w:pPr>
        <w:spacing w:line="67" w:lineRule="exact"/>
        <w:rPr>
          <w:sz w:val="20"/>
          <w:szCs w:val="20"/>
        </w:rPr>
      </w:pPr>
    </w:p>
    <w:p w:rsidR="00F200B6" w:rsidRDefault="00EF718F">
      <w:pPr>
        <w:ind w:left="200"/>
        <w:rPr>
          <w:sz w:val="20"/>
          <w:szCs w:val="20"/>
        </w:rPr>
      </w:pPr>
      <w:r>
        <w:rPr>
          <w:rFonts w:ascii="Arial" w:eastAsia="Arial" w:hAnsi="Arial" w:cs="Arial"/>
          <w:i/>
          <w:iCs/>
          <w:color w:val="FFFFFF"/>
          <w:sz w:val="18"/>
          <w:szCs w:val="18"/>
        </w:rPr>
        <w:t>M: +</w:t>
      </w:r>
      <w:r w:rsidR="000344A5" w:rsidRPr="000344A5">
        <w:t xml:space="preserve"> </w:t>
      </w:r>
      <w:proofErr w:type="spellStart"/>
      <w:r w:rsidR="000344A5" w:rsidRPr="000344A5">
        <w:rPr>
          <w:rFonts w:ascii="Arial" w:eastAsia="Arial" w:hAnsi="Arial" w:cs="Arial"/>
          <w:i/>
          <w:iCs/>
          <w:color w:val="FFFFFF"/>
          <w:sz w:val="18"/>
          <w:szCs w:val="18"/>
        </w:rPr>
        <w:t>Whatsapp</w:t>
      </w:r>
      <w:proofErr w:type="spellEnd"/>
      <w:r w:rsidR="000344A5" w:rsidRPr="000344A5">
        <w:rPr>
          <w:rFonts w:ascii="Arial" w:eastAsia="Arial" w:hAnsi="Arial" w:cs="Arial"/>
          <w:i/>
          <w:iCs/>
          <w:color w:val="FFFFFF"/>
          <w:sz w:val="18"/>
          <w:szCs w:val="18"/>
        </w:rPr>
        <w:t xml:space="preserve"> +971504753686 / +919979971283</w:t>
      </w:r>
    </w:p>
    <w:p w:rsidR="00F200B6" w:rsidRDefault="00F200B6">
      <w:pPr>
        <w:spacing w:line="71" w:lineRule="exact"/>
        <w:rPr>
          <w:sz w:val="20"/>
          <w:szCs w:val="20"/>
        </w:rPr>
      </w:pPr>
    </w:p>
    <w:p w:rsidR="00F200B6" w:rsidRDefault="00EF718F">
      <w:pPr>
        <w:tabs>
          <w:tab w:val="left" w:pos="1440"/>
        </w:tabs>
        <w:ind w:left="200"/>
        <w:rPr>
          <w:sz w:val="20"/>
          <w:szCs w:val="20"/>
        </w:rPr>
      </w:pPr>
      <w:r>
        <w:rPr>
          <w:rFonts w:ascii="Arial" w:eastAsia="Arial" w:hAnsi="Arial" w:cs="Arial"/>
          <w:i/>
          <w:iCs/>
          <w:color w:val="FFFFFF"/>
          <w:sz w:val="18"/>
          <w:szCs w:val="18"/>
        </w:rPr>
        <w:t>Nationality</w:t>
      </w:r>
      <w:r>
        <w:rPr>
          <w:sz w:val="20"/>
          <w:szCs w:val="20"/>
        </w:rPr>
        <w:tab/>
      </w:r>
      <w:r>
        <w:rPr>
          <w:rFonts w:ascii="Arial" w:eastAsia="Arial" w:hAnsi="Arial" w:cs="Arial"/>
          <w:i/>
          <w:iCs/>
          <w:color w:val="FFFFFF"/>
          <w:sz w:val="18"/>
          <w:szCs w:val="18"/>
        </w:rPr>
        <w:t>:  Indian</w:t>
      </w:r>
    </w:p>
    <w:p w:rsidR="00F200B6" w:rsidRDefault="00F200B6">
      <w:pPr>
        <w:spacing w:line="71" w:lineRule="exact"/>
        <w:rPr>
          <w:sz w:val="20"/>
          <w:szCs w:val="20"/>
        </w:rPr>
      </w:pPr>
    </w:p>
    <w:p w:rsidR="00F200B6" w:rsidRDefault="00EF718F">
      <w:pPr>
        <w:tabs>
          <w:tab w:val="left" w:pos="1440"/>
        </w:tabs>
        <w:ind w:left="200"/>
        <w:rPr>
          <w:sz w:val="20"/>
          <w:szCs w:val="20"/>
        </w:rPr>
      </w:pPr>
      <w:r>
        <w:rPr>
          <w:rFonts w:ascii="Arial" w:eastAsia="Arial" w:hAnsi="Arial" w:cs="Arial"/>
          <w:i/>
          <w:iCs/>
          <w:color w:val="FFFFFF"/>
          <w:sz w:val="18"/>
          <w:szCs w:val="18"/>
        </w:rPr>
        <w:t>Languages</w:t>
      </w:r>
      <w:r>
        <w:rPr>
          <w:sz w:val="20"/>
          <w:szCs w:val="20"/>
        </w:rPr>
        <w:tab/>
      </w:r>
      <w:r>
        <w:rPr>
          <w:rFonts w:ascii="Arial" w:eastAsia="Arial" w:hAnsi="Arial" w:cs="Arial"/>
          <w:i/>
          <w:iCs/>
          <w:color w:val="FFFFFF"/>
          <w:sz w:val="18"/>
          <w:szCs w:val="18"/>
        </w:rPr>
        <w:t xml:space="preserve">:  </w:t>
      </w:r>
      <w:r>
        <w:rPr>
          <w:rFonts w:ascii="Arial" w:eastAsia="Arial" w:hAnsi="Arial" w:cs="Arial"/>
          <w:i/>
          <w:iCs/>
          <w:color w:val="FFFFFF"/>
          <w:sz w:val="18"/>
          <w:szCs w:val="18"/>
        </w:rPr>
        <w:t>English, Hindi,</w:t>
      </w:r>
    </w:p>
    <w:p w:rsidR="00F200B6" w:rsidRDefault="00F200B6">
      <w:pPr>
        <w:spacing w:line="71" w:lineRule="exact"/>
        <w:rPr>
          <w:sz w:val="20"/>
          <w:szCs w:val="20"/>
        </w:rPr>
      </w:pPr>
    </w:p>
    <w:p w:rsidR="00F200B6" w:rsidRDefault="00EF718F">
      <w:pPr>
        <w:ind w:left="1560"/>
        <w:rPr>
          <w:sz w:val="20"/>
          <w:szCs w:val="20"/>
        </w:rPr>
      </w:pPr>
      <w:r>
        <w:rPr>
          <w:rFonts w:ascii="Arial" w:eastAsia="Arial" w:hAnsi="Arial" w:cs="Arial"/>
          <w:i/>
          <w:iCs/>
          <w:color w:val="FFFFFF"/>
          <w:sz w:val="18"/>
          <w:szCs w:val="18"/>
        </w:rPr>
        <w:t>Malayalam, Tamil</w:t>
      </w:r>
    </w:p>
    <w:p w:rsidR="00F200B6" w:rsidRDefault="00F200B6">
      <w:pPr>
        <w:spacing w:line="71" w:lineRule="exact"/>
        <w:rPr>
          <w:sz w:val="20"/>
          <w:szCs w:val="20"/>
        </w:rPr>
      </w:pPr>
    </w:p>
    <w:p w:rsidR="00F200B6" w:rsidRDefault="00EF718F">
      <w:pPr>
        <w:tabs>
          <w:tab w:val="left" w:pos="1420"/>
        </w:tabs>
        <w:ind w:left="200"/>
        <w:rPr>
          <w:sz w:val="20"/>
          <w:szCs w:val="20"/>
        </w:rPr>
      </w:pPr>
      <w:r>
        <w:rPr>
          <w:rFonts w:ascii="Arial" w:eastAsia="Arial" w:hAnsi="Arial" w:cs="Arial"/>
          <w:i/>
          <w:iCs/>
          <w:color w:val="FFFFFF"/>
          <w:sz w:val="18"/>
          <w:szCs w:val="18"/>
        </w:rPr>
        <w:t>Visa status</w:t>
      </w:r>
      <w:r>
        <w:rPr>
          <w:sz w:val="20"/>
          <w:szCs w:val="20"/>
        </w:rPr>
        <w:tab/>
      </w:r>
      <w:r>
        <w:rPr>
          <w:rFonts w:ascii="Arial" w:eastAsia="Arial" w:hAnsi="Arial" w:cs="Arial"/>
          <w:i/>
          <w:iCs/>
          <w:color w:val="FFFFFF"/>
          <w:sz w:val="18"/>
          <w:szCs w:val="18"/>
        </w:rPr>
        <w:t>:  Employment</w:t>
      </w:r>
    </w:p>
    <w:p w:rsidR="00F200B6" w:rsidRDefault="00F200B6">
      <w:pPr>
        <w:spacing w:line="200" w:lineRule="exact"/>
        <w:rPr>
          <w:sz w:val="20"/>
          <w:szCs w:val="20"/>
        </w:rPr>
      </w:pPr>
    </w:p>
    <w:p w:rsidR="00F200B6" w:rsidRDefault="00F200B6">
      <w:pPr>
        <w:spacing w:line="261" w:lineRule="exact"/>
        <w:rPr>
          <w:sz w:val="20"/>
          <w:szCs w:val="20"/>
        </w:rPr>
      </w:pPr>
    </w:p>
    <w:p w:rsidR="00F200B6" w:rsidRDefault="00EF718F">
      <w:pPr>
        <w:rPr>
          <w:sz w:val="20"/>
          <w:szCs w:val="20"/>
        </w:rPr>
      </w:pPr>
      <w:r>
        <w:rPr>
          <w:rFonts w:ascii="Arial" w:eastAsia="Arial" w:hAnsi="Arial" w:cs="Arial"/>
          <w:i/>
          <w:iCs/>
          <w:color w:val="C0504D"/>
          <w:sz w:val="18"/>
          <w:szCs w:val="18"/>
        </w:rPr>
        <w:t>UAE driving license:  Yes</w:t>
      </w:r>
    </w:p>
    <w:p w:rsidR="00F200B6" w:rsidRDefault="00EF718F">
      <w:pPr>
        <w:spacing w:line="20" w:lineRule="exact"/>
        <w:rPr>
          <w:sz w:val="20"/>
          <w:szCs w:val="20"/>
        </w:rPr>
      </w:pPr>
      <w:r>
        <w:rPr>
          <w:sz w:val="20"/>
          <w:szCs w:val="20"/>
        </w:rPr>
        <w:br w:type="column"/>
      </w:r>
    </w:p>
    <w:p w:rsidR="00F200B6" w:rsidRDefault="00F200B6">
      <w:pPr>
        <w:spacing w:line="186" w:lineRule="exact"/>
        <w:rPr>
          <w:sz w:val="20"/>
          <w:szCs w:val="20"/>
        </w:rPr>
      </w:pPr>
    </w:p>
    <w:p w:rsidR="00F200B6" w:rsidRDefault="00EF718F">
      <w:pPr>
        <w:tabs>
          <w:tab w:val="left" w:pos="1920"/>
        </w:tabs>
        <w:rPr>
          <w:sz w:val="20"/>
          <w:szCs w:val="20"/>
        </w:rPr>
      </w:pPr>
      <w:r>
        <w:rPr>
          <w:rFonts w:ascii="Arial" w:eastAsia="Arial" w:hAnsi="Arial" w:cs="Arial"/>
          <w:b/>
          <w:bCs/>
          <w:color w:val="404040"/>
          <w:sz w:val="18"/>
          <w:szCs w:val="18"/>
        </w:rPr>
        <w:t>Woodmax Interiors</w:t>
      </w:r>
      <w:r>
        <w:rPr>
          <w:sz w:val="20"/>
          <w:szCs w:val="20"/>
        </w:rPr>
        <w:tab/>
      </w:r>
      <w:r>
        <w:rPr>
          <w:rFonts w:ascii="Arial" w:eastAsia="Arial" w:hAnsi="Arial" w:cs="Arial"/>
          <w:b/>
          <w:bCs/>
          <w:color w:val="404040"/>
          <w:sz w:val="18"/>
          <w:szCs w:val="18"/>
        </w:rPr>
        <w:t>Kerala</w:t>
      </w:r>
      <w:r>
        <w:rPr>
          <w:rFonts w:ascii="Arial" w:eastAsia="Arial" w:hAnsi="Arial" w:cs="Arial"/>
          <w:color w:val="404040"/>
          <w:sz w:val="18"/>
          <w:szCs w:val="18"/>
        </w:rPr>
        <w:t>,</w:t>
      </w:r>
      <w:r>
        <w:rPr>
          <w:rFonts w:ascii="Arial" w:eastAsia="Arial" w:hAnsi="Arial" w:cs="Arial"/>
          <w:b/>
          <w:bCs/>
          <w:color w:val="404040"/>
          <w:sz w:val="18"/>
          <w:szCs w:val="18"/>
        </w:rPr>
        <w:t xml:space="preserve"> India</w:t>
      </w:r>
    </w:p>
    <w:p w:rsidR="00F200B6" w:rsidRDefault="00EF718F">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-2336165</wp:posOffset>
            </wp:positionH>
            <wp:positionV relativeFrom="paragraph">
              <wp:posOffset>-706755</wp:posOffset>
            </wp:positionV>
            <wp:extent cx="755904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p>
    <w:p w:rsidR="00F200B6" w:rsidRDefault="00EF718F">
      <w:pPr>
        <w:tabs>
          <w:tab w:val="left" w:pos="1920"/>
        </w:tabs>
        <w:rPr>
          <w:sz w:val="20"/>
          <w:szCs w:val="20"/>
        </w:rPr>
      </w:pPr>
      <w:r>
        <w:rPr>
          <w:rFonts w:ascii="Arial" w:eastAsia="Arial" w:hAnsi="Arial" w:cs="Arial"/>
          <w:b/>
          <w:bCs/>
          <w:color w:val="404040"/>
          <w:sz w:val="18"/>
          <w:szCs w:val="18"/>
        </w:rPr>
        <w:t>Site Supervisor</w:t>
      </w:r>
      <w:r>
        <w:rPr>
          <w:sz w:val="20"/>
          <w:szCs w:val="20"/>
        </w:rPr>
        <w:tab/>
      </w:r>
      <w:r>
        <w:rPr>
          <w:rFonts w:ascii="Arial" w:eastAsia="Arial" w:hAnsi="Arial" w:cs="Arial"/>
          <w:color w:val="404040"/>
          <w:sz w:val="17"/>
          <w:szCs w:val="17"/>
        </w:rPr>
        <w:t>2013 Jun- 2014 Dec</w:t>
      </w:r>
    </w:p>
    <w:p w:rsidR="00F200B6" w:rsidRDefault="00F200B6">
      <w:pPr>
        <w:spacing w:line="207" w:lineRule="exact"/>
        <w:rPr>
          <w:sz w:val="20"/>
          <w:szCs w:val="20"/>
        </w:rPr>
      </w:pPr>
    </w:p>
    <w:p w:rsidR="00F200B6" w:rsidRDefault="00EF718F">
      <w:pPr>
        <w:ind w:left="60"/>
        <w:rPr>
          <w:sz w:val="20"/>
          <w:szCs w:val="20"/>
        </w:rPr>
      </w:pPr>
      <w:r>
        <w:rPr>
          <w:rFonts w:ascii="Arial" w:eastAsia="Arial" w:hAnsi="Arial" w:cs="Arial"/>
          <w:sz w:val="18"/>
          <w:szCs w:val="18"/>
        </w:rPr>
        <w:t>Duties:</w:t>
      </w:r>
    </w:p>
    <w:p w:rsidR="00F200B6" w:rsidRDefault="00EF718F">
      <w:pPr>
        <w:numPr>
          <w:ilvl w:val="0"/>
          <w:numId w:val="4"/>
        </w:numPr>
        <w:tabs>
          <w:tab w:val="left" w:pos="720"/>
        </w:tabs>
        <w:spacing w:line="182" w:lineRule="auto"/>
        <w:ind w:left="720" w:hanging="352"/>
        <w:rPr>
          <w:rFonts w:ascii="Wingdings" w:eastAsia="Wingdings" w:hAnsi="Wingdings" w:cs="Wingdings"/>
          <w:color w:val="404040"/>
          <w:sz w:val="26"/>
          <w:szCs w:val="26"/>
          <w:vertAlign w:val="superscript"/>
        </w:rPr>
      </w:pPr>
      <w:r>
        <w:rPr>
          <w:rFonts w:ascii="Arial" w:eastAsia="Arial" w:hAnsi="Arial" w:cs="Arial"/>
          <w:color w:val="404040"/>
          <w:sz w:val="14"/>
          <w:szCs w:val="14"/>
        </w:rPr>
        <w:t>Site Supervising</w:t>
      </w:r>
    </w:p>
    <w:p w:rsidR="00F200B6" w:rsidRDefault="00F200B6">
      <w:pPr>
        <w:spacing w:line="52" w:lineRule="exact"/>
        <w:rPr>
          <w:rFonts w:ascii="Wingdings" w:eastAsia="Wingdings" w:hAnsi="Wingdings" w:cs="Wingdings"/>
          <w:color w:val="404040"/>
          <w:sz w:val="26"/>
          <w:szCs w:val="26"/>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Project reporting to managers</w:t>
      </w:r>
    </w:p>
    <w:p w:rsidR="00F200B6" w:rsidRDefault="00F200B6">
      <w:pPr>
        <w:spacing w:line="48" w:lineRule="exact"/>
        <w:rPr>
          <w:rFonts w:ascii="Wingdings" w:eastAsia="Wingdings" w:hAnsi="Wingdings" w:cs="Wingdings"/>
          <w:color w:val="404040"/>
          <w:sz w:val="23"/>
          <w:szCs w:val="23"/>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 xml:space="preserve">Material quantity surveying and </w:t>
      </w:r>
      <w:r>
        <w:rPr>
          <w:rFonts w:ascii="Arial" w:eastAsia="Arial" w:hAnsi="Arial" w:cs="Arial"/>
          <w:color w:val="404040"/>
          <w:sz w:val="13"/>
          <w:szCs w:val="13"/>
        </w:rPr>
        <w:t>reporting to management</w:t>
      </w:r>
    </w:p>
    <w:p w:rsidR="00F200B6" w:rsidRDefault="00F200B6">
      <w:pPr>
        <w:spacing w:line="53" w:lineRule="exact"/>
        <w:rPr>
          <w:rFonts w:ascii="Wingdings" w:eastAsia="Wingdings" w:hAnsi="Wingdings" w:cs="Wingdings"/>
          <w:color w:val="404040"/>
          <w:sz w:val="23"/>
          <w:szCs w:val="23"/>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Daily Reports</w:t>
      </w:r>
    </w:p>
    <w:p w:rsidR="00F200B6" w:rsidRDefault="00F200B6">
      <w:pPr>
        <w:spacing w:line="52" w:lineRule="exact"/>
        <w:rPr>
          <w:rFonts w:ascii="Wingdings" w:eastAsia="Wingdings" w:hAnsi="Wingdings" w:cs="Wingdings"/>
          <w:color w:val="404040"/>
          <w:sz w:val="23"/>
          <w:szCs w:val="23"/>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Responsible for project scheduled work</w:t>
      </w:r>
    </w:p>
    <w:p w:rsidR="00F200B6" w:rsidRDefault="00F200B6">
      <w:pPr>
        <w:spacing w:line="52" w:lineRule="exact"/>
        <w:rPr>
          <w:rFonts w:ascii="Wingdings" w:eastAsia="Wingdings" w:hAnsi="Wingdings" w:cs="Wingdings"/>
          <w:color w:val="404040"/>
          <w:sz w:val="23"/>
          <w:szCs w:val="23"/>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2d planning &amp; Detailing</w:t>
      </w:r>
    </w:p>
    <w:p w:rsidR="00F200B6" w:rsidRDefault="00F200B6">
      <w:pPr>
        <w:spacing w:line="52" w:lineRule="exact"/>
        <w:rPr>
          <w:rFonts w:ascii="Wingdings" w:eastAsia="Wingdings" w:hAnsi="Wingdings" w:cs="Wingdings"/>
          <w:color w:val="404040"/>
          <w:sz w:val="23"/>
          <w:szCs w:val="23"/>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Responsible of materials on the site</w:t>
      </w:r>
    </w:p>
    <w:p w:rsidR="00F200B6" w:rsidRDefault="00F200B6">
      <w:pPr>
        <w:spacing w:line="52" w:lineRule="exact"/>
        <w:rPr>
          <w:rFonts w:ascii="Wingdings" w:eastAsia="Wingdings" w:hAnsi="Wingdings" w:cs="Wingdings"/>
          <w:color w:val="404040"/>
          <w:sz w:val="23"/>
          <w:szCs w:val="23"/>
          <w:vertAlign w:val="superscript"/>
        </w:rPr>
      </w:pPr>
    </w:p>
    <w:p w:rsidR="00F200B6" w:rsidRDefault="00EF718F">
      <w:pPr>
        <w:numPr>
          <w:ilvl w:val="0"/>
          <w:numId w:val="4"/>
        </w:numPr>
        <w:tabs>
          <w:tab w:val="left" w:pos="720"/>
        </w:tabs>
        <w:spacing w:line="185" w:lineRule="auto"/>
        <w:ind w:left="720" w:hanging="352"/>
        <w:rPr>
          <w:rFonts w:ascii="Wingdings" w:eastAsia="Wingdings" w:hAnsi="Wingdings" w:cs="Wingdings"/>
          <w:color w:val="404040"/>
          <w:sz w:val="23"/>
          <w:szCs w:val="23"/>
          <w:vertAlign w:val="superscript"/>
        </w:rPr>
      </w:pPr>
      <w:r>
        <w:rPr>
          <w:rFonts w:ascii="Arial" w:eastAsia="Arial" w:hAnsi="Arial" w:cs="Arial"/>
          <w:color w:val="404040"/>
          <w:sz w:val="13"/>
          <w:szCs w:val="13"/>
        </w:rPr>
        <w:t>Responsible of workers safety</w:t>
      </w:r>
    </w:p>
    <w:p w:rsidR="00F200B6" w:rsidRDefault="00F200B6">
      <w:pPr>
        <w:spacing w:line="268" w:lineRule="exact"/>
        <w:rPr>
          <w:sz w:val="20"/>
          <w:szCs w:val="20"/>
        </w:rPr>
      </w:pPr>
    </w:p>
    <w:p w:rsidR="00F200B6" w:rsidRDefault="00EF718F">
      <w:pPr>
        <w:rPr>
          <w:sz w:val="20"/>
          <w:szCs w:val="20"/>
        </w:rPr>
      </w:pPr>
      <w:r>
        <w:rPr>
          <w:rFonts w:ascii="Arial" w:eastAsia="Arial" w:hAnsi="Arial" w:cs="Arial"/>
          <w:color w:val="404040"/>
          <w:sz w:val="18"/>
          <w:szCs w:val="18"/>
        </w:rPr>
        <w:t>Projects:</w:t>
      </w:r>
    </w:p>
    <w:p w:rsidR="00F200B6" w:rsidRDefault="00EF718F">
      <w:pPr>
        <w:numPr>
          <w:ilvl w:val="0"/>
          <w:numId w:val="5"/>
        </w:numPr>
        <w:tabs>
          <w:tab w:val="left" w:pos="780"/>
        </w:tabs>
        <w:spacing w:line="180" w:lineRule="auto"/>
        <w:ind w:left="780" w:hanging="412"/>
        <w:rPr>
          <w:rFonts w:ascii="Wingdings" w:eastAsia="Wingdings" w:hAnsi="Wingdings" w:cs="Wingdings"/>
          <w:sz w:val="30"/>
          <w:szCs w:val="30"/>
          <w:vertAlign w:val="superscript"/>
        </w:rPr>
      </w:pPr>
      <w:r>
        <w:rPr>
          <w:rFonts w:ascii="Arial" w:eastAsia="Arial" w:hAnsi="Arial" w:cs="Arial"/>
          <w:color w:val="404040"/>
          <w:sz w:val="15"/>
          <w:szCs w:val="15"/>
        </w:rPr>
        <w:t>Residency Villa for Mohammed at Kadijimoola</w:t>
      </w:r>
    </w:p>
    <w:p w:rsidR="00F200B6" w:rsidRDefault="00F200B6">
      <w:pPr>
        <w:spacing w:line="52" w:lineRule="exact"/>
        <w:rPr>
          <w:rFonts w:ascii="Wingdings" w:eastAsia="Wingdings" w:hAnsi="Wingdings" w:cs="Wingdings"/>
          <w:sz w:val="30"/>
          <w:szCs w:val="30"/>
          <w:vertAlign w:val="superscript"/>
        </w:rPr>
      </w:pPr>
    </w:p>
    <w:p w:rsidR="00F200B6" w:rsidRDefault="00EF718F">
      <w:pPr>
        <w:numPr>
          <w:ilvl w:val="0"/>
          <w:numId w:val="5"/>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color w:val="404040"/>
          <w:sz w:val="13"/>
          <w:szCs w:val="13"/>
        </w:rPr>
        <w:t>Residency villa for Rajan N</w:t>
      </w:r>
      <w:r>
        <w:rPr>
          <w:rFonts w:ascii="Arial" w:eastAsia="Arial" w:hAnsi="Arial" w:cs="Arial"/>
          <w:color w:val="404040"/>
          <w:sz w:val="13"/>
          <w:szCs w:val="13"/>
        </w:rPr>
        <w:t>air at Thaliparambha</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5"/>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color w:val="404040"/>
          <w:sz w:val="13"/>
          <w:szCs w:val="13"/>
        </w:rPr>
        <w:t>Fashion Gold Jewellery at Cheruvathur</w:t>
      </w:r>
    </w:p>
    <w:p w:rsidR="00F200B6" w:rsidRDefault="00F200B6">
      <w:pPr>
        <w:spacing w:line="200" w:lineRule="exact"/>
        <w:rPr>
          <w:sz w:val="20"/>
          <w:szCs w:val="20"/>
        </w:rPr>
      </w:pPr>
    </w:p>
    <w:p w:rsidR="00F200B6" w:rsidRDefault="00F200B6">
      <w:pPr>
        <w:spacing w:line="271" w:lineRule="exact"/>
        <w:rPr>
          <w:sz w:val="20"/>
          <w:szCs w:val="20"/>
        </w:rPr>
      </w:pPr>
    </w:p>
    <w:p w:rsidR="00F200B6" w:rsidRDefault="00EF718F">
      <w:pPr>
        <w:ind w:left="720"/>
        <w:rPr>
          <w:sz w:val="20"/>
          <w:szCs w:val="20"/>
        </w:rPr>
      </w:pPr>
      <w:r>
        <w:rPr>
          <w:rFonts w:ascii="Arial" w:eastAsia="Arial" w:hAnsi="Arial" w:cs="Arial"/>
          <w:color w:val="943634"/>
        </w:rPr>
        <w:t>KEY SKILLS AND COMPETENCIES</w:t>
      </w:r>
    </w:p>
    <w:p w:rsidR="00F200B6" w:rsidRDefault="00F200B6">
      <w:pPr>
        <w:spacing w:line="159" w:lineRule="exact"/>
        <w:rPr>
          <w:sz w:val="20"/>
          <w:szCs w:val="20"/>
        </w:rPr>
      </w:pPr>
    </w:p>
    <w:p w:rsidR="00F200B6" w:rsidRDefault="00EF718F">
      <w:pPr>
        <w:rPr>
          <w:sz w:val="20"/>
          <w:szCs w:val="20"/>
        </w:rPr>
      </w:pPr>
      <w:r>
        <w:rPr>
          <w:rFonts w:ascii="Arial" w:eastAsia="Arial" w:hAnsi="Arial" w:cs="Arial"/>
          <w:b/>
          <w:bCs/>
          <w:i/>
          <w:iCs/>
          <w:sz w:val="18"/>
          <w:szCs w:val="18"/>
        </w:rPr>
        <w:t>Project Management attributes</w:t>
      </w:r>
    </w:p>
    <w:p w:rsidR="00F200B6" w:rsidRDefault="00F200B6">
      <w:pPr>
        <w:spacing w:line="172" w:lineRule="exact"/>
        <w:rPr>
          <w:sz w:val="20"/>
          <w:szCs w:val="20"/>
        </w:rPr>
      </w:pPr>
    </w:p>
    <w:p w:rsidR="00F200B6" w:rsidRDefault="00EF718F">
      <w:pPr>
        <w:numPr>
          <w:ilvl w:val="0"/>
          <w:numId w:val="6"/>
        </w:numPr>
        <w:tabs>
          <w:tab w:val="left" w:pos="720"/>
        </w:tabs>
        <w:spacing w:line="182" w:lineRule="auto"/>
        <w:ind w:left="720" w:right="1180" w:hanging="352"/>
        <w:rPr>
          <w:rFonts w:ascii="Wingdings" w:eastAsia="Wingdings" w:hAnsi="Wingdings" w:cs="Wingdings"/>
          <w:sz w:val="35"/>
          <w:szCs w:val="35"/>
          <w:vertAlign w:val="superscript"/>
        </w:rPr>
      </w:pPr>
      <w:r>
        <w:rPr>
          <w:rFonts w:ascii="Arial" w:eastAsia="Arial" w:hAnsi="Arial" w:cs="Arial"/>
          <w:sz w:val="17"/>
          <w:szCs w:val="17"/>
        </w:rPr>
        <w:t>Good track record of managing complex multifunctional projects in various environments.</w:t>
      </w:r>
    </w:p>
    <w:p w:rsidR="00F200B6" w:rsidRDefault="00EF718F">
      <w:pPr>
        <w:numPr>
          <w:ilvl w:val="0"/>
          <w:numId w:val="6"/>
        </w:numPr>
        <w:tabs>
          <w:tab w:val="left" w:pos="720"/>
        </w:tabs>
        <w:spacing w:line="182" w:lineRule="auto"/>
        <w:ind w:left="720" w:hanging="352"/>
        <w:rPr>
          <w:rFonts w:ascii="Wingdings" w:eastAsia="Wingdings" w:hAnsi="Wingdings" w:cs="Wingdings"/>
          <w:sz w:val="29"/>
          <w:szCs w:val="29"/>
          <w:vertAlign w:val="superscript"/>
        </w:rPr>
      </w:pPr>
      <w:r>
        <w:rPr>
          <w:rFonts w:ascii="Arial" w:eastAsia="Arial" w:hAnsi="Arial" w:cs="Arial"/>
          <w:sz w:val="15"/>
          <w:szCs w:val="15"/>
        </w:rPr>
        <w:t xml:space="preserve">Creating effective, informed and highly </w:t>
      </w:r>
      <w:r>
        <w:rPr>
          <w:rFonts w:ascii="Arial" w:eastAsia="Arial" w:hAnsi="Arial" w:cs="Arial"/>
          <w:sz w:val="15"/>
          <w:szCs w:val="15"/>
        </w:rPr>
        <w:t>motivated teams focused on delivery.</w:t>
      </w:r>
    </w:p>
    <w:p w:rsidR="00F200B6" w:rsidRDefault="00F200B6">
      <w:pPr>
        <w:spacing w:line="53" w:lineRule="exact"/>
        <w:rPr>
          <w:rFonts w:ascii="Wingdings" w:eastAsia="Wingdings" w:hAnsi="Wingdings" w:cs="Wingdings"/>
          <w:sz w:val="29"/>
          <w:szCs w:val="29"/>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Comprehensive understanding of project management methodologies.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Experience of working with sponsors, stakeholders, and solution providers.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Successful and demonstrable delivery of results from a client site.</w:t>
      </w:r>
    </w:p>
    <w:p w:rsidR="00F200B6" w:rsidRDefault="00F200B6">
      <w:pPr>
        <w:spacing w:line="53"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 xml:space="preserve">Superb </w:t>
      </w:r>
      <w:r>
        <w:rPr>
          <w:rFonts w:ascii="Arial" w:eastAsia="Arial" w:hAnsi="Arial" w:cs="Arial"/>
          <w:sz w:val="13"/>
          <w:szCs w:val="13"/>
        </w:rPr>
        <w:t>customer facing skills.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Producing and delivering project documentation, e.g. user manuals and support.</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Accurately identifying client’s key requirements.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Managing and supporting the testing and implementation of business initiatives.</w:t>
      </w:r>
    </w:p>
    <w:p w:rsidR="00F200B6" w:rsidRDefault="00F200B6">
      <w:pPr>
        <w:spacing w:line="48" w:lineRule="exact"/>
        <w:rPr>
          <w:rFonts w:ascii="Wingdings" w:eastAsia="Wingdings" w:hAnsi="Wingdings" w:cs="Wingdings"/>
          <w:sz w:val="23"/>
          <w:szCs w:val="23"/>
          <w:vertAlign w:val="superscript"/>
        </w:rPr>
      </w:pPr>
    </w:p>
    <w:p w:rsidR="00F200B6" w:rsidRDefault="00EF718F">
      <w:pPr>
        <w:numPr>
          <w:ilvl w:val="0"/>
          <w:numId w:val="6"/>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 xml:space="preserve">Experience of web </w:t>
      </w:r>
      <w:r>
        <w:rPr>
          <w:rFonts w:ascii="Arial" w:eastAsia="Arial" w:hAnsi="Arial" w:cs="Arial"/>
          <w:sz w:val="13"/>
          <w:szCs w:val="13"/>
        </w:rPr>
        <w:t>development, sales, new business or marketing projects.</w:t>
      </w:r>
    </w:p>
    <w:p w:rsidR="00F200B6" w:rsidRDefault="00F200B6">
      <w:pPr>
        <w:spacing w:line="200" w:lineRule="exact"/>
        <w:rPr>
          <w:sz w:val="20"/>
          <w:szCs w:val="20"/>
        </w:rPr>
      </w:pPr>
    </w:p>
    <w:p w:rsidR="00F200B6" w:rsidRDefault="00F200B6">
      <w:pPr>
        <w:spacing w:line="357" w:lineRule="exact"/>
        <w:rPr>
          <w:sz w:val="20"/>
          <w:szCs w:val="20"/>
        </w:rPr>
      </w:pPr>
    </w:p>
    <w:p w:rsidR="00F200B6" w:rsidRDefault="00EF718F">
      <w:pPr>
        <w:rPr>
          <w:sz w:val="20"/>
          <w:szCs w:val="20"/>
        </w:rPr>
      </w:pPr>
      <w:r>
        <w:rPr>
          <w:rFonts w:ascii="Arial" w:eastAsia="Arial" w:hAnsi="Arial" w:cs="Arial"/>
          <w:b/>
          <w:bCs/>
          <w:i/>
          <w:iCs/>
          <w:sz w:val="18"/>
          <w:szCs w:val="18"/>
        </w:rPr>
        <w:t>Personal attributes</w:t>
      </w:r>
    </w:p>
    <w:p w:rsidR="00F200B6" w:rsidRDefault="00EF718F">
      <w:pPr>
        <w:numPr>
          <w:ilvl w:val="0"/>
          <w:numId w:val="7"/>
        </w:numPr>
        <w:tabs>
          <w:tab w:val="left" w:pos="720"/>
        </w:tabs>
        <w:spacing w:line="220" w:lineRule="auto"/>
        <w:ind w:left="720" w:hanging="352"/>
        <w:rPr>
          <w:rFonts w:ascii="Wingdings" w:eastAsia="Wingdings" w:hAnsi="Wingdings" w:cs="Wingdings"/>
          <w:sz w:val="40"/>
          <w:szCs w:val="40"/>
          <w:vertAlign w:val="superscript"/>
        </w:rPr>
      </w:pPr>
      <w:r>
        <w:rPr>
          <w:rFonts w:ascii="Arial" w:eastAsia="Arial" w:hAnsi="Arial" w:cs="Arial"/>
          <w:sz w:val="18"/>
          <w:szCs w:val="18"/>
        </w:rPr>
        <w:t>Possessing a responsible attitude, tact, patience, and courtesy.</w:t>
      </w:r>
    </w:p>
    <w:p w:rsidR="00F200B6" w:rsidRDefault="00F200B6">
      <w:pPr>
        <w:spacing w:line="53" w:lineRule="exact"/>
        <w:rPr>
          <w:rFonts w:ascii="Wingdings" w:eastAsia="Wingdings" w:hAnsi="Wingdings" w:cs="Wingdings"/>
          <w:sz w:val="40"/>
          <w:szCs w:val="40"/>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Comfortable working on numerous, smaller size pieces of work.</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 xml:space="preserve">Ability to operate under pressure and deliver to </w:t>
      </w:r>
      <w:r>
        <w:rPr>
          <w:rFonts w:ascii="Arial" w:eastAsia="Arial" w:hAnsi="Arial" w:cs="Arial"/>
          <w:sz w:val="13"/>
          <w:szCs w:val="13"/>
        </w:rPr>
        <w:t>demanding deadlines.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Achieving results through others.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Able to self start own improvement initiatives.</w:t>
      </w:r>
    </w:p>
    <w:p w:rsidR="00F200B6" w:rsidRDefault="00F200B6">
      <w:pPr>
        <w:spacing w:line="48"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Good team player.</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Capable of working under limited supervision.</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Motivating Project or Programmed teams to own and complete tasks assigned to them.</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7"/>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Conflict management and prioritization skills.</w:t>
      </w:r>
    </w:p>
    <w:p w:rsidR="00F200B6" w:rsidRDefault="00F200B6">
      <w:pPr>
        <w:spacing w:line="273" w:lineRule="exact"/>
        <w:rPr>
          <w:sz w:val="20"/>
          <w:szCs w:val="20"/>
        </w:rPr>
      </w:pPr>
    </w:p>
    <w:p w:rsidR="00F200B6" w:rsidRDefault="00EF718F">
      <w:pPr>
        <w:rPr>
          <w:sz w:val="20"/>
          <w:szCs w:val="20"/>
        </w:rPr>
      </w:pPr>
      <w:r>
        <w:rPr>
          <w:rFonts w:ascii="Arial" w:eastAsia="Arial" w:hAnsi="Arial" w:cs="Arial"/>
          <w:b/>
          <w:bCs/>
          <w:i/>
          <w:iCs/>
          <w:sz w:val="18"/>
          <w:szCs w:val="18"/>
        </w:rPr>
        <w:t>Professional attributes</w:t>
      </w:r>
    </w:p>
    <w:p w:rsidR="00F200B6" w:rsidRDefault="00EF718F">
      <w:pPr>
        <w:numPr>
          <w:ilvl w:val="0"/>
          <w:numId w:val="8"/>
        </w:numPr>
        <w:tabs>
          <w:tab w:val="left" w:pos="720"/>
        </w:tabs>
        <w:spacing w:line="202" w:lineRule="auto"/>
        <w:ind w:left="720" w:hanging="352"/>
        <w:rPr>
          <w:rFonts w:ascii="Wingdings" w:eastAsia="Wingdings" w:hAnsi="Wingdings" w:cs="Wingdings"/>
          <w:sz w:val="40"/>
          <w:szCs w:val="40"/>
          <w:vertAlign w:val="superscript"/>
        </w:rPr>
      </w:pPr>
      <w:r>
        <w:rPr>
          <w:rFonts w:ascii="Arial" w:eastAsia="Arial" w:hAnsi="Arial" w:cs="Arial"/>
          <w:sz w:val="18"/>
          <w:szCs w:val="18"/>
        </w:rPr>
        <w:t>Knowledge in developing and administering resource plans and budgets.</w:t>
      </w:r>
    </w:p>
    <w:p w:rsidR="00F200B6" w:rsidRDefault="00F200B6">
      <w:pPr>
        <w:spacing w:line="53" w:lineRule="exact"/>
        <w:rPr>
          <w:rFonts w:ascii="Wingdings" w:eastAsia="Wingdings" w:hAnsi="Wingdings" w:cs="Wingdings"/>
          <w:sz w:val="40"/>
          <w:szCs w:val="40"/>
          <w:vertAlign w:val="superscript"/>
        </w:rPr>
      </w:pPr>
    </w:p>
    <w:p w:rsidR="00F200B6" w:rsidRDefault="00EF718F">
      <w:pPr>
        <w:numPr>
          <w:ilvl w:val="0"/>
          <w:numId w:val="8"/>
        </w:numPr>
        <w:tabs>
          <w:tab w:val="left" w:pos="720"/>
        </w:tabs>
        <w:spacing w:line="185" w:lineRule="auto"/>
        <w:ind w:left="720" w:hanging="352"/>
        <w:rPr>
          <w:rFonts w:ascii="Wingdings" w:eastAsia="Wingdings" w:hAnsi="Wingdings" w:cs="Wingdings"/>
          <w:sz w:val="23"/>
          <w:szCs w:val="23"/>
          <w:vertAlign w:val="superscript"/>
        </w:rPr>
      </w:pPr>
      <w:r>
        <w:rPr>
          <w:rFonts w:ascii="Arial" w:eastAsia="Arial" w:hAnsi="Arial" w:cs="Arial"/>
          <w:sz w:val="13"/>
          <w:szCs w:val="13"/>
        </w:rPr>
        <w:t>Strong verbal and written communication skills.</w:t>
      </w:r>
    </w:p>
    <w:p w:rsidR="00F200B6" w:rsidRDefault="00F200B6">
      <w:pPr>
        <w:spacing w:line="52" w:lineRule="exact"/>
        <w:rPr>
          <w:rFonts w:ascii="Wingdings" w:eastAsia="Wingdings" w:hAnsi="Wingdings" w:cs="Wingdings"/>
          <w:sz w:val="23"/>
          <w:szCs w:val="23"/>
          <w:vertAlign w:val="superscript"/>
        </w:rPr>
      </w:pPr>
    </w:p>
    <w:p w:rsidR="00F200B6" w:rsidRDefault="00EF718F">
      <w:pPr>
        <w:numPr>
          <w:ilvl w:val="0"/>
          <w:numId w:val="8"/>
        </w:numPr>
        <w:tabs>
          <w:tab w:val="left" w:pos="720"/>
        </w:tabs>
        <w:spacing w:line="186" w:lineRule="auto"/>
        <w:ind w:left="720" w:hanging="352"/>
        <w:rPr>
          <w:rFonts w:ascii="Wingdings" w:eastAsia="Wingdings" w:hAnsi="Wingdings" w:cs="Wingdings"/>
          <w:sz w:val="34"/>
          <w:szCs w:val="34"/>
          <w:vertAlign w:val="superscript"/>
        </w:rPr>
      </w:pPr>
      <w:r>
        <w:rPr>
          <w:rFonts w:ascii="Arial" w:eastAsia="Arial" w:hAnsi="Arial" w:cs="Arial"/>
          <w:sz w:val="16"/>
          <w:szCs w:val="16"/>
        </w:rPr>
        <w:t xml:space="preserve">Computer literate, with high level of competence in the use of </w:t>
      </w:r>
      <w:r>
        <w:rPr>
          <w:rFonts w:ascii="Arial" w:eastAsia="Arial" w:hAnsi="Arial" w:cs="Arial"/>
          <w:sz w:val="16"/>
          <w:szCs w:val="16"/>
        </w:rPr>
        <w:t>the Microsoft Office suite of tools, including Microsoft Excel/PowerPoint</w:t>
      </w:r>
    </w:p>
    <w:p w:rsidR="00F200B6" w:rsidRDefault="00F200B6">
      <w:pPr>
        <w:spacing w:line="43" w:lineRule="exact"/>
        <w:rPr>
          <w:rFonts w:ascii="Wingdings" w:eastAsia="Wingdings" w:hAnsi="Wingdings" w:cs="Wingdings"/>
          <w:sz w:val="34"/>
          <w:szCs w:val="34"/>
          <w:vertAlign w:val="superscript"/>
        </w:rPr>
      </w:pPr>
    </w:p>
    <w:p w:rsidR="00F200B6" w:rsidRDefault="00EF718F">
      <w:pPr>
        <w:numPr>
          <w:ilvl w:val="0"/>
          <w:numId w:val="8"/>
        </w:numPr>
        <w:tabs>
          <w:tab w:val="left" w:pos="720"/>
        </w:tabs>
        <w:spacing w:line="182" w:lineRule="auto"/>
        <w:ind w:left="720" w:right="420" w:hanging="352"/>
        <w:rPr>
          <w:rFonts w:ascii="Wingdings" w:eastAsia="Wingdings" w:hAnsi="Wingdings" w:cs="Wingdings"/>
          <w:sz w:val="35"/>
          <w:szCs w:val="35"/>
          <w:vertAlign w:val="superscript"/>
        </w:rPr>
      </w:pPr>
      <w:r>
        <w:rPr>
          <w:rFonts w:ascii="Arial" w:eastAsia="Arial" w:hAnsi="Arial" w:cs="Arial"/>
          <w:sz w:val="17"/>
          <w:szCs w:val="17"/>
        </w:rPr>
        <w:t>Full systems development lifecycle experience from requirements gathering through Design, testing and deployment.</w:t>
      </w:r>
    </w:p>
    <w:p w:rsidR="00F200B6" w:rsidRDefault="00F200B6">
      <w:pPr>
        <w:spacing w:line="200" w:lineRule="exact"/>
        <w:rPr>
          <w:sz w:val="20"/>
          <w:szCs w:val="20"/>
        </w:rPr>
      </w:pPr>
    </w:p>
    <w:p w:rsidR="00F200B6" w:rsidRDefault="00F200B6">
      <w:pPr>
        <w:spacing w:line="237" w:lineRule="exact"/>
        <w:rPr>
          <w:sz w:val="20"/>
          <w:szCs w:val="20"/>
        </w:rPr>
      </w:pPr>
    </w:p>
    <w:p w:rsidR="00F200B6" w:rsidRDefault="00EF718F">
      <w:pPr>
        <w:rPr>
          <w:sz w:val="20"/>
          <w:szCs w:val="20"/>
        </w:rPr>
      </w:pPr>
      <w:r>
        <w:rPr>
          <w:rFonts w:ascii="Arial" w:eastAsia="Arial" w:hAnsi="Arial" w:cs="Arial"/>
          <w:b/>
          <w:bCs/>
          <w:color w:val="C0504D"/>
          <w:sz w:val="20"/>
          <w:szCs w:val="20"/>
        </w:rPr>
        <w:t>DECLARATION</w:t>
      </w:r>
    </w:p>
    <w:p w:rsidR="00F200B6" w:rsidRDefault="00F200B6">
      <w:pPr>
        <w:spacing w:line="11" w:lineRule="exact"/>
        <w:rPr>
          <w:sz w:val="20"/>
          <w:szCs w:val="20"/>
        </w:rPr>
      </w:pPr>
    </w:p>
    <w:p w:rsidR="00F200B6" w:rsidRDefault="00EF718F">
      <w:pPr>
        <w:spacing w:line="236" w:lineRule="auto"/>
        <w:ind w:right="180"/>
        <w:rPr>
          <w:sz w:val="20"/>
          <w:szCs w:val="20"/>
        </w:rPr>
      </w:pPr>
      <w:r>
        <w:rPr>
          <w:rFonts w:ascii="Arial" w:eastAsia="Arial" w:hAnsi="Arial" w:cs="Arial"/>
          <w:sz w:val="20"/>
          <w:szCs w:val="20"/>
        </w:rPr>
        <w:t>I hereby declare that the information provided by me</w:t>
      </w:r>
      <w:r>
        <w:rPr>
          <w:rFonts w:ascii="Arial" w:eastAsia="Arial" w:hAnsi="Arial" w:cs="Arial"/>
          <w:sz w:val="20"/>
          <w:szCs w:val="20"/>
        </w:rPr>
        <w:t xml:space="preserve"> is true and clear to the best of my knowledge</w:t>
      </w:r>
    </w:p>
    <w:p w:rsidR="00F200B6" w:rsidRDefault="00EF718F">
      <w:pPr>
        <w:spacing w:line="237" w:lineRule="auto"/>
        <w:rPr>
          <w:sz w:val="20"/>
          <w:szCs w:val="20"/>
        </w:rPr>
      </w:pPr>
      <w:r>
        <w:rPr>
          <w:rFonts w:ascii="Arial" w:eastAsia="Arial" w:hAnsi="Arial" w:cs="Arial"/>
          <w:sz w:val="20"/>
          <w:szCs w:val="20"/>
        </w:rPr>
        <w:t>and belief.</w:t>
      </w:r>
    </w:p>
    <w:p w:rsidR="00F200B6" w:rsidRDefault="00F200B6">
      <w:pPr>
        <w:spacing w:line="231" w:lineRule="exact"/>
        <w:rPr>
          <w:sz w:val="20"/>
          <w:szCs w:val="20"/>
        </w:rPr>
      </w:pPr>
    </w:p>
    <w:p w:rsidR="00F200B6" w:rsidRDefault="00EF718F">
      <w:pPr>
        <w:rPr>
          <w:sz w:val="20"/>
          <w:szCs w:val="20"/>
        </w:rPr>
      </w:pPr>
      <w:r>
        <w:rPr>
          <w:rFonts w:ascii="Arial" w:eastAsia="Arial" w:hAnsi="Arial" w:cs="Arial"/>
          <w:sz w:val="18"/>
          <w:szCs w:val="18"/>
        </w:rPr>
        <w:t>RAHUL</w:t>
      </w:r>
    </w:p>
    <w:p w:rsidR="00F200B6" w:rsidRDefault="00EF718F">
      <w:pPr>
        <w:rPr>
          <w:sz w:val="20"/>
          <w:szCs w:val="20"/>
        </w:rPr>
      </w:pPr>
      <w:r>
        <w:rPr>
          <w:rFonts w:ascii="Arial" w:eastAsia="Arial" w:hAnsi="Arial" w:cs="Arial"/>
          <w:sz w:val="18"/>
          <w:szCs w:val="18"/>
        </w:rPr>
        <w:t>United Arab Emirates</w:t>
      </w:r>
    </w:p>
    <w:p w:rsidR="00F200B6" w:rsidRDefault="00F200B6">
      <w:pPr>
        <w:spacing w:line="4" w:lineRule="exact"/>
        <w:rPr>
          <w:sz w:val="20"/>
          <w:szCs w:val="20"/>
        </w:rPr>
      </w:pPr>
    </w:p>
    <w:p w:rsidR="00F200B6" w:rsidRDefault="00EF718F">
      <w:pPr>
        <w:rPr>
          <w:sz w:val="20"/>
          <w:szCs w:val="20"/>
        </w:rPr>
      </w:pPr>
      <w:r>
        <w:rPr>
          <w:rFonts w:ascii="Arial" w:eastAsia="Arial" w:hAnsi="Arial" w:cs="Arial"/>
          <w:sz w:val="18"/>
          <w:szCs w:val="18"/>
        </w:rPr>
        <w:t>Dubai</w:t>
      </w:r>
    </w:p>
    <w:p w:rsidR="00F200B6" w:rsidRDefault="00F200B6">
      <w:pPr>
        <w:sectPr w:rsidR="00F200B6">
          <w:pgSz w:w="11900" w:h="16838"/>
          <w:pgMar w:top="700" w:right="404" w:bottom="0" w:left="160" w:header="0" w:footer="0" w:gutter="0"/>
          <w:cols w:num="2" w:space="720" w:equalWidth="0">
            <w:col w:w="2980" w:space="540"/>
            <w:col w:w="7820"/>
          </w:cols>
        </w:sectPr>
      </w:pPr>
    </w:p>
    <w:p w:rsidR="00EF718F" w:rsidRDefault="00EF718F"/>
    <w:sectPr w:rsidR="00EF718F" w:rsidSect="00F200B6">
      <w:pgSz w:w="11904"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79C9AE0"/>
    <w:lvl w:ilvl="0" w:tplc="227414E2">
      <w:start w:val="1"/>
      <w:numFmt w:val="bullet"/>
      <w:lvlText w:val=""/>
      <w:lvlJc w:val="left"/>
    </w:lvl>
    <w:lvl w:ilvl="1" w:tplc="92766132">
      <w:numFmt w:val="decimal"/>
      <w:lvlText w:val=""/>
      <w:lvlJc w:val="left"/>
    </w:lvl>
    <w:lvl w:ilvl="2" w:tplc="4B1CE5BA">
      <w:numFmt w:val="decimal"/>
      <w:lvlText w:val=""/>
      <w:lvlJc w:val="left"/>
    </w:lvl>
    <w:lvl w:ilvl="3" w:tplc="D76859FC">
      <w:numFmt w:val="decimal"/>
      <w:lvlText w:val=""/>
      <w:lvlJc w:val="left"/>
    </w:lvl>
    <w:lvl w:ilvl="4" w:tplc="7D64E60A">
      <w:numFmt w:val="decimal"/>
      <w:lvlText w:val=""/>
      <w:lvlJc w:val="left"/>
    </w:lvl>
    <w:lvl w:ilvl="5" w:tplc="A7CEF80A">
      <w:numFmt w:val="decimal"/>
      <w:lvlText w:val=""/>
      <w:lvlJc w:val="left"/>
    </w:lvl>
    <w:lvl w:ilvl="6" w:tplc="59E41C8A">
      <w:numFmt w:val="decimal"/>
      <w:lvlText w:val=""/>
      <w:lvlJc w:val="left"/>
    </w:lvl>
    <w:lvl w:ilvl="7" w:tplc="4F6A15F4">
      <w:numFmt w:val="decimal"/>
      <w:lvlText w:val=""/>
      <w:lvlJc w:val="left"/>
    </w:lvl>
    <w:lvl w:ilvl="8" w:tplc="89981154">
      <w:numFmt w:val="decimal"/>
      <w:lvlText w:val=""/>
      <w:lvlJc w:val="left"/>
    </w:lvl>
  </w:abstractNum>
  <w:abstractNum w:abstractNumId="1">
    <w:nsid w:val="00001649"/>
    <w:multiLevelType w:val="hybridMultilevel"/>
    <w:tmpl w:val="5F92F0D6"/>
    <w:lvl w:ilvl="0" w:tplc="F8243806">
      <w:start w:val="1"/>
      <w:numFmt w:val="bullet"/>
      <w:lvlText w:val=""/>
      <w:lvlJc w:val="left"/>
    </w:lvl>
    <w:lvl w:ilvl="1" w:tplc="B3EC02F2">
      <w:numFmt w:val="decimal"/>
      <w:lvlText w:val=""/>
      <w:lvlJc w:val="left"/>
    </w:lvl>
    <w:lvl w:ilvl="2" w:tplc="72628708">
      <w:numFmt w:val="decimal"/>
      <w:lvlText w:val=""/>
      <w:lvlJc w:val="left"/>
    </w:lvl>
    <w:lvl w:ilvl="3" w:tplc="C088BC2E">
      <w:numFmt w:val="decimal"/>
      <w:lvlText w:val=""/>
      <w:lvlJc w:val="left"/>
    </w:lvl>
    <w:lvl w:ilvl="4" w:tplc="BB1E1A32">
      <w:numFmt w:val="decimal"/>
      <w:lvlText w:val=""/>
      <w:lvlJc w:val="left"/>
    </w:lvl>
    <w:lvl w:ilvl="5" w:tplc="42263A50">
      <w:numFmt w:val="decimal"/>
      <w:lvlText w:val=""/>
      <w:lvlJc w:val="left"/>
    </w:lvl>
    <w:lvl w:ilvl="6" w:tplc="8BE09F66">
      <w:numFmt w:val="decimal"/>
      <w:lvlText w:val=""/>
      <w:lvlJc w:val="left"/>
    </w:lvl>
    <w:lvl w:ilvl="7" w:tplc="7BFC0B18">
      <w:numFmt w:val="decimal"/>
      <w:lvlText w:val=""/>
      <w:lvlJc w:val="left"/>
    </w:lvl>
    <w:lvl w:ilvl="8" w:tplc="F0CA2318">
      <w:numFmt w:val="decimal"/>
      <w:lvlText w:val=""/>
      <w:lvlJc w:val="left"/>
    </w:lvl>
  </w:abstractNum>
  <w:abstractNum w:abstractNumId="2">
    <w:nsid w:val="000026E9"/>
    <w:multiLevelType w:val="hybridMultilevel"/>
    <w:tmpl w:val="71C64928"/>
    <w:lvl w:ilvl="0" w:tplc="F0F0ACD2">
      <w:start w:val="1"/>
      <w:numFmt w:val="bullet"/>
      <w:lvlText w:val=""/>
      <w:lvlJc w:val="left"/>
    </w:lvl>
    <w:lvl w:ilvl="1" w:tplc="6DBC457E">
      <w:numFmt w:val="decimal"/>
      <w:lvlText w:val=""/>
      <w:lvlJc w:val="left"/>
    </w:lvl>
    <w:lvl w:ilvl="2" w:tplc="6B5663FC">
      <w:numFmt w:val="decimal"/>
      <w:lvlText w:val=""/>
      <w:lvlJc w:val="left"/>
    </w:lvl>
    <w:lvl w:ilvl="3" w:tplc="35A2F18A">
      <w:numFmt w:val="decimal"/>
      <w:lvlText w:val=""/>
      <w:lvlJc w:val="left"/>
    </w:lvl>
    <w:lvl w:ilvl="4" w:tplc="DDAE0950">
      <w:numFmt w:val="decimal"/>
      <w:lvlText w:val=""/>
      <w:lvlJc w:val="left"/>
    </w:lvl>
    <w:lvl w:ilvl="5" w:tplc="A9A80C58">
      <w:numFmt w:val="decimal"/>
      <w:lvlText w:val=""/>
      <w:lvlJc w:val="left"/>
    </w:lvl>
    <w:lvl w:ilvl="6" w:tplc="CD6C5692">
      <w:numFmt w:val="decimal"/>
      <w:lvlText w:val=""/>
      <w:lvlJc w:val="left"/>
    </w:lvl>
    <w:lvl w:ilvl="7" w:tplc="A4AE473A">
      <w:numFmt w:val="decimal"/>
      <w:lvlText w:val=""/>
      <w:lvlJc w:val="left"/>
    </w:lvl>
    <w:lvl w:ilvl="8" w:tplc="E1E0FEEC">
      <w:numFmt w:val="decimal"/>
      <w:lvlText w:val=""/>
      <w:lvlJc w:val="left"/>
    </w:lvl>
  </w:abstractNum>
  <w:abstractNum w:abstractNumId="3">
    <w:nsid w:val="000041BB"/>
    <w:multiLevelType w:val="hybridMultilevel"/>
    <w:tmpl w:val="50A096C4"/>
    <w:lvl w:ilvl="0" w:tplc="720E1990">
      <w:start w:val="1"/>
      <w:numFmt w:val="bullet"/>
      <w:lvlText w:val=""/>
      <w:lvlJc w:val="left"/>
    </w:lvl>
    <w:lvl w:ilvl="1" w:tplc="F83CC2E6">
      <w:numFmt w:val="decimal"/>
      <w:lvlText w:val=""/>
      <w:lvlJc w:val="left"/>
    </w:lvl>
    <w:lvl w:ilvl="2" w:tplc="7070E798">
      <w:numFmt w:val="decimal"/>
      <w:lvlText w:val=""/>
      <w:lvlJc w:val="left"/>
    </w:lvl>
    <w:lvl w:ilvl="3" w:tplc="322AEDB0">
      <w:numFmt w:val="decimal"/>
      <w:lvlText w:val=""/>
      <w:lvlJc w:val="left"/>
    </w:lvl>
    <w:lvl w:ilvl="4" w:tplc="364EDA54">
      <w:numFmt w:val="decimal"/>
      <w:lvlText w:val=""/>
      <w:lvlJc w:val="left"/>
    </w:lvl>
    <w:lvl w:ilvl="5" w:tplc="7EF04A42">
      <w:numFmt w:val="decimal"/>
      <w:lvlText w:val=""/>
      <w:lvlJc w:val="left"/>
    </w:lvl>
    <w:lvl w:ilvl="6" w:tplc="3A22A854">
      <w:numFmt w:val="decimal"/>
      <w:lvlText w:val=""/>
      <w:lvlJc w:val="left"/>
    </w:lvl>
    <w:lvl w:ilvl="7" w:tplc="4AC4C7B4">
      <w:numFmt w:val="decimal"/>
      <w:lvlText w:val=""/>
      <w:lvlJc w:val="left"/>
    </w:lvl>
    <w:lvl w:ilvl="8" w:tplc="E9E0FD6A">
      <w:numFmt w:val="decimal"/>
      <w:lvlText w:val=""/>
      <w:lvlJc w:val="left"/>
    </w:lvl>
  </w:abstractNum>
  <w:abstractNum w:abstractNumId="4">
    <w:nsid w:val="00005AF1"/>
    <w:multiLevelType w:val="hybridMultilevel"/>
    <w:tmpl w:val="790C5120"/>
    <w:lvl w:ilvl="0" w:tplc="915CEC9C">
      <w:start w:val="1"/>
      <w:numFmt w:val="bullet"/>
      <w:lvlText w:val=""/>
      <w:lvlJc w:val="left"/>
    </w:lvl>
    <w:lvl w:ilvl="1" w:tplc="D5DE4156">
      <w:numFmt w:val="decimal"/>
      <w:lvlText w:val=""/>
      <w:lvlJc w:val="left"/>
    </w:lvl>
    <w:lvl w:ilvl="2" w:tplc="F0023526">
      <w:numFmt w:val="decimal"/>
      <w:lvlText w:val=""/>
      <w:lvlJc w:val="left"/>
    </w:lvl>
    <w:lvl w:ilvl="3" w:tplc="7E0AC818">
      <w:numFmt w:val="decimal"/>
      <w:lvlText w:val=""/>
      <w:lvlJc w:val="left"/>
    </w:lvl>
    <w:lvl w:ilvl="4" w:tplc="D4B852FC">
      <w:numFmt w:val="decimal"/>
      <w:lvlText w:val=""/>
      <w:lvlJc w:val="left"/>
    </w:lvl>
    <w:lvl w:ilvl="5" w:tplc="18CA66F4">
      <w:numFmt w:val="decimal"/>
      <w:lvlText w:val=""/>
      <w:lvlJc w:val="left"/>
    </w:lvl>
    <w:lvl w:ilvl="6" w:tplc="FF8C40B8">
      <w:numFmt w:val="decimal"/>
      <w:lvlText w:val=""/>
      <w:lvlJc w:val="left"/>
    </w:lvl>
    <w:lvl w:ilvl="7" w:tplc="6412A4C0">
      <w:numFmt w:val="decimal"/>
      <w:lvlText w:val=""/>
      <w:lvlJc w:val="left"/>
    </w:lvl>
    <w:lvl w:ilvl="8" w:tplc="CA4406F6">
      <w:numFmt w:val="decimal"/>
      <w:lvlText w:val=""/>
      <w:lvlJc w:val="left"/>
    </w:lvl>
  </w:abstractNum>
  <w:abstractNum w:abstractNumId="5">
    <w:nsid w:val="00005F90"/>
    <w:multiLevelType w:val="hybridMultilevel"/>
    <w:tmpl w:val="2E24847E"/>
    <w:lvl w:ilvl="0" w:tplc="770C7634">
      <w:start w:val="1"/>
      <w:numFmt w:val="bullet"/>
      <w:lvlText w:val=""/>
      <w:lvlJc w:val="left"/>
    </w:lvl>
    <w:lvl w:ilvl="1" w:tplc="35E2724A">
      <w:numFmt w:val="decimal"/>
      <w:lvlText w:val=""/>
      <w:lvlJc w:val="left"/>
    </w:lvl>
    <w:lvl w:ilvl="2" w:tplc="122A5C60">
      <w:numFmt w:val="decimal"/>
      <w:lvlText w:val=""/>
      <w:lvlJc w:val="left"/>
    </w:lvl>
    <w:lvl w:ilvl="3" w:tplc="60F4FAEA">
      <w:numFmt w:val="decimal"/>
      <w:lvlText w:val=""/>
      <w:lvlJc w:val="left"/>
    </w:lvl>
    <w:lvl w:ilvl="4" w:tplc="A538FBA2">
      <w:numFmt w:val="decimal"/>
      <w:lvlText w:val=""/>
      <w:lvlJc w:val="left"/>
    </w:lvl>
    <w:lvl w:ilvl="5" w:tplc="FF8435E6">
      <w:numFmt w:val="decimal"/>
      <w:lvlText w:val=""/>
      <w:lvlJc w:val="left"/>
    </w:lvl>
    <w:lvl w:ilvl="6" w:tplc="466E6AEC">
      <w:numFmt w:val="decimal"/>
      <w:lvlText w:val=""/>
      <w:lvlJc w:val="left"/>
    </w:lvl>
    <w:lvl w:ilvl="7" w:tplc="58B0C754">
      <w:numFmt w:val="decimal"/>
      <w:lvlText w:val=""/>
      <w:lvlJc w:val="left"/>
    </w:lvl>
    <w:lvl w:ilvl="8" w:tplc="7624AA1C">
      <w:numFmt w:val="decimal"/>
      <w:lvlText w:val=""/>
      <w:lvlJc w:val="left"/>
    </w:lvl>
  </w:abstractNum>
  <w:abstractNum w:abstractNumId="6">
    <w:nsid w:val="00006952"/>
    <w:multiLevelType w:val="hybridMultilevel"/>
    <w:tmpl w:val="374CD90C"/>
    <w:lvl w:ilvl="0" w:tplc="4F3401B8">
      <w:start w:val="1"/>
      <w:numFmt w:val="bullet"/>
      <w:lvlText w:val=""/>
      <w:lvlJc w:val="left"/>
    </w:lvl>
    <w:lvl w:ilvl="1" w:tplc="2896689E">
      <w:numFmt w:val="decimal"/>
      <w:lvlText w:val=""/>
      <w:lvlJc w:val="left"/>
    </w:lvl>
    <w:lvl w:ilvl="2" w:tplc="E6A60E94">
      <w:numFmt w:val="decimal"/>
      <w:lvlText w:val=""/>
      <w:lvlJc w:val="left"/>
    </w:lvl>
    <w:lvl w:ilvl="3" w:tplc="98A8F7B4">
      <w:numFmt w:val="decimal"/>
      <w:lvlText w:val=""/>
      <w:lvlJc w:val="left"/>
    </w:lvl>
    <w:lvl w:ilvl="4" w:tplc="67C0CE88">
      <w:numFmt w:val="decimal"/>
      <w:lvlText w:val=""/>
      <w:lvlJc w:val="left"/>
    </w:lvl>
    <w:lvl w:ilvl="5" w:tplc="D8BE751E">
      <w:numFmt w:val="decimal"/>
      <w:lvlText w:val=""/>
      <w:lvlJc w:val="left"/>
    </w:lvl>
    <w:lvl w:ilvl="6" w:tplc="808A905A">
      <w:numFmt w:val="decimal"/>
      <w:lvlText w:val=""/>
      <w:lvlJc w:val="left"/>
    </w:lvl>
    <w:lvl w:ilvl="7" w:tplc="3496EE84">
      <w:numFmt w:val="decimal"/>
      <w:lvlText w:val=""/>
      <w:lvlJc w:val="left"/>
    </w:lvl>
    <w:lvl w:ilvl="8" w:tplc="D974CD30">
      <w:numFmt w:val="decimal"/>
      <w:lvlText w:val=""/>
      <w:lvlJc w:val="left"/>
    </w:lvl>
  </w:abstractNum>
  <w:abstractNum w:abstractNumId="7">
    <w:nsid w:val="00006DF1"/>
    <w:multiLevelType w:val="hybridMultilevel"/>
    <w:tmpl w:val="D1EC0068"/>
    <w:lvl w:ilvl="0" w:tplc="D174FED4">
      <w:start w:val="1"/>
      <w:numFmt w:val="bullet"/>
      <w:lvlText w:val=""/>
      <w:lvlJc w:val="left"/>
    </w:lvl>
    <w:lvl w:ilvl="1" w:tplc="A078C388">
      <w:numFmt w:val="decimal"/>
      <w:lvlText w:val=""/>
      <w:lvlJc w:val="left"/>
    </w:lvl>
    <w:lvl w:ilvl="2" w:tplc="BD7AA2D2">
      <w:numFmt w:val="decimal"/>
      <w:lvlText w:val=""/>
      <w:lvlJc w:val="left"/>
    </w:lvl>
    <w:lvl w:ilvl="3" w:tplc="F00C8D5E">
      <w:numFmt w:val="decimal"/>
      <w:lvlText w:val=""/>
      <w:lvlJc w:val="left"/>
    </w:lvl>
    <w:lvl w:ilvl="4" w:tplc="B9F221CC">
      <w:numFmt w:val="decimal"/>
      <w:lvlText w:val=""/>
      <w:lvlJc w:val="left"/>
    </w:lvl>
    <w:lvl w:ilvl="5" w:tplc="E724F1AE">
      <w:numFmt w:val="decimal"/>
      <w:lvlText w:val=""/>
      <w:lvlJc w:val="left"/>
    </w:lvl>
    <w:lvl w:ilvl="6" w:tplc="32229D12">
      <w:numFmt w:val="decimal"/>
      <w:lvlText w:val=""/>
      <w:lvlJc w:val="left"/>
    </w:lvl>
    <w:lvl w:ilvl="7" w:tplc="24C4E0BE">
      <w:numFmt w:val="decimal"/>
      <w:lvlText w:val=""/>
      <w:lvlJc w:val="left"/>
    </w:lvl>
    <w:lvl w:ilvl="8" w:tplc="61C65F8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00B6"/>
    <w:rsid w:val="000344A5"/>
    <w:rsid w:val="00EF718F"/>
    <w:rsid w:val="00F20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2018-01-14T07:10:00Z</dcterms:created>
  <dcterms:modified xsi:type="dcterms:W3CDTF">2018-01-14T07:10:00Z</dcterms:modified>
</cp:coreProperties>
</file>