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52" w:rsidRPr="00290B39" w:rsidRDefault="00821D52" w:rsidP="00821D52">
      <w:pPr>
        <w:pStyle w:val="NoSpacing"/>
        <w:jc w:val="center"/>
        <w:rPr>
          <w:rFonts w:asciiTheme="majorHAnsi" w:hAnsiTheme="majorHAnsi"/>
          <w:b/>
          <w:color w:val="002060"/>
          <w:sz w:val="44"/>
          <w:szCs w:val="44"/>
        </w:rPr>
      </w:pPr>
      <w:r w:rsidRPr="00290B39">
        <w:rPr>
          <w:rFonts w:asciiTheme="majorHAnsi" w:hAnsiTheme="majorHAnsi"/>
          <w:b/>
          <w:color w:val="002060"/>
          <w:sz w:val="44"/>
          <w:szCs w:val="44"/>
        </w:rPr>
        <w:t>Curriculum Vitae</w:t>
      </w:r>
    </w:p>
    <w:p w:rsidR="00821D52" w:rsidRDefault="00821D52" w:rsidP="00890F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890FAB" w:rsidRDefault="00675BB3" w:rsidP="00890FA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-342900</wp:posOffset>
            </wp:positionV>
            <wp:extent cx="1724025" cy="1425575"/>
            <wp:effectExtent l="0" t="152400" r="0" b="136525"/>
            <wp:wrapNone/>
            <wp:docPr id="1" name="Picture 1" descr="C:\Users\accountant\Desktop\Photo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ant\Desktop\Photo.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40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FAB" w:rsidRPr="002816C3">
        <w:rPr>
          <w:rFonts w:asciiTheme="majorHAnsi" w:hAnsiTheme="majorHAnsi"/>
          <w:b/>
          <w:sz w:val="28"/>
          <w:szCs w:val="28"/>
        </w:rPr>
        <w:t xml:space="preserve">Amar </w:t>
      </w:r>
    </w:p>
    <w:p w:rsidR="00890FAB" w:rsidRPr="002816C3" w:rsidRDefault="00890FAB" w:rsidP="00890F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890FAB" w:rsidRPr="002816C3" w:rsidRDefault="00890FAB" w:rsidP="00890FAB">
      <w:pPr>
        <w:pStyle w:val="NoSpacing"/>
        <w:rPr>
          <w:rFonts w:asciiTheme="majorHAnsi" w:hAnsiTheme="majorHAnsi"/>
          <w:b/>
        </w:rPr>
      </w:pPr>
    </w:p>
    <w:p w:rsidR="00890FAB" w:rsidRPr="00305882" w:rsidRDefault="00890FAB" w:rsidP="00890FAB">
      <w:pPr>
        <w:pStyle w:val="NoSpacing"/>
        <w:rPr>
          <w:rFonts w:asciiTheme="majorHAnsi" w:hAnsiTheme="majorHAnsi"/>
        </w:rPr>
      </w:pPr>
      <w:r w:rsidRPr="002816C3">
        <w:rPr>
          <w:rFonts w:asciiTheme="majorHAnsi" w:hAnsiTheme="majorHAnsi"/>
        </w:rPr>
        <w:t xml:space="preserve">Email: </w:t>
      </w:r>
      <w:hyperlink r:id="rId8" w:history="1">
        <w:r w:rsidR="00294FB0" w:rsidRPr="001F502B">
          <w:rPr>
            <w:rStyle w:val="Hyperlink"/>
            <w:rFonts w:asciiTheme="majorHAnsi" w:hAnsiTheme="majorHAnsi"/>
          </w:rPr>
          <w:t>amar.377363@2freemail.com</w:t>
        </w:r>
      </w:hyperlink>
      <w:r w:rsidR="00294FB0">
        <w:t xml:space="preserve"> </w:t>
      </w:r>
    </w:p>
    <w:p w:rsidR="00890FAB" w:rsidRPr="002816C3" w:rsidRDefault="00890FAB" w:rsidP="00890FAB">
      <w:pPr>
        <w:pStyle w:val="NoSpacing"/>
        <w:rPr>
          <w:rFonts w:asciiTheme="majorHAnsi" w:hAnsiTheme="majorHAnsi"/>
        </w:rPr>
      </w:pPr>
      <w:r w:rsidRPr="002816C3">
        <w:rPr>
          <w:rFonts w:asciiTheme="majorHAnsi" w:hAnsiTheme="majorHAnsi"/>
        </w:rPr>
        <w:t>Dubai, UAE</w:t>
      </w:r>
    </w:p>
    <w:p w:rsidR="00890FAB" w:rsidRDefault="00890FAB" w:rsidP="00890FAB">
      <w:pPr>
        <w:pStyle w:val="NoSpacing"/>
        <w:rPr>
          <w:rFonts w:asciiTheme="majorHAnsi" w:hAnsiTheme="majorHAnsi"/>
        </w:rPr>
      </w:pPr>
    </w:p>
    <w:p w:rsidR="00890FAB" w:rsidRPr="0084248A" w:rsidRDefault="00847D7F" w:rsidP="00890FAB">
      <w:pPr>
        <w:pStyle w:val="NoSpacing"/>
        <w:rPr>
          <w:rFonts w:asciiTheme="majorHAnsi" w:hAnsiTheme="majorHAnsi"/>
          <w:b/>
        </w:rPr>
      </w:pPr>
      <w:r w:rsidRPr="0084248A">
        <w:rPr>
          <w:rFonts w:asciiTheme="majorHAnsi" w:hAnsiTheme="majorHAnsi"/>
        </w:rPr>
        <w:t xml:space="preserve">Application for: </w:t>
      </w:r>
      <w:r w:rsidR="00AB30CD" w:rsidRPr="00AB30CD">
        <w:rPr>
          <w:rFonts w:asciiTheme="majorHAnsi" w:hAnsiTheme="majorHAnsi"/>
          <w:b/>
        </w:rPr>
        <w:t>Procurement</w:t>
      </w:r>
      <w:r w:rsidR="00AB30CD">
        <w:rPr>
          <w:rFonts w:asciiTheme="majorHAnsi" w:hAnsiTheme="majorHAnsi"/>
        </w:rPr>
        <w:t>/</w:t>
      </w:r>
      <w:r w:rsidR="00871B76">
        <w:rPr>
          <w:rFonts w:asciiTheme="majorHAnsi" w:hAnsiTheme="majorHAnsi"/>
          <w:b/>
        </w:rPr>
        <w:t>Purchasing Manager</w:t>
      </w:r>
      <w:r w:rsidR="00890FAB" w:rsidRPr="0084248A">
        <w:rPr>
          <w:rFonts w:asciiTheme="majorHAnsi" w:hAnsiTheme="majorHAnsi"/>
          <w:b/>
        </w:rPr>
        <w:t xml:space="preserve"> </w:t>
      </w:r>
    </w:p>
    <w:p w:rsidR="00890FAB" w:rsidRPr="0084248A" w:rsidRDefault="00890FAB" w:rsidP="00890FA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890FAB" w:rsidRPr="00103269" w:rsidRDefault="00890FAB" w:rsidP="00AB30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0FA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Career Summary</w:t>
      </w:r>
    </w:p>
    <w:p w:rsidR="00890FAB" w:rsidRDefault="00890FAB" w:rsidP="008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FAB" w:rsidRDefault="00890FAB" w:rsidP="008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A results driven, hardworking and capable</w:t>
      </w:r>
      <w:r w:rsidR="00AB30CD">
        <w:rPr>
          <w:rFonts w:ascii="Times New Roman" w:eastAsia="Times New Roman" w:hAnsi="Times New Roman" w:cs="Times New Roman"/>
          <w:sz w:val="24"/>
          <w:szCs w:val="24"/>
        </w:rPr>
        <w:t xml:space="preserve"> for P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>rocurement</w:t>
      </w:r>
      <w:r w:rsidR="00AB30CD">
        <w:rPr>
          <w:rFonts w:ascii="Times New Roman" w:eastAsia="Times New Roman" w:hAnsi="Times New Roman" w:cs="Times New Roman"/>
          <w:sz w:val="24"/>
          <w:szCs w:val="24"/>
        </w:rPr>
        <w:t>/Purchasing M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 xml:space="preserve">anager with a track record of significantly reducing costs and also improving a </w:t>
      </w:r>
      <w:r w:rsidRPr="00D64CFF">
        <w:rPr>
          <w:rFonts w:ascii="Times New Roman" w:eastAsia="Times New Roman" w:hAnsi="Times New Roman" w:cs="Times New Roman"/>
          <w:sz w:val="24"/>
          <w:szCs w:val="24"/>
        </w:rPr>
        <w:t>company’s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 xml:space="preserve"> processes and corporate purchasing programs. Having a proven ability to ensure that a company enjoys a competitive edge when compared to their competitors by securing the best quality, price and terms from suppliers. Always delivering results against strategic objectives, whilst working within the </w:t>
      </w:r>
      <w:r w:rsidRPr="00D64CFF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 xml:space="preserve"> core values and beliefs. Now looking for a new and challenging managerial position, one that will make best use of existing abilities and knowledge and also further my career and profession</w:t>
      </w:r>
      <w:r w:rsidRPr="00D64CFF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>development.</w:t>
      </w:r>
    </w:p>
    <w:p w:rsidR="00AB30CD" w:rsidRDefault="00AB30CD" w:rsidP="00305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1DD6" w:rsidRDefault="00305882" w:rsidP="00305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0B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Achievements &amp; Experience</w:t>
      </w:r>
    </w:p>
    <w:p w:rsidR="0072199B" w:rsidRPr="00AB30CD" w:rsidRDefault="0072199B" w:rsidP="00AB30CD">
      <w:pPr>
        <w:pStyle w:val="NoSpacing"/>
      </w:pPr>
      <w:r>
        <w:t xml:space="preserve">               </w:t>
      </w:r>
      <w:r w:rsidR="00AB30CD">
        <w:t xml:space="preserve">    </w:t>
      </w:r>
    </w:p>
    <w:p w:rsidR="00305882" w:rsidRDefault="00AB30CD" w:rsidP="00305882">
      <w:pPr>
        <w:pStyle w:val="NoSpacing"/>
        <w:numPr>
          <w:ilvl w:val="0"/>
          <w:numId w:val="5"/>
        </w:num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151766</wp:posOffset>
            </wp:positionV>
            <wp:extent cx="638175" cy="552450"/>
            <wp:effectExtent l="19050" t="0" r="9525" b="0"/>
            <wp:wrapNone/>
            <wp:docPr id="22" name="Picture 2" descr="C:\Documents and Settings\happy way\Desktop\swiss-belhotel-international-customer-service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ppy way\Desktop\swiss-belhotel-international-customer-service.jpe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FE">
        <w:t>Organization</w:t>
      </w:r>
      <w:r w:rsidR="009633FE">
        <w:tab/>
      </w:r>
      <w:r w:rsidR="00305882">
        <w:t xml:space="preserve">:  </w:t>
      </w:r>
      <w:r w:rsidR="00305882" w:rsidRPr="00290B39">
        <w:rPr>
          <w:b/>
        </w:rPr>
        <w:t>Sw</w:t>
      </w:r>
      <w:r w:rsidR="00290B39" w:rsidRPr="00290B39">
        <w:rPr>
          <w:b/>
        </w:rPr>
        <w:t>iss Belr</w:t>
      </w:r>
      <w:r w:rsidR="009633FE" w:rsidRPr="00290B39">
        <w:rPr>
          <w:b/>
        </w:rPr>
        <w:t>esort Ghantoot– Abudhabi,</w:t>
      </w:r>
      <w:r w:rsidR="00305882" w:rsidRPr="00290B39">
        <w:rPr>
          <w:b/>
        </w:rPr>
        <w:t xml:space="preserve"> UAE</w:t>
      </w:r>
    </w:p>
    <w:p w:rsidR="00305882" w:rsidRPr="00290B39" w:rsidRDefault="009633FE" w:rsidP="00305882">
      <w:pPr>
        <w:pStyle w:val="NoSpacing"/>
        <w:numPr>
          <w:ilvl w:val="0"/>
          <w:numId w:val="5"/>
        </w:numPr>
        <w:rPr>
          <w:b/>
        </w:rPr>
      </w:pPr>
      <w:r>
        <w:t xml:space="preserve">Organization Type  </w:t>
      </w:r>
      <w:r w:rsidR="00305882">
        <w:t xml:space="preserve">:  </w:t>
      </w:r>
      <w:r w:rsidR="00305882" w:rsidRPr="00290B39">
        <w:rPr>
          <w:b/>
        </w:rPr>
        <w:t xml:space="preserve">Hotel &amp; Hospitality Company </w:t>
      </w:r>
    </w:p>
    <w:p w:rsidR="00305882" w:rsidRDefault="009633FE" w:rsidP="0072199B">
      <w:pPr>
        <w:pStyle w:val="NoSpacing"/>
        <w:numPr>
          <w:ilvl w:val="0"/>
          <w:numId w:val="5"/>
        </w:numPr>
      </w:pPr>
      <w:r>
        <w:t>Designation</w:t>
      </w:r>
      <w:r>
        <w:tab/>
      </w:r>
      <w:r w:rsidR="00305882">
        <w:t xml:space="preserve">: </w:t>
      </w:r>
      <w:r w:rsidR="00AB30CD">
        <w:rPr>
          <w:b/>
          <w:bCs/>
        </w:rPr>
        <w:t xml:space="preserve"> </w:t>
      </w:r>
      <w:r w:rsidR="00305882" w:rsidRPr="00305882">
        <w:rPr>
          <w:b/>
        </w:rPr>
        <w:t>Purchasing Manager</w:t>
      </w:r>
      <w:r w:rsidR="00305882">
        <w:t xml:space="preserve"> </w:t>
      </w:r>
      <w:r>
        <w:t xml:space="preserve">                                                           </w:t>
      </w:r>
      <w:r w:rsidR="00290B39">
        <w:t xml:space="preserve"> </w:t>
      </w:r>
      <w:r>
        <w:t xml:space="preserve">     </w:t>
      </w:r>
    </w:p>
    <w:p w:rsidR="00305882" w:rsidRPr="00305882" w:rsidRDefault="009633FE" w:rsidP="00305882">
      <w:pPr>
        <w:pStyle w:val="NoSpacing"/>
        <w:numPr>
          <w:ilvl w:val="0"/>
          <w:numId w:val="5"/>
        </w:numPr>
        <w:rPr>
          <w:b/>
        </w:rPr>
      </w:pPr>
      <w:r>
        <w:t>Tenure</w:t>
      </w:r>
      <w:r>
        <w:tab/>
      </w:r>
      <w:r>
        <w:tab/>
      </w:r>
      <w:r w:rsidR="00305882">
        <w:t xml:space="preserve">:  </w:t>
      </w:r>
      <w:r w:rsidR="00AB30CD">
        <w:rPr>
          <w:b/>
        </w:rPr>
        <w:t>April 2015 to February 2017</w:t>
      </w:r>
      <w:r w:rsidR="00305882" w:rsidRPr="00305882">
        <w:rPr>
          <w:b/>
        </w:rPr>
        <w:t xml:space="preserve"> </w:t>
      </w:r>
    </w:p>
    <w:p w:rsidR="00305882" w:rsidRPr="00890FAB" w:rsidRDefault="00305882" w:rsidP="003058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t xml:space="preserve"> ========================================================</w:t>
      </w:r>
      <w:r w:rsidR="004D6A1A">
        <w:t>==</w:t>
      </w:r>
      <w:r w:rsidR="00AB30CD">
        <w:t>======</w:t>
      </w:r>
      <w:r w:rsidR="00290B39">
        <w:t xml:space="preserve">            </w:t>
      </w:r>
    </w:p>
    <w:p w:rsidR="00305882" w:rsidRDefault="009633FE" w:rsidP="00305882">
      <w:pPr>
        <w:pStyle w:val="NoSpacing"/>
        <w:numPr>
          <w:ilvl w:val="0"/>
          <w:numId w:val="5"/>
        </w:numPr>
      </w:pPr>
      <w:r>
        <w:t>Organization</w:t>
      </w:r>
      <w:r>
        <w:tab/>
      </w:r>
      <w:r w:rsidR="00305882">
        <w:t xml:space="preserve">:  </w:t>
      </w:r>
      <w:r w:rsidR="00305882" w:rsidRPr="00290B39">
        <w:rPr>
          <w:b/>
        </w:rPr>
        <w:t>Hotel Holiday Inn Down Town – Dubai – UAE</w:t>
      </w:r>
      <w:r w:rsidR="00290B39">
        <w:t xml:space="preserve">      </w:t>
      </w:r>
    </w:p>
    <w:p w:rsidR="00305882" w:rsidRDefault="00AB30CD" w:rsidP="00305882">
      <w:pPr>
        <w:pStyle w:val="NoSpacing"/>
        <w:numPr>
          <w:ilvl w:val="0"/>
          <w:numId w:val="5"/>
        </w:num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147320</wp:posOffset>
            </wp:positionV>
            <wp:extent cx="523875" cy="400050"/>
            <wp:effectExtent l="19050" t="0" r="9525" b="0"/>
            <wp:wrapNone/>
            <wp:docPr id="4" name="Picture 1" descr="C:\Documents and Settings\happy way\Desktop\Holiday_I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ppy way\Desktop\Holiday_In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FE">
        <w:t xml:space="preserve">Organization Type  </w:t>
      </w:r>
      <w:r w:rsidR="00305882">
        <w:t xml:space="preserve">:  </w:t>
      </w:r>
      <w:r w:rsidR="00305882" w:rsidRPr="00290B39">
        <w:rPr>
          <w:b/>
        </w:rPr>
        <w:t xml:space="preserve">Hotel &amp; Hospitality Company </w:t>
      </w:r>
      <w:r w:rsidR="009633FE" w:rsidRPr="00290B39">
        <w:rPr>
          <w:b/>
          <w:noProof/>
        </w:rPr>
        <w:t xml:space="preserve">  </w:t>
      </w:r>
      <w:r w:rsidR="00290B39" w:rsidRPr="00290B39">
        <w:rPr>
          <w:b/>
          <w:noProof/>
        </w:rPr>
        <w:t xml:space="preserve">                               </w:t>
      </w:r>
      <w:r w:rsidR="00290B39" w:rsidRPr="00290B39">
        <w:t xml:space="preserve">                 </w:t>
      </w:r>
      <w:r w:rsidR="009633FE" w:rsidRPr="00290B39">
        <w:t xml:space="preserve">                                               </w:t>
      </w:r>
    </w:p>
    <w:p w:rsidR="009633FE" w:rsidRPr="009633FE" w:rsidRDefault="00AB30CD" w:rsidP="00305882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81915</wp:posOffset>
            </wp:positionV>
            <wp:extent cx="381000" cy="295275"/>
            <wp:effectExtent l="19050" t="0" r="0" b="0"/>
            <wp:wrapNone/>
            <wp:docPr id="3" name="Picture 3" descr="C:\Documents and Settings\happy way\Desktop\uhf_ihg_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ppy way\Desktop\uhf_ihg_logo@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FE">
        <w:t>Designation</w:t>
      </w:r>
      <w:r w:rsidR="009633FE">
        <w:tab/>
      </w:r>
      <w:r w:rsidR="00305882">
        <w:t xml:space="preserve">:  </w:t>
      </w:r>
      <w:r w:rsidR="00305882" w:rsidRPr="009633FE">
        <w:rPr>
          <w:b/>
        </w:rPr>
        <w:t>Asst. Purchasing Manager</w:t>
      </w:r>
      <w:r w:rsidR="00305882">
        <w:t xml:space="preserve"> </w:t>
      </w:r>
      <w:r w:rsidR="009633FE">
        <w:t xml:space="preserve">                                                 </w:t>
      </w:r>
    </w:p>
    <w:p w:rsidR="00305882" w:rsidRPr="009633FE" w:rsidRDefault="009633FE" w:rsidP="00305882">
      <w:pPr>
        <w:pStyle w:val="NoSpacing"/>
        <w:numPr>
          <w:ilvl w:val="0"/>
          <w:numId w:val="5"/>
        </w:numPr>
        <w:rPr>
          <w:b/>
        </w:rPr>
      </w:pPr>
      <w:r w:rsidRPr="009633FE">
        <w:t>Tenure</w:t>
      </w:r>
      <w:r w:rsidRPr="009633FE">
        <w:rPr>
          <w:sz w:val="16"/>
          <w:szCs w:val="16"/>
        </w:rPr>
        <w:tab/>
      </w:r>
      <w:r w:rsidRPr="009633FE">
        <w:rPr>
          <w:sz w:val="16"/>
          <w:szCs w:val="16"/>
        </w:rPr>
        <w:tab/>
      </w:r>
      <w:r w:rsidR="00305882" w:rsidRPr="009633FE">
        <w:rPr>
          <w:sz w:val="16"/>
          <w:szCs w:val="16"/>
        </w:rPr>
        <w:t xml:space="preserve">:  </w:t>
      </w:r>
      <w:r w:rsidR="00305882" w:rsidRPr="009633FE">
        <w:rPr>
          <w:b/>
        </w:rPr>
        <w:t xml:space="preserve">November 2010 to March 2015 </w:t>
      </w:r>
    </w:p>
    <w:p w:rsidR="00305882" w:rsidRDefault="00305882" w:rsidP="00305882">
      <w:pPr>
        <w:pStyle w:val="NoSpacing"/>
      </w:pPr>
      <w:r>
        <w:t xml:space="preserve"> ========================================================</w:t>
      </w:r>
      <w:r w:rsidR="0072199B">
        <w:t>=</w:t>
      </w:r>
      <w:r w:rsidR="00AB30CD">
        <w:t>=======</w:t>
      </w:r>
    </w:p>
    <w:p w:rsidR="00305882" w:rsidRDefault="009633FE" w:rsidP="00305882">
      <w:pPr>
        <w:pStyle w:val="NoSpacing"/>
        <w:numPr>
          <w:ilvl w:val="0"/>
          <w:numId w:val="5"/>
        </w:numPr>
      </w:pPr>
      <w:r>
        <w:t>Organization</w:t>
      </w:r>
      <w:r>
        <w:tab/>
      </w:r>
      <w:r w:rsidR="00305882">
        <w:t xml:space="preserve">:  </w:t>
      </w:r>
      <w:r w:rsidR="00305882" w:rsidRPr="00290B39">
        <w:rPr>
          <w:b/>
        </w:rPr>
        <w:t>Hotel Holiday Inn Hafr Al Batin Saudi Arabia</w:t>
      </w:r>
    </w:p>
    <w:p w:rsidR="00305882" w:rsidRDefault="009633FE" w:rsidP="00305882">
      <w:pPr>
        <w:pStyle w:val="NoSpacing"/>
        <w:numPr>
          <w:ilvl w:val="0"/>
          <w:numId w:val="5"/>
        </w:numPr>
      </w:pPr>
      <w:r>
        <w:t xml:space="preserve">Organization Type </w:t>
      </w:r>
      <w:r w:rsidR="00290B39">
        <w:t xml:space="preserve"> :  </w:t>
      </w:r>
      <w:r w:rsidR="00305882" w:rsidRPr="00290B39">
        <w:rPr>
          <w:b/>
        </w:rPr>
        <w:t>Hotel &amp; Hospitality Company</w:t>
      </w:r>
      <w:r w:rsidR="00305882">
        <w:t xml:space="preserve"> </w:t>
      </w:r>
      <w:r>
        <w:t xml:space="preserve">                                                 </w:t>
      </w:r>
      <w:r w:rsidR="00290B39">
        <w:t xml:space="preserve">  </w:t>
      </w:r>
    </w:p>
    <w:p w:rsidR="009633FE" w:rsidRDefault="00AB30CD" w:rsidP="00305882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153035</wp:posOffset>
            </wp:positionV>
            <wp:extent cx="523875" cy="381000"/>
            <wp:effectExtent l="19050" t="0" r="9525" b="0"/>
            <wp:wrapNone/>
            <wp:docPr id="17" name="Picture 1" descr="C:\Documents and Settings\happy way\Desktop\Holiday_I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ppy way\Desktop\Holiday_In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FE">
        <w:t>Designation</w:t>
      </w:r>
      <w:r w:rsidR="009633FE">
        <w:tab/>
      </w:r>
      <w:r w:rsidR="00305882">
        <w:t xml:space="preserve">:  </w:t>
      </w:r>
      <w:r w:rsidR="009633FE" w:rsidRPr="009633FE">
        <w:rPr>
          <w:b/>
        </w:rPr>
        <w:t>Store</w:t>
      </w:r>
      <w:r w:rsidR="004D6A1A">
        <w:rPr>
          <w:b/>
        </w:rPr>
        <w:t>ke</w:t>
      </w:r>
      <w:r w:rsidR="009633FE" w:rsidRPr="009633FE">
        <w:rPr>
          <w:b/>
        </w:rPr>
        <w:t xml:space="preserve">eper </w:t>
      </w:r>
      <w:r w:rsidR="00305882" w:rsidRPr="009633FE">
        <w:rPr>
          <w:b/>
        </w:rPr>
        <w:t xml:space="preserve"> to promoted Purchasing Supervisor</w:t>
      </w:r>
      <w:r w:rsidR="009633FE" w:rsidRPr="009633FE">
        <w:rPr>
          <w:b/>
        </w:rPr>
        <w:t xml:space="preserve">            </w:t>
      </w:r>
      <w:r w:rsidR="00290B39">
        <w:rPr>
          <w:b/>
        </w:rPr>
        <w:t xml:space="preserve">       </w:t>
      </w:r>
      <w:r w:rsidR="009633FE" w:rsidRPr="009633FE">
        <w:rPr>
          <w:b/>
        </w:rPr>
        <w:t xml:space="preserve">  </w:t>
      </w:r>
    </w:p>
    <w:p w:rsidR="00305882" w:rsidRDefault="00AB30CD" w:rsidP="00305882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77470</wp:posOffset>
            </wp:positionV>
            <wp:extent cx="495300" cy="285750"/>
            <wp:effectExtent l="19050" t="0" r="0" b="0"/>
            <wp:wrapNone/>
            <wp:docPr id="6" name="Picture 3" descr="C:\Documents and Settings\happy way\Desktop\uhf_ihg_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ppy way\Desktop\uhf_ihg_logo@2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FE">
        <w:t>Tenure</w:t>
      </w:r>
      <w:r w:rsidR="009633FE">
        <w:tab/>
      </w:r>
      <w:r w:rsidR="009633FE">
        <w:tab/>
      </w:r>
      <w:r w:rsidR="00305882">
        <w:t xml:space="preserve">:  </w:t>
      </w:r>
      <w:r w:rsidR="00305882" w:rsidRPr="009633FE">
        <w:rPr>
          <w:b/>
        </w:rPr>
        <w:t xml:space="preserve">March 2001 to March 2008 </w:t>
      </w:r>
    </w:p>
    <w:p w:rsidR="00AB30CD" w:rsidRDefault="00AB30CD" w:rsidP="00AB30CD">
      <w:pPr>
        <w:pStyle w:val="NoSpacing"/>
        <w:ind w:left="90"/>
        <w:rPr>
          <w:b/>
        </w:rPr>
      </w:pPr>
    </w:p>
    <w:p w:rsidR="00AB30CD" w:rsidRPr="009633FE" w:rsidRDefault="00AB30CD" w:rsidP="00AB30CD">
      <w:pPr>
        <w:pStyle w:val="NoSpacing"/>
        <w:ind w:left="90"/>
        <w:rPr>
          <w:b/>
        </w:rPr>
      </w:pPr>
      <w:r>
        <w:rPr>
          <w:b/>
        </w:rPr>
        <w:t>================================================================</w:t>
      </w:r>
    </w:p>
    <w:p w:rsidR="00305882" w:rsidRDefault="00305882" w:rsidP="00305882">
      <w:pPr>
        <w:pStyle w:val="NoSpacing"/>
      </w:pPr>
    </w:p>
    <w:p w:rsidR="00305882" w:rsidRPr="00290B39" w:rsidRDefault="00305882" w:rsidP="00305882">
      <w:pPr>
        <w:pStyle w:val="NoSpacing"/>
        <w:rPr>
          <w:rFonts w:asciiTheme="majorHAnsi" w:hAnsiTheme="majorHAnsi"/>
          <w:color w:val="002060"/>
          <w:sz w:val="24"/>
          <w:szCs w:val="24"/>
          <w:u w:val="single"/>
        </w:rPr>
      </w:pPr>
      <w:r w:rsidRPr="00290B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Qualifications</w:t>
      </w:r>
    </w:p>
    <w:p w:rsidR="00305882" w:rsidRDefault="00305882" w:rsidP="00305882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School  Diploma from </w:t>
      </w:r>
      <w:r w:rsidRPr="002816C3">
        <w:rPr>
          <w:rFonts w:asciiTheme="majorHAnsi" w:hAnsiTheme="majorHAnsi"/>
        </w:rPr>
        <w:t xml:space="preserve"> secondary school Tanahun Gandaki Nepal.</w:t>
      </w:r>
    </w:p>
    <w:p w:rsidR="00305882" w:rsidRPr="002816C3" w:rsidRDefault="00305882" w:rsidP="00305882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Proficiency Certificate in Business Administration.</w:t>
      </w:r>
    </w:p>
    <w:p w:rsidR="00305882" w:rsidRDefault="00305882" w:rsidP="00305882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Bachelor of Degree</w:t>
      </w:r>
      <w:r w:rsidRPr="002816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Tribhuwan University, Kathmandu </w:t>
      </w:r>
      <w:r w:rsidRPr="002816C3">
        <w:rPr>
          <w:rFonts w:asciiTheme="majorHAnsi" w:hAnsiTheme="majorHAnsi"/>
        </w:rPr>
        <w:t>Nepal.</w:t>
      </w:r>
    </w:p>
    <w:p w:rsidR="00305882" w:rsidRPr="002816C3" w:rsidRDefault="00305882" w:rsidP="00305882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Master Degree in Business Studies from Commerce Campus, Tribhuwan University Nepal.</w:t>
      </w:r>
    </w:p>
    <w:p w:rsidR="00305882" w:rsidRDefault="00305882" w:rsidP="0030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39" w:rsidRPr="00290B39" w:rsidRDefault="00305882" w:rsidP="00305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0B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Software Knowledge</w:t>
      </w:r>
    </w:p>
    <w:p w:rsidR="00305882" w:rsidRDefault="00305882" w:rsidP="00305882">
      <w:pPr>
        <w:pStyle w:val="NoSpacing"/>
        <w:numPr>
          <w:ilvl w:val="0"/>
          <w:numId w:val="10"/>
        </w:numPr>
      </w:pPr>
      <w:r w:rsidRPr="004F77E8">
        <w:t>M</w:t>
      </w:r>
      <w:r>
        <w:t>S –Office (word, excel, Power Point) E-mail &amp; internet.</w:t>
      </w:r>
    </w:p>
    <w:p w:rsidR="00305882" w:rsidRDefault="00305882" w:rsidP="00305882">
      <w:pPr>
        <w:pStyle w:val="NoSpacing"/>
        <w:numPr>
          <w:ilvl w:val="0"/>
          <w:numId w:val="10"/>
        </w:numPr>
      </w:pPr>
      <w:r>
        <w:t xml:space="preserve">Soft ware systems </w:t>
      </w:r>
      <w:r w:rsidRPr="00784A7F">
        <w:rPr>
          <w:b/>
        </w:rPr>
        <w:t>– FBM</w:t>
      </w:r>
      <w:r>
        <w:t>, GCS, FMC &amp; Fidelio use for hotel operation.</w:t>
      </w:r>
    </w:p>
    <w:p w:rsidR="00AB30CD" w:rsidRDefault="00AB30CD" w:rsidP="00305882">
      <w:pPr>
        <w:pStyle w:val="NoSpacing"/>
        <w:rPr>
          <w:b/>
          <w:sz w:val="26"/>
          <w:szCs w:val="26"/>
          <w:u w:val="single"/>
        </w:rPr>
      </w:pPr>
    </w:p>
    <w:p w:rsidR="00305882" w:rsidRPr="00305882" w:rsidRDefault="00305882" w:rsidP="00305882">
      <w:pPr>
        <w:pStyle w:val="NoSpacing"/>
      </w:pPr>
      <w:r w:rsidRPr="00305882">
        <w:rPr>
          <w:b/>
          <w:sz w:val="26"/>
          <w:szCs w:val="26"/>
          <w:u w:val="single"/>
        </w:rPr>
        <w:t xml:space="preserve">Personal Details: </w:t>
      </w:r>
    </w:p>
    <w:p w:rsidR="00305882" w:rsidRDefault="00305882" w:rsidP="00305882">
      <w:pPr>
        <w:pStyle w:val="NoSpacing"/>
      </w:pPr>
    </w:p>
    <w:p w:rsidR="00305882" w:rsidRDefault="00305882" w:rsidP="00305882">
      <w:pPr>
        <w:pStyle w:val="NoSpacing"/>
      </w:pPr>
      <w:r>
        <w:t xml:space="preserve">  </w:t>
      </w:r>
      <w:r w:rsidRPr="003D5D71">
        <w:rPr>
          <w:color w:val="002060"/>
        </w:rPr>
        <w:t>Date of Birth</w:t>
      </w:r>
      <w:r w:rsidR="00DC2F93">
        <w:rPr>
          <w:color w:val="002060"/>
        </w:rPr>
        <w:t xml:space="preserve">         </w:t>
      </w:r>
      <w:r w:rsidR="00DC2F93">
        <w:t xml:space="preserve">:  </w:t>
      </w:r>
      <w:r>
        <w:t>29 June 1973</w:t>
      </w:r>
      <w:r w:rsidRPr="002D64D9">
        <w:t xml:space="preserve"> </w:t>
      </w:r>
      <w:r>
        <w:t xml:space="preserve">               </w:t>
      </w:r>
      <w:r w:rsidRPr="003D5D71">
        <w:rPr>
          <w:color w:val="002060"/>
        </w:rPr>
        <w:t>Gender</w:t>
      </w:r>
      <w:r w:rsidR="00DC2F93">
        <w:rPr>
          <w:color w:val="002060"/>
        </w:rPr>
        <w:t xml:space="preserve">               </w:t>
      </w:r>
      <w:r w:rsidR="00DC2F93">
        <w:t xml:space="preserve">:            </w:t>
      </w:r>
      <w:r>
        <w:t>Male</w:t>
      </w:r>
    </w:p>
    <w:p w:rsidR="00305882" w:rsidRDefault="00305882" w:rsidP="00305882">
      <w:pPr>
        <w:pStyle w:val="NoSpacing"/>
      </w:pPr>
      <w:r>
        <w:t xml:space="preserve">  </w:t>
      </w:r>
      <w:r w:rsidRPr="003D5D71">
        <w:rPr>
          <w:color w:val="002060"/>
        </w:rPr>
        <w:t>Marital status</w:t>
      </w:r>
      <w:r w:rsidR="00DC2F93">
        <w:rPr>
          <w:color w:val="002060"/>
        </w:rPr>
        <w:t xml:space="preserve">       </w:t>
      </w:r>
      <w:r w:rsidR="00DC2F93">
        <w:t xml:space="preserve">:  </w:t>
      </w:r>
      <w:r>
        <w:t xml:space="preserve">Married                       </w:t>
      </w:r>
      <w:r w:rsidR="00DC2F93">
        <w:t xml:space="preserve"> </w:t>
      </w:r>
      <w:r>
        <w:t xml:space="preserve"> </w:t>
      </w:r>
      <w:r w:rsidRPr="003D5D71">
        <w:rPr>
          <w:color w:val="002060"/>
        </w:rPr>
        <w:t>Nationality</w:t>
      </w:r>
      <w:r w:rsidR="00DC2F93">
        <w:rPr>
          <w:color w:val="002060"/>
        </w:rPr>
        <w:t xml:space="preserve">         </w:t>
      </w:r>
      <w:r>
        <w:t xml:space="preserve">:            Nepalese </w:t>
      </w:r>
    </w:p>
    <w:p w:rsidR="00305882" w:rsidRPr="00E777F7" w:rsidRDefault="00305882" w:rsidP="00305882">
      <w:pPr>
        <w:pStyle w:val="NoSpacing"/>
        <w:rPr>
          <w:b/>
          <w:color w:val="002060"/>
        </w:rPr>
      </w:pPr>
      <w:r>
        <w:rPr>
          <w:color w:val="002060"/>
        </w:rPr>
        <w:t xml:space="preserve">  </w:t>
      </w:r>
      <w:r w:rsidRPr="003D5D71">
        <w:rPr>
          <w:color w:val="002060"/>
        </w:rPr>
        <w:t>Physical Fitness</w:t>
      </w:r>
      <w:r w:rsidR="00DC2F93">
        <w:rPr>
          <w:color w:val="002060"/>
        </w:rPr>
        <w:t xml:space="preserve">    </w:t>
      </w:r>
      <w:r w:rsidR="00DC2F93">
        <w:t xml:space="preserve">:  </w:t>
      </w:r>
      <w:r>
        <w:t xml:space="preserve">Excellent           </w:t>
      </w:r>
      <w:r w:rsidRPr="003D5D71">
        <w:rPr>
          <w:color w:val="002060"/>
        </w:rPr>
        <w:t xml:space="preserve">         </w:t>
      </w:r>
      <w:r w:rsidR="00DC2F93">
        <w:rPr>
          <w:color w:val="002060"/>
        </w:rPr>
        <w:t xml:space="preserve">   </w:t>
      </w:r>
      <w:r w:rsidRPr="003D5D71">
        <w:rPr>
          <w:color w:val="002060"/>
        </w:rPr>
        <w:t>Visa Status</w:t>
      </w:r>
      <w:r w:rsidR="00DC2F93">
        <w:rPr>
          <w:color w:val="002060"/>
        </w:rPr>
        <w:t xml:space="preserve">          </w:t>
      </w:r>
      <w:r w:rsidRPr="003D5D71">
        <w:rPr>
          <w:color w:val="002060"/>
        </w:rPr>
        <w:t xml:space="preserve">:     </w:t>
      </w:r>
      <w:r>
        <w:rPr>
          <w:color w:val="002060"/>
        </w:rPr>
        <w:t xml:space="preserve">      </w:t>
      </w:r>
      <w:r w:rsidR="001976DF">
        <w:rPr>
          <w:b/>
          <w:color w:val="002060"/>
        </w:rPr>
        <w:t>Visit</w:t>
      </w:r>
      <w:r w:rsidRPr="00E777F7">
        <w:rPr>
          <w:b/>
          <w:color w:val="002060"/>
        </w:rPr>
        <w:t xml:space="preserve"> Visa     </w:t>
      </w:r>
    </w:p>
    <w:p w:rsidR="00305882" w:rsidRDefault="00305882" w:rsidP="00305882">
      <w:pPr>
        <w:pStyle w:val="NoSpacing"/>
      </w:pPr>
    </w:p>
    <w:p w:rsidR="00305882" w:rsidRDefault="00305882" w:rsidP="00305882">
      <w:pPr>
        <w:pStyle w:val="NoSpacing"/>
        <w:jc w:val="both"/>
        <w:rPr>
          <w:b/>
          <w:u w:val="single"/>
        </w:rPr>
      </w:pPr>
    </w:p>
    <w:p w:rsidR="00305882" w:rsidRDefault="00305882" w:rsidP="00305882">
      <w:pPr>
        <w:pStyle w:val="NoSpacing"/>
        <w:jc w:val="both"/>
        <w:rPr>
          <w:b/>
        </w:rPr>
      </w:pPr>
      <w:r w:rsidRPr="00481FFF">
        <w:rPr>
          <w:b/>
          <w:u w:val="single"/>
        </w:rPr>
        <w:t>Driving License</w:t>
      </w:r>
      <w:r>
        <w:t xml:space="preserve">: </w:t>
      </w:r>
      <w:r w:rsidRPr="00481FFF">
        <w:rPr>
          <w:color w:val="000000" w:themeColor="text1"/>
          <w:sz w:val="24"/>
          <w:szCs w:val="24"/>
        </w:rPr>
        <w:t>Having Light Vehicle Driving License</w:t>
      </w:r>
      <w:r w:rsidR="00294FB0">
        <w:t xml:space="preserve"> </w:t>
      </w:r>
      <w:r>
        <w:rPr>
          <w:b/>
        </w:rPr>
        <w:t>– Dubai UAE</w:t>
      </w:r>
    </w:p>
    <w:p w:rsidR="00305882" w:rsidRPr="00305882" w:rsidRDefault="00305882" w:rsidP="00305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82">
        <w:rPr>
          <w:b/>
          <w:sz w:val="26"/>
          <w:szCs w:val="26"/>
          <w:u w:val="single"/>
        </w:rPr>
        <w:t>Languages</w:t>
      </w:r>
      <w:r>
        <w:rPr>
          <w:b/>
          <w:sz w:val="26"/>
          <w:szCs w:val="26"/>
          <w:u w:val="single"/>
        </w:rPr>
        <w:t xml:space="preserve"> Known</w:t>
      </w:r>
    </w:p>
    <w:p w:rsidR="00305882" w:rsidRDefault="00305882" w:rsidP="00305882">
      <w:pPr>
        <w:pStyle w:val="NoSpacing"/>
        <w:numPr>
          <w:ilvl w:val="0"/>
          <w:numId w:val="13"/>
        </w:numPr>
      </w:pPr>
      <w:r w:rsidRPr="003D5D71">
        <w:rPr>
          <w:color w:val="002060"/>
        </w:rPr>
        <w:t>English</w:t>
      </w:r>
      <w:r>
        <w:t xml:space="preserve"> – Read, write and speak                 </w:t>
      </w:r>
      <w:r w:rsidRPr="003D5D71">
        <w:rPr>
          <w:color w:val="002060"/>
        </w:rPr>
        <w:t>Hindi</w:t>
      </w:r>
      <w:r>
        <w:t xml:space="preserve"> – Read, Write &amp; Speak,</w:t>
      </w:r>
    </w:p>
    <w:p w:rsidR="00305882" w:rsidRDefault="00305882" w:rsidP="00305882">
      <w:pPr>
        <w:pStyle w:val="NoSpacing"/>
        <w:numPr>
          <w:ilvl w:val="0"/>
          <w:numId w:val="13"/>
        </w:numPr>
      </w:pPr>
      <w:r w:rsidRPr="003D5D71">
        <w:rPr>
          <w:color w:val="002060"/>
        </w:rPr>
        <w:t>Arabic</w:t>
      </w:r>
      <w:r>
        <w:t xml:space="preserve"> – Speak Only                                      </w:t>
      </w:r>
      <w:r w:rsidRPr="003D5D71">
        <w:rPr>
          <w:color w:val="002060"/>
        </w:rPr>
        <w:t>Nepali</w:t>
      </w:r>
      <w:r>
        <w:t xml:space="preserve"> – Read, write &amp; Speak</w:t>
      </w:r>
    </w:p>
    <w:p w:rsidR="00305882" w:rsidRDefault="00305882" w:rsidP="00305882">
      <w:pPr>
        <w:pStyle w:val="NoSpacing"/>
      </w:pPr>
    </w:p>
    <w:p w:rsidR="002B0E18" w:rsidRPr="00305882" w:rsidRDefault="002B0E18" w:rsidP="00305882">
      <w:pPr>
        <w:pStyle w:val="NoSpacing"/>
        <w:jc w:val="both"/>
        <w:rPr>
          <w:b/>
        </w:rPr>
      </w:pPr>
      <w:r w:rsidRPr="00821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Skills</w:t>
      </w:r>
      <w:r w:rsidRPr="00821D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Pr="00821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Purchase Management</w:t>
      </w:r>
    </w:p>
    <w:p w:rsidR="00890FAB" w:rsidRPr="00890FAB" w:rsidRDefault="002B0E18" w:rsidP="0089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FAB" w:rsidRPr="002B0E18">
        <w:rPr>
          <w:rFonts w:ascii="Times New Roman" w:eastAsia="Times New Roman" w:hAnsi="Times New Roman" w:cs="Times New Roman"/>
          <w:sz w:val="24"/>
          <w:szCs w:val="24"/>
        </w:rPr>
        <w:t>Experienced with inviting and allotting tenders</w:t>
      </w:r>
      <w:r>
        <w:rPr>
          <w:rFonts w:ascii="Times New Roman" w:eastAsia="Times New Roman" w:hAnsi="Times New Roman" w:cs="Times New Roman"/>
          <w:sz w:val="24"/>
          <w:szCs w:val="24"/>
        </w:rPr>
        <w:t>, confirming of order quantity</w:t>
      </w:r>
      <w:r w:rsidR="008D6800">
        <w:rPr>
          <w:rFonts w:ascii="Times New Roman" w:eastAsia="Times New Roman" w:hAnsi="Times New Roman" w:cs="Times New Roman"/>
          <w:sz w:val="24"/>
          <w:szCs w:val="24"/>
        </w:rPr>
        <w:t>, price and availability and follow up the order by call or email communication accurately.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FAB" w:rsidRPr="00890FAB" w:rsidRDefault="00890FAB" w:rsidP="0089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Expertise in developing local vendors, reducing the cost of procurement of material.</w:t>
      </w:r>
    </w:p>
    <w:p w:rsidR="00890FAB" w:rsidRPr="00890FAB" w:rsidRDefault="008D6800" w:rsidP="00890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of purchase order and proceed for approval by the Authorization and processing the PO to suppliers with communication.</w:t>
      </w:r>
    </w:p>
    <w:p w:rsidR="00103269" w:rsidRDefault="008D6800" w:rsidP="002B0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audit compliance accurate order and e</w:t>
      </w:r>
      <w:r w:rsidR="00890FAB" w:rsidRPr="00890FAB">
        <w:rPr>
          <w:rFonts w:ascii="Times New Roman" w:eastAsia="Times New Roman" w:hAnsi="Times New Roman" w:cs="Times New Roman"/>
          <w:sz w:val="24"/>
          <w:szCs w:val="24"/>
        </w:rPr>
        <w:t>xperienced with implementing systems of inventory management avoiding over-stocking or wastage.</w:t>
      </w:r>
    </w:p>
    <w:p w:rsidR="002B0E18" w:rsidRPr="002B0E18" w:rsidRDefault="002B0E18" w:rsidP="002B0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Communicating with all department representatives for suppliers and under budget guidelines.</w:t>
      </w:r>
    </w:p>
    <w:p w:rsidR="00103269" w:rsidRPr="00BE45B4" w:rsidRDefault="00522E84" w:rsidP="001032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proper record of documents to accounts payable and management team. </w:t>
      </w:r>
    </w:p>
    <w:p w:rsidR="00103269" w:rsidRPr="00BE45B4" w:rsidRDefault="00103269" w:rsidP="001032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smart</w:t>
      </w:r>
      <w:r w:rsidRPr="00BE45B4">
        <w:rPr>
          <w:rFonts w:ascii="Times New Roman" w:eastAsia="Times New Roman" w:hAnsi="Times New Roman" w:cs="Times New Roman"/>
          <w:sz w:val="24"/>
          <w:szCs w:val="24"/>
        </w:rPr>
        <w:t xml:space="preserve"> objectives for the team and provide regular and objective feedback on the performance.</w:t>
      </w:r>
      <w:r w:rsidR="00522E84">
        <w:rPr>
          <w:rFonts w:ascii="Times New Roman" w:eastAsia="Times New Roman" w:hAnsi="Times New Roman" w:cs="Times New Roman"/>
          <w:sz w:val="24"/>
          <w:szCs w:val="24"/>
        </w:rPr>
        <w:t xml:space="preserve"> Monitoring forecasting base on contract expiration.</w:t>
      </w:r>
    </w:p>
    <w:p w:rsidR="00103269" w:rsidRPr="00BE45B4" w:rsidRDefault="00522E84" w:rsidP="001032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B4">
        <w:rPr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69" w:rsidRPr="00BE45B4">
        <w:rPr>
          <w:rFonts w:ascii="Times New Roman" w:eastAsia="Times New Roman" w:hAnsi="Times New Roman" w:cs="Times New Roman"/>
          <w:sz w:val="24"/>
          <w:szCs w:val="24"/>
        </w:rPr>
        <w:t>cost management techniques and initiatives, and drive cost saving strategic initiatives to ensure that achieves best value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269" w:rsidRPr="00BE45B4" w:rsidRDefault="00103269" w:rsidP="001032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B4">
        <w:rPr>
          <w:rFonts w:ascii="Times New Roman" w:eastAsia="Times New Roman" w:hAnsi="Times New Roman" w:cs="Times New Roman"/>
          <w:sz w:val="24"/>
          <w:szCs w:val="24"/>
        </w:rPr>
        <w:t xml:space="preserve">Engage with Business and negotiate contractual arrangements with suppliers to ensure that value for money and excellent service levels are maintained and </w:t>
      </w:r>
      <w:r w:rsidR="00821D52" w:rsidRPr="00BE45B4">
        <w:rPr>
          <w:rFonts w:ascii="Times New Roman" w:eastAsia="Times New Roman" w:hAnsi="Times New Roman" w:cs="Times New Roman"/>
          <w:sz w:val="24"/>
          <w:szCs w:val="24"/>
        </w:rPr>
        <w:t>optimized</w:t>
      </w:r>
      <w:r w:rsidRPr="00BE4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FAB" w:rsidRPr="00821D52" w:rsidRDefault="00890FAB" w:rsidP="00821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Procurement of raw material from na</w:t>
      </w:r>
      <w:r w:rsidR="00847D7F">
        <w:rPr>
          <w:rFonts w:ascii="Times New Roman" w:eastAsia="Times New Roman" w:hAnsi="Times New Roman" w:cs="Times New Roman"/>
          <w:sz w:val="24"/>
          <w:szCs w:val="24"/>
        </w:rPr>
        <w:t>tional and international market and maintaining vendor database confidentiality for vendor information, market analysis on regular basis.</w:t>
      </w:r>
    </w:p>
    <w:p w:rsidR="00890FAB" w:rsidRDefault="00890FAB" w:rsidP="00721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Developing reports on procurement and usage of material for top management.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Responsible for Order Placement Timing, Supply / Demand Alignment, Material Replenishment and Supplier Performance.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Continuously monitoring, evaluating and improving supplier performance.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Sourcing the most affordable materials for the company’s manufacturing process.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Projecting stock levels.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Reviewing tenders and bids.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Controlling the purchasing budget.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Monitoring delivery times to ensure they are on time.</w:t>
      </w:r>
    </w:p>
    <w:p w:rsidR="00322904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Ensuring the adequate supply of all required materials, components and equipment.</w:t>
      </w:r>
    </w:p>
    <w:p w:rsidR="00AB30CD" w:rsidRPr="00AB30CD" w:rsidRDefault="00AB30CD" w:rsidP="00AB30CD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B30C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Duties &amp; Responsibilities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Delivering cost savings for the company.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Managing the procurement supplier relationships for the company.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Helping to source alternative items for buyers and customers.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Developing sourcing strategies.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Managing commodity cost initiatives.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Preparing high quality tender documentation.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Regularly contacting suppliers to renegotiate prices.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Resolving disputes and claims with vendors and suppliers.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Keeping all supplier programs current and accurate.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Delegating projects and tasks to junior staff.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 xml:space="preserve">Promoting best </w:t>
      </w:r>
      <w:r w:rsidR="00847D7F" w:rsidRPr="00594372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594372">
        <w:rPr>
          <w:rFonts w:ascii="Times New Roman" w:eastAsia="Times New Roman" w:hAnsi="Times New Roman" w:cs="Times New Roman"/>
          <w:sz w:val="24"/>
          <w:szCs w:val="24"/>
        </w:rPr>
        <w:t xml:space="preserve"> across the company.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Involved in writing up contracts and the terms of sales.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Developing relationships with distributors.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Working to create and promote a safe working environment.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Involved in selling off excess, damaged and inventory and stock.</w:t>
      </w:r>
    </w:p>
    <w:p w:rsidR="00322904" w:rsidRPr="00594372" w:rsidRDefault="00322904" w:rsidP="0032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72">
        <w:rPr>
          <w:rFonts w:ascii="Times New Roman" w:eastAsia="Times New Roman" w:hAnsi="Times New Roman" w:cs="Times New Roman"/>
          <w:sz w:val="24"/>
          <w:szCs w:val="24"/>
        </w:rPr>
        <w:t>Overseeing staff training.</w:t>
      </w:r>
    </w:p>
    <w:p w:rsidR="00890FAB" w:rsidRPr="00890FAB" w:rsidRDefault="00890FAB" w:rsidP="0089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90FA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Vendor Development</w:t>
      </w:r>
    </w:p>
    <w:p w:rsidR="00890FAB" w:rsidRPr="00890FAB" w:rsidRDefault="00890FAB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Effective management of vendor database.</w:t>
      </w:r>
    </w:p>
    <w:p w:rsidR="00890FAB" w:rsidRPr="00890FAB" w:rsidRDefault="00847D7F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 classification of</w:t>
      </w:r>
      <w:r w:rsidR="00890FAB" w:rsidRPr="00890FAB">
        <w:rPr>
          <w:rFonts w:ascii="Times New Roman" w:eastAsia="Times New Roman" w:hAnsi="Times New Roman" w:cs="Times New Roman"/>
          <w:sz w:val="24"/>
          <w:szCs w:val="24"/>
        </w:rPr>
        <w:t xml:space="preserve"> on the basis of criteria like cos</w:t>
      </w:r>
      <w:r>
        <w:rPr>
          <w:rFonts w:ascii="Times New Roman" w:eastAsia="Times New Roman" w:hAnsi="Times New Roman" w:cs="Times New Roman"/>
          <w:sz w:val="24"/>
          <w:szCs w:val="24"/>
        </w:rPr>
        <w:t>t, quality, timely delivery.</w:t>
      </w:r>
    </w:p>
    <w:p w:rsidR="00890FAB" w:rsidRPr="00890FAB" w:rsidRDefault="00847D7F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of new vendors/Suppliers.</w:t>
      </w:r>
    </w:p>
    <w:p w:rsidR="00890FAB" w:rsidRPr="00890FAB" w:rsidRDefault="00890FAB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Conducting trainings for vendors to educate them about company’s requirements and help them in improving their performance.</w:t>
      </w:r>
    </w:p>
    <w:p w:rsidR="00890FAB" w:rsidRPr="00890FAB" w:rsidRDefault="00890FAB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Evaluating vendors &amp; negotiating the price, delivery schedule and terms and conditions with them.</w:t>
      </w:r>
    </w:p>
    <w:p w:rsidR="00890FAB" w:rsidRPr="00890FAB" w:rsidRDefault="00890FAB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Timely clearance of payments</w:t>
      </w:r>
      <w:r w:rsidR="00E37F52">
        <w:rPr>
          <w:rFonts w:ascii="Times New Roman" w:eastAsia="Times New Roman" w:hAnsi="Times New Roman" w:cs="Times New Roman"/>
          <w:sz w:val="24"/>
          <w:szCs w:val="24"/>
        </w:rPr>
        <w:t xml:space="preserve"> coordinating with account  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 xml:space="preserve"> &amp; handling vendor inquiries.</w:t>
      </w:r>
    </w:p>
    <w:p w:rsidR="00890FAB" w:rsidRDefault="00890FAB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Developi</w:t>
      </w:r>
      <w:r w:rsidR="00847D7F">
        <w:rPr>
          <w:rFonts w:ascii="Times New Roman" w:eastAsia="Times New Roman" w:hAnsi="Times New Roman" w:cs="Times New Roman"/>
          <w:sz w:val="24"/>
          <w:szCs w:val="24"/>
        </w:rPr>
        <w:t xml:space="preserve">ng reports 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>for vendor development for top management.</w:t>
      </w:r>
    </w:p>
    <w:p w:rsidR="005A096F" w:rsidRDefault="005A096F" w:rsidP="00890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Maintained purchasing local and overseas policy including cash purchase float</w:t>
      </w:r>
      <w:r w:rsidR="00847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96F" w:rsidRPr="005A096F" w:rsidRDefault="005A096F" w:rsidP="005A0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up HACCP procedure as per municipality required.</w:t>
      </w:r>
    </w:p>
    <w:p w:rsidR="00890FAB" w:rsidRPr="00890FAB" w:rsidRDefault="00890FAB" w:rsidP="00890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90FA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Stores Management</w:t>
      </w:r>
    </w:p>
    <w:p w:rsidR="00890FAB" w:rsidRPr="00890FAB" w:rsidRDefault="00890FAB" w:rsidP="00890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Maintaining the stock of material without any variance by conducting stock verification and documentation.</w:t>
      </w:r>
    </w:p>
    <w:p w:rsidR="00890FAB" w:rsidRPr="00890FAB" w:rsidRDefault="00890FAB" w:rsidP="00890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Implementing Standard Operating Procedures within the warehouse</w:t>
      </w:r>
      <w:r w:rsidR="00322904">
        <w:rPr>
          <w:rFonts w:ascii="Times New Roman" w:eastAsia="Times New Roman" w:hAnsi="Times New Roman" w:cs="Times New Roman"/>
          <w:sz w:val="24"/>
          <w:szCs w:val="24"/>
        </w:rPr>
        <w:t>/stores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882" w:rsidRDefault="00890FAB" w:rsidP="00305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eastAsia="Times New Roman" w:hAnsi="Times New Roman" w:cs="Times New Roman"/>
          <w:sz w:val="24"/>
          <w:szCs w:val="24"/>
        </w:rPr>
        <w:t>Regularizing material receipts and ensuring the fluidity of stocks from warehouse to stores.</w:t>
      </w:r>
    </w:p>
    <w:sectPr w:rsidR="00305882" w:rsidSect="007219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EA" w:rsidRDefault="00B12EEA" w:rsidP="00821D52">
      <w:pPr>
        <w:spacing w:after="0" w:line="240" w:lineRule="auto"/>
      </w:pPr>
      <w:r>
        <w:separator/>
      </w:r>
    </w:p>
  </w:endnote>
  <w:endnote w:type="continuationSeparator" w:id="1">
    <w:p w:rsidR="00B12EEA" w:rsidRDefault="00B12EEA" w:rsidP="0082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EA" w:rsidRDefault="00B12EEA" w:rsidP="00821D52">
      <w:pPr>
        <w:spacing w:after="0" w:line="240" w:lineRule="auto"/>
      </w:pPr>
      <w:r>
        <w:separator/>
      </w:r>
    </w:p>
  </w:footnote>
  <w:footnote w:type="continuationSeparator" w:id="1">
    <w:p w:rsidR="00B12EEA" w:rsidRDefault="00B12EEA" w:rsidP="0082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B8"/>
    <w:multiLevelType w:val="multilevel"/>
    <w:tmpl w:val="D062C34E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>
    <w:nsid w:val="08EB6367"/>
    <w:multiLevelType w:val="multilevel"/>
    <w:tmpl w:val="2598AECE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>
    <w:nsid w:val="0E697635"/>
    <w:multiLevelType w:val="hybridMultilevel"/>
    <w:tmpl w:val="45486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5BD9"/>
    <w:multiLevelType w:val="multilevel"/>
    <w:tmpl w:val="B01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F5775"/>
    <w:multiLevelType w:val="multilevel"/>
    <w:tmpl w:val="F98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D1694"/>
    <w:multiLevelType w:val="hybridMultilevel"/>
    <w:tmpl w:val="DA1E4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41D0"/>
    <w:multiLevelType w:val="multilevel"/>
    <w:tmpl w:val="70E44C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A660F"/>
    <w:multiLevelType w:val="multilevel"/>
    <w:tmpl w:val="7256AA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74547"/>
    <w:multiLevelType w:val="hybridMultilevel"/>
    <w:tmpl w:val="1504B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A2D"/>
    <w:multiLevelType w:val="multilevel"/>
    <w:tmpl w:val="5888EE16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86902"/>
    <w:multiLevelType w:val="multilevel"/>
    <w:tmpl w:val="F4365C7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E6CE0"/>
    <w:multiLevelType w:val="multilevel"/>
    <w:tmpl w:val="4A0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10052"/>
    <w:multiLevelType w:val="hybridMultilevel"/>
    <w:tmpl w:val="D6622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F1D46"/>
    <w:multiLevelType w:val="multilevel"/>
    <w:tmpl w:val="88E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AB"/>
    <w:rsid w:val="000020DC"/>
    <w:rsid w:val="0001355D"/>
    <w:rsid w:val="00015C17"/>
    <w:rsid w:val="00085B26"/>
    <w:rsid w:val="000A77A0"/>
    <w:rsid w:val="000B025C"/>
    <w:rsid w:val="000C6E99"/>
    <w:rsid w:val="00103269"/>
    <w:rsid w:val="001976DF"/>
    <w:rsid w:val="001D2820"/>
    <w:rsid w:val="001E5E6E"/>
    <w:rsid w:val="001E7C4E"/>
    <w:rsid w:val="00290B39"/>
    <w:rsid w:val="00294FB0"/>
    <w:rsid w:val="002A14E7"/>
    <w:rsid w:val="002A612C"/>
    <w:rsid w:val="002B0E18"/>
    <w:rsid w:val="002F2AFA"/>
    <w:rsid w:val="00305882"/>
    <w:rsid w:val="00322904"/>
    <w:rsid w:val="0034246B"/>
    <w:rsid w:val="0034794F"/>
    <w:rsid w:val="00363CEB"/>
    <w:rsid w:val="003B5076"/>
    <w:rsid w:val="003C211E"/>
    <w:rsid w:val="003D6F05"/>
    <w:rsid w:val="003D7F7B"/>
    <w:rsid w:val="003E0100"/>
    <w:rsid w:val="003F70E7"/>
    <w:rsid w:val="00427CDA"/>
    <w:rsid w:val="004362E5"/>
    <w:rsid w:val="00466B0A"/>
    <w:rsid w:val="0048405B"/>
    <w:rsid w:val="004A4A8C"/>
    <w:rsid w:val="004D6A1A"/>
    <w:rsid w:val="005000C9"/>
    <w:rsid w:val="0052187A"/>
    <w:rsid w:val="00522E84"/>
    <w:rsid w:val="005938A4"/>
    <w:rsid w:val="005A096F"/>
    <w:rsid w:val="005A1933"/>
    <w:rsid w:val="005B4651"/>
    <w:rsid w:val="00611DD6"/>
    <w:rsid w:val="006300BA"/>
    <w:rsid w:val="006422FC"/>
    <w:rsid w:val="00675BB3"/>
    <w:rsid w:val="00685818"/>
    <w:rsid w:val="00706288"/>
    <w:rsid w:val="0072199B"/>
    <w:rsid w:val="00787E0C"/>
    <w:rsid w:val="00795A6F"/>
    <w:rsid w:val="007C34AF"/>
    <w:rsid w:val="007D6B4B"/>
    <w:rsid w:val="007E1657"/>
    <w:rsid w:val="007F5305"/>
    <w:rsid w:val="00821D52"/>
    <w:rsid w:val="0084248A"/>
    <w:rsid w:val="00847D7F"/>
    <w:rsid w:val="00871B76"/>
    <w:rsid w:val="008720AF"/>
    <w:rsid w:val="00890FAB"/>
    <w:rsid w:val="008D0E33"/>
    <w:rsid w:val="008D6800"/>
    <w:rsid w:val="009633FE"/>
    <w:rsid w:val="009840C8"/>
    <w:rsid w:val="009D08AA"/>
    <w:rsid w:val="009E7D67"/>
    <w:rsid w:val="00A15965"/>
    <w:rsid w:val="00A178B7"/>
    <w:rsid w:val="00A2182F"/>
    <w:rsid w:val="00A24914"/>
    <w:rsid w:val="00A51396"/>
    <w:rsid w:val="00AB30CD"/>
    <w:rsid w:val="00B12EEA"/>
    <w:rsid w:val="00B931AB"/>
    <w:rsid w:val="00C24716"/>
    <w:rsid w:val="00C44B47"/>
    <w:rsid w:val="00C507ED"/>
    <w:rsid w:val="00C519BC"/>
    <w:rsid w:val="00C76931"/>
    <w:rsid w:val="00CD33EC"/>
    <w:rsid w:val="00CE0FEA"/>
    <w:rsid w:val="00D2095A"/>
    <w:rsid w:val="00D93DEA"/>
    <w:rsid w:val="00DC2F93"/>
    <w:rsid w:val="00DD6452"/>
    <w:rsid w:val="00E37F52"/>
    <w:rsid w:val="00E94C85"/>
    <w:rsid w:val="00EB5BCA"/>
    <w:rsid w:val="00EB6C71"/>
    <w:rsid w:val="00F97C2E"/>
    <w:rsid w:val="00FA376E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FA"/>
  </w:style>
  <w:style w:type="paragraph" w:styleId="Heading2">
    <w:name w:val="heading 2"/>
    <w:basedOn w:val="Normal"/>
    <w:link w:val="Heading2Char"/>
    <w:uiPriority w:val="9"/>
    <w:qFormat/>
    <w:rsid w:val="0089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F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890F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FA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D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D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1D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.377363@2free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Login</cp:lastModifiedBy>
  <cp:revision>2</cp:revision>
  <cp:lastPrinted>2017-04-14T05:46:00Z</cp:lastPrinted>
  <dcterms:created xsi:type="dcterms:W3CDTF">2018-11-11T12:56:00Z</dcterms:created>
  <dcterms:modified xsi:type="dcterms:W3CDTF">2018-11-11T12:56:00Z</dcterms:modified>
</cp:coreProperties>
</file>