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69" w:rsidRDefault="00A01073" w:rsidP="005E78B5">
      <w:pPr>
        <w:spacing w:line="240" w:lineRule="auto"/>
        <w:rPr>
          <w:rFonts w:asciiTheme="majorBidi" w:hAnsiTheme="majorBidi" w:cstheme="majorBidi"/>
          <w:b/>
          <w:bCs/>
          <w:sz w:val="46"/>
          <w:szCs w:val="46"/>
          <w:u w:color="000000" w:themeColor="text1"/>
        </w:rPr>
      </w:pPr>
      <w:r>
        <w:rPr>
          <w:rFonts w:asciiTheme="majorBidi" w:hAnsiTheme="majorBidi" w:cstheme="majorBidi"/>
          <w:b/>
          <w:bCs/>
          <w:noProof/>
          <w:sz w:val="46"/>
          <w:szCs w:val="46"/>
          <w:u w:color="000000" w:themeColor="text1"/>
          <w:shd w:val="clear" w:color="auto" w:fill="BFBFBF" w:themeFill="background1" w:themeFillShade="B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123190</wp:posOffset>
            </wp:positionV>
            <wp:extent cx="1594465" cy="15335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360_2018-01-26-18-53-34-0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B00" w:rsidRPr="00404BF5">
        <w:rPr>
          <w:rFonts w:asciiTheme="majorBidi" w:hAnsiTheme="majorBidi" w:cstheme="majorBidi"/>
          <w:b/>
          <w:bCs/>
          <w:sz w:val="46"/>
          <w:szCs w:val="46"/>
          <w:u w:color="000000" w:themeColor="text1"/>
          <w:shd w:val="clear" w:color="auto" w:fill="BFBFBF" w:themeFill="background1" w:themeFillShade="BF"/>
        </w:rPr>
        <w:t xml:space="preserve"> </w:t>
      </w:r>
      <w:r w:rsidR="00591F24">
        <w:rPr>
          <w:rFonts w:asciiTheme="majorBidi" w:hAnsiTheme="majorBidi" w:cstheme="majorBidi"/>
          <w:b/>
          <w:bCs/>
          <w:sz w:val="46"/>
          <w:szCs w:val="46"/>
          <w:u w:color="000000" w:themeColor="text1"/>
        </w:rPr>
        <w:br/>
      </w:r>
      <w:r w:rsidR="00750389" w:rsidRPr="007E680F">
        <w:rPr>
          <w:rFonts w:ascii="Arial" w:hAnsi="Arial" w:cs="Arial"/>
          <w:b/>
          <w:bCs/>
          <w:color w:val="00B0F0"/>
          <w:sz w:val="40"/>
          <w:szCs w:val="40"/>
          <w:u w:color="000000" w:themeColor="text1"/>
        </w:rPr>
        <w:t>HAFEEZ</w:t>
      </w:r>
      <w:r w:rsidR="00914A69">
        <w:rPr>
          <w:rFonts w:asciiTheme="majorBidi" w:hAnsiTheme="majorBidi" w:cstheme="majorBidi"/>
          <w:b/>
          <w:bCs/>
          <w:sz w:val="46"/>
          <w:szCs w:val="46"/>
          <w:u w:color="000000" w:themeColor="text1"/>
        </w:rPr>
        <w:br/>
      </w:r>
      <w:r w:rsidR="001534B5">
        <w:rPr>
          <w:rFonts w:ascii="Arial" w:hAnsi="Arial" w:cs="Arial"/>
          <w:color w:val="00B0F0"/>
          <w:sz w:val="30"/>
          <w:szCs w:val="30"/>
          <w:u w:val="single"/>
        </w:rPr>
        <w:t>LAND SURVEYOR</w:t>
      </w:r>
    </w:p>
    <w:p w:rsidR="00A01073" w:rsidRDefault="008E6550" w:rsidP="005E78B5">
      <w:pPr>
        <w:spacing w:line="240" w:lineRule="auto"/>
        <w:rPr>
          <w:rFonts w:ascii="Arial" w:hAnsi="Arial" w:cs="Arial"/>
          <w:color w:val="000000" w:themeColor="text1"/>
        </w:rPr>
      </w:pPr>
      <w:r w:rsidRPr="008E6550">
        <w:rPr>
          <w:rFonts w:asciiTheme="majorBidi" w:hAnsiTheme="majorBidi" w:cstheme="majorBidi"/>
          <w:b/>
          <w:bCs/>
          <w:noProof/>
          <w:sz w:val="46"/>
          <w:szCs w:val="46"/>
          <w:u w:color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7.8pt;margin-top:60.55pt;width:229.5pt;height:51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" filled="f" strokeweight=".5pt">
            <v:textbox>
              <w:txbxContent>
                <w:p w:rsidR="00A37464" w:rsidRPr="00914A69" w:rsidRDefault="00A37464" w:rsidP="00745C8B">
                  <w:pPr>
                    <w:jc w:val="center"/>
                    <w:rPr>
                      <w:rFonts w:ascii="Arial" w:hAnsi="Arial" w:cs="Arial"/>
                    </w:rPr>
                  </w:pPr>
                  <w:r w:rsidRPr="00745C8B">
                    <w:rPr>
                      <w:rFonts w:ascii="Arial" w:hAnsi="Arial" w:cs="Arial"/>
                      <w:b/>
                    </w:rPr>
                    <w:t>Gulf Experience</w:t>
                  </w:r>
                  <w:r w:rsidR="004803CF" w:rsidRPr="00914A69">
                    <w:rPr>
                      <w:rFonts w:ascii="Arial" w:hAnsi="Arial" w:cs="Arial"/>
                    </w:rPr>
                    <w:t xml:space="preserve">: </w:t>
                  </w:r>
                  <w:r w:rsidR="00745C8B">
                    <w:rPr>
                      <w:rFonts w:ascii="Arial" w:hAnsi="Arial" w:cs="Arial"/>
                    </w:rPr>
                    <w:br/>
                    <w:t>SEOBON Construction Co., Ltd.</w:t>
                  </w:r>
                  <w:r w:rsidRPr="00914A69">
                    <w:rPr>
                      <w:rFonts w:ascii="Arial" w:hAnsi="Arial" w:cs="Arial"/>
                    </w:rPr>
                    <w:t>, Abu Dhabi</w:t>
                  </w:r>
                  <w:r w:rsidRPr="00914A69">
                    <w:rPr>
                      <w:rFonts w:ascii="Arial" w:hAnsi="Arial" w:cs="Arial"/>
                    </w:rPr>
                    <w:br/>
                    <w:t>Tenure: August 2011 to Present</w:t>
                  </w:r>
                </w:p>
                <w:p w:rsidR="00A37464" w:rsidRPr="00914A69" w:rsidRDefault="00A37464" w:rsidP="00745C8B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  <w:r w:rsidR="00B53B43">
        <w:rPr>
          <w:rFonts w:ascii="Arial" w:hAnsi="Arial" w:cs="Arial"/>
          <w:color w:val="000000" w:themeColor="text1"/>
        </w:rPr>
        <w:t xml:space="preserve">Contact Number (UAE): </w:t>
      </w:r>
      <w:r w:rsidR="00E52936">
        <w:rPr>
          <w:rFonts w:ascii="Arial" w:hAnsi="Arial" w:cs="Arial"/>
          <w:color w:val="000000" w:themeColor="text1"/>
        </w:rPr>
        <w:t>C/o 971501685421</w:t>
      </w:r>
      <w:r w:rsidR="00B53B43">
        <w:rPr>
          <w:rFonts w:ascii="Arial" w:hAnsi="Arial" w:cs="Arial"/>
          <w:color w:val="000000" w:themeColor="text1"/>
        </w:rPr>
        <w:br/>
        <w:t xml:space="preserve">Email Address: </w:t>
      </w:r>
      <w:hyperlink r:id="rId9" w:history="1">
        <w:r w:rsidR="00E52936" w:rsidRPr="001E700D">
          <w:rPr>
            <w:rStyle w:val="Hyperlink"/>
            <w:rFonts w:ascii="Arial" w:hAnsi="Arial" w:cs="Arial"/>
          </w:rPr>
          <w:t>hafeez.377832@2freemail.com</w:t>
        </w:r>
      </w:hyperlink>
      <w:r w:rsidR="00E52936">
        <w:rPr>
          <w:rFonts w:ascii="Arial" w:hAnsi="Arial" w:cs="Arial"/>
        </w:rPr>
        <w:t xml:space="preserve"> </w:t>
      </w:r>
      <w:r w:rsidR="00142C16">
        <w:rPr>
          <w:rFonts w:ascii="Arial" w:hAnsi="Arial" w:cs="Arial"/>
          <w:color w:val="000000" w:themeColor="text1"/>
        </w:rPr>
        <w:br/>
      </w:r>
      <w:r w:rsidR="00B53B43">
        <w:rPr>
          <w:rFonts w:ascii="Arial" w:hAnsi="Arial" w:cs="Arial"/>
          <w:color w:val="000000" w:themeColor="text1"/>
        </w:rPr>
        <w:t>Languages: English, Urdu, Punjabi, and Hindi</w:t>
      </w:r>
    </w:p>
    <w:p w:rsidR="00E52936" w:rsidRDefault="00E52936" w:rsidP="005E78B5">
      <w:pPr>
        <w:spacing w:line="240" w:lineRule="auto"/>
        <w:rPr>
          <w:rFonts w:ascii="Arial" w:hAnsi="Arial" w:cs="Arial"/>
          <w:color w:val="000000" w:themeColor="text1"/>
        </w:rPr>
      </w:pPr>
    </w:p>
    <w:p w:rsidR="00E52936" w:rsidRPr="00B22FFD" w:rsidRDefault="00E52936" w:rsidP="005E78B5">
      <w:pPr>
        <w:spacing w:line="240" w:lineRule="auto"/>
        <w:rPr>
          <w:rFonts w:ascii="Arial" w:hAnsi="Arial" w:cs="Arial"/>
          <w:color w:val="000000" w:themeColor="text1"/>
        </w:rPr>
      </w:pPr>
    </w:p>
    <w:p w:rsidR="00A01073" w:rsidRPr="00DD2B8E" w:rsidRDefault="00A01073" w:rsidP="008D19DF">
      <w:pPr>
        <w:pStyle w:val="Headings"/>
        <w:rPr>
          <w:b w:val="0"/>
          <w:color w:val="00B0F0"/>
          <w:sz w:val="2"/>
          <w:szCs w:val="22"/>
          <w:u w:val="single"/>
        </w:rPr>
      </w:pPr>
    </w:p>
    <w:p w:rsidR="00D02E60" w:rsidRDefault="00D02E60" w:rsidP="008D19DF">
      <w:pPr>
        <w:pStyle w:val="Headings"/>
        <w:rPr>
          <w:b w:val="0"/>
          <w:color w:val="00B0F0"/>
          <w:sz w:val="24"/>
          <w:szCs w:val="22"/>
          <w:u w:val="single"/>
        </w:rPr>
      </w:pPr>
    </w:p>
    <w:p w:rsidR="008D19DF" w:rsidRPr="001534B5" w:rsidRDefault="007F765E" w:rsidP="008D19DF">
      <w:pPr>
        <w:pStyle w:val="Headings"/>
        <w:rPr>
          <w:b w:val="0"/>
          <w:color w:val="00B0F0"/>
          <w:sz w:val="24"/>
          <w:szCs w:val="22"/>
          <w:u w:val="single"/>
        </w:rPr>
      </w:pPr>
      <w:r w:rsidRPr="001534B5">
        <w:rPr>
          <w:b w:val="0"/>
          <w:color w:val="00B0F0"/>
          <w:sz w:val="24"/>
          <w:szCs w:val="22"/>
          <w:u w:val="single"/>
        </w:rPr>
        <w:t>OBJECTIVES</w:t>
      </w:r>
    </w:p>
    <w:p w:rsidR="007F765E" w:rsidRPr="00591F24" w:rsidRDefault="007F765E" w:rsidP="007E680F">
      <w:pPr>
        <w:spacing w:line="240" w:lineRule="auto"/>
        <w:jc w:val="both"/>
        <w:rPr>
          <w:rFonts w:cs="Arial"/>
          <w:bCs/>
          <w:szCs w:val="40"/>
          <w:u w:color="000000" w:themeColor="text1"/>
        </w:rPr>
      </w:pPr>
      <w:r w:rsidRPr="00591F24">
        <w:rPr>
          <w:rFonts w:cs="Arial"/>
          <w:bCs/>
          <w:szCs w:val="40"/>
          <w:u w:color="000000" w:themeColor="text1"/>
        </w:rPr>
        <w:t>Seeking employment where I can use my talent and skills to grow</w:t>
      </w:r>
      <w:r w:rsidR="00D34C1E">
        <w:rPr>
          <w:rFonts w:cs="Arial"/>
          <w:bCs/>
          <w:szCs w:val="40"/>
          <w:u w:color="000000" w:themeColor="text1"/>
        </w:rPr>
        <w:t xml:space="preserve"> a good working environment in</w:t>
      </w:r>
      <w:r w:rsidRPr="00591F24">
        <w:rPr>
          <w:rFonts w:cs="Arial"/>
          <w:bCs/>
          <w:szCs w:val="40"/>
          <w:u w:color="000000" w:themeColor="text1"/>
        </w:rPr>
        <w:t xml:space="preserve"> the company and succeed in simulating and challenging environment, building the success of the company while I experience advancement opportunities.</w:t>
      </w:r>
    </w:p>
    <w:p w:rsidR="00B50A13" w:rsidRDefault="002D250A" w:rsidP="00B50A13">
      <w:pPr>
        <w:spacing w:after="0" w:line="360" w:lineRule="auto"/>
        <w:rPr>
          <w:rFonts w:cs="Arial"/>
          <w:bCs/>
          <w:szCs w:val="40"/>
          <w:u w:color="000000" w:themeColor="text1"/>
        </w:rPr>
      </w:pPr>
      <w:r w:rsidRPr="00EF0853">
        <w:rPr>
          <w:rFonts w:ascii="Arial" w:hAnsi="Arial" w:cs="Arial"/>
          <w:bCs/>
          <w:color w:val="00B0F0"/>
          <w:u w:color="000000" w:themeColor="text1"/>
        </w:rPr>
        <w:t xml:space="preserve">PROFESSIONAL </w:t>
      </w:r>
      <w:r w:rsidR="00B13779" w:rsidRPr="00EF0853">
        <w:rPr>
          <w:rFonts w:ascii="Arial" w:hAnsi="Arial" w:cs="Arial"/>
          <w:bCs/>
          <w:color w:val="00B0F0"/>
          <w:u w:color="000000" w:themeColor="text1"/>
        </w:rPr>
        <w:t>EXPERIENCE</w:t>
      </w:r>
      <w:r w:rsidR="00914A69" w:rsidRPr="00EF0853">
        <w:rPr>
          <w:rFonts w:ascii="Arial" w:hAnsi="Arial" w:cs="Arial"/>
          <w:bCs/>
          <w:color w:val="00B0F0"/>
          <w:u w:color="000000" w:themeColor="text1"/>
        </w:rPr>
        <w:t>:</w:t>
      </w:r>
      <w:r w:rsidR="00914A69" w:rsidRPr="007E680F">
        <w:rPr>
          <w:rFonts w:ascii="Arial" w:hAnsi="Arial" w:cs="Arial"/>
          <w:b/>
          <w:bCs/>
          <w:color w:val="00B0F0"/>
          <w:sz w:val="30"/>
          <w:szCs w:val="40"/>
          <w:u w:color="000000" w:themeColor="text1"/>
        </w:rPr>
        <w:t xml:space="preserve"> </w:t>
      </w:r>
      <w:r w:rsidR="00591F24">
        <w:rPr>
          <w:rFonts w:ascii="Arial" w:hAnsi="Arial" w:cs="Arial"/>
          <w:b/>
          <w:bCs/>
          <w:color w:val="00B0F0"/>
          <w:sz w:val="30"/>
          <w:szCs w:val="40"/>
          <w:u w:color="000000" w:themeColor="text1"/>
        </w:rPr>
        <w:br/>
      </w:r>
      <w:r w:rsidR="00B13779" w:rsidRPr="00B13779">
        <w:rPr>
          <w:rFonts w:cs="Arial"/>
          <w:b/>
          <w:bCs/>
          <w:sz w:val="28"/>
          <w:szCs w:val="40"/>
          <w:u w:color="000000" w:themeColor="text1"/>
        </w:rPr>
        <w:t>6</w:t>
      </w:r>
      <w:r w:rsidR="003F641D">
        <w:rPr>
          <w:rFonts w:cs="Arial"/>
          <w:b/>
          <w:bCs/>
          <w:sz w:val="28"/>
          <w:szCs w:val="40"/>
          <w:u w:color="000000" w:themeColor="text1"/>
        </w:rPr>
        <w:t xml:space="preserve"> + Y</w:t>
      </w:r>
      <w:r w:rsidR="00B13779" w:rsidRPr="00B13779">
        <w:rPr>
          <w:rFonts w:cs="Arial"/>
          <w:bCs/>
          <w:szCs w:val="40"/>
          <w:u w:color="000000" w:themeColor="text1"/>
        </w:rPr>
        <w:t xml:space="preserve">ears </w:t>
      </w:r>
      <w:proofErr w:type="gramStart"/>
      <w:r w:rsidR="003F641D" w:rsidRPr="00B13779">
        <w:rPr>
          <w:rFonts w:cs="Arial"/>
          <w:bCs/>
          <w:szCs w:val="40"/>
          <w:u w:color="000000" w:themeColor="text1"/>
        </w:rPr>
        <w:t>Of</w:t>
      </w:r>
      <w:proofErr w:type="gramEnd"/>
      <w:r w:rsidR="003F641D" w:rsidRPr="00B13779">
        <w:rPr>
          <w:rFonts w:cs="Arial"/>
          <w:bCs/>
          <w:szCs w:val="40"/>
          <w:u w:color="000000" w:themeColor="text1"/>
        </w:rPr>
        <w:t xml:space="preserve"> Surveying Expe</w:t>
      </w:r>
      <w:r w:rsidR="003F641D">
        <w:rPr>
          <w:rFonts w:cs="Arial"/>
          <w:bCs/>
          <w:szCs w:val="40"/>
          <w:u w:color="000000" w:themeColor="text1"/>
        </w:rPr>
        <w:t>rience</w:t>
      </w:r>
    </w:p>
    <w:p w:rsidR="00B50A13" w:rsidRPr="00EF0853" w:rsidRDefault="00B50A13" w:rsidP="00B50A13">
      <w:pPr>
        <w:spacing w:after="0" w:line="360" w:lineRule="auto"/>
        <w:rPr>
          <w:rFonts w:ascii="Arial" w:hAnsi="Arial" w:cs="Arial"/>
          <w:bCs/>
          <w:color w:val="00B0F0"/>
          <w:u w:color="000000" w:themeColor="text1"/>
        </w:rPr>
      </w:pPr>
      <w:r w:rsidRPr="00EF0853">
        <w:rPr>
          <w:rFonts w:ascii="Arial" w:hAnsi="Arial" w:cs="Arial"/>
          <w:bCs/>
          <w:color w:val="00B0F0"/>
          <w:u w:color="000000" w:themeColor="text1"/>
        </w:rPr>
        <w:t>PROFESSIONAL QUALIFICATIONS:</w:t>
      </w:r>
    </w:p>
    <w:p w:rsidR="00B50A13" w:rsidRPr="00B50A13" w:rsidRDefault="00B50A13" w:rsidP="00125ACE">
      <w:pPr>
        <w:pStyle w:val="ListParagraph"/>
        <w:numPr>
          <w:ilvl w:val="0"/>
          <w:numId w:val="2"/>
        </w:numPr>
        <w:spacing w:line="240" w:lineRule="auto"/>
        <w:ind w:left="270" w:hanging="274"/>
        <w:rPr>
          <w:rFonts w:cs="Arial"/>
          <w:color w:val="000000" w:themeColor="text1"/>
          <w:u w:color="000000" w:themeColor="text1"/>
        </w:rPr>
      </w:pPr>
      <w:r w:rsidRPr="00B50A13">
        <w:rPr>
          <w:rFonts w:cs="Arial"/>
          <w:color w:val="000000" w:themeColor="text1"/>
          <w:u w:color="000000" w:themeColor="text1"/>
        </w:rPr>
        <w:t>Diploma</w:t>
      </w:r>
      <w:r w:rsidRPr="00B50A13">
        <w:rPr>
          <w:rStyle w:val="summary"/>
        </w:rPr>
        <w:t xml:space="preserve"> in Surveying</w:t>
      </w:r>
    </w:p>
    <w:p w:rsidR="00B50A13" w:rsidRPr="00B50A13" w:rsidRDefault="003F641D" w:rsidP="00125ACE">
      <w:pPr>
        <w:pStyle w:val="ListParagraph"/>
        <w:spacing w:line="240" w:lineRule="auto"/>
        <w:ind w:left="270"/>
        <w:rPr>
          <w:rFonts w:cs="Arial"/>
          <w:color w:val="000000" w:themeColor="text1"/>
          <w:u w:color="000000" w:themeColor="text1"/>
        </w:rPr>
      </w:pPr>
      <w:r w:rsidRPr="00B50A13">
        <w:rPr>
          <w:rFonts w:cs="Arial"/>
          <w:color w:val="000000" w:themeColor="text1"/>
          <w:u w:color="000000" w:themeColor="text1"/>
        </w:rPr>
        <w:t xml:space="preserve">One Year Land Surveyor Diploma </w:t>
      </w:r>
    </w:p>
    <w:p w:rsidR="000B604D" w:rsidRPr="00D00D25" w:rsidRDefault="000B604D" w:rsidP="00F642B9">
      <w:pPr>
        <w:spacing w:line="340" w:lineRule="atLeast"/>
        <w:jc w:val="both"/>
        <w:rPr>
          <w:rFonts w:ascii="Arial" w:eastAsia="Times New Roman" w:hAnsi="Arial" w:cs="Times New Roman"/>
          <w:bCs/>
          <w:color w:val="00B0F0"/>
          <w:sz w:val="24"/>
          <w:u w:val="single"/>
        </w:rPr>
      </w:pP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S</w:t>
      </w:r>
      <w:r w:rsidR="00591F24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EOBON</w:t>
      </w: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 xml:space="preserve"> Construction Co.</w:t>
      </w:r>
      <w:r w:rsidR="005D6722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,</w:t>
      </w:r>
      <w:r w:rsidR="00591F24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 xml:space="preserve"> </w:t>
      </w: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Ltd</w:t>
      </w:r>
      <w:r w:rsidR="00B13779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. (</w:t>
      </w:r>
      <w:r w:rsidR="00054C46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Abu Dhabi)</w:t>
      </w:r>
    </w:p>
    <w:p w:rsidR="000B604D" w:rsidRDefault="00591F24" w:rsidP="00F642B9">
      <w:pPr>
        <w:spacing w:line="340" w:lineRule="atLeast"/>
        <w:jc w:val="both"/>
        <w:rPr>
          <w:rFonts w:cs="Arial"/>
          <w:bCs/>
          <w:szCs w:val="40"/>
          <w:u w:color="000000" w:themeColor="text1"/>
        </w:rPr>
      </w:pPr>
      <w:r w:rsidRPr="004A22E6">
        <w:rPr>
          <w:rFonts w:cs="Arial"/>
          <w:b/>
          <w:bCs/>
          <w:sz w:val="24"/>
          <w:szCs w:val="40"/>
          <w:u w:color="000000" w:themeColor="text1"/>
        </w:rPr>
        <w:t>Project:</w:t>
      </w:r>
      <w:r>
        <w:rPr>
          <w:rFonts w:cs="Arial"/>
          <w:bCs/>
          <w:szCs w:val="40"/>
          <w:u w:color="000000" w:themeColor="text1"/>
        </w:rPr>
        <w:t xml:space="preserve"> </w:t>
      </w:r>
      <w:r w:rsidR="000B604D" w:rsidRPr="007E680F">
        <w:rPr>
          <w:rFonts w:cs="Arial"/>
          <w:bCs/>
          <w:szCs w:val="40"/>
          <w:u w:color="000000" w:themeColor="text1"/>
        </w:rPr>
        <w:t>Baraka</w:t>
      </w:r>
      <w:r w:rsidR="00B13779">
        <w:rPr>
          <w:rFonts w:cs="Arial"/>
          <w:bCs/>
          <w:szCs w:val="40"/>
          <w:u w:color="000000" w:themeColor="text1"/>
        </w:rPr>
        <w:t>h</w:t>
      </w:r>
      <w:r w:rsidR="000B604D" w:rsidRPr="007E680F">
        <w:rPr>
          <w:rFonts w:cs="Arial"/>
          <w:bCs/>
          <w:szCs w:val="40"/>
          <w:u w:color="000000" w:themeColor="text1"/>
        </w:rPr>
        <w:t xml:space="preserve"> Nuclear Power Plant </w:t>
      </w:r>
      <w:r w:rsidR="00F554C7">
        <w:rPr>
          <w:rFonts w:cs="Arial"/>
          <w:bCs/>
          <w:szCs w:val="40"/>
          <w:u w:color="000000" w:themeColor="text1"/>
        </w:rPr>
        <w:t xml:space="preserve">(Unit </w:t>
      </w:r>
      <w:r w:rsidR="000B604D" w:rsidRPr="007E680F">
        <w:rPr>
          <w:rFonts w:cs="Arial"/>
          <w:bCs/>
          <w:szCs w:val="40"/>
          <w:u w:color="000000" w:themeColor="text1"/>
        </w:rPr>
        <w:t>1</w:t>
      </w:r>
      <w:r w:rsidR="00B13779" w:rsidRPr="007E680F">
        <w:rPr>
          <w:rFonts w:cs="Arial"/>
          <w:bCs/>
          <w:szCs w:val="40"/>
          <w:u w:color="000000" w:themeColor="text1"/>
        </w:rPr>
        <w:t>, 2, 3, 4</w:t>
      </w:r>
      <w:r w:rsidR="000B604D" w:rsidRPr="007E680F">
        <w:rPr>
          <w:rFonts w:cs="Arial"/>
          <w:bCs/>
          <w:szCs w:val="40"/>
          <w:u w:color="000000" w:themeColor="text1"/>
        </w:rPr>
        <w:t>)</w:t>
      </w:r>
      <w:r w:rsidR="002A6822">
        <w:rPr>
          <w:rFonts w:cs="Arial"/>
          <w:bCs/>
          <w:szCs w:val="40"/>
          <w:u w:color="000000" w:themeColor="text1"/>
        </w:rPr>
        <w:t xml:space="preserve"> Project</w:t>
      </w:r>
      <w:r w:rsidR="00E343F5">
        <w:rPr>
          <w:rFonts w:cs="Arial"/>
          <w:bCs/>
          <w:szCs w:val="40"/>
          <w:u w:color="000000" w:themeColor="text1"/>
        </w:rPr>
        <w:t>,</w:t>
      </w:r>
      <w:r w:rsidR="002A6822">
        <w:rPr>
          <w:rFonts w:cs="Arial"/>
          <w:bCs/>
          <w:szCs w:val="40"/>
          <w:u w:color="000000" w:themeColor="text1"/>
        </w:rPr>
        <w:t xml:space="preserve"> Hyundai</w:t>
      </w:r>
      <w:r w:rsidR="00E343F5">
        <w:rPr>
          <w:rFonts w:cs="Arial"/>
          <w:bCs/>
          <w:szCs w:val="40"/>
          <w:u w:color="000000" w:themeColor="text1"/>
        </w:rPr>
        <w:t xml:space="preserve"> Samsung Joint Venture</w:t>
      </w:r>
    </w:p>
    <w:p w:rsidR="00125ACE" w:rsidRDefault="00E343F5" w:rsidP="00125ACE">
      <w:pPr>
        <w:spacing w:line="240" w:lineRule="auto"/>
        <w:jc w:val="both"/>
        <w:rPr>
          <w:rFonts w:cs="Arial"/>
          <w:bCs/>
          <w:szCs w:val="40"/>
          <w:u w:color="000000" w:themeColor="text1"/>
        </w:rPr>
      </w:pPr>
      <w:r>
        <w:rPr>
          <w:rFonts w:cs="Arial"/>
          <w:bCs/>
          <w:szCs w:val="40"/>
          <w:u w:color="000000" w:themeColor="text1"/>
        </w:rPr>
        <w:t xml:space="preserve">Location: </w:t>
      </w:r>
      <w:r w:rsidR="00125ACE">
        <w:rPr>
          <w:rFonts w:cs="Arial"/>
          <w:bCs/>
          <w:szCs w:val="40"/>
          <w:u w:color="000000" w:themeColor="text1"/>
        </w:rPr>
        <w:t>Baraka</w:t>
      </w:r>
      <w:r>
        <w:rPr>
          <w:rFonts w:cs="Arial"/>
          <w:bCs/>
          <w:szCs w:val="40"/>
          <w:u w:color="000000" w:themeColor="text1"/>
        </w:rPr>
        <w:t>, Abu Dhabi, UAE</w:t>
      </w:r>
    </w:p>
    <w:p w:rsidR="00D34C1E" w:rsidRPr="007E680F" w:rsidRDefault="00D905BB" w:rsidP="00125ACE">
      <w:pPr>
        <w:spacing w:line="240" w:lineRule="auto"/>
        <w:jc w:val="both"/>
        <w:rPr>
          <w:rFonts w:cs="Arial"/>
          <w:bCs/>
          <w:szCs w:val="40"/>
          <w:u w:color="000000" w:themeColor="text1"/>
        </w:rPr>
      </w:pPr>
      <w:r>
        <w:rPr>
          <w:rFonts w:cs="Arial"/>
          <w:bCs/>
          <w:szCs w:val="40"/>
          <w:u w:color="000000" w:themeColor="text1"/>
        </w:rPr>
        <w:t xml:space="preserve">Tenure: </w:t>
      </w:r>
      <w:r w:rsidR="00D34C1E">
        <w:rPr>
          <w:rFonts w:cs="Arial"/>
          <w:bCs/>
          <w:szCs w:val="40"/>
          <w:u w:color="000000" w:themeColor="text1"/>
        </w:rPr>
        <w:t>Jan, 2013 to Present</w:t>
      </w:r>
    </w:p>
    <w:p w:rsidR="00B012F0" w:rsidRPr="00D00D25" w:rsidRDefault="00B13779" w:rsidP="00F642B9">
      <w:pPr>
        <w:spacing w:line="340" w:lineRule="atLeast"/>
        <w:jc w:val="both"/>
        <w:rPr>
          <w:rFonts w:ascii="Arial" w:eastAsia="Times New Roman" w:hAnsi="Arial" w:cs="Times New Roman"/>
          <w:bCs/>
          <w:color w:val="00B0F0"/>
          <w:sz w:val="24"/>
          <w:u w:val="single"/>
        </w:rPr>
      </w:pP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Responsibilities:</w:t>
      </w:r>
    </w:p>
    <w:p w:rsidR="00A75FFB" w:rsidRPr="00A75FFB" w:rsidRDefault="00A75FFB" w:rsidP="003F641D">
      <w:pPr>
        <w:pStyle w:val="ListParagraph"/>
        <w:numPr>
          <w:ilvl w:val="0"/>
          <w:numId w:val="2"/>
        </w:numPr>
        <w:spacing w:line="340" w:lineRule="atLeast"/>
        <w:ind w:left="270" w:hanging="270"/>
        <w:rPr>
          <w:rFonts w:ascii="Arial" w:hAnsi="Arial" w:cs="Arial"/>
          <w:color w:val="000000" w:themeColor="text1"/>
          <w:sz w:val="20"/>
          <w:szCs w:val="20"/>
          <w:u w:color="000000" w:themeColor="text1"/>
        </w:rPr>
      </w:pPr>
      <w:r>
        <w:rPr>
          <w:rStyle w:val="summary"/>
        </w:rPr>
        <w:t>Performing survey works under the direction</w:t>
      </w:r>
      <w:r w:rsidR="004C493F">
        <w:rPr>
          <w:rStyle w:val="summary"/>
        </w:rPr>
        <w:t xml:space="preserve"> &amp; guidance</w:t>
      </w:r>
      <w:r>
        <w:rPr>
          <w:rStyle w:val="summary"/>
        </w:rPr>
        <w:t xml:space="preserve"> of </w:t>
      </w:r>
      <w:r w:rsidR="004C493F">
        <w:t>the Engineer i</w:t>
      </w:r>
      <w:r>
        <w:t>n charge.</w:t>
      </w:r>
    </w:p>
    <w:p w:rsidR="00E90957" w:rsidRPr="00EB1F5E" w:rsidRDefault="00233E85" w:rsidP="003F641D">
      <w:pPr>
        <w:pStyle w:val="ListParagraph"/>
        <w:numPr>
          <w:ilvl w:val="0"/>
          <w:numId w:val="3"/>
        </w:numPr>
        <w:spacing w:line="340" w:lineRule="atLeast"/>
        <w:ind w:left="270" w:hanging="270"/>
        <w:jc w:val="both"/>
        <w:rPr>
          <w:rFonts w:cs="Arial"/>
          <w:color w:val="000000" w:themeColor="text1"/>
          <w:sz w:val="20"/>
          <w:szCs w:val="20"/>
          <w:u w:color="000000" w:themeColor="text1"/>
        </w:rPr>
      </w:pPr>
      <w:r w:rsidRPr="00EB1F5E">
        <w:t>Preparing and maintaining maps, reports, and legal descriptions of surveys in order to describe, certify, and assume liability for work performed. </w:t>
      </w:r>
    </w:p>
    <w:p w:rsidR="00E90957" w:rsidRPr="00EB1F5E" w:rsidRDefault="00A07E8C" w:rsidP="003F641D">
      <w:pPr>
        <w:pStyle w:val="ListParagraph"/>
        <w:numPr>
          <w:ilvl w:val="0"/>
          <w:numId w:val="3"/>
        </w:numPr>
        <w:spacing w:line="340" w:lineRule="atLeast"/>
        <w:ind w:left="270" w:hanging="270"/>
        <w:jc w:val="both"/>
        <w:rPr>
          <w:rFonts w:cs="Arial"/>
          <w:color w:val="000000" w:themeColor="text1"/>
          <w:sz w:val="20"/>
          <w:szCs w:val="20"/>
          <w:u w:color="000000" w:themeColor="text1"/>
        </w:rPr>
      </w:pPr>
      <w:r w:rsidRPr="00EB1F5E">
        <w:t xml:space="preserve">Recording results of surveys, including the shape, contour, location, elevation, and dimensions of </w:t>
      </w:r>
      <w:r w:rsidRPr="00EB1F5E">
        <w:rPr>
          <w:rStyle w:val="hl"/>
        </w:rPr>
        <w:t>land</w:t>
      </w:r>
      <w:r w:rsidRPr="00EB1F5E">
        <w:t xml:space="preserve"> or </w:t>
      </w:r>
      <w:r w:rsidRPr="00EB1F5E">
        <w:rPr>
          <w:rStyle w:val="hl"/>
        </w:rPr>
        <w:t>land</w:t>
      </w:r>
      <w:r w:rsidRPr="00EB1F5E">
        <w:t xml:space="preserve"> features. </w:t>
      </w:r>
    </w:p>
    <w:p w:rsidR="00A07E8C" w:rsidRPr="00EB1F5E" w:rsidRDefault="00A07E8C" w:rsidP="003F641D">
      <w:pPr>
        <w:pStyle w:val="ListParagraph"/>
        <w:numPr>
          <w:ilvl w:val="0"/>
          <w:numId w:val="3"/>
        </w:numPr>
        <w:spacing w:line="340" w:lineRule="atLeast"/>
        <w:ind w:left="270" w:hanging="270"/>
        <w:jc w:val="both"/>
        <w:rPr>
          <w:rFonts w:cs="Arial"/>
          <w:color w:val="000000" w:themeColor="text1"/>
          <w:sz w:val="20"/>
          <w:szCs w:val="20"/>
          <w:u w:color="000000" w:themeColor="text1"/>
        </w:rPr>
      </w:pPr>
      <w:r w:rsidRPr="00EB1F5E">
        <w:t>Calculating heights, depths, relative positions, property lines, and other characteristics</w:t>
      </w:r>
      <w:r w:rsidR="00E343F5">
        <w:t>.</w:t>
      </w:r>
    </w:p>
    <w:p w:rsidR="004125B7" w:rsidRPr="00A47620" w:rsidRDefault="00616F4A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Style w:val="background-details"/>
        </w:rPr>
      </w:pPr>
      <w:r w:rsidRPr="00A47620">
        <w:rPr>
          <w:rStyle w:val="background-details"/>
        </w:rPr>
        <w:t>Important grids and coordinates marking for t</w:t>
      </w:r>
      <w:r w:rsidR="00E343F5" w:rsidRPr="00A47620">
        <w:rPr>
          <w:rStyle w:val="background-details"/>
        </w:rPr>
        <w:t xml:space="preserve">he building &amp; foundation using </w:t>
      </w:r>
      <w:r w:rsidR="00E343F5" w:rsidRPr="00A47620">
        <w:rPr>
          <w:rStyle w:val="background-details"/>
          <w:b/>
        </w:rPr>
        <w:t>Total S</w:t>
      </w:r>
      <w:r w:rsidRPr="00A47620">
        <w:rPr>
          <w:rStyle w:val="background-details"/>
          <w:b/>
        </w:rPr>
        <w:t>tation.</w:t>
      </w:r>
    </w:p>
    <w:p w:rsidR="00616F4A" w:rsidRPr="00A47620" w:rsidRDefault="00616F4A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Style w:val="background-details"/>
        </w:rPr>
      </w:pPr>
      <w:r w:rsidRPr="00A47620">
        <w:rPr>
          <w:rStyle w:val="background-details"/>
        </w:rPr>
        <w:t>Establishment of new bench marks at site and grid lines / coordinates calculation.</w:t>
      </w:r>
    </w:p>
    <w:p w:rsidR="004125B7" w:rsidRPr="00A47620" w:rsidRDefault="00616F4A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Style w:val="background-details"/>
        </w:rPr>
      </w:pPr>
      <w:r w:rsidRPr="00A47620">
        <w:rPr>
          <w:rStyle w:val="background-details"/>
        </w:rPr>
        <w:t>Preparation of survey reports, site inspections, &amp; dealing with client.</w:t>
      </w:r>
    </w:p>
    <w:p w:rsidR="004125B7" w:rsidRPr="00A47620" w:rsidRDefault="00616F4A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Style w:val="background-details"/>
        </w:rPr>
      </w:pPr>
      <w:r w:rsidRPr="00A47620">
        <w:rPr>
          <w:rStyle w:val="background-details"/>
        </w:rPr>
        <w:t>Oversee</w:t>
      </w:r>
      <w:r w:rsidR="00A20C4D" w:rsidRPr="00A47620">
        <w:rPr>
          <w:rStyle w:val="background-details"/>
        </w:rPr>
        <w:t>ing</w:t>
      </w:r>
      <w:r w:rsidRPr="00A47620">
        <w:rPr>
          <w:rStyle w:val="background-details"/>
        </w:rPr>
        <w:t xml:space="preserve"> the measurement of completed construction work to determine “as built </w:t>
      </w:r>
      <w:r w:rsidR="00A67667" w:rsidRPr="00A47620">
        <w:rPr>
          <w:rStyle w:val="background-details"/>
        </w:rPr>
        <w:t>“quantities</w:t>
      </w:r>
      <w:r w:rsidRPr="00A47620">
        <w:rPr>
          <w:rStyle w:val="background-details"/>
        </w:rPr>
        <w:t xml:space="preserve"> for the construction project.</w:t>
      </w:r>
    </w:p>
    <w:p w:rsidR="000D1E52" w:rsidRDefault="003F641D" w:rsidP="003F641D">
      <w:pPr>
        <w:jc w:val="center"/>
        <w:rPr>
          <w:rFonts w:ascii="Arial" w:eastAsia="Times New Roman" w:hAnsi="Arial" w:cs="Times New Roman"/>
          <w:bCs/>
          <w:color w:val="0076CC"/>
          <w:sz w:val="24"/>
          <w:u w:val="single"/>
        </w:rPr>
      </w:pPr>
      <w:r>
        <w:rPr>
          <w:rFonts w:ascii="Arial" w:eastAsia="Times New Roman" w:hAnsi="Arial" w:cs="Times New Roman"/>
          <w:bCs/>
          <w:color w:val="0076CC"/>
          <w:sz w:val="24"/>
          <w:u w:val="single"/>
        </w:rPr>
        <w:lastRenderedPageBreak/>
        <w:softHyphen/>
      </w:r>
      <w:r>
        <w:rPr>
          <w:rFonts w:ascii="Arial" w:eastAsia="Times New Roman" w:hAnsi="Arial" w:cs="Times New Roman"/>
          <w:bCs/>
          <w:color w:val="0076CC"/>
          <w:sz w:val="24"/>
          <w:u w:val="single"/>
        </w:rPr>
        <w:softHyphen/>
      </w:r>
      <w:r>
        <w:rPr>
          <w:rFonts w:ascii="Arial" w:eastAsia="Times New Roman" w:hAnsi="Arial" w:cs="Times New Roman"/>
          <w:bCs/>
          <w:color w:val="0076CC"/>
          <w:sz w:val="24"/>
          <w:u w:val="single"/>
        </w:rPr>
        <w:softHyphen/>
      </w:r>
      <w:r>
        <w:rPr>
          <w:rFonts w:ascii="Arial" w:eastAsia="Times New Roman" w:hAnsi="Arial" w:cs="Times New Roman"/>
          <w:bCs/>
          <w:color w:val="0076CC"/>
          <w:sz w:val="24"/>
          <w:u w:val="single"/>
        </w:rPr>
        <w:softHyphen/>
      </w:r>
      <w:r>
        <w:rPr>
          <w:rFonts w:ascii="Arial" w:eastAsia="Times New Roman" w:hAnsi="Arial" w:cs="Times New Roman"/>
          <w:bCs/>
          <w:color w:val="0076CC"/>
          <w:sz w:val="24"/>
          <w:u w:val="single"/>
        </w:rPr>
        <w:softHyphen/>
      </w:r>
      <w:r>
        <w:rPr>
          <w:rFonts w:ascii="Arial" w:eastAsia="Times New Roman" w:hAnsi="Arial" w:cs="Times New Roman"/>
          <w:bCs/>
          <w:color w:val="0076CC"/>
          <w:sz w:val="24"/>
          <w:u w:val="single"/>
        </w:rPr>
        <w:softHyphen/>
      </w:r>
      <w:r>
        <w:rPr>
          <w:rFonts w:ascii="Arial" w:eastAsia="Times New Roman" w:hAnsi="Arial" w:cs="Times New Roman"/>
          <w:bCs/>
          <w:color w:val="0076CC"/>
          <w:sz w:val="24"/>
          <w:u w:val="single"/>
        </w:rPr>
        <w:softHyphen/>
      </w:r>
    </w:p>
    <w:p w:rsidR="007E680F" w:rsidRPr="00D00D25" w:rsidRDefault="00F554C7" w:rsidP="00F642B9">
      <w:pPr>
        <w:jc w:val="both"/>
        <w:rPr>
          <w:rFonts w:ascii="Arial" w:eastAsia="Times New Roman" w:hAnsi="Arial" w:cs="Times New Roman"/>
          <w:bCs/>
          <w:color w:val="00B0F0"/>
          <w:sz w:val="24"/>
          <w:u w:val="single"/>
        </w:rPr>
      </w:pP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S</w:t>
      </w:r>
      <w:r w:rsidR="005D6722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EOBON</w:t>
      </w: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 xml:space="preserve"> Construction Co.</w:t>
      </w:r>
      <w:r w:rsidR="005D6722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 xml:space="preserve">, </w:t>
      </w: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Ltd. (Abu Dhabi)</w:t>
      </w:r>
    </w:p>
    <w:p w:rsidR="00054C46" w:rsidRDefault="00E343F5" w:rsidP="00F642B9">
      <w:pPr>
        <w:rPr>
          <w:rFonts w:cs="Arial"/>
          <w:bCs/>
          <w:szCs w:val="40"/>
          <w:u w:color="000000" w:themeColor="text1"/>
        </w:rPr>
      </w:pPr>
      <w:r w:rsidRPr="00E343F5">
        <w:rPr>
          <w:rFonts w:cs="Arial"/>
          <w:b/>
          <w:bCs/>
          <w:sz w:val="24"/>
          <w:szCs w:val="40"/>
          <w:u w:color="000000" w:themeColor="text1"/>
        </w:rPr>
        <w:t>Project:</w:t>
      </w:r>
      <w:r>
        <w:rPr>
          <w:rFonts w:cs="Arial"/>
          <w:bCs/>
          <w:szCs w:val="40"/>
          <w:u w:color="000000" w:themeColor="text1"/>
        </w:rPr>
        <w:t xml:space="preserve"> </w:t>
      </w:r>
      <w:r w:rsidR="00F554C7">
        <w:rPr>
          <w:rFonts w:cs="Arial"/>
          <w:bCs/>
          <w:szCs w:val="40"/>
          <w:u w:color="000000" w:themeColor="text1"/>
        </w:rPr>
        <w:t xml:space="preserve">Ruwais </w:t>
      </w:r>
      <w:r w:rsidR="002A6822">
        <w:rPr>
          <w:rFonts w:cs="Arial"/>
          <w:bCs/>
          <w:szCs w:val="40"/>
          <w:u w:color="000000" w:themeColor="text1"/>
        </w:rPr>
        <w:t>R</w:t>
      </w:r>
      <w:r w:rsidR="00F554C7">
        <w:rPr>
          <w:rFonts w:cs="Arial"/>
          <w:bCs/>
          <w:szCs w:val="40"/>
          <w:u w:color="000000" w:themeColor="text1"/>
        </w:rPr>
        <w:t xml:space="preserve">efinery </w:t>
      </w:r>
      <w:r w:rsidR="002A6822">
        <w:rPr>
          <w:rFonts w:cs="Arial"/>
          <w:bCs/>
          <w:szCs w:val="40"/>
          <w:u w:color="000000" w:themeColor="text1"/>
        </w:rPr>
        <w:t>E</w:t>
      </w:r>
      <w:r w:rsidR="00F554C7">
        <w:rPr>
          <w:rFonts w:cs="Arial"/>
          <w:bCs/>
          <w:szCs w:val="40"/>
          <w:u w:color="000000" w:themeColor="text1"/>
        </w:rPr>
        <w:t xml:space="preserve">xpansion </w:t>
      </w:r>
      <w:r w:rsidR="002A6822">
        <w:rPr>
          <w:rFonts w:cs="Arial"/>
          <w:bCs/>
          <w:szCs w:val="40"/>
          <w:u w:color="000000" w:themeColor="text1"/>
        </w:rPr>
        <w:t>P</w:t>
      </w:r>
      <w:r w:rsidR="00F554C7">
        <w:rPr>
          <w:rFonts w:cs="Arial"/>
          <w:bCs/>
          <w:szCs w:val="40"/>
          <w:u w:color="000000" w:themeColor="text1"/>
        </w:rPr>
        <w:t>roject (R-R-E-4)</w:t>
      </w:r>
      <w:r>
        <w:rPr>
          <w:rFonts w:cs="Arial"/>
          <w:bCs/>
          <w:szCs w:val="40"/>
          <w:u w:color="000000" w:themeColor="text1"/>
        </w:rPr>
        <w:t>,</w:t>
      </w:r>
      <w:r w:rsidR="002A6822">
        <w:rPr>
          <w:rFonts w:cs="Arial"/>
          <w:bCs/>
          <w:szCs w:val="40"/>
          <w:u w:color="000000" w:themeColor="text1"/>
        </w:rPr>
        <w:t xml:space="preserve"> Daewoo Engineering</w:t>
      </w:r>
    </w:p>
    <w:p w:rsidR="00E343F5" w:rsidRDefault="00E343F5" w:rsidP="00F642B9">
      <w:pPr>
        <w:rPr>
          <w:rFonts w:cs="Arial"/>
          <w:bCs/>
          <w:szCs w:val="40"/>
          <w:u w:color="000000" w:themeColor="text1"/>
        </w:rPr>
      </w:pPr>
      <w:r>
        <w:rPr>
          <w:rFonts w:cs="Arial"/>
          <w:bCs/>
          <w:szCs w:val="40"/>
          <w:u w:color="000000" w:themeColor="text1"/>
        </w:rPr>
        <w:t>Location: Ruwais, Abu Dhabi, UAE</w:t>
      </w:r>
    </w:p>
    <w:p w:rsidR="00FD4DD8" w:rsidRPr="00D00D25" w:rsidRDefault="00E343F5" w:rsidP="00F642B9">
      <w:pPr>
        <w:jc w:val="both"/>
        <w:rPr>
          <w:rFonts w:cs="Arial"/>
          <w:bCs/>
          <w:color w:val="00B0F0"/>
          <w:szCs w:val="40"/>
          <w:u w:color="000000" w:themeColor="text1"/>
        </w:rPr>
      </w:pPr>
      <w:r w:rsidRPr="00D00D25">
        <w:rPr>
          <w:rFonts w:cs="Arial"/>
          <w:bCs/>
          <w:color w:val="00B0F0"/>
          <w:szCs w:val="40"/>
          <w:u w:color="000000" w:themeColor="text1"/>
        </w:rPr>
        <w:t>Tenure: Jan, 2012 to Jan, 2013</w:t>
      </w:r>
    </w:p>
    <w:p w:rsidR="00682AA9" w:rsidRPr="00D00D25" w:rsidRDefault="00682AA9" w:rsidP="00F642B9">
      <w:pPr>
        <w:jc w:val="both"/>
        <w:rPr>
          <w:rFonts w:ascii="Arial" w:eastAsia="Times New Roman" w:hAnsi="Arial" w:cs="Times New Roman"/>
          <w:bCs/>
          <w:color w:val="00B0F0"/>
          <w:sz w:val="24"/>
          <w:u w:val="single"/>
        </w:rPr>
      </w:pP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Responsibilities:</w:t>
      </w:r>
    </w:p>
    <w:p w:rsidR="00606AFD" w:rsidRDefault="00FD4DD8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ascii="Arial" w:hAnsi="Arial" w:cs="Arial"/>
          <w:color w:val="000000" w:themeColor="text1"/>
          <w:sz w:val="20"/>
          <w:szCs w:val="20"/>
          <w:u w:color="000000" w:themeColor="text1"/>
        </w:rPr>
      </w:pPr>
      <w:r>
        <w:rPr>
          <w:rStyle w:val="background-details"/>
        </w:rPr>
        <w:t>Reviewing &amp; p</w:t>
      </w:r>
      <w:r w:rsidR="00606AFD">
        <w:rPr>
          <w:rStyle w:val="background-details"/>
        </w:rPr>
        <w:t>reparing o</w:t>
      </w:r>
      <w:r>
        <w:rPr>
          <w:rStyle w:val="background-details"/>
        </w:rPr>
        <w:t>f site plan and level to ensure compliance with client’s</w:t>
      </w:r>
      <w:r w:rsidR="00606AFD">
        <w:rPr>
          <w:rStyle w:val="background-details"/>
        </w:rPr>
        <w:t xml:space="preserve"> requirements.</w:t>
      </w:r>
    </w:p>
    <w:p w:rsidR="004125B7" w:rsidRPr="00606AFD" w:rsidRDefault="00606AFD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Style w:val="background-details"/>
          <w:rFonts w:ascii="Arial" w:hAnsi="Arial" w:cs="Arial"/>
          <w:color w:val="000000" w:themeColor="text1"/>
          <w:sz w:val="20"/>
          <w:szCs w:val="20"/>
          <w:u w:color="000000" w:themeColor="text1"/>
        </w:rPr>
      </w:pPr>
      <w:r>
        <w:rPr>
          <w:rStyle w:val="background-details"/>
        </w:rPr>
        <w:t>Preparing</w:t>
      </w:r>
      <w:r w:rsidR="00FD4DD8">
        <w:rPr>
          <w:rStyle w:val="background-details"/>
        </w:rPr>
        <w:t xml:space="preserve"> of</w:t>
      </w:r>
      <w:r>
        <w:rPr>
          <w:rStyle w:val="background-details"/>
        </w:rPr>
        <w:t xml:space="preserve"> Setting out data.</w:t>
      </w:r>
    </w:p>
    <w:p w:rsidR="00606AFD" w:rsidRPr="00A20C4D" w:rsidRDefault="00FD4DD8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Style w:val="background-details"/>
          <w:rFonts w:ascii="Arial" w:hAnsi="Arial" w:cs="Arial"/>
          <w:color w:val="000000" w:themeColor="text1"/>
          <w:sz w:val="20"/>
          <w:szCs w:val="20"/>
          <w:u w:color="000000" w:themeColor="text1"/>
        </w:rPr>
      </w:pPr>
      <w:r>
        <w:rPr>
          <w:rStyle w:val="background-details"/>
        </w:rPr>
        <w:t>Locating and checking anchor bolts according to</w:t>
      </w:r>
      <w:r w:rsidR="00606AFD">
        <w:rPr>
          <w:rStyle w:val="background-details"/>
        </w:rPr>
        <w:t xml:space="preserve"> site &amp; client</w:t>
      </w:r>
      <w:r>
        <w:rPr>
          <w:rStyle w:val="background-details"/>
        </w:rPr>
        <w:t>’s</w:t>
      </w:r>
      <w:r w:rsidR="00606AFD">
        <w:rPr>
          <w:rStyle w:val="background-details"/>
        </w:rPr>
        <w:t xml:space="preserve"> requirements.</w:t>
      </w:r>
    </w:p>
    <w:p w:rsidR="00606AFD" w:rsidRPr="00606AFD" w:rsidRDefault="00FD4DD8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Style w:val="background-details"/>
          <w:rFonts w:ascii="Arial" w:hAnsi="Arial" w:cs="Arial"/>
          <w:color w:val="000000" w:themeColor="text1"/>
          <w:sz w:val="20"/>
          <w:szCs w:val="20"/>
          <w:u w:color="000000" w:themeColor="text1"/>
        </w:rPr>
      </w:pPr>
      <w:r>
        <w:rPr>
          <w:rStyle w:val="background-details"/>
        </w:rPr>
        <w:t xml:space="preserve">Reviewing &amp; locating </w:t>
      </w:r>
      <w:r w:rsidR="00E90957">
        <w:rPr>
          <w:rStyle w:val="background-details"/>
        </w:rPr>
        <w:t>pedestals, columns, equipment foundations, circular vessel foundations</w:t>
      </w:r>
      <w:r>
        <w:rPr>
          <w:rStyle w:val="background-details"/>
        </w:rPr>
        <w:t xml:space="preserve">, and </w:t>
      </w:r>
      <w:r w:rsidR="00E90957">
        <w:br/>
      </w:r>
      <w:r>
        <w:rPr>
          <w:rStyle w:val="background-details"/>
        </w:rPr>
        <w:t>finishing works</w:t>
      </w:r>
      <w:r w:rsidR="00E90957">
        <w:rPr>
          <w:rStyle w:val="background-details"/>
        </w:rPr>
        <w:t xml:space="preserve"> as per drawing with client</w:t>
      </w:r>
      <w:r>
        <w:rPr>
          <w:rStyle w:val="background-details"/>
        </w:rPr>
        <w:t>’s</w:t>
      </w:r>
      <w:r w:rsidR="00E90957">
        <w:rPr>
          <w:rStyle w:val="background-details"/>
        </w:rPr>
        <w:t xml:space="preserve"> requirements.</w:t>
      </w:r>
    </w:p>
    <w:p w:rsidR="00606AFD" w:rsidRPr="002D1356" w:rsidRDefault="00E90957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ascii="Arial" w:hAnsi="Arial" w:cs="Arial"/>
          <w:color w:val="000000" w:themeColor="text1"/>
          <w:sz w:val="20"/>
          <w:szCs w:val="20"/>
          <w:u w:color="000000" w:themeColor="text1"/>
        </w:rPr>
      </w:pPr>
      <w:r>
        <w:rPr>
          <w:rStyle w:val="background-details"/>
        </w:rPr>
        <w:t>Maintaining site records, drawing files, survey report, etc. as per office requirements.</w:t>
      </w:r>
    </w:p>
    <w:p w:rsidR="004125B7" w:rsidRPr="002D1356" w:rsidRDefault="00FD4DD8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ascii="Arial" w:hAnsi="Arial" w:cs="Arial"/>
          <w:color w:val="000000" w:themeColor="text1"/>
          <w:sz w:val="20"/>
          <w:szCs w:val="20"/>
          <w:u w:color="000000" w:themeColor="text1"/>
        </w:rPr>
      </w:pPr>
      <w:r>
        <w:rPr>
          <w:rStyle w:val="background-details"/>
        </w:rPr>
        <w:t>Locating &amp; p</w:t>
      </w:r>
      <w:r w:rsidR="00E90957">
        <w:rPr>
          <w:rStyle w:val="background-details"/>
        </w:rPr>
        <w:t>reparing permanent</w:t>
      </w:r>
      <w:r>
        <w:rPr>
          <w:rStyle w:val="background-details"/>
        </w:rPr>
        <w:t xml:space="preserve"> Bench Marks &amp; temporary Bench Marks as per</w:t>
      </w:r>
      <w:r w:rsidR="00E90957">
        <w:rPr>
          <w:rStyle w:val="background-details"/>
        </w:rPr>
        <w:t xml:space="preserve"> site conditions.</w:t>
      </w:r>
    </w:p>
    <w:p w:rsidR="00682AA9" w:rsidRPr="00D00D25" w:rsidRDefault="005D6722" w:rsidP="00F642B9">
      <w:pPr>
        <w:jc w:val="both"/>
        <w:rPr>
          <w:rFonts w:ascii="Arial" w:hAnsi="Arial" w:cs="Arial"/>
          <w:color w:val="00B0F0"/>
          <w:sz w:val="20"/>
          <w:szCs w:val="20"/>
          <w:u w:color="000000" w:themeColor="text1"/>
        </w:rPr>
      </w:pP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SEOBON</w:t>
      </w:r>
      <w:r w:rsidR="00682AA9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 xml:space="preserve"> Construction </w:t>
      </w:r>
      <w:r w:rsidR="008F5148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Co</w:t>
      </w:r>
      <w:r w:rsidR="008F5148">
        <w:rPr>
          <w:rFonts w:ascii="Arial" w:eastAsia="Times New Roman" w:hAnsi="Arial" w:cs="Times New Roman"/>
          <w:bCs/>
          <w:color w:val="00B0F0"/>
          <w:sz w:val="24"/>
          <w:u w:val="single"/>
        </w:rPr>
        <w:t xml:space="preserve">., </w:t>
      </w:r>
      <w:r w:rsidR="00682AA9"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Ltd. (Abu Dhabi)</w:t>
      </w:r>
    </w:p>
    <w:p w:rsidR="00682AA9" w:rsidRDefault="00BB50DA" w:rsidP="00F642B9">
      <w:pPr>
        <w:rPr>
          <w:rFonts w:cs="Arial"/>
          <w:bCs/>
          <w:szCs w:val="40"/>
          <w:u w:color="000000" w:themeColor="text1"/>
        </w:rPr>
      </w:pPr>
      <w:r w:rsidRPr="00E343F5">
        <w:rPr>
          <w:rFonts w:cs="Arial"/>
          <w:b/>
          <w:bCs/>
          <w:sz w:val="24"/>
          <w:szCs w:val="40"/>
          <w:u w:color="000000" w:themeColor="text1"/>
        </w:rPr>
        <w:t>Project:</w:t>
      </w:r>
      <w:r>
        <w:rPr>
          <w:rFonts w:cs="Arial"/>
          <w:b/>
          <w:bCs/>
          <w:sz w:val="24"/>
          <w:szCs w:val="40"/>
          <w:u w:color="000000" w:themeColor="text1"/>
        </w:rPr>
        <w:t xml:space="preserve"> </w:t>
      </w:r>
      <w:r w:rsidR="00290E3B">
        <w:rPr>
          <w:rFonts w:cs="Arial"/>
          <w:bCs/>
          <w:szCs w:val="40"/>
          <w:u w:color="000000" w:themeColor="text1"/>
        </w:rPr>
        <w:t xml:space="preserve">Shah Gas Hameem Project. (Inter Connecting </w:t>
      </w:r>
      <w:r w:rsidR="00C81C3E">
        <w:rPr>
          <w:rFonts w:cs="Arial"/>
          <w:bCs/>
          <w:szCs w:val="40"/>
          <w:u w:color="000000" w:themeColor="text1"/>
        </w:rPr>
        <w:t>Pipe Lines IRPII)</w:t>
      </w:r>
      <w:r w:rsidR="00FD4DD8">
        <w:rPr>
          <w:rFonts w:cs="Arial"/>
          <w:bCs/>
          <w:szCs w:val="40"/>
          <w:u w:color="000000" w:themeColor="text1"/>
        </w:rPr>
        <w:t>, Samsung Engineering &amp; Construction</w:t>
      </w:r>
    </w:p>
    <w:p w:rsidR="00FD4DD8" w:rsidRDefault="00FD4DD8" w:rsidP="00F642B9">
      <w:pPr>
        <w:rPr>
          <w:rFonts w:cs="Arial"/>
          <w:bCs/>
          <w:szCs w:val="40"/>
          <w:u w:color="000000" w:themeColor="text1"/>
        </w:rPr>
      </w:pPr>
      <w:r>
        <w:rPr>
          <w:rFonts w:cs="Arial"/>
          <w:bCs/>
          <w:szCs w:val="40"/>
          <w:u w:color="000000" w:themeColor="text1"/>
        </w:rPr>
        <w:t>Location: Hameem, Abu Dhabi, UAE</w:t>
      </w:r>
      <w:bookmarkStart w:id="0" w:name="_GoBack"/>
      <w:bookmarkEnd w:id="0"/>
    </w:p>
    <w:p w:rsidR="00FD4DD8" w:rsidRDefault="00FD4DD8" w:rsidP="00F642B9">
      <w:pPr>
        <w:jc w:val="both"/>
        <w:rPr>
          <w:rFonts w:cs="Arial"/>
          <w:bCs/>
          <w:szCs w:val="40"/>
          <w:u w:color="000000" w:themeColor="text1"/>
        </w:rPr>
      </w:pPr>
      <w:r>
        <w:rPr>
          <w:rFonts w:cs="Arial"/>
          <w:bCs/>
          <w:szCs w:val="40"/>
          <w:u w:color="000000" w:themeColor="text1"/>
        </w:rPr>
        <w:t>Tenure: Aug, 2011 to Jan, 2012</w:t>
      </w:r>
    </w:p>
    <w:p w:rsidR="00682AA9" w:rsidRPr="00D00D25" w:rsidRDefault="00682AA9" w:rsidP="00F642B9">
      <w:pPr>
        <w:jc w:val="both"/>
        <w:rPr>
          <w:rFonts w:ascii="Arial" w:eastAsia="Times New Roman" w:hAnsi="Arial" w:cs="Times New Roman"/>
          <w:bCs/>
          <w:color w:val="00B0F0"/>
          <w:sz w:val="24"/>
          <w:u w:val="single"/>
        </w:rPr>
      </w:pPr>
      <w:r w:rsidRPr="00D00D25">
        <w:rPr>
          <w:rFonts w:ascii="Arial" w:eastAsia="Times New Roman" w:hAnsi="Arial" w:cs="Times New Roman"/>
          <w:bCs/>
          <w:color w:val="00B0F0"/>
          <w:sz w:val="24"/>
          <w:u w:val="single"/>
        </w:rPr>
        <w:t>Responsibilities:</w:t>
      </w:r>
    </w:p>
    <w:p w:rsidR="004125B7" w:rsidRPr="00A7766D" w:rsidRDefault="00C81C3E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u w:color="000000" w:themeColor="text1"/>
        </w:rPr>
      </w:pPr>
      <w:r w:rsidRPr="00A7766D">
        <w:rPr>
          <w:rFonts w:cs="Arial"/>
          <w:color w:val="000000" w:themeColor="text1"/>
          <w:u w:color="000000" w:themeColor="text1"/>
        </w:rPr>
        <w:t xml:space="preserve">Setting out of pipelines for excavation and profile </w:t>
      </w:r>
      <w:r w:rsidR="00A7766D" w:rsidRPr="00A7766D">
        <w:rPr>
          <w:rFonts w:cs="Arial"/>
          <w:color w:val="000000" w:themeColor="text1"/>
          <w:u w:color="000000" w:themeColor="text1"/>
        </w:rPr>
        <w:t>for</w:t>
      </w:r>
      <w:r w:rsidRPr="00A7766D">
        <w:rPr>
          <w:rFonts w:cs="Arial"/>
          <w:color w:val="000000" w:themeColor="text1"/>
          <w:u w:color="000000" w:themeColor="text1"/>
        </w:rPr>
        <w:t xml:space="preserve"> pipe laying.</w:t>
      </w:r>
    </w:p>
    <w:p w:rsidR="00C81C3E" w:rsidRPr="00A7766D" w:rsidRDefault="00A7766D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u w:color="000000" w:themeColor="text1"/>
        </w:rPr>
      </w:pPr>
      <w:r w:rsidRPr="00A7766D">
        <w:rPr>
          <w:rFonts w:cs="Arial"/>
          <w:color w:val="000000" w:themeColor="text1"/>
          <w:u w:color="000000" w:themeColor="text1"/>
        </w:rPr>
        <w:t>Setting out of u</w:t>
      </w:r>
      <w:r w:rsidR="00983148" w:rsidRPr="00A7766D">
        <w:rPr>
          <w:rFonts w:cs="Arial"/>
          <w:color w:val="000000" w:themeColor="text1"/>
          <w:u w:color="000000" w:themeColor="text1"/>
        </w:rPr>
        <w:t>nderground</w:t>
      </w:r>
      <w:r w:rsidR="00C81C3E" w:rsidRPr="00A7766D">
        <w:rPr>
          <w:rFonts w:cs="Arial"/>
          <w:color w:val="000000" w:themeColor="text1"/>
          <w:u w:color="000000" w:themeColor="text1"/>
        </w:rPr>
        <w:t xml:space="preserve"> manholes, catch basins, duct banks</w:t>
      </w:r>
      <w:r w:rsidR="00BB5C7B" w:rsidRPr="00A7766D">
        <w:rPr>
          <w:rFonts w:cs="Arial"/>
          <w:color w:val="000000" w:themeColor="text1"/>
          <w:u w:color="000000" w:themeColor="text1"/>
        </w:rPr>
        <w:t xml:space="preserve"> cable trenches</w:t>
      </w:r>
      <w:r w:rsidR="00C81C3E" w:rsidRPr="00A7766D">
        <w:rPr>
          <w:rFonts w:cs="Arial"/>
          <w:color w:val="000000" w:themeColor="text1"/>
          <w:u w:color="000000" w:themeColor="text1"/>
        </w:rPr>
        <w:t xml:space="preserve"> &amp; pipe lines.</w:t>
      </w:r>
    </w:p>
    <w:p w:rsidR="00C81C3E" w:rsidRPr="00A7766D" w:rsidRDefault="00983148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u w:color="000000" w:themeColor="text1"/>
        </w:rPr>
      </w:pPr>
      <w:r w:rsidRPr="00A7766D">
        <w:rPr>
          <w:rFonts w:cs="Arial"/>
          <w:color w:val="000000" w:themeColor="text1"/>
          <w:u w:color="000000" w:themeColor="text1"/>
        </w:rPr>
        <w:t>Fixing of benchmarks and traversing.</w:t>
      </w:r>
    </w:p>
    <w:p w:rsidR="004125B7" w:rsidRPr="00A7766D" w:rsidRDefault="00983148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u w:color="000000" w:themeColor="text1"/>
        </w:rPr>
      </w:pPr>
      <w:r w:rsidRPr="00A7766D">
        <w:rPr>
          <w:rFonts w:cs="Arial"/>
          <w:color w:val="000000" w:themeColor="text1"/>
          <w:u w:color="000000" w:themeColor="text1"/>
        </w:rPr>
        <w:t>Checking and recording final levels for As Built.</w:t>
      </w:r>
    </w:p>
    <w:p w:rsidR="004125B7" w:rsidRPr="00A7766D" w:rsidRDefault="004C031A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Style w:val="summary"/>
          <w:rFonts w:cs="Arial"/>
          <w:color w:val="000000" w:themeColor="text1"/>
          <w:u w:color="000000" w:themeColor="text1"/>
        </w:rPr>
      </w:pPr>
      <w:r w:rsidRPr="00A7766D">
        <w:rPr>
          <w:rStyle w:val="summary"/>
        </w:rPr>
        <w:t>Ve</w:t>
      </w:r>
      <w:r w:rsidRPr="00A7766D">
        <w:t>rifying the accuracy of survey data, including measurements and calculations conducted at survey sidest</w:t>
      </w:r>
      <w:r w:rsidRPr="00A7766D">
        <w:rPr>
          <w:rStyle w:val="summary"/>
        </w:rPr>
        <w:t>eps accurate notes, records, and sketches to describe and certify work performed.</w:t>
      </w:r>
    </w:p>
    <w:p w:rsidR="004C031A" w:rsidRPr="00A7766D" w:rsidRDefault="00501362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u w:color="000000" w:themeColor="text1"/>
        </w:rPr>
      </w:pPr>
      <w:r w:rsidRPr="00A7766D">
        <w:rPr>
          <w:rStyle w:val="summary"/>
        </w:rPr>
        <w:t>Performing layout work competently and accurately at site.</w:t>
      </w:r>
    </w:p>
    <w:p w:rsidR="004125B7" w:rsidRPr="00A7766D" w:rsidRDefault="00917728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u w:color="000000" w:themeColor="text1"/>
        </w:rPr>
      </w:pPr>
      <w:r w:rsidRPr="00A7766D">
        <w:rPr>
          <w:rFonts w:cs="Arial"/>
          <w:color w:val="000000" w:themeColor="text1"/>
          <w:u w:color="000000" w:themeColor="text1"/>
        </w:rPr>
        <w:t>Preparation of survey reports, site inspections.</w:t>
      </w:r>
    </w:p>
    <w:p w:rsidR="00BD47E5" w:rsidRPr="00D00D25" w:rsidRDefault="001534B5" w:rsidP="00F642B9">
      <w:pPr>
        <w:spacing w:after="100" w:afterAutospacing="1"/>
        <w:jc w:val="both"/>
        <w:rPr>
          <w:rFonts w:ascii="Arial" w:hAnsi="Arial" w:cs="Arial"/>
          <w:b/>
          <w:bCs/>
          <w:color w:val="00B0F0"/>
          <w:sz w:val="2"/>
          <w:szCs w:val="2"/>
        </w:rPr>
      </w:pPr>
      <w:r w:rsidRPr="00D00D25">
        <w:rPr>
          <w:rFonts w:ascii="Arial" w:hAnsi="Arial" w:cs="Arial"/>
          <w:bCs/>
          <w:color w:val="00B0F0"/>
          <w:sz w:val="30"/>
          <w:szCs w:val="40"/>
        </w:rPr>
        <w:t>PERSONALS:-</w:t>
      </w:r>
      <w:r w:rsidR="00981657" w:rsidRPr="00D00D25">
        <w:rPr>
          <w:rFonts w:ascii="Arial" w:hAnsi="Arial" w:cs="Arial"/>
          <w:b/>
          <w:bCs/>
          <w:color w:val="00B0F0"/>
          <w:sz w:val="28"/>
          <w:szCs w:val="28"/>
          <w:shd w:val="clear" w:color="auto" w:fill="000000" w:themeFill="text1"/>
        </w:rPr>
        <w:t xml:space="preserve"> </w:t>
      </w:r>
    </w:p>
    <w:p w:rsidR="00612FCB" w:rsidRPr="001534B5" w:rsidRDefault="005B4633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szCs w:val="20"/>
          <w:u w:color="000000" w:themeColor="text1"/>
        </w:rPr>
      </w:pPr>
      <w:r>
        <w:rPr>
          <w:rFonts w:cs="Arial"/>
          <w:color w:val="000000" w:themeColor="text1"/>
          <w:szCs w:val="20"/>
          <w:u w:color="000000" w:themeColor="text1"/>
        </w:rPr>
        <w:t>Date Of Birth</w:t>
      </w:r>
      <w:r>
        <w:rPr>
          <w:rFonts w:cs="Arial"/>
          <w:color w:val="000000" w:themeColor="text1"/>
          <w:szCs w:val="20"/>
          <w:u w:color="000000" w:themeColor="text1"/>
        </w:rPr>
        <w:tab/>
      </w:r>
      <w:r>
        <w:rPr>
          <w:rFonts w:cs="Arial"/>
          <w:color w:val="000000" w:themeColor="text1"/>
          <w:szCs w:val="20"/>
          <w:u w:color="000000" w:themeColor="text1"/>
        </w:rPr>
        <w:tab/>
      </w:r>
      <w:r w:rsidR="00B3024B" w:rsidRPr="001534B5">
        <w:rPr>
          <w:rFonts w:cs="Arial"/>
          <w:color w:val="000000" w:themeColor="text1"/>
          <w:szCs w:val="20"/>
          <w:u w:color="000000" w:themeColor="text1"/>
        </w:rPr>
        <w:t>:</w:t>
      </w:r>
      <w:r w:rsidR="00B3024B" w:rsidRPr="001534B5">
        <w:rPr>
          <w:rFonts w:cs="Arial"/>
          <w:color w:val="000000" w:themeColor="text1"/>
          <w:szCs w:val="20"/>
          <w:u w:color="000000" w:themeColor="text1"/>
        </w:rPr>
        <w:tab/>
        <w:t>6 April 1989</w:t>
      </w:r>
    </w:p>
    <w:p w:rsidR="00557302" w:rsidRPr="001534B5" w:rsidRDefault="005B4633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szCs w:val="20"/>
          <w:u w:color="000000" w:themeColor="text1"/>
        </w:rPr>
      </w:pPr>
      <w:r>
        <w:rPr>
          <w:rFonts w:cs="Arial"/>
          <w:color w:val="000000" w:themeColor="text1"/>
          <w:szCs w:val="20"/>
          <w:u w:color="000000" w:themeColor="text1"/>
        </w:rPr>
        <w:t>Marital Status</w:t>
      </w:r>
      <w:r>
        <w:rPr>
          <w:rFonts w:cs="Arial"/>
          <w:color w:val="000000" w:themeColor="text1"/>
          <w:szCs w:val="20"/>
          <w:u w:color="000000" w:themeColor="text1"/>
        </w:rPr>
        <w:tab/>
      </w:r>
      <w:r>
        <w:rPr>
          <w:rFonts w:cs="Arial"/>
          <w:color w:val="000000" w:themeColor="text1"/>
          <w:szCs w:val="20"/>
          <w:u w:color="000000" w:themeColor="text1"/>
        </w:rPr>
        <w:tab/>
      </w:r>
      <w:r w:rsidR="00B3024B" w:rsidRPr="001534B5">
        <w:rPr>
          <w:rFonts w:cs="Arial"/>
          <w:color w:val="000000" w:themeColor="text1"/>
          <w:szCs w:val="20"/>
          <w:u w:color="000000" w:themeColor="text1"/>
        </w:rPr>
        <w:t>:</w:t>
      </w:r>
      <w:r w:rsidR="00B3024B" w:rsidRPr="001534B5">
        <w:rPr>
          <w:rFonts w:cs="Arial"/>
          <w:color w:val="000000" w:themeColor="text1"/>
          <w:szCs w:val="20"/>
          <w:u w:color="000000" w:themeColor="text1"/>
        </w:rPr>
        <w:tab/>
        <w:t>Single</w:t>
      </w:r>
    </w:p>
    <w:p w:rsidR="00557302" w:rsidRPr="001534B5" w:rsidRDefault="00557302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szCs w:val="20"/>
          <w:u w:color="000000" w:themeColor="text1"/>
        </w:rPr>
      </w:pPr>
      <w:r w:rsidRPr="001534B5">
        <w:rPr>
          <w:rFonts w:cs="Arial"/>
          <w:color w:val="000000" w:themeColor="text1"/>
          <w:szCs w:val="20"/>
          <w:u w:color="000000" w:themeColor="text1"/>
        </w:rPr>
        <w:t>Religion</w:t>
      </w:r>
      <w:r w:rsidRPr="001534B5">
        <w:rPr>
          <w:rFonts w:cs="Arial"/>
          <w:color w:val="000000" w:themeColor="text1"/>
          <w:szCs w:val="20"/>
          <w:u w:color="000000" w:themeColor="text1"/>
        </w:rPr>
        <w:tab/>
      </w:r>
      <w:r w:rsidRPr="001534B5">
        <w:rPr>
          <w:rFonts w:cs="Arial"/>
          <w:color w:val="000000" w:themeColor="text1"/>
          <w:szCs w:val="20"/>
          <w:u w:color="000000" w:themeColor="text1"/>
        </w:rPr>
        <w:tab/>
      </w:r>
      <w:r w:rsidRPr="001534B5">
        <w:rPr>
          <w:rFonts w:cs="Arial"/>
          <w:color w:val="000000" w:themeColor="text1"/>
          <w:szCs w:val="20"/>
          <w:u w:color="000000" w:themeColor="text1"/>
        </w:rPr>
        <w:tab/>
        <w:t>:</w:t>
      </w:r>
      <w:r w:rsidRPr="001534B5">
        <w:rPr>
          <w:rFonts w:cs="Arial"/>
          <w:color w:val="000000" w:themeColor="text1"/>
          <w:szCs w:val="20"/>
          <w:u w:color="000000" w:themeColor="text1"/>
        </w:rPr>
        <w:tab/>
      </w:r>
      <w:r w:rsidR="00B3024B" w:rsidRPr="001534B5">
        <w:rPr>
          <w:rFonts w:cs="Arial"/>
          <w:color w:val="000000" w:themeColor="text1"/>
          <w:szCs w:val="20"/>
          <w:u w:color="000000" w:themeColor="text1"/>
        </w:rPr>
        <w:t>Islam</w:t>
      </w:r>
    </w:p>
    <w:p w:rsidR="0095374F" w:rsidRPr="00D905BB" w:rsidRDefault="00557302" w:rsidP="003F641D">
      <w:pPr>
        <w:pStyle w:val="ListParagraph"/>
        <w:numPr>
          <w:ilvl w:val="0"/>
          <w:numId w:val="3"/>
        </w:numPr>
        <w:ind w:left="270" w:hanging="270"/>
        <w:jc w:val="both"/>
        <w:rPr>
          <w:rFonts w:cs="Arial"/>
          <w:color w:val="000000" w:themeColor="text1"/>
          <w:szCs w:val="20"/>
          <w:u w:color="000000" w:themeColor="text1"/>
        </w:rPr>
      </w:pPr>
      <w:r w:rsidRPr="001534B5">
        <w:rPr>
          <w:rFonts w:cs="Arial"/>
          <w:color w:val="000000" w:themeColor="text1"/>
          <w:szCs w:val="20"/>
          <w:u w:color="000000" w:themeColor="text1"/>
        </w:rPr>
        <w:t>Nationality</w:t>
      </w:r>
      <w:r w:rsidRPr="001534B5">
        <w:rPr>
          <w:rFonts w:cs="Arial"/>
          <w:color w:val="000000" w:themeColor="text1"/>
          <w:szCs w:val="20"/>
          <w:u w:color="000000" w:themeColor="text1"/>
        </w:rPr>
        <w:tab/>
      </w:r>
      <w:r w:rsidRPr="001534B5">
        <w:rPr>
          <w:rFonts w:cs="Arial"/>
          <w:color w:val="000000" w:themeColor="text1"/>
          <w:szCs w:val="20"/>
          <w:u w:color="000000" w:themeColor="text1"/>
        </w:rPr>
        <w:tab/>
      </w:r>
      <w:r w:rsidRPr="001534B5">
        <w:rPr>
          <w:rFonts w:cs="Arial"/>
          <w:color w:val="000000" w:themeColor="text1"/>
          <w:szCs w:val="20"/>
          <w:u w:color="000000" w:themeColor="text1"/>
        </w:rPr>
        <w:tab/>
        <w:t>:</w:t>
      </w:r>
      <w:r w:rsidRPr="001534B5">
        <w:rPr>
          <w:rFonts w:cs="Arial"/>
          <w:color w:val="000000" w:themeColor="text1"/>
          <w:szCs w:val="20"/>
          <w:u w:color="000000" w:themeColor="text1"/>
        </w:rPr>
        <w:tab/>
        <w:t>Pakistani</w:t>
      </w:r>
    </w:p>
    <w:p w:rsidR="008972BE" w:rsidRDefault="008972BE" w:rsidP="00F642B9">
      <w:pPr>
        <w:rPr>
          <w:rFonts w:ascii="Arial" w:hAnsi="Arial" w:cs="Arial"/>
          <w:bCs/>
          <w:color w:val="00B0F0"/>
          <w:sz w:val="30"/>
          <w:szCs w:val="40"/>
          <w:u w:color="000000" w:themeColor="text1"/>
        </w:rPr>
      </w:pPr>
    </w:p>
    <w:p w:rsidR="00E52936" w:rsidRDefault="00E52936">
      <w:pPr>
        <w:rPr>
          <w:rFonts w:ascii="Arial" w:hAnsi="Arial" w:cs="Arial"/>
          <w:bCs/>
          <w:color w:val="00B0F0"/>
          <w:sz w:val="30"/>
          <w:szCs w:val="40"/>
          <w:u w:color="000000" w:themeColor="text1"/>
        </w:rPr>
      </w:pPr>
      <w:r>
        <w:rPr>
          <w:rFonts w:ascii="Arial" w:hAnsi="Arial" w:cs="Arial"/>
          <w:bCs/>
          <w:color w:val="00B0F0"/>
          <w:sz w:val="30"/>
          <w:szCs w:val="40"/>
          <w:u w:color="000000" w:themeColor="text1"/>
        </w:rPr>
        <w:br w:type="page"/>
      </w:r>
    </w:p>
    <w:p w:rsidR="00915312" w:rsidRPr="007E409A" w:rsidRDefault="001534B5" w:rsidP="00F642B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 w:color="000000" w:themeColor="text1"/>
        </w:rPr>
      </w:pPr>
      <w:r>
        <w:rPr>
          <w:rFonts w:ascii="Arial" w:hAnsi="Arial" w:cs="Arial"/>
          <w:bCs/>
          <w:color w:val="00B0F0"/>
          <w:sz w:val="30"/>
          <w:szCs w:val="40"/>
          <w:u w:color="000000" w:themeColor="text1"/>
        </w:rPr>
        <w:lastRenderedPageBreak/>
        <w:t>ACADEMIC QUALIFICATIONS:</w:t>
      </w:r>
    </w:p>
    <w:p w:rsidR="0095374F" w:rsidRPr="001534B5" w:rsidRDefault="00A7766D" w:rsidP="003F641D">
      <w:pPr>
        <w:pStyle w:val="ListParagraph"/>
        <w:numPr>
          <w:ilvl w:val="0"/>
          <w:numId w:val="1"/>
        </w:numPr>
        <w:ind w:left="270" w:hanging="270"/>
        <w:rPr>
          <w:rFonts w:cs="Arial"/>
          <w:color w:val="000000" w:themeColor="text1"/>
          <w:sz w:val="20"/>
          <w:szCs w:val="18"/>
          <w:u w:color="000000" w:themeColor="text1"/>
        </w:rPr>
      </w:pPr>
      <w:r w:rsidRPr="001534B5">
        <w:rPr>
          <w:rFonts w:cs="Arial"/>
          <w:color w:val="000000" w:themeColor="text1"/>
          <w:szCs w:val="20"/>
          <w:u w:color="000000" w:themeColor="text1"/>
        </w:rPr>
        <w:t>Matriculation (Science)</w:t>
      </w:r>
      <w:r w:rsidRPr="001534B5">
        <w:rPr>
          <w:rFonts w:cs="Arial"/>
          <w:color w:val="000000" w:themeColor="text1"/>
          <w:szCs w:val="20"/>
          <w:u w:color="000000" w:themeColor="text1"/>
        </w:rPr>
        <w:br/>
        <w:t>Institution: Govt.</w:t>
      </w:r>
      <w:r w:rsidR="00FC3D28">
        <w:rPr>
          <w:rFonts w:cs="Arial"/>
          <w:color w:val="000000" w:themeColor="text1"/>
          <w:szCs w:val="20"/>
          <w:u w:color="000000" w:themeColor="text1"/>
        </w:rPr>
        <w:t xml:space="preserve"> </w:t>
      </w:r>
      <w:r w:rsidRPr="001534B5">
        <w:rPr>
          <w:rFonts w:cs="Arial"/>
          <w:color w:val="000000" w:themeColor="text1"/>
          <w:szCs w:val="20"/>
          <w:u w:color="000000" w:themeColor="text1"/>
        </w:rPr>
        <w:t>High School Chakri</w:t>
      </w:r>
      <w:r w:rsidRPr="001534B5">
        <w:rPr>
          <w:rFonts w:cs="Arial"/>
          <w:color w:val="000000" w:themeColor="text1"/>
          <w:szCs w:val="20"/>
          <w:u w:color="000000" w:themeColor="text1"/>
        </w:rPr>
        <w:br/>
      </w:r>
      <w:r w:rsidR="00180C91" w:rsidRPr="001534B5">
        <w:rPr>
          <w:rFonts w:cs="Arial"/>
          <w:color w:val="000000" w:themeColor="text1"/>
          <w:szCs w:val="20"/>
          <w:u w:color="000000" w:themeColor="text1"/>
        </w:rPr>
        <w:t>Board of Intermediate and Secondary Education Rawalpindi (Pakistan)</w:t>
      </w:r>
    </w:p>
    <w:p w:rsidR="002D250A" w:rsidRPr="00D00D25" w:rsidRDefault="001534B5" w:rsidP="00F642B9">
      <w:pPr>
        <w:spacing w:before="120"/>
        <w:rPr>
          <w:rFonts w:ascii="Arial" w:hAnsi="Arial" w:cs="Arial"/>
          <w:b/>
          <w:bCs/>
          <w:color w:val="00B0F0"/>
          <w:sz w:val="28"/>
          <w:szCs w:val="28"/>
          <w:u w:val="single" w:color="000000" w:themeColor="text1"/>
          <w:shd w:val="clear" w:color="auto" w:fill="000000" w:themeFill="text1"/>
        </w:rPr>
      </w:pPr>
      <w:r w:rsidRPr="00D00D25">
        <w:rPr>
          <w:rFonts w:ascii="Arial" w:hAnsi="Arial" w:cs="Arial"/>
          <w:bCs/>
          <w:color w:val="00B0F0"/>
          <w:sz w:val="30"/>
          <w:szCs w:val="40"/>
          <w:u w:color="000000" w:themeColor="text1"/>
        </w:rPr>
        <w:t>PROFESSIONAL STRENGHTS:</w:t>
      </w:r>
    </w:p>
    <w:p w:rsidR="00896C6A" w:rsidRPr="00C0720F" w:rsidRDefault="00896C6A" w:rsidP="003F641D">
      <w:pPr>
        <w:pStyle w:val="ListParagraph"/>
        <w:numPr>
          <w:ilvl w:val="0"/>
          <w:numId w:val="2"/>
        </w:numPr>
        <w:ind w:left="270" w:hanging="270"/>
        <w:jc w:val="both"/>
        <w:rPr>
          <w:rFonts w:ascii="Arial" w:hAnsi="Arial" w:cs="Arial"/>
          <w:color w:val="000000" w:themeColor="text1"/>
          <w:sz w:val="20"/>
          <w:szCs w:val="20"/>
          <w:u w:color="000000" w:themeColor="text1"/>
        </w:rPr>
      </w:pPr>
      <w:r>
        <w:t>Record discrepancies or technical problems to the Engineer in charge.</w:t>
      </w:r>
    </w:p>
    <w:p w:rsidR="00C0720F" w:rsidRPr="00C0720F" w:rsidRDefault="00C0720F" w:rsidP="003F641D">
      <w:pPr>
        <w:pStyle w:val="ListParagraph"/>
        <w:numPr>
          <w:ilvl w:val="0"/>
          <w:numId w:val="2"/>
        </w:numPr>
        <w:ind w:left="270" w:hanging="270"/>
        <w:jc w:val="both"/>
        <w:rPr>
          <w:rFonts w:ascii="Arial" w:hAnsi="Arial" w:cs="Arial"/>
          <w:color w:val="000000" w:themeColor="text1"/>
          <w:sz w:val="20"/>
          <w:szCs w:val="20"/>
          <w:u w:color="000000" w:themeColor="text1"/>
        </w:rPr>
      </w:pPr>
      <w:r>
        <w:t>Record all measurements and calculations etc. neatly and accurately in field books as the work progress.</w:t>
      </w:r>
    </w:p>
    <w:p w:rsidR="00EC421C" w:rsidRPr="00337CAA" w:rsidRDefault="00EC421C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Producing a map of the land, using GPS and surveying instruments.</w:t>
      </w:r>
    </w:p>
    <w:p w:rsidR="00D076C9" w:rsidRPr="00337CAA" w:rsidRDefault="00EC421C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Downloading and uploading data for instruments.</w:t>
      </w:r>
    </w:p>
    <w:p w:rsidR="00D076C9" w:rsidRPr="00337CAA" w:rsidRDefault="00D076C9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Excellent grip on “Auto CAD”</w:t>
      </w:r>
    </w:p>
    <w:p w:rsidR="00C0720F" w:rsidRPr="00337CAA" w:rsidRDefault="00C0720F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Knowledge of surveying technology and CAD programs</w:t>
      </w:r>
      <w:r w:rsidR="000D1E52">
        <w:t>.</w:t>
      </w:r>
    </w:p>
    <w:p w:rsidR="00C0720F" w:rsidRPr="00337CAA" w:rsidRDefault="00C0720F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Experience on procedures and work sequence</w:t>
      </w:r>
      <w:r w:rsidR="000D1E52">
        <w:t>.</w:t>
      </w:r>
    </w:p>
    <w:p w:rsidR="00C0720F" w:rsidRPr="00337CAA" w:rsidRDefault="00C0720F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Effective Time management skills</w:t>
      </w:r>
      <w:r w:rsidR="000D1E52">
        <w:t>.</w:t>
      </w:r>
    </w:p>
    <w:p w:rsidR="00C0720F" w:rsidRPr="00337CAA" w:rsidRDefault="00C0720F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Good communication skills (verbal and written)</w:t>
      </w:r>
    </w:p>
    <w:p w:rsidR="00C0720F" w:rsidRPr="00337CAA" w:rsidRDefault="00C0720F" w:rsidP="003F641D">
      <w:pPr>
        <w:pStyle w:val="ListParagraph"/>
        <w:numPr>
          <w:ilvl w:val="0"/>
          <w:numId w:val="2"/>
        </w:numPr>
        <w:ind w:left="270" w:hanging="270"/>
        <w:jc w:val="both"/>
      </w:pPr>
      <w:r>
        <w:t>Maintain equipment in proper condition and perform frequent calibration checks.</w:t>
      </w:r>
    </w:p>
    <w:p w:rsidR="00C0720F" w:rsidRPr="00337CAA" w:rsidRDefault="00C0720F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Ability to utilize modern computer software and survey equipment</w:t>
      </w:r>
      <w:r w:rsidR="000D1E52">
        <w:t>.</w:t>
      </w:r>
    </w:p>
    <w:p w:rsidR="00C0720F" w:rsidRPr="00337CAA" w:rsidRDefault="00C0720F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Strong English communication skills.</w:t>
      </w:r>
    </w:p>
    <w:p w:rsidR="00FA5EFA" w:rsidRPr="00337CAA" w:rsidRDefault="00FA5EFA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Ability to work to deadlines and under pressure</w:t>
      </w:r>
      <w:r w:rsidR="000D1E52">
        <w:t>.</w:t>
      </w:r>
    </w:p>
    <w:p w:rsidR="00FA5EFA" w:rsidRPr="00337CAA" w:rsidRDefault="00FA5EFA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Represent the company image to the Client.</w:t>
      </w:r>
    </w:p>
    <w:p w:rsidR="00FA5EFA" w:rsidRPr="00337CAA" w:rsidRDefault="00FA5EFA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Ability to communicate and coordinate on a daily basis with the project consultant / Project Manager / Site Agent</w:t>
      </w:r>
      <w:r w:rsidR="000D1E52">
        <w:t>.</w:t>
      </w:r>
    </w:p>
    <w:p w:rsidR="00FA5EFA" w:rsidRPr="00337CAA" w:rsidRDefault="00FA5EFA" w:rsidP="003F641D">
      <w:pPr>
        <w:pStyle w:val="ListParagraph"/>
        <w:numPr>
          <w:ilvl w:val="0"/>
          <w:numId w:val="2"/>
        </w:numPr>
        <w:ind w:left="270" w:hanging="270"/>
        <w:jc w:val="both"/>
      </w:pPr>
      <w:r w:rsidRPr="00337CAA">
        <w:t>Ability to manage and delegate tasks.</w:t>
      </w:r>
    </w:p>
    <w:p w:rsidR="002D250A" w:rsidRPr="002D250A" w:rsidRDefault="001534B5" w:rsidP="003F641D">
      <w:pPr>
        <w:ind w:left="270" w:hanging="270"/>
        <w:rPr>
          <w:rFonts w:ascii="Arial" w:hAnsi="Arial" w:cs="Arial"/>
          <w:b/>
          <w:bCs/>
          <w:color w:val="FFFFFF" w:themeColor="background1"/>
          <w:sz w:val="28"/>
          <w:szCs w:val="28"/>
          <w:u w:val="single" w:color="000000" w:themeColor="text1"/>
          <w:shd w:val="clear" w:color="auto" w:fill="000000" w:themeFill="text1"/>
        </w:rPr>
      </w:pPr>
      <w:r>
        <w:rPr>
          <w:rFonts w:ascii="Arial" w:hAnsi="Arial" w:cs="Arial"/>
          <w:bCs/>
          <w:color w:val="00B0F0"/>
          <w:sz w:val="30"/>
          <w:szCs w:val="40"/>
          <w:u w:color="000000" w:themeColor="text1"/>
        </w:rPr>
        <w:t>COMPUTER SKILLS:</w:t>
      </w:r>
    </w:p>
    <w:p w:rsidR="00BF1AFD" w:rsidRPr="004803CF" w:rsidRDefault="003C27FA" w:rsidP="003F641D">
      <w:pPr>
        <w:pStyle w:val="ListParagraph"/>
        <w:numPr>
          <w:ilvl w:val="0"/>
          <w:numId w:val="2"/>
        </w:numPr>
        <w:ind w:left="270" w:hanging="270"/>
        <w:jc w:val="both"/>
        <w:rPr>
          <w:rFonts w:cs="Arial"/>
          <w:color w:val="000000" w:themeColor="text1"/>
          <w:szCs w:val="20"/>
          <w:u w:color="000000" w:themeColor="text1"/>
        </w:rPr>
      </w:pPr>
      <w:r w:rsidRPr="004803CF">
        <w:rPr>
          <w:rFonts w:cs="Arial"/>
          <w:color w:val="000000" w:themeColor="text1"/>
          <w:szCs w:val="20"/>
          <w:u w:color="000000" w:themeColor="text1"/>
        </w:rPr>
        <w:t>AutoCAD</w:t>
      </w:r>
    </w:p>
    <w:p w:rsidR="002D250A" w:rsidRPr="004803CF" w:rsidRDefault="002D250A" w:rsidP="003F641D">
      <w:pPr>
        <w:pStyle w:val="ListParagraph"/>
        <w:numPr>
          <w:ilvl w:val="0"/>
          <w:numId w:val="2"/>
        </w:numPr>
        <w:ind w:left="270" w:hanging="270"/>
        <w:jc w:val="both"/>
        <w:rPr>
          <w:rFonts w:cs="Arial"/>
          <w:color w:val="000000" w:themeColor="text1"/>
          <w:szCs w:val="20"/>
          <w:u w:color="000000" w:themeColor="text1"/>
        </w:rPr>
      </w:pPr>
      <w:r w:rsidRPr="004803CF">
        <w:rPr>
          <w:rFonts w:cs="Arial"/>
          <w:color w:val="000000" w:themeColor="text1"/>
          <w:szCs w:val="20"/>
          <w:u w:color="000000" w:themeColor="text1"/>
        </w:rPr>
        <w:t>Office Application</w:t>
      </w:r>
      <w:r w:rsidR="00E67DCE" w:rsidRPr="004803CF">
        <w:rPr>
          <w:rFonts w:cs="Arial"/>
          <w:color w:val="000000" w:themeColor="text1"/>
          <w:szCs w:val="20"/>
          <w:u w:color="000000" w:themeColor="text1"/>
        </w:rPr>
        <w:t>s</w:t>
      </w:r>
      <w:r w:rsidRPr="004803CF">
        <w:rPr>
          <w:rFonts w:cs="Arial"/>
          <w:color w:val="000000" w:themeColor="text1"/>
          <w:szCs w:val="20"/>
          <w:u w:color="000000" w:themeColor="text1"/>
        </w:rPr>
        <w:t xml:space="preserve">, </w:t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</w:p>
    <w:p w:rsidR="002D250A" w:rsidRPr="004803CF" w:rsidRDefault="002D250A" w:rsidP="003F641D">
      <w:pPr>
        <w:pStyle w:val="ListParagraph"/>
        <w:numPr>
          <w:ilvl w:val="0"/>
          <w:numId w:val="2"/>
        </w:numPr>
        <w:ind w:left="270" w:hanging="270"/>
        <w:jc w:val="both"/>
        <w:rPr>
          <w:rFonts w:cs="Arial"/>
          <w:color w:val="000000" w:themeColor="text1"/>
          <w:szCs w:val="20"/>
          <w:u w:color="000000" w:themeColor="text1"/>
        </w:rPr>
      </w:pPr>
      <w:r w:rsidRPr="004803CF">
        <w:rPr>
          <w:rFonts w:cs="Arial"/>
          <w:color w:val="000000" w:themeColor="text1"/>
          <w:szCs w:val="20"/>
          <w:u w:color="000000" w:themeColor="text1"/>
        </w:rPr>
        <w:t>English and Urdu Typing</w:t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  <w:r w:rsidRPr="004803CF">
        <w:rPr>
          <w:rFonts w:cs="Arial"/>
          <w:color w:val="000000" w:themeColor="text1"/>
          <w:szCs w:val="20"/>
          <w:u w:color="000000" w:themeColor="text1"/>
        </w:rPr>
        <w:tab/>
      </w:r>
    </w:p>
    <w:p w:rsidR="002D250A" w:rsidRPr="004803CF" w:rsidRDefault="00E67DCE" w:rsidP="003F641D">
      <w:pPr>
        <w:pStyle w:val="ListParagraph"/>
        <w:numPr>
          <w:ilvl w:val="0"/>
          <w:numId w:val="2"/>
        </w:numPr>
        <w:ind w:left="270" w:hanging="270"/>
        <w:jc w:val="both"/>
        <w:rPr>
          <w:rFonts w:cs="Arial"/>
          <w:color w:val="000000" w:themeColor="text1"/>
          <w:szCs w:val="20"/>
          <w:u w:color="000000" w:themeColor="text1"/>
        </w:rPr>
      </w:pPr>
      <w:r w:rsidRPr="004803CF">
        <w:rPr>
          <w:rFonts w:cs="Arial"/>
          <w:color w:val="000000" w:themeColor="text1"/>
          <w:szCs w:val="20"/>
          <w:u w:color="000000" w:themeColor="text1"/>
        </w:rPr>
        <w:t>Scanning and Printing</w:t>
      </w:r>
    </w:p>
    <w:p w:rsidR="00E67DCE" w:rsidRDefault="00E67DCE" w:rsidP="003F641D">
      <w:pPr>
        <w:pStyle w:val="ListParagraph"/>
        <w:numPr>
          <w:ilvl w:val="0"/>
          <w:numId w:val="2"/>
        </w:numPr>
        <w:spacing w:line="340" w:lineRule="atLeast"/>
        <w:ind w:left="270" w:hanging="270"/>
        <w:jc w:val="both"/>
        <w:rPr>
          <w:rFonts w:cs="Arial"/>
          <w:color w:val="000000" w:themeColor="text1"/>
          <w:szCs w:val="20"/>
          <w:u w:color="000000" w:themeColor="text1"/>
        </w:rPr>
      </w:pPr>
      <w:r w:rsidRPr="00F642B9">
        <w:rPr>
          <w:rFonts w:cs="Arial"/>
          <w:color w:val="000000" w:themeColor="text1"/>
          <w:szCs w:val="20"/>
          <w:u w:color="000000" w:themeColor="text1"/>
        </w:rPr>
        <w:t>Windows Troubleshooting</w:t>
      </w:r>
    </w:p>
    <w:sectPr w:rsidR="00E67DCE" w:rsidSect="00F642B9">
      <w:footerReference w:type="default" r:id="rId10"/>
      <w:pgSz w:w="12240" w:h="15840"/>
      <w:pgMar w:top="630" w:right="990" w:bottom="1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8F" w:rsidRDefault="005D3A8F" w:rsidP="003F57F7">
      <w:pPr>
        <w:spacing w:after="0" w:line="240" w:lineRule="auto"/>
      </w:pPr>
      <w:r>
        <w:separator/>
      </w:r>
    </w:p>
  </w:endnote>
  <w:endnote w:type="continuationSeparator" w:id="0">
    <w:p w:rsidR="005D3A8F" w:rsidRDefault="005D3A8F" w:rsidP="003F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0D" w:rsidRDefault="0070710D" w:rsidP="00A23FF1">
    <w:pPr>
      <w:pStyle w:val="Footer"/>
      <w:jc w:val="center"/>
    </w:pPr>
    <w:r>
      <w:t xml:space="preserve">Page </w:t>
    </w:r>
    <w:sdt>
      <w:sdtPr>
        <w:id w:val="1973633829"/>
        <w:docPartObj>
          <w:docPartGallery w:val="Page Numbers (Bottom of Page)"/>
          <w:docPartUnique/>
        </w:docPartObj>
      </w:sdtPr>
      <w:sdtContent>
        <w:r w:rsidR="008E6550">
          <w:fldChar w:fldCharType="begin"/>
        </w:r>
        <w:r w:rsidR="00B44534">
          <w:instrText xml:space="preserve"> PAGE   \* MERGEFORMAT </w:instrText>
        </w:r>
        <w:r w:rsidR="008E6550">
          <w:fldChar w:fldCharType="separate"/>
        </w:r>
        <w:r w:rsidR="00E52936">
          <w:rPr>
            <w:noProof/>
          </w:rPr>
          <w:t>3</w:t>
        </w:r>
        <w:r w:rsidR="008E6550">
          <w:rPr>
            <w:noProof/>
          </w:rPr>
          <w:fldChar w:fldCharType="end"/>
        </w:r>
      </w:sdtContent>
    </w:sdt>
    <w:r>
      <w:t xml:space="preserve"> Of </w:t>
    </w:r>
    <w:sdt>
      <w:sdtPr>
        <w:id w:val="789551152"/>
        <w:docPartObj>
          <w:docPartGallery w:val="Page Numbers (Bottom of Page)"/>
          <w:docPartUnique/>
        </w:docPartObj>
      </w:sdtPr>
      <w:sdtContent>
        <w:r w:rsidR="00B22FFD">
          <w:t>3</w:t>
        </w:r>
      </w:sdtContent>
    </w:sdt>
  </w:p>
  <w:p w:rsidR="0070710D" w:rsidRDefault="00707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8F" w:rsidRDefault="005D3A8F" w:rsidP="003F57F7">
      <w:pPr>
        <w:spacing w:after="0" w:line="240" w:lineRule="auto"/>
      </w:pPr>
      <w:r>
        <w:separator/>
      </w:r>
    </w:p>
  </w:footnote>
  <w:footnote w:type="continuationSeparator" w:id="0">
    <w:p w:rsidR="005D3A8F" w:rsidRDefault="005D3A8F" w:rsidP="003F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9A9"/>
    <w:multiLevelType w:val="hybridMultilevel"/>
    <w:tmpl w:val="2E504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4473"/>
    <w:multiLevelType w:val="hybridMultilevel"/>
    <w:tmpl w:val="D024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3D64"/>
    <w:multiLevelType w:val="hybridMultilevel"/>
    <w:tmpl w:val="B3B0EC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84E2E"/>
    <w:multiLevelType w:val="hybridMultilevel"/>
    <w:tmpl w:val="ED42BF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4EB6"/>
    <w:multiLevelType w:val="hybridMultilevel"/>
    <w:tmpl w:val="DFE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C67FC"/>
    <w:multiLevelType w:val="hybridMultilevel"/>
    <w:tmpl w:val="08A4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7342C"/>
    <w:multiLevelType w:val="hybridMultilevel"/>
    <w:tmpl w:val="C018E8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3DC57B2E"/>
    <w:multiLevelType w:val="hybridMultilevel"/>
    <w:tmpl w:val="88221048"/>
    <w:lvl w:ilvl="0" w:tplc="7E0E5EE2">
      <w:start w:val="1"/>
      <w:numFmt w:val="bullet"/>
      <w:pStyle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76CC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4E54FB"/>
    <w:multiLevelType w:val="multilevel"/>
    <w:tmpl w:val="E93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D235D"/>
    <w:multiLevelType w:val="hybridMultilevel"/>
    <w:tmpl w:val="B8761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86FE0"/>
    <w:multiLevelType w:val="hybridMultilevel"/>
    <w:tmpl w:val="6F92A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36D"/>
    <w:rsid w:val="00020B5C"/>
    <w:rsid w:val="00032D92"/>
    <w:rsid w:val="00036338"/>
    <w:rsid w:val="00044010"/>
    <w:rsid w:val="00044979"/>
    <w:rsid w:val="00046101"/>
    <w:rsid w:val="00054C46"/>
    <w:rsid w:val="00065019"/>
    <w:rsid w:val="00065F2F"/>
    <w:rsid w:val="00072EB6"/>
    <w:rsid w:val="000739C3"/>
    <w:rsid w:val="00077AB0"/>
    <w:rsid w:val="000907BF"/>
    <w:rsid w:val="000A47DE"/>
    <w:rsid w:val="000A4C85"/>
    <w:rsid w:val="000B604D"/>
    <w:rsid w:val="000C4A55"/>
    <w:rsid w:val="000D0826"/>
    <w:rsid w:val="000D1E52"/>
    <w:rsid w:val="000E3135"/>
    <w:rsid w:val="000E3514"/>
    <w:rsid w:val="000E754A"/>
    <w:rsid w:val="000F2836"/>
    <w:rsid w:val="000F5E07"/>
    <w:rsid w:val="001010F6"/>
    <w:rsid w:val="00107D8C"/>
    <w:rsid w:val="00125ACE"/>
    <w:rsid w:val="00134374"/>
    <w:rsid w:val="00140342"/>
    <w:rsid w:val="00142C16"/>
    <w:rsid w:val="00143839"/>
    <w:rsid w:val="001518BB"/>
    <w:rsid w:val="00151F87"/>
    <w:rsid w:val="0015340B"/>
    <w:rsid w:val="001534B5"/>
    <w:rsid w:val="00153D0D"/>
    <w:rsid w:val="00180C91"/>
    <w:rsid w:val="001849EE"/>
    <w:rsid w:val="001860DC"/>
    <w:rsid w:val="00190128"/>
    <w:rsid w:val="00194EEA"/>
    <w:rsid w:val="001B4D34"/>
    <w:rsid w:val="001B6137"/>
    <w:rsid w:val="001C0B9A"/>
    <w:rsid w:val="001D5F8D"/>
    <w:rsid w:val="001E3F3E"/>
    <w:rsid w:val="001E5DC2"/>
    <w:rsid w:val="00211F46"/>
    <w:rsid w:val="002271AB"/>
    <w:rsid w:val="00233E85"/>
    <w:rsid w:val="00244314"/>
    <w:rsid w:val="00246140"/>
    <w:rsid w:val="00250014"/>
    <w:rsid w:val="002634FB"/>
    <w:rsid w:val="00271B45"/>
    <w:rsid w:val="002820CB"/>
    <w:rsid w:val="002826CC"/>
    <w:rsid w:val="002833D7"/>
    <w:rsid w:val="00290E3B"/>
    <w:rsid w:val="002A06AA"/>
    <w:rsid w:val="002A0F90"/>
    <w:rsid w:val="002A6822"/>
    <w:rsid w:val="002B6291"/>
    <w:rsid w:val="002D1356"/>
    <w:rsid w:val="002D250A"/>
    <w:rsid w:val="002E3E70"/>
    <w:rsid w:val="002E41D6"/>
    <w:rsid w:val="002E430C"/>
    <w:rsid w:val="002F1B9D"/>
    <w:rsid w:val="002F256E"/>
    <w:rsid w:val="002F4759"/>
    <w:rsid w:val="002F4968"/>
    <w:rsid w:val="00302D7F"/>
    <w:rsid w:val="003108E0"/>
    <w:rsid w:val="00315F91"/>
    <w:rsid w:val="003208D2"/>
    <w:rsid w:val="00322020"/>
    <w:rsid w:val="003353DB"/>
    <w:rsid w:val="00337CAA"/>
    <w:rsid w:val="00341C3B"/>
    <w:rsid w:val="00345DCB"/>
    <w:rsid w:val="00357B00"/>
    <w:rsid w:val="00364649"/>
    <w:rsid w:val="00390742"/>
    <w:rsid w:val="003B3842"/>
    <w:rsid w:val="003C27FA"/>
    <w:rsid w:val="003C33F3"/>
    <w:rsid w:val="003C4F98"/>
    <w:rsid w:val="003C6055"/>
    <w:rsid w:val="003D269E"/>
    <w:rsid w:val="003E7C0C"/>
    <w:rsid w:val="003F27BE"/>
    <w:rsid w:val="003F57F7"/>
    <w:rsid w:val="003F641D"/>
    <w:rsid w:val="003F7102"/>
    <w:rsid w:val="00404BF5"/>
    <w:rsid w:val="004125B7"/>
    <w:rsid w:val="0044383C"/>
    <w:rsid w:val="00447F5D"/>
    <w:rsid w:val="004803CF"/>
    <w:rsid w:val="00480C60"/>
    <w:rsid w:val="00494A85"/>
    <w:rsid w:val="00495D29"/>
    <w:rsid w:val="004972C7"/>
    <w:rsid w:val="004A22E6"/>
    <w:rsid w:val="004A6EE0"/>
    <w:rsid w:val="004C031A"/>
    <w:rsid w:val="004C225E"/>
    <w:rsid w:val="004C493F"/>
    <w:rsid w:val="005006F8"/>
    <w:rsid w:val="00501362"/>
    <w:rsid w:val="00501569"/>
    <w:rsid w:val="00501A59"/>
    <w:rsid w:val="00503163"/>
    <w:rsid w:val="00521956"/>
    <w:rsid w:val="00556655"/>
    <w:rsid w:val="00557302"/>
    <w:rsid w:val="0056765E"/>
    <w:rsid w:val="00567AFA"/>
    <w:rsid w:val="00591F24"/>
    <w:rsid w:val="00592F1D"/>
    <w:rsid w:val="005A4945"/>
    <w:rsid w:val="005A5D1A"/>
    <w:rsid w:val="005B2389"/>
    <w:rsid w:val="005B4633"/>
    <w:rsid w:val="005C0141"/>
    <w:rsid w:val="005C1C43"/>
    <w:rsid w:val="005D3A8F"/>
    <w:rsid w:val="005D6722"/>
    <w:rsid w:val="005D7038"/>
    <w:rsid w:val="005E27BF"/>
    <w:rsid w:val="005E3D8A"/>
    <w:rsid w:val="005E78B5"/>
    <w:rsid w:val="005F4AB0"/>
    <w:rsid w:val="00606AFD"/>
    <w:rsid w:val="00607ECD"/>
    <w:rsid w:val="00612FCB"/>
    <w:rsid w:val="00616BE9"/>
    <w:rsid w:val="00616F4A"/>
    <w:rsid w:val="006260FA"/>
    <w:rsid w:val="00636C1F"/>
    <w:rsid w:val="0065048B"/>
    <w:rsid w:val="0066267C"/>
    <w:rsid w:val="0067327C"/>
    <w:rsid w:val="00675BA7"/>
    <w:rsid w:val="00680CC5"/>
    <w:rsid w:val="00682AA9"/>
    <w:rsid w:val="00683614"/>
    <w:rsid w:val="00685E63"/>
    <w:rsid w:val="00685EB3"/>
    <w:rsid w:val="00692768"/>
    <w:rsid w:val="006A6B6A"/>
    <w:rsid w:val="006B135F"/>
    <w:rsid w:val="006C42E1"/>
    <w:rsid w:val="006C7ADE"/>
    <w:rsid w:val="006D072B"/>
    <w:rsid w:val="006E28C8"/>
    <w:rsid w:val="006E7134"/>
    <w:rsid w:val="007010A4"/>
    <w:rsid w:val="007054DA"/>
    <w:rsid w:val="00705D28"/>
    <w:rsid w:val="0070710D"/>
    <w:rsid w:val="00724AF7"/>
    <w:rsid w:val="0074160E"/>
    <w:rsid w:val="00742275"/>
    <w:rsid w:val="0074331B"/>
    <w:rsid w:val="00745C8B"/>
    <w:rsid w:val="00746809"/>
    <w:rsid w:val="00750389"/>
    <w:rsid w:val="00751F78"/>
    <w:rsid w:val="00781074"/>
    <w:rsid w:val="00781A86"/>
    <w:rsid w:val="007864C3"/>
    <w:rsid w:val="00794C1D"/>
    <w:rsid w:val="007D1DEA"/>
    <w:rsid w:val="007E39F1"/>
    <w:rsid w:val="007E409A"/>
    <w:rsid w:val="007E680F"/>
    <w:rsid w:val="007F765E"/>
    <w:rsid w:val="00806BFF"/>
    <w:rsid w:val="00816720"/>
    <w:rsid w:val="0082683A"/>
    <w:rsid w:val="00826E71"/>
    <w:rsid w:val="00844650"/>
    <w:rsid w:val="00851053"/>
    <w:rsid w:val="0085621E"/>
    <w:rsid w:val="00856C3C"/>
    <w:rsid w:val="008674D5"/>
    <w:rsid w:val="00874C61"/>
    <w:rsid w:val="008849CD"/>
    <w:rsid w:val="00885ACB"/>
    <w:rsid w:val="008916E9"/>
    <w:rsid w:val="008968AE"/>
    <w:rsid w:val="00896C6A"/>
    <w:rsid w:val="008972BE"/>
    <w:rsid w:val="008B4AF3"/>
    <w:rsid w:val="008C188B"/>
    <w:rsid w:val="008C32F1"/>
    <w:rsid w:val="008C44BC"/>
    <w:rsid w:val="008C4A8C"/>
    <w:rsid w:val="008D19DF"/>
    <w:rsid w:val="008D4334"/>
    <w:rsid w:val="008E6550"/>
    <w:rsid w:val="008E7D1F"/>
    <w:rsid w:val="008F5148"/>
    <w:rsid w:val="00914A69"/>
    <w:rsid w:val="00915312"/>
    <w:rsid w:val="009163AD"/>
    <w:rsid w:val="00917728"/>
    <w:rsid w:val="0092081E"/>
    <w:rsid w:val="00926AC1"/>
    <w:rsid w:val="009301D3"/>
    <w:rsid w:val="00936EB2"/>
    <w:rsid w:val="0095374F"/>
    <w:rsid w:val="0096557B"/>
    <w:rsid w:val="00967BC4"/>
    <w:rsid w:val="009800D7"/>
    <w:rsid w:val="00981657"/>
    <w:rsid w:val="00983148"/>
    <w:rsid w:val="00990B0D"/>
    <w:rsid w:val="009B4542"/>
    <w:rsid w:val="009B713D"/>
    <w:rsid w:val="009C7E94"/>
    <w:rsid w:val="009D4DC4"/>
    <w:rsid w:val="009D58B2"/>
    <w:rsid w:val="009D6CFB"/>
    <w:rsid w:val="009E4724"/>
    <w:rsid w:val="009F3A4D"/>
    <w:rsid w:val="009F5BBD"/>
    <w:rsid w:val="009F79CE"/>
    <w:rsid w:val="00A00519"/>
    <w:rsid w:val="00A01073"/>
    <w:rsid w:val="00A07B0C"/>
    <w:rsid w:val="00A07E8C"/>
    <w:rsid w:val="00A12B4D"/>
    <w:rsid w:val="00A13B69"/>
    <w:rsid w:val="00A20C4D"/>
    <w:rsid w:val="00A23FF1"/>
    <w:rsid w:val="00A27945"/>
    <w:rsid w:val="00A37464"/>
    <w:rsid w:val="00A47620"/>
    <w:rsid w:val="00A52382"/>
    <w:rsid w:val="00A6102D"/>
    <w:rsid w:val="00A61503"/>
    <w:rsid w:val="00A67667"/>
    <w:rsid w:val="00A72188"/>
    <w:rsid w:val="00A75FFB"/>
    <w:rsid w:val="00A7766D"/>
    <w:rsid w:val="00A80ACE"/>
    <w:rsid w:val="00A97D22"/>
    <w:rsid w:val="00AB30DF"/>
    <w:rsid w:val="00AE48C1"/>
    <w:rsid w:val="00AE7C93"/>
    <w:rsid w:val="00AF5827"/>
    <w:rsid w:val="00B012F0"/>
    <w:rsid w:val="00B13779"/>
    <w:rsid w:val="00B22FFD"/>
    <w:rsid w:val="00B26A09"/>
    <w:rsid w:val="00B3024B"/>
    <w:rsid w:val="00B443BA"/>
    <w:rsid w:val="00B44534"/>
    <w:rsid w:val="00B46568"/>
    <w:rsid w:val="00B50A13"/>
    <w:rsid w:val="00B52A3F"/>
    <w:rsid w:val="00B53B43"/>
    <w:rsid w:val="00B64BE4"/>
    <w:rsid w:val="00B874C6"/>
    <w:rsid w:val="00B90437"/>
    <w:rsid w:val="00B95475"/>
    <w:rsid w:val="00B954A9"/>
    <w:rsid w:val="00B978A0"/>
    <w:rsid w:val="00BA1EB4"/>
    <w:rsid w:val="00BA7145"/>
    <w:rsid w:val="00BA7B95"/>
    <w:rsid w:val="00BB50DA"/>
    <w:rsid w:val="00BB5C7B"/>
    <w:rsid w:val="00BB7B01"/>
    <w:rsid w:val="00BC0BE1"/>
    <w:rsid w:val="00BD376F"/>
    <w:rsid w:val="00BD47E5"/>
    <w:rsid w:val="00BE2CF9"/>
    <w:rsid w:val="00BE3F5A"/>
    <w:rsid w:val="00BE7B1B"/>
    <w:rsid w:val="00BF1AFD"/>
    <w:rsid w:val="00BF3E14"/>
    <w:rsid w:val="00C0720F"/>
    <w:rsid w:val="00C34A98"/>
    <w:rsid w:val="00C40563"/>
    <w:rsid w:val="00C5173A"/>
    <w:rsid w:val="00C51BA9"/>
    <w:rsid w:val="00C56733"/>
    <w:rsid w:val="00C736E6"/>
    <w:rsid w:val="00C804A6"/>
    <w:rsid w:val="00C81C3E"/>
    <w:rsid w:val="00CA0FC7"/>
    <w:rsid w:val="00CB27EA"/>
    <w:rsid w:val="00CB7BCC"/>
    <w:rsid w:val="00CB7CB0"/>
    <w:rsid w:val="00CC6A81"/>
    <w:rsid w:val="00CC7ED7"/>
    <w:rsid w:val="00CE2D67"/>
    <w:rsid w:val="00CF5C74"/>
    <w:rsid w:val="00D00D25"/>
    <w:rsid w:val="00D02E60"/>
    <w:rsid w:val="00D04295"/>
    <w:rsid w:val="00D05E12"/>
    <w:rsid w:val="00D076C9"/>
    <w:rsid w:val="00D16202"/>
    <w:rsid w:val="00D270D6"/>
    <w:rsid w:val="00D3127E"/>
    <w:rsid w:val="00D32A93"/>
    <w:rsid w:val="00D34C1E"/>
    <w:rsid w:val="00D41743"/>
    <w:rsid w:val="00D5465B"/>
    <w:rsid w:val="00D63B8E"/>
    <w:rsid w:val="00D64732"/>
    <w:rsid w:val="00D77B76"/>
    <w:rsid w:val="00D82448"/>
    <w:rsid w:val="00D87740"/>
    <w:rsid w:val="00D905BB"/>
    <w:rsid w:val="00DA2590"/>
    <w:rsid w:val="00DB7626"/>
    <w:rsid w:val="00DB7CBE"/>
    <w:rsid w:val="00DD0304"/>
    <w:rsid w:val="00DD2B8E"/>
    <w:rsid w:val="00DD5A0F"/>
    <w:rsid w:val="00E11E41"/>
    <w:rsid w:val="00E14770"/>
    <w:rsid w:val="00E15587"/>
    <w:rsid w:val="00E1666C"/>
    <w:rsid w:val="00E24834"/>
    <w:rsid w:val="00E3230F"/>
    <w:rsid w:val="00E343F5"/>
    <w:rsid w:val="00E52936"/>
    <w:rsid w:val="00E52F42"/>
    <w:rsid w:val="00E54A86"/>
    <w:rsid w:val="00E57FC0"/>
    <w:rsid w:val="00E67DCE"/>
    <w:rsid w:val="00E90957"/>
    <w:rsid w:val="00E919ED"/>
    <w:rsid w:val="00EB1E72"/>
    <w:rsid w:val="00EB1F5E"/>
    <w:rsid w:val="00EC421C"/>
    <w:rsid w:val="00EC4B43"/>
    <w:rsid w:val="00EE7EB2"/>
    <w:rsid w:val="00EF0853"/>
    <w:rsid w:val="00EF5877"/>
    <w:rsid w:val="00EF67DF"/>
    <w:rsid w:val="00F075B4"/>
    <w:rsid w:val="00F3336D"/>
    <w:rsid w:val="00F554C7"/>
    <w:rsid w:val="00F642B9"/>
    <w:rsid w:val="00F7378B"/>
    <w:rsid w:val="00F76A0E"/>
    <w:rsid w:val="00F90924"/>
    <w:rsid w:val="00F93A5E"/>
    <w:rsid w:val="00FA447C"/>
    <w:rsid w:val="00FA5EFA"/>
    <w:rsid w:val="00FC3D28"/>
    <w:rsid w:val="00FC6D88"/>
    <w:rsid w:val="00FD4DD8"/>
    <w:rsid w:val="00FE040B"/>
    <w:rsid w:val="00FE5B09"/>
    <w:rsid w:val="00FE6B3F"/>
    <w:rsid w:val="00FF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68"/>
  </w:style>
  <w:style w:type="paragraph" w:styleId="Heading3">
    <w:name w:val="heading 3"/>
    <w:basedOn w:val="Normal"/>
    <w:link w:val="Heading3Char"/>
    <w:uiPriority w:val="9"/>
    <w:qFormat/>
    <w:rsid w:val="002A0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7"/>
  </w:style>
  <w:style w:type="paragraph" w:styleId="Footer">
    <w:name w:val="footer"/>
    <w:basedOn w:val="Normal"/>
    <w:link w:val="FooterChar"/>
    <w:uiPriority w:val="99"/>
    <w:unhideWhenUsed/>
    <w:rsid w:val="003F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7"/>
  </w:style>
  <w:style w:type="paragraph" w:styleId="BalloonText">
    <w:name w:val="Balloon Text"/>
    <w:basedOn w:val="Normal"/>
    <w:link w:val="BalloonTextChar"/>
    <w:uiPriority w:val="99"/>
    <w:semiHidden/>
    <w:unhideWhenUsed/>
    <w:rsid w:val="003F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F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D19DF"/>
    <w:pPr>
      <w:numPr>
        <w:numId w:val="4"/>
      </w:numPr>
      <w:tabs>
        <w:tab w:val="left" w:pos="425"/>
      </w:tabs>
      <w:spacing w:after="0" w:line="280" w:lineRule="exact"/>
    </w:pPr>
    <w:rPr>
      <w:rFonts w:ascii="Arial" w:eastAsia="Times New Roman" w:hAnsi="Arial" w:cs="Times New Roman"/>
      <w:color w:val="333333"/>
      <w:sz w:val="20"/>
      <w:szCs w:val="20"/>
    </w:rPr>
  </w:style>
  <w:style w:type="paragraph" w:customStyle="1" w:styleId="Headings">
    <w:name w:val="Headings"/>
    <w:rsid w:val="008D19DF"/>
    <w:pPr>
      <w:spacing w:after="120" w:line="240" w:lineRule="auto"/>
    </w:pPr>
    <w:rPr>
      <w:rFonts w:ascii="Arial" w:eastAsia="Times New Roman" w:hAnsi="Arial" w:cs="Times New Roman"/>
      <w:b/>
      <w:bCs/>
      <w:color w:val="0076CC"/>
      <w:szCs w:val="20"/>
    </w:rPr>
  </w:style>
  <w:style w:type="paragraph" w:styleId="BodyText">
    <w:name w:val="Body Text"/>
    <w:basedOn w:val="Normal"/>
    <w:link w:val="BodyTextChar"/>
    <w:semiHidden/>
    <w:rsid w:val="002D250A"/>
    <w:pPr>
      <w:tabs>
        <w:tab w:val="right" w:pos="8820"/>
      </w:tabs>
      <w:spacing w:after="240" w:line="280" w:lineRule="exact"/>
    </w:pPr>
    <w:rPr>
      <w:rFonts w:ascii="Arial" w:eastAsia="Times New Roman" w:hAnsi="Arial" w:cs="Times New Roman"/>
      <w:color w:val="333333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D250A"/>
    <w:rPr>
      <w:rFonts w:ascii="Arial" w:eastAsia="Times New Roman" w:hAnsi="Arial" w:cs="Times New Roman"/>
      <w:color w:val="333333"/>
      <w:szCs w:val="28"/>
    </w:rPr>
  </w:style>
  <w:style w:type="character" w:customStyle="1" w:styleId="pgff2">
    <w:name w:val="pgff2"/>
    <w:basedOn w:val="DefaultParagraphFont"/>
    <w:rsid w:val="006E7134"/>
  </w:style>
  <w:style w:type="character" w:customStyle="1" w:styleId="pgff6">
    <w:name w:val="pgff6"/>
    <w:basedOn w:val="DefaultParagraphFont"/>
    <w:rsid w:val="006E7134"/>
  </w:style>
  <w:style w:type="character" w:customStyle="1" w:styleId="Heading3Char">
    <w:name w:val="Heading 3 Char"/>
    <w:basedOn w:val="DefaultParagraphFont"/>
    <w:link w:val="Heading3"/>
    <w:uiPriority w:val="9"/>
    <w:rsid w:val="002A06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mmary">
    <w:name w:val="summary"/>
    <w:basedOn w:val="DefaultParagraphFont"/>
    <w:rsid w:val="008849CD"/>
  </w:style>
  <w:style w:type="character" w:customStyle="1" w:styleId="background-details">
    <w:name w:val="background-details"/>
    <w:basedOn w:val="DefaultParagraphFont"/>
    <w:rsid w:val="00606AFD"/>
  </w:style>
  <w:style w:type="character" w:customStyle="1" w:styleId="hl">
    <w:name w:val="hl"/>
    <w:basedOn w:val="DefaultParagraphFont"/>
    <w:rsid w:val="00A07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feez.3778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04EE-2B04-467D-A99F-BA4AA45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PBAD-SBG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SA.Awan</dc:creator>
  <cp:lastModifiedBy>348370422</cp:lastModifiedBy>
  <cp:revision>2</cp:revision>
  <cp:lastPrinted>2018-01-27T15:28:00Z</cp:lastPrinted>
  <dcterms:created xsi:type="dcterms:W3CDTF">2018-02-22T13:28:00Z</dcterms:created>
  <dcterms:modified xsi:type="dcterms:W3CDTF">2018-02-22T13:28:00Z</dcterms:modified>
</cp:coreProperties>
</file>