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8" w:rsidRDefault="007D1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DDD9C3"/>
        </w:rPr>
        <w:t>CURRICULUM VITAE</w:t>
      </w:r>
      <w:r>
        <w:rPr>
          <w:rFonts w:ascii="Times New Roman" w:hAnsi="Times New Roman" w:cs="Times New Roman"/>
          <w:b/>
          <w:sz w:val="28"/>
          <w:szCs w:val="28"/>
          <w:shd w:val="clear" w:color="auto" w:fill="DDD9C3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5346331</wp:posOffset>
            </wp:positionH>
            <wp:positionV relativeFrom="page">
              <wp:posOffset>795577</wp:posOffset>
            </wp:positionV>
            <wp:extent cx="1276235" cy="1699865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235" cy="169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BD8" w:rsidRDefault="00170B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7D12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BIBIN</w:t>
      </w:r>
    </w:p>
    <w:p w:rsidR="00170BD8" w:rsidRDefault="007D1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UAE Mob:  C/o 971501685421</w:t>
      </w:r>
    </w:p>
    <w:p w:rsidR="00170BD8" w:rsidRDefault="007D1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6" w:history="1">
        <w:r w:rsidRPr="005959A7">
          <w:rPr>
            <w:rStyle w:val="Hyperlink"/>
          </w:rPr>
          <w:t>bibin.378051@2freemail.com</w:t>
        </w:r>
      </w:hyperlink>
      <w:r>
        <w:t xml:space="preserve"> </w:t>
      </w:r>
    </w:p>
    <w:p w:rsidR="00170BD8" w:rsidRDefault="007D12CF">
      <w:pPr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BD8" w:rsidRDefault="007D12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Aiming positions as SITE</w:t>
      </w:r>
      <w:r>
        <w:rPr>
          <w:rFonts w:ascii="Times New Roman" w:hAnsi="Times New Roman" w:cs="Times New Roman"/>
          <w:b/>
          <w:sz w:val="24"/>
          <w:szCs w:val="24"/>
        </w:rPr>
        <w:t xml:space="preserve"> ENGINEER with a leading organization for my career growth</w:t>
      </w:r>
    </w:p>
    <w:p w:rsidR="00170BD8" w:rsidRDefault="00170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7D12CF">
      <w:pPr>
        <w:shd w:val="clear" w:color="auto" w:fill="C4BC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OVERVIEW</w:t>
      </w:r>
    </w:p>
    <w:p w:rsidR="00170BD8" w:rsidRDefault="007D12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 Engineer having over TWO and HALF YEAR of experience in site engineering for civil related to general Building construction.</w:t>
      </w:r>
    </w:p>
    <w:p w:rsidR="00170BD8" w:rsidRDefault="007D12CF">
      <w:pPr>
        <w:pStyle w:val="ListParagraph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0BD8" w:rsidRDefault="007D12CF">
      <w:pPr>
        <w:shd w:val="clear" w:color="auto" w:fill="C4BC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ENTREPRENEURIAL VENTURES</w:t>
      </w:r>
    </w:p>
    <w:p w:rsidR="00170BD8" w:rsidRDefault="007D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Lee builder</w:t>
      </w:r>
      <w:r>
        <w:rPr>
          <w:rFonts w:ascii="Times New Roman" w:hAnsi="Times New Roman" w:cs="Times New Roman"/>
          <w:b/>
          <w:sz w:val="24"/>
          <w:szCs w:val="24"/>
        </w:rPr>
        <w:t>s, architect engineer's and contractors. Period of 1st may 2015 to 31st dec2017.</w:t>
      </w:r>
    </w:p>
    <w:p w:rsidR="00170BD8" w:rsidRDefault="0017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BD8" w:rsidRDefault="007D12CF">
      <w:pPr>
        <w:shd w:val="clear" w:color="auto" w:fill="C4BC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 Deliverables: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site inspection and leveling of site.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the measurements for billing on site.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inspection for materials delivered to site.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</w:t>
      </w:r>
      <w:r>
        <w:rPr>
          <w:rFonts w:ascii="Times New Roman" w:hAnsi="Times New Roman" w:cs="Times New Roman"/>
          <w:sz w:val="24"/>
          <w:szCs w:val="24"/>
        </w:rPr>
        <w:t xml:space="preserve"> out inspection of steel during concrete.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plans, drawings and specifications.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Overseeing the selection and requisition of materials.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and monitoring the site labour force and the work of subcontractors.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Overseeing the quality control </w:t>
      </w:r>
      <w:r>
        <w:rPr>
          <w:rFonts w:ascii="Times New Roman" w:hAnsi="Times New Roman" w:cs="Times New Roman"/>
          <w:sz w:val="24"/>
          <w:szCs w:val="24"/>
        </w:rPr>
        <w:t>and health and safety measures of the staffs.</w:t>
      </w:r>
    </w:p>
    <w:p w:rsidR="00170BD8" w:rsidRDefault="007D12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and submitting reports.</w:t>
      </w:r>
    </w:p>
    <w:p w:rsidR="00170BD8" w:rsidRDefault="00170B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7D12CF">
      <w:pPr>
        <w:shd w:val="clear" w:color="auto" w:fill="C4BC9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CREDENTIALS</w:t>
      </w:r>
    </w:p>
    <w:p w:rsidR="00170BD8" w:rsidRDefault="007D12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2011- 2015    BE (Civil) from Satyam College of Engineering and Technology, Aralvoimozhi, Anna University Chennai.</w:t>
      </w:r>
    </w:p>
    <w:p w:rsidR="00170BD8" w:rsidRDefault="00170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7D12CF">
      <w:pPr>
        <w:shd w:val="clear" w:color="auto" w:fill="C4BC9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SKILLS</w:t>
      </w:r>
    </w:p>
    <w:p w:rsidR="00170BD8" w:rsidRDefault="007D12C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 OFFICE, </w:t>
      </w:r>
      <w:r>
        <w:rPr>
          <w:rFonts w:ascii="Times New Roman" w:hAnsi="Times New Roman" w:cs="Times New Roman"/>
          <w:sz w:val="24"/>
          <w:szCs w:val="24"/>
        </w:rPr>
        <w:t>SURFING INTERNET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0BD8" w:rsidRDefault="007D12C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AUTOCAD .</w:t>
      </w:r>
    </w:p>
    <w:p w:rsidR="00170BD8" w:rsidRDefault="00170BD8">
      <w:pPr>
        <w:shd w:val="clear" w:color="auto" w:fill="C4BC9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170BD8">
      <w:pPr>
        <w:shd w:val="clear" w:color="auto" w:fill="C4BC9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7D12CF">
      <w:pPr>
        <w:shd w:val="clear" w:color="auto" w:fill="C4BC9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DOSSIER</w:t>
      </w:r>
    </w:p>
    <w:p w:rsidR="00170BD8" w:rsidRDefault="007D1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                    : 25/05/1994</w:t>
      </w:r>
    </w:p>
    <w:p w:rsidR="00170BD8" w:rsidRDefault="007D1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 Male</w:t>
      </w:r>
    </w:p>
    <w:p w:rsidR="00170BD8" w:rsidRDefault="007D1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 Indian</w:t>
      </w:r>
    </w:p>
    <w:p w:rsidR="00170BD8" w:rsidRDefault="007D1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:  Unmarried</w:t>
      </w:r>
    </w:p>
    <w:p w:rsidR="00170BD8" w:rsidRDefault="007D1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Tongue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 Malayalam</w:t>
      </w:r>
    </w:p>
    <w:p w:rsidR="00170BD8" w:rsidRDefault="007D1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Linguistic </w:t>
      </w:r>
      <w:r>
        <w:rPr>
          <w:rFonts w:ascii="Times New Roman" w:hAnsi="Times New Roman" w:cs="Times New Roman"/>
          <w:sz w:val="24"/>
          <w:szCs w:val="24"/>
        </w:rPr>
        <w:t>Abilities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 English, Tamil, Malayalam and Hindi.</w:t>
      </w:r>
    </w:p>
    <w:p w:rsidR="00170BD8" w:rsidRDefault="007D12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70BD8" w:rsidRDefault="007D12CF">
      <w:pPr>
        <w:shd w:val="clear" w:color="auto" w:fill="C4BC9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170BD8" w:rsidRDefault="007D12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hereby declare that the above mentioned data is true to the best of my knowledge and belief.</w:t>
      </w:r>
    </w:p>
    <w:p w:rsidR="00170BD8" w:rsidRDefault="00170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7D12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Bibin</w:t>
      </w:r>
      <w:proofErr w:type="spellEnd"/>
    </w:p>
    <w:p w:rsidR="00170BD8" w:rsidRDefault="007D12C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70BD8" w:rsidRDefault="00170B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170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BD8" w:rsidRDefault="00170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BD8" w:rsidRDefault="00170BD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BD8" w:rsidRDefault="007D12C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BD8" w:rsidRDefault="007D1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170BD8">
      <w:pPr>
        <w:rPr>
          <w:rFonts w:ascii="Times New Roman" w:hAnsi="Times New Roman" w:cs="Times New Roman"/>
          <w:b/>
          <w:sz w:val="28"/>
          <w:szCs w:val="28"/>
        </w:rPr>
      </w:pPr>
    </w:p>
    <w:p w:rsidR="00170BD8" w:rsidRDefault="007D1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0BD8" w:rsidRDefault="00170BD8"/>
    <w:sectPr w:rsidR="00170BD8" w:rsidSect="00170BD8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F2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AE7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00ED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BD8"/>
    <w:rsid w:val="00170BD8"/>
    <w:rsid w:val="007D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0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7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in.3780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2018-03-01T07:45:00Z</dcterms:created>
  <dcterms:modified xsi:type="dcterms:W3CDTF">2018-03-01T07:45:00Z</dcterms:modified>
</cp:coreProperties>
</file>