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1D" w:rsidRPr="003D023C" w:rsidRDefault="00C610C1" w:rsidP="0096301D">
      <w:pPr>
        <w:tabs>
          <w:tab w:val="left" w:pos="5985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-438150</wp:posOffset>
            </wp:positionV>
            <wp:extent cx="171450" cy="1714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-mail  logo gre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-447675</wp:posOffset>
            </wp:positionV>
            <wp:extent cx="180975" cy="180975"/>
            <wp:effectExtent l="0" t="0" r="9525" b="0"/>
            <wp:wrapNone/>
            <wp:docPr id="8" name="Picture 1" descr="Image result for mobile ph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phon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6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-923925</wp:posOffset>
            </wp:positionV>
            <wp:extent cx="1133475" cy="1352550"/>
            <wp:effectExtent l="19050" t="0" r="9525" b="0"/>
            <wp:wrapNone/>
            <wp:docPr id="4" name="Picture 4" descr="C:\Users\DELL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768DD" w:rsidRPr="001768DD">
        <w:rPr>
          <w:rFonts w:ascii="Verdana" w:hAnsi="Verdana"/>
          <w:noProof/>
          <w:sz w:val="16"/>
          <w:szCs w:val="16"/>
        </w:rPr>
        <w:pict>
          <v:rect id="_x0000_s1027" style="position:absolute;margin-left:-1in;margin-top:-71.85pt;width:21.75pt;height:11in;z-index:251660288;mso-position-horizontal-relative:text;mso-position-vertical-relative:text" fillcolor="#7f7f7f [1612]" stroked="f"/>
        </w:pict>
      </w:r>
      <w:r w:rsidR="001768DD" w:rsidRPr="001768DD">
        <w:rPr>
          <w:rFonts w:ascii="Verdana" w:eastAsia="Batang" w:hAnsi="Verdana"/>
          <w:noProof/>
          <w:color w:val="808080" w:themeColor="background1" w:themeShade="8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50.25pt;margin-top:8.9pt;width:595.5pt;height:5.9pt;z-index:251702272;mso-position-horizontal-relative:text;mso-position-vertical-relative:text" fillcolor="#7f7f7f [1612]" stroked="f">
            <v:textbox style="mso-next-textbox:#_x0000_s1080">
              <w:txbxContent>
                <w:p w:rsidR="0089234D" w:rsidRDefault="0089234D" w:rsidP="0089234D">
                  <w:r>
                    <w:t xml:space="preserve">                                                                          </w:t>
                  </w:r>
                  <w:r w:rsidR="00E94356" w:rsidRPr="00E95C6D">
                    <w:rPr>
                      <w:rFonts w:ascii="Bookman Old Style" w:eastAsia="Batang" w:hAnsi="Bookman Old Style"/>
                      <w:color w:val="000000" w:themeColor="text1"/>
                      <w:sz w:val="24"/>
                      <w:szCs w:val="24"/>
                    </w:rPr>
                    <w:t>digisha.vyas@yahoo.in</w:t>
                  </w:r>
                </w:p>
                <w:p w:rsidR="0089234D" w:rsidRDefault="0089234D" w:rsidP="0089234D">
                  <w:r>
                    <w:t xml:space="preserve">          </w:t>
                  </w:r>
                </w:p>
                <w:p w:rsidR="0089234D" w:rsidRDefault="0089234D" w:rsidP="0089234D">
                  <w:pPr>
                    <w:rPr>
                      <w:rFonts w:ascii="Batang" w:eastAsia="Batang" w:hAnsi="Batang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9234D" w:rsidRDefault="0089234D" w:rsidP="0089234D">
                  <w:r>
                    <w:rPr>
                      <w:rFonts w:ascii="Batang" w:eastAsia="Batang" w:hAnsi="Batang"/>
                      <w:color w:val="808080" w:themeColor="background1" w:themeShade="80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="001768DD">
        <w:rPr>
          <w:rFonts w:ascii="Verdana" w:hAnsi="Verdana"/>
          <w:noProof/>
          <w:sz w:val="18"/>
          <w:szCs w:val="18"/>
        </w:rPr>
        <w:pict>
          <v:shape id="_x0000_s1026" type="#_x0000_t202" style="position:absolute;margin-left:-1in;margin-top:-76.2pt;width:612pt;height:82.95pt;z-index:251658240;mso-position-horizontal-relative:text;mso-position-vertical-relative:text" fillcolor="white [3201]" strokecolor="#92cddc [1944]" strokeweight="1pt">
            <v:fill color2="#b6dde8 [1304]" focusposition="1" focussize="" focus="100%" type="gradient"/>
            <v:shadow type="perspective" color="#205867 [1608]" opacity=".5" offset="4pt,4pt" offset2="3pt,4pt"/>
            <o:extrusion v:ext="view" color="white [3212]" on="t" rotationangle="-5"/>
            <v:textbox style="mso-next-textbox:#_x0000_s1026">
              <w:txbxContent>
                <w:p w:rsidR="003D023C" w:rsidRPr="00BC4B6A" w:rsidRDefault="00473906" w:rsidP="00E95C6D">
                  <w:pPr>
                    <w:spacing w:after="0"/>
                    <w:ind w:left="990" w:right="150"/>
                    <w:jc w:val="right"/>
                    <w:rPr>
                      <w:rFonts w:ascii="Copperplate Gothic Bold" w:hAnsi="Copperplate Gothic Bold"/>
                      <w:b/>
                      <w:sz w:val="16"/>
                      <w:szCs w:val="16"/>
                    </w:rPr>
                  </w:pPr>
                  <w:r w:rsidRPr="007244C2">
                    <w:rPr>
                      <w:rFonts w:ascii="Copperplate Gothic Bold" w:hAnsi="Copperplate Gothic Bold"/>
                      <w:sz w:val="16"/>
                      <w:szCs w:val="16"/>
                    </w:rPr>
                    <w:t xml:space="preserve">   </w:t>
                  </w:r>
                  <w:r w:rsidR="0096301D" w:rsidRPr="007244C2">
                    <w:rPr>
                      <w:rFonts w:ascii="Copperplate Gothic Bold" w:hAnsi="Copperplate Gothic Bold"/>
                      <w:sz w:val="16"/>
                      <w:szCs w:val="16"/>
                    </w:rPr>
                    <w:t xml:space="preserve">          </w:t>
                  </w:r>
                </w:p>
                <w:p w:rsidR="00B175B2" w:rsidRPr="00E94356" w:rsidRDefault="002A533F" w:rsidP="003147B1">
                  <w:pPr>
                    <w:spacing w:after="0"/>
                    <w:ind w:right="-30" w:firstLine="720"/>
                    <w:jc w:val="right"/>
                    <w:rPr>
                      <w:rFonts w:ascii="Bell MT" w:hAnsi="Bell MT"/>
                      <w:sz w:val="24"/>
                      <w:szCs w:val="24"/>
                    </w:rPr>
                  </w:pPr>
                  <w:r w:rsidRPr="00BC4B6A">
                    <w:rPr>
                      <w:rFonts w:ascii="Bell MT" w:hAnsi="Bell MT"/>
                      <w:b/>
                      <w:color w:val="0F243E" w:themeColor="text2" w:themeShade="80"/>
                      <w:sz w:val="42"/>
                      <w:szCs w:val="42"/>
                    </w:rPr>
                    <w:t>Dr</w:t>
                  </w:r>
                  <w:r w:rsidR="00A653F9" w:rsidRPr="00BC4B6A">
                    <w:rPr>
                      <w:rFonts w:ascii="Bell MT" w:hAnsi="Bell MT"/>
                      <w:b/>
                      <w:color w:val="0F243E" w:themeColor="text2" w:themeShade="80"/>
                      <w:sz w:val="42"/>
                      <w:szCs w:val="42"/>
                    </w:rPr>
                    <w:t xml:space="preserve">. </w:t>
                  </w:r>
                  <w:r w:rsidR="002058F4" w:rsidRPr="00BC4B6A">
                    <w:rPr>
                      <w:rFonts w:ascii="Bell MT" w:hAnsi="Bell MT"/>
                      <w:b/>
                      <w:color w:val="0F243E" w:themeColor="text2" w:themeShade="80"/>
                      <w:sz w:val="42"/>
                      <w:szCs w:val="42"/>
                    </w:rPr>
                    <w:t xml:space="preserve">DIGISHA </w:t>
                  </w:r>
                  <w:r w:rsidR="00E94356" w:rsidRPr="00E94356">
                    <w:rPr>
                      <w:rFonts w:ascii="Bell MT" w:hAnsi="Bell MT"/>
                      <w:sz w:val="24"/>
                      <w:szCs w:val="24"/>
                    </w:rPr>
                    <w:t>(</w:t>
                  </w:r>
                  <w:r w:rsidR="00E94356" w:rsidRPr="00E95C6D">
                    <w:rPr>
                      <w:rFonts w:ascii="Bookman Old Style" w:eastAsia="Batang" w:hAnsi="Bookman Old Style"/>
                      <w:color w:val="000000" w:themeColor="text1"/>
                      <w:sz w:val="24"/>
                      <w:szCs w:val="24"/>
                    </w:rPr>
                    <w:t>B.D.S.</w:t>
                  </w:r>
                  <w:r w:rsidR="00E94356">
                    <w:rPr>
                      <w:rFonts w:ascii="Bookman Old Style" w:eastAsia="Batang" w:hAnsi="Bookman Old Style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AC2B34" w:rsidRDefault="00E94356" w:rsidP="003147B1">
                  <w:pPr>
                    <w:spacing w:after="0"/>
                    <w:ind w:left="720" w:right="-30" w:hanging="90"/>
                    <w:rPr>
                      <w:rFonts w:ascii="Bookman Old Style" w:eastAsia="Batang" w:hAnsi="Bookman Old Style"/>
                      <w:color w:val="000000" w:themeColor="text1"/>
                      <w:sz w:val="24"/>
                      <w:szCs w:val="24"/>
                    </w:rPr>
                  </w:pPr>
                  <w:r w:rsidRPr="00EC5CFA">
                    <w:rPr>
                      <w:rFonts w:ascii="Bookman Old Style" w:eastAsia="Batang" w:hAnsi="Bookman Old Style"/>
                      <w:sz w:val="20"/>
                      <w:szCs w:val="20"/>
                    </w:rPr>
                    <w:t xml:space="preserve">  </w:t>
                  </w:r>
                  <w:r w:rsidR="00EC5CFA">
                    <w:rPr>
                      <w:rFonts w:ascii="Bookman Old Style" w:eastAsia="Batang" w:hAnsi="Bookman Old Style"/>
                      <w:color w:val="000000" w:themeColor="text1"/>
                    </w:rPr>
                    <w:t xml:space="preserve">    </w:t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3147B1">
                    <w:rPr>
                      <w:rFonts w:ascii="Bookman Old Style" w:eastAsia="Batang" w:hAnsi="Bookman Old Style"/>
                      <w:color w:val="000000" w:themeColor="text1"/>
                    </w:rPr>
                    <w:tab/>
                  </w:r>
                  <w:r w:rsidR="00EC5CFA">
                    <w:rPr>
                      <w:rFonts w:ascii="Bookman Old Style" w:eastAsia="Batang" w:hAnsi="Bookman Old Style"/>
                      <w:color w:val="000000" w:themeColor="text1"/>
                    </w:rPr>
                    <w:t xml:space="preserve"> </w:t>
                  </w:r>
                  <w:r w:rsidR="00C610C1">
                    <w:rPr>
                      <w:rFonts w:ascii="Bookman Old Style" w:eastAsia="Batang" w:hAnsi="Bookman Old Style"/>
                      <w:color w:val="000000" w:themeColor="text1"/>
                    </w:rPr>
                    <w:t xml:space="preserve"> </w:t>
                  </w:r>
                  <w:r w:rsidR="00626A76">
                    <w:rPr>
                      <w:rFonts w:ascii="Bookman Old Style" w:eastAsia="Batang" w:hAnsi="Bookman Old Style"/>
                      <w:color w:val="000000" w:themeColor="text1"/>
                    </w:rPr>
                    <w:t xml:space="preserve"> </w:t>
                  </w:r>
                  <w:r w:rsidRPr="00C03ABB">
                    <w:rPr>
                      <w:rFonts w:ascii="Bookman Old Style" w:eastAsia="Batang" w:hAnsi="Bookman Old Style"/>
                      <w:color w:val="000000" w:themeColor="text1"/>
                    </w:rPr>
                    <w:t xml:space="preserve">+971 50 </w:t>
                  </w:r>
                  <w:r w:rsidR="00C610C1">
                    <w:rPr>
                      <w:rFonts w:ascii="Bookman Old Style" w:eastAsia="Batang" w:hAnsi="Bookman Old Style"/>
                      <w:color w:val="000000" w:themeColor="text1"/>
                    </w:rPr>
                    <w:t>1685421</w:t>
                  </w:r>
                  <w:r w:rsidR="00757F1A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</w:t>
                  </w:r>
                  <w:r w:rsidR="00C03ABB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</w:t>
                  </w:r>
                  <w:r w:rsidR="003147B1">
                    <w:rPr>
                      <w:rFonts w:ascii="Batang" w:eastAsia="Batang" w:hAnsi="Batang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C610C1" w:rsidRPr="007B0BA3">
                      <w:rPr>
                        <w:rStyle w:val="Hyperlink"/>
                        <w:rFonts w:ascii="Bookman Old Style" w:eastAsia="Batang" w:hAnsi="Bookman Old Style"/>
                        <w:sz w:val="24"/>
                        <w:szCs w:val="24"/>
                      </w:rPr>
                      <w:t>digisha.378334@2freemail.com</w:t>
                    </w:r>
                  </w:hyperlink>
                  <w:r w:rsidR="00C610C1">
                    <w:rPr>
                      <w:rFonts w:ascii="Bookman Old Style" w:eastAsia="Batang" w:hAnsi="Bookman Old Style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73906" w:rsidRPr="008A513B" w:rsidRDefault="00AC2B34" w:rsidP="00AC2B34">
                  <w:pPr>
                    <w:spacing w:after="0"/>
                    <w:ind w:left="720" w:right="150" w:hanging="90"/>
                    <w:rPr>
                      <w:rFonts w:ascii="Batang" w:eastAsia="Batang" w:hAnsi="Batang"/>
                      <w:sz w:val="6"/>
                      <w:szCs w:val="6"/>
                    </w:rPr>
                  </w:pPr>
                  <w:r w:rsidRPr="00F15400">
                    <w:rPr>
                      <w:rFonts w:ascii="Batang" w:eastAsia="Batang" w:hAnsi="Batang"/>
                      <w:sz w:val="10"/>
                      <w:szCs w:val="10"/>
                    </w:rPr>
                    <w:tab/>
                  </w:r>
                  <w:r w:rsidRPr="00F15400">
                    <w:rPr>
                      <w:rFonts w:ascii="Batang" w:eastAsia="Batang" w:hAnsi="Batang"/>
                      <w:sz w:val="10"/>
                      <w:szCs w:val="10"/>
                    </w:rPr>
                    <w:tab/>
                  </w:r>
                  <w:r w:rsidRPr="00F15400">
                    <w:rPr>
                      <w:rFonts w:ascii="Batang" w:eastAsia="Batang" w:hAnsi="Batang"/>
                      <w:sz w:val="10"/>
                      <w:szCs w:val="10"/>
                    </w:rPr>
                    <w:tab/>
                  </w:r>
                  <w:r w:rsidRPr="00F15400">
                    <w:rPr>
                      <w:rFonts w:ascii="Batang" w:eastAsia="Batang" w:hAnsi="Batang"/>
                      <w:sz w:val="10"/>
                      <w:szCs w:val="10"/>
                    </w:rPr>
                    <w:tab/>
                  </w:r>
                  <w:r w:rsidRPr="00F15400">
                    <w:rPr>
                      <w:rFonts w:ascii="Batang" w:eastAsia="Batang" w:hAnsi="Batang"/>
                      <w:sz w:val="10"/>
                      <w:szCs w:val="10"/>
                    </w:rPr>
                    <w:tab/>
                  </w:r>
                  <w:r w:rsidR="0096301D" w:rsidRPr="00F15400">
                    <w:rPr>
                      <w:rFonts w:ascii="Batang" w:eastAsia="Batang" w:hAnsi="Batang"/>
                      <w:color w:val="808080" w:themeColor="background1" w:themeShade="80"/>
                      <w:sz w:val="10"/>
                      <w:szCs w:val="10"/>
                    </w:rPr>
                    <w:t xml:space="preserve">         </w:t>
                  </w:r>
                </w:p>
                <w:p w:rsidR="00473906" w:rsidRPr="00AC2B34" w:rsidRDefault="00AC2B34" w:rsidP="00D26F53">
                  <w:pPr>
                    <w:ind w:right="-30" w:firstLine="630"/>
                    <w:rPr>
                      <w:rFonts w:ascii="Bell MT" w:hAnsi="Bell MT"/>
                      <w:sz w:val="24"/>
                      <w:szCs w:val="24"/>
                    </w:rPr>
                  </w:pPr>
                  <w:r>
                    <w:rPr>
                      <w:rFonts w:ascii="Bookman Old Style" w:eastAsia="Batang" w:hAnsi="Bookman Old Style"/>
                      <w:sz w:val="20"/>
                      <w:szCs w:val="20"/>
                    </w:rPr>
                    <w:t xml:space="preserve">  </w:t>
                  </w:r>
                  <w:r w:rsidR="00D26F53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D26F53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D26F53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  <w:t xml:space="preserve">     </w:t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="00C610C1">
                    <w:rPr>
                      <w:rFonts w:ascii="Bookman Old Style" w:eastAsia="Batang" w:hAnsi="Bookman Old Style"/>
                      <w:sz w:val="20"/>
                      <w:szCs w:val="20"/>
                    </w:rPr>
                    <w:tab/>
                  </w:r>
                  <w:r w:rsidRPr="00AC2B34">
                    <w:rPr>
                      <w:rFonts w:ascii="Bell MT" w:eastAsia="Batang" w:hAnsi="Bell MT"/>
                      <w:b/>
                      <w:sz w:val="24"/>
                      <w:szCs w:val="24"/>
                    </w:rPr>
                    <w:t xml:space="preserve">Eligibility Letter </w:t>
                  </w:r>
                  <w:r w:rsidRPr="00AC2B34">
                    <w:rPr>
                      <w:rFonts w:ascii="Bell MT" w:eastAsia="Batang" w:hAnsi="Bell MT"/>
                      <w:b/>
                      <w:color w:val="000000" w:themeColor="text1"/>
                      <w:sz w:val="24"/>
                      <w:szCs w:val="24"/>
                    </w:rPr>
                    <w:t xml:space="preserve">No.: </w:t>
                  </w:r>
                  <w:r w:rsidRPr="00AC2B34">
                    <w:rPr>
                      <w:rFonts w:ascii="Bell MT" w:eastAsia="Batang" w:hAnsi="Bell MT"/>
                      <w:color w:val="000000" w:themeColor="text1"/>
                      <w:sz w:val="24"/>
                      <w:szCs w:val="24"/>
                    </w:rPr>
                    <w:t>DHA/LS</w:t>
                  </w:r>
                </w:p>
              </w:txbxContent>
            </v:textbox>
          </v:shape>
        </w:pict>
      </w:r>
      <w:r w:rsidR="00BA31D0" w:rsidRPr="00DD59A6">
        <w:rPr>
          <w:rFonts w:ascii="Verdana" w:hAnsi="Verdana"/>
          <w:sz w:val="18"/>
          <w:szCs w:val="18"/>
        </w:rPr>
        <w:t>`</w:t>
      </w:r>
      <w:r w:rsidR="0096301D" w:rsidRPr="00DD59A6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="0096301D" w:rsidRPr="00DD59A6">
        <w:rPr>
          <w:rFonts w:ascii="Verdana" w:hAnsi="Verdana"/>
          <w:sz w:val="18"/>
          <w:szCs w:val="18"/>
        </w:rPr>
        <w:tab/>
      </w:r>
      <w:r w:rsidR="0096301D" w:rsidRPr="00DD59A6">
        <w:rPr>
          <w:rFonts w:ascii="Verdana" w:eastAsia="Batang" w:hAnsi="Verdana"/>
          <w:color w:val="808080" w:themeColor="background1" w:themeShade="80"/>
          <w:sz w:val="18"/>
          <w:szCs w:val="18"/>
        </w:rPr>
        <w:tab/>
      </w:r>
    </w:p>
    <w:p w:rsidR="0096301D" w:rsidRPr="00E94356" w:rsidRDefault="0096301D" w:rsidP="0096301D">
      <w:pPr>
        <w:spacing w:after="0" w:line="240" w:lineRule="auto"/>
        <w:rPr>
          <w:rFonts w:ascii="Verdana" w:eastAsia="Batang" w:hAnsi="Verdana"/>
          <w:color w:val="808080" w:themeColor="background1" w:themeShade="80"/>
          <w:sz w:val="6"/>
          <w:szCs w:val="6"/>
        </w:rPr>
      </w:pPr>
      <w:r w:rsidRPr="00E94356">
        <w:rPr>
          <w:rFonts w:ascii="Verdana" w:eastAsia="Batang" w:hAnsi="Verdana"/>
          <w:color w:val="808080" w:themeColor="background1" w:themeShade="80"/>
          <w:sz w:val="6"/>
          <w:szCs w:val="6"/>
        </w:rPr>
        <w:t xml:space="preserve">                                                                                             </w:t>
      </w:r>
    </w:p>
    <w:p w:rsidR="0035164E" w:rsidRPr="00DD59A6" w:rsidRDefault="001768DD" w:rsidP="00E94356">
      <w:pPr>
        <w:spacing w:after="0"/>
        <w:ind w:right="150"/>
        <w:rPr>
          <w:rFonts w:ascii="Verdana" w:eastAsia="Batang" w:hAnsi="Verdana"/>
          <w:color w:val="000000" w:themeColor="text1"/>
          <w:sz w:val="18"/>
          <w:szCs w:val="18"/>
        </w:rPr>
      </w:pPr>
      <w:r w:rsidRPr="001768DD">
        <w:rPr>
          <w:rFonts w:ascii="Verdana" w:hAnsi="Verdana"/>
          <w:noProof/>
          <w:sz w:val="18"/>
          <w:szCs w:val="18"/>
        </w:rPr>
        <w:pict>
          <v:shape id="_x0000_s1028" type="#_x0000_t202" style="position:absolute;margin-left:-50.2pt;margin-top:3.85pt;width:595.5pt;height:5pt;z-index:251666432" fillcolor="#f2ea4c" stroked="f">
            <v:textbox style="mso-next-textbox:#_x0000_s1028">
              <w:txbxContent>
                <w:p w:rsidR="0096301D" w:rsidRDefault="0096301D" w:rsidP="0096301D">
                  <w:pPr>
                    <w:spacing w:after="0" w:line="240" w:lineRule="auto"/>
                  </w:pPr>
                  <w:r>
                    <w:t xml:space="preserve">                                                                          </w:t>
                  </w:r>
                </w:p>
                <w:p w:rsidR="0096301D" w:rsidRDefault="0096301D" w:rsidP="0096301D">
                  <w:pPr>
                    <w:spacing w:after="0" w:line="240" w:lineRule="auto"/>
                    <w:ind w:left="2880"/>
                  </w:pPr>
                  <w:r>
                    <w:t xml:space="preserve">          </w:t>
                  </w:r>
                </w:p>
                <w:p w:rsidR="0096301D" w:rsidRDefault="0096301D" w:rsidP="0096301D">
                  <w:pPr>
                    <w:spacing w:after="0" w:line="240" w:lineRule="auto"/>
                    <w:ind w:left="2880"/>
                    <w:rPr>
                      <w:rFonts w:ascii="Batang" w:eastAsia="Batang" w:hAnsi="Batang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96301D" w:rsidRDefault="0096301D" w:rsidP="0096301D">
                  <w:pPr>
                    <w:spacing w:after="0" w:line="240" w:lineRule="auto"/>
                    <w:ind w:left="2880"/>
                  </w:pPr>
                  <w:r>
                    <w:rPr>
                      <w:rFonts w:ascii="Batang" w:eastAsia="Batang" w:hAnsi="Batang"/>
                      <w:color w:val="808080" w:themeColor="background1" w:themeShade="80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shape>
        </w:pict>
      </w:r>
      <w:r w:rsidR="0096301D" w:rsidRPr="00DD59A6">
        <w:rPr>
          <w:rFonts w:ascii="Verdana" w:eastAsia="Batang" w:hAnsi="Verdana"/>
          <w:color w:val="808080" w:themeColor="background1" w:themeShade="80"/>
          <w:sz w:val="18"/>
          <w:szCs w:val="18"/>
        </w:rPr>
        <w:t xml:space="preserve">                        </w:t>
      </w:r>
      <w:r w:rsidR="008A6B94">
        <w:rPr>
          <w:rFonts w:ascii="Batang" w:eastAsia="Batang" w:hAnsi="Batang"/>
          <w:sz w:val="24"/>
          <w:szCs w:val="24"/>
        </w:rPr>
        <w:t xml:space="preserve">      </w:t>
      </w:r>
    </w:p>
    <w:p w:rsidR="0035164E" w:rsidRDefault="001768DD" w:rsidP="00D26F53">
      <w:pPr>
        <w:tabs>
          <w:tab w:val="right" w:pos="10620"/>
        </w:tabs>
        <w:spacing w:after="0" w:line="240" w:lineRule="auto"/>
        <w:ind w:left="900"/>
        <w:rPr>
          <w:rFonts w:ascii="Verdana" w:eastAsia="Batang" w:hAnsi="Verdana"/>
          <w:color w:val="000000" w:themeColor="text1"/>
          <w:sz w:val="18"/>
          <w:szCs w:val="18"/>
        </w:rPr>
      </w:pPr>
      <w:r>
        <w:rPr>
          <w:rFonts w:ascii="Verdana" w:eastAsia="Batang" w:hAnsi="Verdana"/>
          <w:noProof/>
          <w:color w:val="000000" w:themeColor="text1"/>
          <w:sz w:val="18"/>
          <w:szCs w:val="18"/>
        </w:rPr>
        <w:pict>
          <v:shape id="_x0000_s1035" type="#_x0000_t202" style="position:absolute;left:0;text-align:left;margin-left:-50.25pt;margin-top:4.05pt;width:191.25pt;height:22.5pt;z-index:251668480" fillcolor="#7f7f7f [1612]" stroked="f">
            <v:textbox style="mso-next-textbox:#_x0000_s1035">
              <w:txbxContent>
                <w:p w:rsidR="0035164E" w:rsidRPr="008A6B94" w:rsidRDefault="00EC5CFA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PROFESSIONAL CERTIFICATION</w:t>
                  </w:r>
                </w:p>
              </w:txbxContent>
            </v:textbox>
          </v:shape>
        </w:pict>
      </w:r>
      <w:r w:rsidR="00BB7B12" w:rsidRPr="00DD59A6">
        <w:rPr>
          <w:rFonts w:ascii="Verdana" w:eastAsia="Batang" w:hAnsi="Verdana"/>
          <w:color w:val="000000" w:themeColor="text1"/>
          <w:sz w:val="18"/>
          <w:szCs w:val="18"/>
        </w:rPr>
        <w:t>`</w:t>
      </w:r>
      <w:r w:rsidR="005766EA">
        <w:rPr>
          <w:rFonts w:ascii="Verdana" w:eastAsia="Batang" w:hAnsi="Verdana"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</w:p>
    <w:p w:rsidR="00EC5CFA" w:rsidRDefault="00EC5CFA" w:rsidP="00EC5CFA">
      <w:pPr>
        <w:tabs>
          <w:tab w:val="right" w:pos="10620"/>
        </w:tabs>
        <w:spacing w:after="0" w:line="240" w:lineRule="auto"/>
        <w:ind w:left="-630"/>
        <w:rPr>
          <w:rFonts w:ascii="Verdana" w:eastAsia="Batang" w:hAnsi="Verdana"/>
          <w:color w:val="000000" w:themeColor="text1"/>
          <w:sz w:val="18"/>
          <w:szCs w:val="18"/>
        </w:rPr>
      </w:pPr>
    </w:p>
    <w:p w:rsidR="00D26F53" w:rsidRDefault="00D26F53" w:rsidP="00EC5CFA">
      <w:pPr>
        <w:tabs>
          <w:tab w:val="right" w:pos="10620"/>
        </w:tabs>
        <w:spacing w:after="0" w:line="240" w:lineRule="auto"/>
        <w:ind w:left="-630"/>
        <w:rPr>
          <w:rFonts w:ascii="Verdana" w:eastAsia="Batang" w:hAnsi="Verdana"/>
          <w:color w:val="000000" w:themeColor="text1"/>
          <w:sz w:val="18"/>
          <w:szCs w:val="18"/>
        </w:rPr>
      </w:pPr>
    </w:p>
    <w:p w:rsidR="00EC5CFA" w:rsidRDefault="001768DD" w:rsidP="00EC5CFA">
      <w:pPr>
        <w:tabs>
          <w:tab w:val="right" w:pos="10620"/>
        </w:tabs>
        <w:spacing w:after="0" w:line="240" w:lineRule="auto"/>
        <w:ind w:left="-630"/>
        <w:rPr>
          <w:rFonts w:ascii="Verdana" w:eastAsia="Batang" w:hAnsi="Verdana"/>
          <w:color w:val="000000" w:themeColor="text1"/>
          <w:sz w:val="18"/>
          <w:szCs w:val="18"/>
        </w:rPr>
      </w:pPr>
      <w:r w:rsidRPr="001768DD">
        <w:rPr>
          <w:rFonts w:ascii="Verdana" w:eastAsia="Batang" w:hAnsi="Verdana" w:cs="Arial"/>
          <w:noProof/>
          <w:sz w:val="18"/>
          <w:szCs w:val="18"/>
        </w:rPr>
        <w:pict>
          <v:roundrect id="_x0000_s1107" style="position:absolute;left:0;text-align:left;margin-left:-34.5pt;margin-top:4.9pt;width:553.5pt;height:51.45pt;z-index:251717632" arcsize="0" fillcolor="#f7f353" strokecolor="black [3213]">
            <v:textbox style="mso-next-textbox:#_x0000_s1107">
              <w:txbxContent>
                <w:p w:rsidR="00B74AE3" w:rsidRPr="00B74AE3" w:rsidRDefault="00132255" w:rsidP="00B74AE3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69066B"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Attended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</w:t>
                  </w:r>
                  <w:r w:rsidRP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certified hands</w:t>
                  </w:r>
                  <w:r w:rsidR="00B74AE3" w:rsidRP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-on course</w:t>
                  </w:r>
                  <w:r w:rsid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on</w:t>
                  </w:r>
                  <w:r w:rsidR="00B74AE3" w:rsidRP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Veneers, Bonded Crowns and</w:t>
                  </w:r>
                  <w:r w:rsidR="0069066B" w:rsidRPr="0069066B">
                    <w:rPr>
                      <w:rFonts w:ascii="Arial" w:hAnsi="Arial" w:cs="Arial"/>
                      <w:bCs/>
                      <w:color w:val="284D7A"/>
                      <w:sz w:val="56"/>
                      <w:szCs w:val="56"/>
                    </w:rPr>
                    <w:t xml:space="preserve"> </w:t>
                  </w:r>
                  <w:r w:rsidR="00B74AE3" w:rsidRP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Bridge Design</w:t>
                  </w:r>
                  <w:r w:rsidR="0069066B" w:rsidRP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&amp;</w:t>
                  </w:r>
                  <w:r w:rsidR="00B74AE3" w:rsidRPr="0069066B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Specialist Prosthodontic Techniques in Aesthetic Dentistry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By Prof. Paul Tipton</w:t>
                  </w:r>
                  <w:r w:rsidR="00B74AE3" w:rsidRPr="00B74AE3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organized by CAPP in Dubai in Feb-2018.</w:t>
                  </w:r>
                </w:p>
                <w:p w:rsidR="00EC5CFA" w:rsidRDefault="00F15400" w:rsidP="00132255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 w:rsidRPr="00132255">
                    <w:rPr>
                      <w:rFonts w:ascii="Verdana" w:eastAsia="Batang" w:hAnsi="Verdana" w:cs="Arial"/>
                      <w:b/>
                      <w:sz w:val="18"/>
                      <w:szCs w:val="18"/>
                    </w:rPr>
                    <w:t>Basic Life Support</w:t>
                  </w:r>
                  <w:r w:rsidR="00DB675E" w:rsidRPr="00132255">
                    <w:rPr>
                      <w:rFonts w:ascii="Verdana" w:eastAsia="Batang" w:hAnsi="Verdana" w:cs="Arial"/>
                      <w:b/>
                      <w:sz w:val="18"/>
                      <w:szCs w:val="18"/>
                    </w:rPr>
                    <w:t xml:space="preserve"> (BLS)</w:t>
                  </w:r>
                  <w:r w:rsidR="00F57011" w:rsidRPr="00132255">
                    <w:rPr>
                      <w:rFonts w:ascii="Verdana" w:eastAsia="Batang" w:hAnsi="Verdana" w:cs="Arial"/>
                      <w:sz w:val="18"/>
                      <w:szCs w:val="18"/>
                    </w:rPr>
                    <w:t xml:space="preserve"> professional</w:t>
                  </w:r>
                  <w:r w:rsidR="003147B1" w:rsidRPr="00132255">
                    <w:rPr>
                      <w:rFonts w:ascii="Verdana" w:eastAsia="Batang" w:hAnsi="Verdana" w:cs="Arial"/>
                      <w:sz w:val="18"/>
                      <w:szCs w:val="18"/>
                    </w:rPr>
                    <w:t xml:space="preserve"> affiliated by American Heart Association</w:t>
                  </w:r>
                  <w:r w:rsidR="00DB675E" w:rsidRPr="00132255">
                    <w:rPr>
                      <w:rFonts w:ascii="Verdana" w:eastAsia="Batang" w:hAnsi="Verdana" w:cs="Arial"/>
                      <w:sz w:val="18"/>
                      <w:szCs w:val="18"/>
                    </w:rPr>
                    <w:t xml:space="preserve"> (AHA) </w:t>
                  </w:r>
                  <w:r w:rsidR="003147B1" w:rsidRPr="00132255">
                    <w:rPr>
                      <w:rFonts w:ascii="Verdana" w:eastAsia="Batang" w:hAnsi="Verdana" w:cs="Arial"/>
                      <w:sz w:val="18"/>
                      <w:szCs w:val="18"/>
                    </w:rPr>
                    <w:t>&amp; certified by GMC Clinic</w:t>
                  </w:r>
                  <w:r w:rsidR="00F57011" w:rsidRPr="00132255">
                    <w:rPr>
                      <w:rFonts w:ascii="Verdana" w:eastAsia="Batang" w:hAnsi="Verdana" w:cs="Arial"/>
                      <w:sz w:val="18"/>
                      <w:szCs w:val="18"/>
                    </w:rPr>
                    <w:t>s, Dubai in Jan-</w:t>
                  </w:r>
                  <w:r w:rsidR="00132255" w:rsidRPr="00132255">
                    <w:rPr>
                      <w:rFonts w:ascii="Verdana" w:eastAsia="Batang" w:hAnsi="Verdana" w:cs="Arial"/>
                      <w:sz w:val="18"/>
                      <w:szCs w:val="18"/>
                    </w:rPr>
                    <w:t>2018.</w:t>
                  </w:r>
                </w:p>
              </w:txbxContent>
            </v:textbox>
          </v:roundrect>
        </w:pict>
      </w:r>
    </w:p>
    <w:p w:rsidR="00473906" w:rsidRPr="006D34DD" w:rsidRDefault="0096301D" w:rsidP="00984B51">
      <w:pPr>
        <w:spacing w:after="0" w:line="240" w:lineRule="auto"/>
        <w:ind w:right="90"/>
        <w:rPr>
          <w:rFonts w:ascii="Verdana" w:hAnsi="Verdana"/>
          <w:sz w:val="18"/>
          <w:szCs w:val="18"/>
        </w:rPr>
      </w:pPr>
      <w:r w:rsidRPr="006D34DD">
        <w:rPr>
          <w:rFonts w:ascii="Verdana" w:eastAsia="Batang" w:hAnsi="Verdana"/>
          <w:color w:val="808080" w:themeColor="background1" w:themeShade="80"/>
          <w:sz w:val="18"/>
          <w:szCs w:val="18"/>
        </w:rPr>
        <w:t xml:space="preserve">                                 </w:t>
      </w:r>
      <w:r w:rsidRPr="006D34DD">
        <w:rPr>
          <w:rFonts w:ascii="Verdana" w:hAnsi="Verdana"/>
          <w:noProof/>
          <w:sz w:val="18"/>
          <w:szCs w:val="18"/>
        </w:rPr>
        <w:t xml:space="preserve"> </w:t>
      </w:r>
      <w:r w:rsidRPr="006D34DD">
        <w:rPr>
          <w:rFonts w:ascii="Verdana" w:hAnsi="Verdana"/>
          <w:sz w:val="18"/>
          <w:szCs w:val="18"/>
        </w:rPr>
        <w:tab/>
      </w:r>
      <w:r w:rsidRPr="006D34DD">
        <w:rPr>
          <w:rFonts w:ascii="Verdana" w:hAnsi="Verdana"/>
          <w:sz w:val="18"/>
          <w:szCs w:val="18"/>
        </w:rPr>
        <w:tab/>
      </w:r>
      <w:r w:rsidRPr="006D34DD">
        <w:rPr>
          <w:rFonts w:ascii="Verdana" w:hAnsi="Verdana"/>
          <w:sz w:val="18"/>
          <w:szCs w:val="18"/>
        </w:rPr>
        <w:tab/>
      </w:r>
      <w:r w:rsidRPr="006D34DD">
        <w:rPr>
          <w:rFonts w:ascii="Verdana" w:hAnsi="Verdana"/>
          <w:sz w:val="18"/>
          <w:szCs w:val="18"/>
        </w:rPr>
        <w:tab/>
      </w:r>
    </w:p>
    <w:p w:rsidR="006D34DD" w:rsidRPr="006D34DD" w:rsidRDefault="006D34DD" w:rsidP="00473906">
      <w:pPr>
        <w:rPr>
          <w:rFonts w:ascii="Verdana" w:hAnsi="Verdana"/>
          <w:sz w:val="18"/>
          <w:szCs w:val="18"/>
        </w:rPr>
      </w:pPr>
    </w:p>
    <w:p w:rsidR="00A112B4" w:rsidRDefault="00A112B4" w:rsidP="00473906">
      <w:pPr>
        <w:rPr>
          <w:rFonts w:ascii="Verdana" w:hAnsi="Verdana"/>
          <w:sz w:val="18"/>
          <w:szCs w:val="18"/>
        </w:rPr>
      </w:pPr>
    </w:p>
    <w:p w:rsidR="00473906" w:rsidRPr="00DD59A6" w:rsidRDefault="001768DD" w:rsidP="00473906">
      <w:pPr>
        <w:rPr>
          <w:rFonts w:ascii="Verdana" w:hAnsi="Verdana"/>
          <w:sz w:val="18"/>
          <w:szCs w:val="18"/>
        </w:rPr>
      </w:pPr>
      <w:r w:rsidRPr="001768DD">
        <w:rPr>
          <w:rFonts w:ascii="Verdana" w:hAnsi="Verdana"/>
          <w:noProof/>
          <w:sz w:val="20"/>
          <w:szCs w:val="20"/>
        </w:rPr>
        <w:pict>
          <v:shape id="_x0000_s1039" type="#_x0000_t202" style="position:absolute;margin-left:-50.25pt;margin-top:-.3pt;width:192pt;height:22.5pt;z-index:251670528" fillcolor="#7f7f7f [1612]" stroked="f">
            <v:textbox style="mso-next-textbox:#_x0000_s1039">
              <w:txbxContent>
                <w:p w:rsidR="00984B51" w:rsidRPr="008A6B94" w:rsidRDefault="008D29B6" w:rsidP="00984B51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A6B94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CLINICAL</w:t>
                  </w:r>
                  <w:r w:rsidR="00984B51" w:rsidRPr="008A6B94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E0E37" w:rsidRPr="008A6B94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84B51" w:rsidRPr="008A6B94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EXPERIENCE</w:t>
                  </w:r>
                </w:p>
              </w:txbxContent>
            </v:textbox>
          </v:shape>
        </w:pict>
      </w:r>
    </w:p>
    <w:p w:rsidR="00305681" w:rsidRPr="00D26F53" w:rsidRDefault="00305681" w:rsidP="00984B51">
      <w:pPr>
        <w:spacing w:after="0" w:line="240" w:lineRule="auto"/>
        <w:ind w:hanging="270"/>
        <w:rPr>
          <w:rFonts w:ascii="Verdana" w:hAnsi="Verdana"/>
          <w:sz w:val="14"/>
          <w:szCs w:val="14"/>
        </w:rPr>
      </w:pPr>
    </w:p>
    <w:tbl>
      <w:tblPr>
        <w:tblW w:w="11081" w:type="dxa"/>
        <w:tblInd w:w="-533" w:type="dxa"/>
        <w:tblLook w:val="04A0"/>
      </w:tblPr>
      <w:tblGrid>
        <w:gridCol w:w="2000"/>
        <w:gridCol w:w="3447"/>
        <w:gridCol w:w="5634"/>
      </w:tblGrid>
      <w:tr w:rsidR="008D29B6" w:rsidRPr="00DD59A6" w:rsidTr="0056488C">
        <w:trPr>
          <w:trHeight w:val="2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4421E0" w:rsidRDefault="008D29B6" w:rsidP="008D29B6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</w:pPr>
            <w:r w:rsidRPr="004421E0"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4421E0" w:rsidRDefault="008D29B6" w:rsidP="008D29B6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</w:pPr>
            <w:r w:rsidRPr="004421E0"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  <w:t>Worked At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4421E0" w:rsidRDefault="008D29B6" w:rsidP="008D29B6">
            <w:pPr>
              <w:spacing w:after="0" w:line="240" w:lineRule="auto"/>
              <w:jc w:val="center"/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</w:pPr>
            <w:r w:rsidRPr="004421E0"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  <w:t>Working Period</w:t>
            </w:r>
          </w:p>
        </w:tc>
      </w:tr>
      <w:tr w:rsidR="008D29B6" w:rsidRPr="00DD59A6" w:rsidTr="0056488C">
        <w:trPr>
          <w:trHeight w:val="2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jc w:val="center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Rajkot Dental Art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February - 2015 To July – 2016</w:t>
            </w:r>
          </w:p>
        </w:tc>
      </w:tr>
      <w:tr w:rsidR="008D29B6" w:rsidRPr="00DD59A6" w:rsidTr="0056488C">
        <w:trPr>
          <w:trHeight w:val="2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jc w:val="center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Raj Dental Clinic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January - 2013 To February – 2015</w:t>
            </w:r>
          </w:p>
        </w:tc>
      </w:tr>
      <w:tr w:rsidR="008D29B6" w:rsidRPr="00DD59A6" w:rsidTr="0056488C">
        <w:trPr>
          <w:trHeight w:val="2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4421E0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</w:pPr>
            <w:r w:rsidRPr="004421E0"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Dentist</w:t>
            </w:r>
          </w:p>
        </w:tc>
      </w:tr>
      <w:tr w:rsidR="008D29B6" w:rsidRPr="00DD59A6" w:rsidTr="00D5020C">
        <w:trPr>
          <w:trHeight w:val="2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4421E0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</w:pPr>
            <w:r w:rsidRPr="004421E0"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  <w:t>Area of Work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General Dentistry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353"/>
            <w:hideMark/>
          </w:tcPr>
          <w:p w:rsidR="008D29B6" w:rsidRPr="004421E0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</w:pPr>
            <w:r w:rsidRPr="004421E0">
              <w:rPr>
                <w:rFonts w:ascii="Verdana" w:eastAsia="Batang" w:hAnsi="Verdana" w:cs="Times New Roman"/>
                <w:b/>
                <w:bCs/>
                <w:sz w:val="18"/>
                <w:szCs w:val="18"/>
              </w:rPr>
              <w:t xml:space="preserve">Responsibilities 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As a dentist, I have been engaged in general dentistry carrying responsibilities like: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Examining patients and interpreting diagnostics to determine the type and extent of dental diseases, Disabilities or dysfunctions.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To prepare comprehensive treatment plans.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Restoring the form and function of carious, fractured or defective teeth.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Performing dental X-Rays and diagnosing problems.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Teeth whitening and teeth cleaning, fixing broken teeth.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Filling cavities including Api</w:t>
            </w:r>
            <w:r w:rsidR="00752D5B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coectomy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Root canal procedures- Single &amp; multiple sitting, post and core build ups.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Tooth preparation to receive crowns and bridges.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Setting artificial dentures to replace missing teeth.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1E7EAF" w:rsidP="001E7EA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Assisting oral surg</w:t>
            </w:r>
            <w:r w:rsidR="008D29B6"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cal procedures</w:t>
            </w:r>
            <w:r w:rsidR="008D29B6"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Caring out periodontal surgeries - flap surgery, gingvectomy, gingivoplasty, etc.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Assisting senior dentists in surgical &amp; non-surgical treatments.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Giving training and development to juniors.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Coordinating &amp; dealing with treatments’ budgets with patients.</w:t>
            </w:r>
          </w:p>
        </w:tc>
      </w:tr>
      <w:tr w:rsidR="008D29B6" w:rsidRPr="00DD59A6" w:rsidTr="00D5020C">
        <w:trPr>
          <w:trHeight w:val="264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Coordinating &amp; dealing with all aspects of financial controls of clinic.</w:t>
            </w:r>
          </w:p>
        </w:tc>
      </w:tr>
      <w:tr w:rsidR="008D29B6" w:rsidRPr="00DD59A6" w:rsidTr="00D5020C">
        <w:trPr>
          <w:trHeight w:val="27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D29B6" w:rsidRPr="00DD59A6" w:rsidRDefault="008D29B6" w:rsidP="008D29B6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9B6" w:rsidRPr="00DD59A6" w:rsidRDefault="008D29B6" w:rsidP="008D29B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15"/>
              <w:jc w:val="both"/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</w:pPr>
            <w:r w:rsidRPr="00DD59A6">
              <w:rPr>
                <w:rFonts w:ascii="Verdana" w:eastAsia="Batang" w:hAnsi="Verdana" w:cs="Times New Roman"/>
                <w:color w:val="000000"/>
                <w:sz w:val="18"/>
                <w:szCs w:val="18"/>
              </w:rPr>
              <w:t>Maintaining &amp; updating patients' medical records.</w:t>
            </w:r>
          </w:p>
        </w:tc>
      </w:tr>
    </w:tbl>
    <w:p w:rsidR="00305681" w:rsidRPr="006D34DD" w:rsidRDefault="00305681" w:rsidP="00984B51">
      <w:pPr>
        <w:spacing w:after="0" w:line="240" w:lineRule="auto"/>
        <w:ind w:hanging="270"/>
        <w:rPr>
          <w:rFonts w:ascii="Verdana" w:hAnsi="Verdana"/>
          <w:sz w:val="16"/>
          <w:szCs w:val="16"/>
        </w:rPr>
      </w:pPr>
    </w:p>
    <w:p w:rsidR="00305681" w:rsidRDefault="001768DD" w:rsidP="00984B51">
      <w:pPr>
        <w:spacing w:after="0" w:line="240" w:lineRule="auto"/>
        <w:ind w:hanging="27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 id="_x0000_s1064" type="#_x0000_t202" style="position:absolute;margin-left:-50.25pt;margin-top:.4pt;width:192pt;height:22.5pt;z-index:251689984" fillcolor="#7f7f7f [1612]" stroked="f">
            <v:textbox style="mso-next-textbox:#_x0000_s1064">
              <w:txbxContent>
                <w:p w:rsidR="00305681" w:rsidRPr="00182C37" w:rsidRDefault="00182C37" w:rsidP="00182C37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94356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INTERNSHIP </w:t>
                  </w:r>
                  <w:r w:rsidR="00107725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E94356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PROGRAM</w:t>
                  </w:r>
                </w:p>
              </w:txbxContent>
            </v:textbox>
          </v:shape>
        </w:pict>
      </w:r>
    </w:p>
    <w:p w:rsidR="006D34DD" w:rsidRPr="00DD59A6" w:rsidRDefault="006D34DD" w:rsidP="00984B51">
      <w:pPr>
        <w:spacing w:after="0" w:line="240" w:lineRule="auto"/>
        <w:ind w:hanging="270"/>
        <w:rPr>
          <w:rFonts w:ascii="Verdana" w:hAnsi="Verdana"/>
          <w:sz w:val="18"/>
          <w:szCs w:val="18"/>
        </w:rPr>
      </w:pPr>
    </w:p>
    <w:p w:rsidR="003A00FE" w:rsidRPr="006D34DD" w:rsidRDefault="003A00FE" w:rsidP="007935DE">
      <w:pPr>
        <w:pStyle w:val="ListParagraph"/>
        <w:spacing w:after="0" w:line="240" w:lineRule="auto"/>
        <w:ind w:left="-360" w:firstLine="360"/>
        <w:rPr>
          <w:rFonts w:ascii="Verdana" w:eastAsia="Batang" w:hAnsi="Verdana"/>
          <w:i/>
          <w:sz w:val="16"/>
          <w:szCs w:val="16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883"/>
        <w:gridCol w:w="1517"/>
        <w:gridCol w:w="1440"/>
        <w:gridCol w:w="3420"/>
      </w:tblGrid>
      <w:tr w:rsidR="00182C37" w:rsidRPr="00182C37" w:rsidTr="00DD2FF2">
        <w:trPr>
          <w:trHeight w:val="302"/>
        </w:trPr>
        <w:tc>
          <w:tcPr>
            <w:tcW w:w="11070" w:type="dxa"/>
            <w:gridSpan w:val="5"/>
            <w:shd w:val="clear" w:color="auto" w:fill="auto"/>
            <w:noWrap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Done at : </w:t>
            </w:r>
            <w:r w:rsidRPr="00182C3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Govt. Dental College &amp; Hospital, Jamnagar, Gujarat, India.</w:t>
            </w:r>
          </w:p>
        </w:tc>
      </w:tr>
      <w:tr w:rsidR="00182C37" w:rsidRPr="00182C37" w:rsidTr="00DD2FF2">
        <w:trPr>
          <w:trHeight w:val="302"/>
        </w:trPr>
        <w:tc>
          <w:tcPr>
            <w:tcW w:w="11070" w:type="dxa"/>
            <w:gridSpan w:val="5"/>
            <w:shd w:val="clear" w:color="auto" w:fill="auto"/>
            <w:vAlign w:val="center"/>
            <w:hideMark/>
          </w:tcPr>
          <w:p w:rsidR="00182C37" w:rsidRPr="00182C37" w:rsidRDefault="00182C37" w:rsidP="00AC2B3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Period : </w:t>
            </w:r>
            <w:r w:rsidR="00AC2B34" w:rsidRPr="00AC2B34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15</w:t>
            </w:r>
            <w:r w:rsidR="00AC2B3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-</w:t>
            </w:r>
            <w:r w:rsidRPr="00182C3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Dec</w:t>
            </w:r>
            <w:r w:rsidR="00AC2B34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-</w:t>
            </w:r>
            <w:r w:rsidRPr="00182C3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2011 To </w:t>
            </w:r>
            <w:r w:rsidR="00AC2B34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15-</w:t>
            </w:r>
            <w:r w:rsidRPr="00182C3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Dec</w:t>
            </w:r>
            <w:r w:rsidR="00AC2B34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-</w:t>
            </w:r>
            <w:r w:rsidRPr="00182C3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2012</w:t>
            </w:r>
          </w:p>
        </w:tc>
      </w:tr>
      <w:tr w:rsidR="00E071A2" w:rsidRPr="00182C37" w:rsidTr="001E647B">
        <w:trPr>
          <w:trHeight w:val="302"/>
        </w:trPr>
        <w:tc>
          <w:tcPr>
            <w:tcW w:w="810" w:type="dxa"/>
            <w:vMerge w:val="restart"/>
            <w:shd w:val="clear" w:color="auto" w:fill="F7F353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3883" w:type="dxa"/>
            <w:vMerge w:val="restart"/>
            <w:shd w:val="clear" w:color="auto" w:fill="F7F353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2957" w:type="dxa"/>
            <w:gridSpan w:val="2"/>
            <w:shd w:val="clear" w:color="auto" w:fill="F7F353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3420" w:type="dxa"/>
            <w:vMerge w:val="restart"/>
            <w:shd w:val="clear" w:color="auto" w:fill="F7F353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Training Taken from</w:t>
            </w:r>
          </w:p>
        </w:tc>
      </w:tr>
      <w:tr w:rsidR="00182C37" w:rsidRPr="00973035" w:rsidTr="001E647B">
        <w:trPr>
          <w:trHeight w:val="302"/>
        </w:trPr>
        <w:tc>
          <w:tcPr>
            <w:tcW w:w="810" w:type="dxa"/>
            <w:vMerge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83" w:type="dxa"/>
            <w:vMerge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7F353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440" w:type="dxa"/>
            <w:shd w:val="clear" w:color="auto" w:fill="F7F353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420" w:type="dxa"/>
            <w:vMerge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Orthodontia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15-Dec-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31-Jan-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Dr.Pankaj Sadarangani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Prosthodontia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01-Feb-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15-Mar-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768DD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68DD">
              <w:rPr>
                <w:rFonts w:ascii="Verdana" w:hAnsi="Verdana"/>
                <w:noProof/>
                <w:sz w:val="10"/>
                <w:szCs w:val="10"/>
              </w:rPr>
              <w:pict>
                <v:rect id="_x0000_s1088" style="position:absolute;margin-left:234.2pt;margin-top:2.2pt;width:21.75pt;height:796.5pt;z-index:251707392;mso-position-horizontal-relative:text;mso-position-vertical-relative:text" fillcolor="#7f7f7f [1612]" stroked="f"/>
              </w:pict>
            </w:r>
            <w:r w:rsidR="00182C37"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Dr.Sanjay Umrania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Oral Surgery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16-Mar-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30-Apr-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Dr.Taranjeet Kaur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Oral Diagnosis, Medicine &amp; Radiology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01-May-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15-Jun-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Dr.Rita Jha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health Dentistry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16-Jun-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31-Jul-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Dr.Jaybala Bacchani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Dental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01-Aug-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15-Sep-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Dr.Jagruti Rajyaguru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Periodontia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16-Sep-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31-Oct-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Dr.Nayana Patel</w:t>
            </w:r>
          </w:p>
        </w:tc>
      </w:tr>
      <w:tr w:rsidR="00973035" w:rsidRPr="00182C37" w:rsidTr="001E647B">
        <w:trPr>
          <w:trHeight w:val="317"/>
        </w:trPr>
        <w:tc>
          <w:tcPr>
            <w:tcW w:w="81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83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Operative Dentistry &amp; Pedodontia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01-Nov-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82C37" w:rsidRPr="00182C37" w:rsidRDefault="00182C37" w:rsidP="001E64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15-Dec-</w:t>
            </w:r>
            <w:r w:rsidR="00AC2B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182C37" w:rsidRPr="00182C37" w:rsidRDefault="00182C37" w:rsidP="00182C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82C3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Dr.Leena Jobanputra</w:t>
            </w:r>
          </w:p>
        </w:tc>
      </w:tr>
    </w:tbl>
    <w:p w:rsidR="00690A1D" w:rsidRPr="005766EA" w:rsidRDefault="001768DD" w:rsidP="007935DE">
      <w:pPr>
        <w:pStyle w:val="ListParagraph"/>
        <w:spacing w:after="0" w:line="240" w:lineRule="auto"/>
        <w:ind w:left="-360" w:firstLine="360"/>
        <w:rPr>
          <w:rFonts w:ascii="Verdana" w:eastAsia="Batang" w:hAnsi="Verdana"/>
          <w:i/>
          <w:sz w:val="10"/>
          <w:szCs w:val="10"/>
        </w:rPr>
      </w:pPr>
      <w:r>
        <w:rPr>
          <w:rFonts w:ascii="Verdana" w:eastAsia="Batang" w:hAnsi="Verdana"/>
          <w:i/>
          <w:noProof/>
          <w:sz w:val="10"/>
          <w:szCs w:val="10"/>
        </w:rPr>
        <w:lastRenderedPageBreak/>
        <w:pict>
          <v:shape id="_x0000_s1068" type="#_x0000_t202" style="position:absolute;left:0;text-align:left;margin-left:-52.05pt;margin-top:-30.75pt;width:195.75pt;height:22.5pt;z-index:251694080;mso-position-horizontal-relative:text;mso-position-vertical-relative:text" fillcolor="#7f7f7f [1612]" stroked="f">
            <v:textbox style="mso-next-textbox:#_x0000_s1068">
              <w:txbxContent>
                <w:p w:rsidR="001B7306" w:rsidRPr="0020747D" w:rsidRDefault="003A00FE" w:rsidP="001B7306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0747D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ACADEMIC </w:t>
                  </w:r>
                  <w:r w:rsidR="00107725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20747D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BACKGROUND</w:t>
                  </w:r>
                </w:p>
              </w:txbxContent>
            </v:textbox>
          </v:shape>
        </w:pict>
      </w:r>
      <w:r w:rsidRPr="001768DD">
        <w:rPr>
          <w:rFonts w:ascii="Verdana" w:hAnsi="Verdana"/>
          <w:noProof/>
          <w:sz w:val="18"/>
          <w:szCs w:val="18"/>
        </w:rPr>
        <w:pict>
          <v:rect id="_x0000_s1083" style="position:absolute;left:0;text-align:left;margin-left:-71.9pt;margin-top:-71.9pt;width:21.75pt;height:11in;z-index:251705344;mso-position-horizontal-relative:text;mso-position-vertical-relative:text" fillcolor="#7f7f7f [1612]" stroked="f"/>
        </w:pict>
      </w:r>
    </w:p>
    <w:tbl>
      <w:tblPr>
        <w:tblW w:w="0" w:type="auto"/>
        <w:tblInd w:w="-522" w:type="dxa"/>
        <w:tblLayout w:type="fixed"/>
        <w:tblLook w:val="04A0"/>
      </w:tblPr>
      <w:tblGrid>
        <w:gridCol w:w="2070"/>
        <w:gridCol w:w="1890"/>
        <w:gridCol w:w="3960"/>
        <w:gridCol w:w="1620"/>
        <w:gridCol w:w="1530"/>
      </w:tblGrid>
      <w:tr w:rsidR="0099033A" w:rsidRPr="0020747D" w:rsidTr="0099033A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IN"/>
              </w:rPr>
              <w:t>Year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IN"/>
              </w:rPr>
              <w:t>Qualification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IN"/>
              </w:rPr>
              <w:t>University / Board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IN"/>
              </w:rPr>
              <w:t>Stream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IN"/>
              </w:rPr>
              <w:t>%</w:t>
            </w:r>
          </w:p>
        </w:tc>
      </w:tr>
      <w:tr w:rsidR="0099033A" w:rsidRPr="0020747D" w:rsidTr="0099033A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July – 2011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B.D.S.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Gujarat University, Ahmedabad, India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99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Medical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99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61.29%</w:t>
            </w:r>
          </w:p>
        </w:tc>
      </w:tr>
      <w:tr w:rsidR="0099033A" w:rsidRPr="0020747D" w:rsidTr="0099033A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March – 2006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10+2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G.S.H.S.E. Board, Gandhinagar, India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99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99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82.40%</w:t>
            </w:r>
          </w:p>
        </w:tc>
      </w:tr>
      <w:tr w:rsidR="0099033A" w:rsidRPr="0020747D" w:rsidTr="0099033A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March – 2004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2074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G.S.H.S.E. Board, Gandhinagar, India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99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IN"/>
              </w:rPr>
              <w:t>General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7D" w:rsidRPr="0020747D" w:rsidRDefault="0020747D" w:rsidP="00990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87.43%</w:t>
            </w:r>
          </w:p>
        </w:tc>
      </w:tr>
      <w:tr w:rsidR="0020747D" w:rsidRPr="0020747D" w:rsidTr="0099033A">
        <w:trPr>
          <w:trHeight w:val="85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F353"/>
            <w:hideMark/>
          </w:tcPr>
          <w:p w:rsidR="0020747D" w:rsidRPr="0020747D" w:rsidRDefault="0020747D" w:rsidP="002074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0747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IN"/>
              </w:rPr>
              <w:t>Academic Awards / Achievements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7220" w:rsidRPr="005F3ECF" w:rsidRDefault="00DA7220" w:rsidP="009903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1898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Secured</w:t>
            </w:r>
            <w:r w:rsidRPr="008C1898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2nd rank in certified poster competition organized by IDA, Jamnagar Branch on </w:t>
            </w:r>
            <w:r w:rsidR="0067647D">
              <w:rPr>
                <w:rFonts w:ascii="Verdana" w:hAnsi="Verdana" w:cs="Calibri"/>
                <w:color w:val="000000"/>
                <w:sz w:val="18"/>
                <w:szCs w:val="18"/>
              </w:rPr>
              <w:t>6-</w:t>
            </w:r>
            <w:r w:rsidRPr="008C1898">
              <w:rPr>
                <w:rFonts w:ascii="Verdana" w:hAnsi="Verdana" w:cs="Calibri"/>
                <w:color w:val="000000"/>
                <w:sz w:val="18"/>
                <w:szCs w:val="18"/>
              </w:rPr>
              <w:t>May</w:t>
            </w:r>
            <w:r w:rsidR="0067647D">
              <w:rPr>
                <w:rFonts w:ascii="Verdana" w:hAnsi="Verdana" w:cs="Calibri"/>
                <w:color w:val="000000"/>
                <w:sz w:val="18"/>
                <w:szCs w:val="18"/>
              </w:rPr>
              <w:t>-</w:t>
            </w:r>
            <w:r w:rsidRPr="008C1898">
              <w:rPr>
                <w:rFonts w:ascii="Verdana" w:hAnsi="Verdana" w:cs="Calibri"/>
                <w:color w:val="000000"/>
                <w:sz w:val="18"/>
                <w:szCs w:val="18"/>
              </w:rPr>
              <w:t>2012. The main objective of this competition was oral health awareness in public.</w:t>
            </w:r>
          </w:p>
          <w:p w:rsidR="005F3ECF" w:rsidRPr="002F04D4" w:rsidRDefault="005F3ECF" w:rsidP="005F3ECF">
            <w:pPr>
              <w:pStyle w:val="ListParagraph"/>
              <w:spacing w:after="0" w:line="240" w:lineRule="auto"/>
              <w:ind w:left="252"/>
              <w:rPr>
                <w:rFonts w:ascii="Verdana" w:eastAsia="Times New Roman" w:hAnsi="Verdana" w:cs="Times New Roman"/>
                <w:color w:val="000000"/>
                <w:sz w:val="6"/>
                <w:szCs w:val="6"/>
              </w:rPr>
            </w:pPr>
          </w:p>
          <w:p w:rsidR="0020747D" w:rsidRDefault="00107725" w:rsidP="0099033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Achieved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second prize in Model Preparation for Indirect Restorations on </w:t>
            </w:r>
            <w:r w:rsidR="00676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Sep</w:t>
            </w:r>
            <w:r w:rsidR="00676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</w:t>
            </w:r>
          </w:p>
          <w:p w:rsidR="002F04D4" w:rsidRPr="002F04D4" w:rsidRDefault="002F04D4" w:rsidP="002F04D4">
            <w:pPr>
              <w:pStyle w:val="ListParagraph"/>
              <w:spacing w:after="0" w:line="240" w:lineRule="auto"/>
              <w:ind w:left="252"/>
              <w:rPr>
                <w:rFonts w:ascii="Verdana" w:eastAsia="Times New Roman" w:hAnsi="Verdana" w:cs="Times New Roman"/>
                <w:color w:val="000000"/>
                <w:sz w:val="6"/>
                <w:szCs w:val="6"/>
              </w:rPr>
            </w:pPr>
          </w:p>
          <w:p w:rsidR="0099033A" w:rsidRPr="00F04349" w:rsidRDefault="008F58D7" w:rsidP="006764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Awarded </w:t>
            </w:r>
            <w:r w:rsidRPr="008F58D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silver medal in</w:t>
            </w:r>
            <w:r w:rsidR="0099033A"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the National Talent Search Contest in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Mathematics (80% score) held by </w:t>
            </w:r>
            <w:r w:rsidR="0099033A"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Central Institute of General Knowledge Learning on </w:t>
            </w:r>
            <w:r w:rsidR="00676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2-</w:t>
            </w:r>
            <w:r w:rsidR="0099033A"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Feb</w:t>
            </w:r>
            <w:r w:rsidR="00676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="0099033A"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2001.</w:t>
            </w:r>
          </w:p>
        </w:tc>
      </w:tr>
    </w:tbl>
    <w:p w:rsidR="00690A1D" w:rsidRPr="006D34DD" w:rsidRDefault="001768DD" w:rsidP="001B7306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pict>
          <v:shape id="_x0000_s1089" type="#_x0000_t202" style="position:absolute;margin-left:-50.7pt;margin-top:13.65pt;width:195.75pt;height:22.5pt;z-index:251708416;mso-position-horizontal-relative:text;mso-position-vertical-relative:text" fillcolor="#7f7f7f [1612]" stroked="f">
            <v:textbox style="mso-next-textbox:#_x0000_s1089">
              <w:txbxContent>
                <w:p w:rsidR="008C1898" w:rsidRPr="0020747D" w:rsidRDefault="008C1898" w:rsidP="008C1898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EXTRACURRICULAR </w:t>
                  </w:r>
                  <w:r w:rsidR="00107725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ACTIVITIES</w:t>
                  </w:r>
                </w:p>
              </w:txbxContent>
            </v:textbox>
          </v:shape>
        </w:pict>
      </w:r>
    </w:p>
    <w:p w:rsidR="00690A1D" w:rsidRPr="005766EA" w:rsidRDefault="00690A1D" w:rsidP="001B7306">
      <w:pPr>
        <w:rPr>
          <w:rFonts w:ascii="Verdana" w:hAnsi="Verdana"/>
          <w:sz w:val="28"/>
          <w:szCs w:val="28"/>
        </w:rPr>
      </w:pPr>
    </w:p>
    <w:tbl>
      <w:tblPr>
        <w:tblW w:w="11040" w:type="dxa"/>
        <w:tblInd w:w="-522" w:type="dxa"/>
        <w:tblLook w:val="04A0"/>
      </w:tblPr>
      <w:tblGrid>
        <w:gridCol w:w="11040"/>
      </w:tblGrid>
      <w:tr w:rsidR="008C1898" w:rsidRPr="008C1898" w:rsidTr="00131C09">
        <w:trPr>
          <w:trHeight w:val="335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353"/>
            <w:vAlign w:val="center"/>
            <w:hideMark/>
          </w:tcPr>
          <w:p w:rsidR="008C1898" w:rsidRPr="008C1898" w:rsidRDefault="008C1898" w:rsidP="00E00B1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highlight w:val="yellow"/>
                <w:lang w:eastAsia="en-IN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>Various</w:t>
            </w:r>
            <w:r w:rsidRPr="008C189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>Participation</w:t>
            </w:r>
            <w:r w:rsidRPr="008C189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>&amp; Professional</w:t>
            </w:r>
            <w:r w:rsidRPr="008C1898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 xml:space="preserve"> A</w:t>
            </w: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en-IN"/>
              </w:rPr>
              <w:t>ctivities</w:t>
            </w:r>
          </w:p>
        </w:tc>
      </w:tr>
      <w:tr w:rsidR="008C1898" w:rsidRPr="008C1898" w:rsidTr="00131C09">
        <w:trPr>
          <w:trHeight w:val="374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Participated</w:t>
            </w:r>
            <w:r w:rsidR="006125C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certified CDE Programme on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Full Mouth Rehabilitation &amp; Management</w:t>
            </w:r>
            <w:r w:rsidR="006125C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held in Rajkot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24-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Aug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2014.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Participated</w:t>
            </w:r>
            <w:r w:rsidR="006125C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CDE certified Programme on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Bio Medical Waste</w:t>
            </w:r>
            <w:r w:rsidR="006125C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,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Dental Jurisprudence</w:t>
            </w:r>
            <w:r w:rsidR="006125C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&amp;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Sterilization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held by IDA, Rajkot Branch in Rajkot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24-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Dec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2013.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 xml:space="preserve">Participated 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in certified Lecture Program &amp; Demonstration of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Advanced Esthetics Workshop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Rajkot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22-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Sep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2013.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 xml:space="preserve">Participated </w:t>
            </w:r>
            <w:r w:rsidR="006125C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in certified CDE Programme on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Practical Aspects of Oral Surgery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organized by IDA, Rajkot Branch in Rajkot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4-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Aug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-20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13.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Secured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3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vertAlign w:val="superscript"/>
                <w:lang w:eastAsia="en-IN"/>
              </w:rPr>
              <w:t>rd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position in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Badminton – Women in Dental Olympics 2013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held at Rajkot Dental’s Club, Rajkot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17-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Feb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2013.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Participated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</w:t>
            </w:r>
            <w:r w:rsidRPr="006125C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medical camp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conducted by Gujarat State Electricity Corporation Ltd. in Sikka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15-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Aug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2012 which objective was to provide honorary services in interest of humanity for which Letter of Appreciation was achieved.</w:t>
            </w:r>
          </w:p>
          <w:p w:rsidR="00B54BE8" w:rsidRPr="00B54BE8" w:rsidRDefault="00B54BE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99033A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Awarded</w:t>
            </w:r>
            <w:r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certificate for participating &amp; contributing towards the </w:t>
            </w:r>
            <w:r w:rsidRPr="006125C8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success of World Dental Students’ Conference</w:t>
            </w:r>
            <w:r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held in Mumbai on </w:t>
            </w:r>
            <w:r w:rsidR="00676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11-</w:t>
            </w:r>
            <w:r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Oct</w:t>
            </w:r>
            <w:r w:rsidR="006764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Pr="0099033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2009.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Provided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Free Dental Check-ups in Medical Camp conducted in Gujarat Narmada Valley Fertilizers &amp; Chemicals Limited (GNFC), in Ahmedabad in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23-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Dec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2010 for which Certificate of Appreciation has been achieved.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Participated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40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vertAlign w:val="superscript"/>
                <w:lang w:eastAsia="en-IN"/>
              </w:rPr>
              <w:t>th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Gujarat State Annual Dental Conference – 2010 held in Rajkot on 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23&amp;24-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Oct</w:t>
            </w:r>
            <w:r w:rsidR="0067647D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2010.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Provided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Free Dental Check-ups in Medical Camp conducted in the event named “Pre-Voyance – 2010” in Institute of Technology, Nirma University in Ahmedabad on </w:t>
            </w:r>
            <w:r w:rsidR="00912B8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17-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Mar</w:t>
            </w:r>
            <w:r w:rsidR="00912B8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2010 for which Certificate of Appreciation has been achieved.</w:t>
            </w:r>
          </w:p>
          <w:p w:rsidR="008C1898" w:rsidRPr="008C1898" w:rsidRDefault="008C1898" w:rsidP="008C18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Participated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medical camp conducted at District Institute of Education &amp; Training at Gota in Ahmedabad in </w:t>
            </w:r>
            <w:r w:rsidR="00912B8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6-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Jan</w:t>
            </w:r>
            <w:r w:rsidR="00912B8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2010 for which Certificate of Appreciation has been achieved.</w:t>
            </w:r>
          </w:p>
          <w:p w:rsidR="008C1898" w:rsidRPr="008C1898" w:rsidRDefault="008C1898" w:rsidP="00912B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</w:pPr>
            <w:r w:rsidRPr="008C1898">
              <w:rPr>
                <w:rFonts w:ascii="Verdana" w:eastAsia="Symbol" w:hAnsi="Verdana" w:cs="Symbol"/>
                <w:b/>
                <w:color w:val="000000"/>
                <w:sz w:val="18"/>
                <w:szCs w:val="18"/>
                <w:lang w:eastAsia="en-IN"/>
              </w:rPr>
              <w:t>Participated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 xml:space="preserve"> in medical camp conducted at Suvarna Mandir Vridhhaashram at Ambli in Ahmedabad on </w:t>
            </w:r>
            <w:r w:rsidR="00912B8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30-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Dec</w:t>
            </w:r>
            <w:r w:rsidR="00912B8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-</w:t>
            </w:r>
            <w:r w:rsidRPr="008C1898">
              <w:rPr>
                <w:rFonts w:ascii="Verdana" w:eastAsia="Symbol" w:hAnsi="Verdana" w:cs="Symbol"/>
                <w:color w:val="000000"/>
                <w:sz w:val="18"/>
                <w:szCs w:val="18"/>
                <w:lang w:eastAsia="en-IN"/>
              </w:rPr>
              <w:t>2009 for which Certificate of Appreciation has been achieved.</w:t>
            </w:r>
          </w:p>
        </w:tc>
      </w:tr>
      <w:tr w:rsidR="008C1898" w:rsidRPr="008C1898" w:rsidTr="00131C09">
        <w:trPr>
          <w:trHeight w:val="80"/>
        </w:trPr>
        <w:tc>
          <w:tcPr>
            <w:tcW w:w="1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98" w:rsidRPr="008C1898" w:rsidRDefault="008C1898" w:rsidP="00E00B10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7935DE" w:rsidRPr="006D34DD" w:rsidRDefault="00B418EB" w:rsidP="00B418EB">
      <w:pPr>
        <w:tabs>
          <w:tab w:val="left" w:pos="4695"/>
        </w:tabs>
        <w:spacing w:after="0" w:line="240" w:lineRule="auto"/>
        <w:rPr>
          <w:rFonts w:ascii="Verdana" w:hAnsi="Verdana"/>
          <w:sz w:val="12"/>
          <w:szCs w:val="12"/>
        </w:rPr>
      </w:pPr>
      <w:r w:rsidRPr="006D34DD">
        <w:rPr>
          <w:rFonts w:ascii="Verdana" w:hAnsi="Verdana"/>
          <w:sz w:val="12"/>
          <w:szCs w:val="12"/>
        </w:rPr>
        <w:tab/>
      </w:r>
    </w:p>
    <w:p w:rsidR="00225EA7" w:rsidRPr="006D34DD" w:rsidRDefault="001768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2"/>
          <w:szCs w:val="12"/>
        </w:rPr>
      </w:pPr>
      <w:r>
        <w:rPr>
          <w:rFonts w:ascii="Verdana" w:eastAsia="Batang" w:hAnsi="Verdana" w:cs="Arial"/>
          <w:noProof/>
          <w:sz w:val="12"/>
          <w:szCs w:val="12"/>
        </w:rPr>
        <w:pict>
          <v:shape id="_x0000_s1109" type="#_x0000_t202" style="position:absolute;left:0;text-align:left;margin-left:-50.25pt;margin-top:3.3pt;width:192pt;height:22.5pt;z-index:251719680" fillcolor="#7f7f7f [1612]" stroked="f">
            <v:textbox style="mso-next-textbox:#_x0000_s1109">
              <w:txbxContent>
                <w:p w:rsidR="006D34DD" w:rsidRPr="002C23E4" w:rsidRDefault="006D34DD" w:rsidP="006D34DD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C23E4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COMPUTER LITERACY</w:t>
                  </w:r>
                </w:p>
              </w:txbxContent>
            </v:textbox>
          </v:shape>
        </w:pict>
      </w:r>
    </w:p>
    <w:p w:rsidR="00B418EB" w:rsidRPr="006D34DD" w:rsidRDefault="00A0097B" w:rsidP="00A0097B">
      <w:pPr>
        <w:tabs>
          <w:tab w:val="left" w:pos="6705"/>
        </w:tabs>
        <w:spacing w:after="0" w:line="240" w:lineRule="auto"/>
        <w:ind w:left="-630"/>
        <w:jc w:val="both"/>
        <w:rPr>
          <w:rFonts w:ascii="Verdana" w:eastAsia="Batang" w:hAnsi="Verdana" w:cs="Arial"/>
          <w:sz w:val="12"/>
          <w:szCs w:val="12"/>
        </w:rPr>
      </w:pPr>
      <w:r w:rsidRPr="006D34DD">
        <w:rPr>
          <w:rFonts w:ascii="Verdana" w:eastAsia="Batang" w:hAnsi="Verdana" w:cs="Arial"/>
          <w:sz w:val="12"/>
          <w:szCs w:val="12"/>
        </w:rPr>
        <w:tab/>
      </w:r>
    </w:p>
    <w:p w:rsidR="00B418EB" w:rsidRPr="006D34DD" w:rsidRDefault="00B418EB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2"/>
          <w:szCs w:val="12"/>
        </w:rPr>
      </w:pPr>
    </w:p>
    <w:p w:rsidR="00B418EB" w:rsidRDefault="00B418EB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A0097B" w:rsidRDefault="001768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  <w:r>
        <w:rPr>
          <w:rFonts w:ascii="Verdana" w:eastAsia="Batang" w:hAnsi="Verdana" w:cs="Arial"/>
          <w:noProof/>
          <w:sz w:val="18"/>
          <w:szCs w:val="18"/>
        </w:rPr>
        <w:pict>
          <v:roundrect id="_x0000_s1108" style="position:absolute;left:0;text-align:left;margin-left:-32.1pt;margin-top:3.45pt;width:306pt;height:57.3pt;z-index:251718656" arcsize="649f" fillcolor="#f7f353" strokecolor="black [3213]">
            <v:textbox style="mso-next-textbox:#_x0000_s1108">
              <w:txbxContent>
                <w:p w:rsidR="006D34DD" w:rsidRPr="000811FE" w:rsidRDefault="006D34DD" w:rsidP="006D34DD">
                  <w:pPr>
                    <w:shd w:val="clear" w:color="auto" w:fill="F7F353"/>
                    <w:spacing w:after="0" w:line="240" w:lineRule="auto"/>
                    <w:rPr>
                      <w:rFonts w:ascii="Verdana" w:eastAsia="Symbol" w:hAnsi="Verdana" w:cs="Symbol"/>
                      <w:color w:val="000000"/>
                      <w:sz w:val="6"/>
                      <w:szCs w:val="6"/>
                      <w:lang w:eastAsia="en-IN"/>
                    </w:rPr>
                  </w:pPr>
                </w:p>
                <w:p w:rsidR="006D34DD" w:rsidRPr="000811FE" w:rsidRDefault="006D34DD" w:rsidP="006D34DD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 w:rsidRPr="002C23E4">
                    <w:rPr>
                      <w:rFonts w:ascii="Verdana" w:eastAsia="Symbol" w:hAnsi="Verdana" w:cs="Symbol"/>
                      <w:color w:val="000000"/>
                      <w:sz w:val="18"/>
                      <w:szCs w:val="18"/>
                      <w:lang w:eastAsia="en-IN"/>
                    </w:rPr>
                    <w:t>Basics of computer</w:t>
                  </w:r>
                </w:p>
                <w:p w:rsidR="006D34DD" w:rsidRPr="000811FE" w:rsidRDefault="006D34DD" w:rsidP="006D34DD">
                  <w:pPr>
                    <w:pStyle w:val="ListParagraph"/>
                    <w:shd w:val="clear" w:color="auto" w:fill="F7F353"/>
                    <w:spacing w:after="0" w:line="240" w:lineRule="auto"/>
                    <w:ind w:left="270"/>
                    <w:rPr>
                      <w:rFonts w:ascii="Verdana" w:eastAsia="Batang" w:hAnsi="Verdana" w:cs="Arial"/>
                      <w:sz w:val="6"/>
                      <w:szCs w:val="6"/>
                    </w:rPr>
                  </w:pPr>
                </w:p>
                <w:p w:rsidR="006D34DD" w:rsidRPr="002C23E4" w:rsidRDefault="006D34DD" w:rsidP="006D34DD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 w:rsidRPr="002C23E4">
                    <w:rPr>
                      <w:rFonts w:ascii="Verdana" w:eastAsia="Symbol" w:hAnsi="Verdana" w:cs="Symbol"/>
                      <w:color w:val="000000"/>
                      <w:sz w:val="18"/>
                      <w:szCs w:val="18"/>
                      <w:lang w:eastAsia="en-IN"/>
                    </w:rPr>
                    <w:t xml:space="preserve">Familiar with most common </w:t>
                  </w:r>
                  <w:r w:rsidR="004C12D1">
                    <w:rPr>
                      <w:rFonts w:ascii="Verdana" w:eastAsia="Symbol" w:hAnsi="Verdana" w:cs="Symbol"/>
                      <w:color w:val="000000"/>
                      <w:sz w:val="18"/>
                      <w:szCs w:val="18"/>
                      <w:lang w:eastAsia="en-IN"/>
                    </w:rPr>
                    <w:t>software suites used in routine</w:t>
                  </w:r>
                </w:p>
                <w:p w:rsidR="006D34DD" w:rsidRPr="000811FE" w:rsidRDefault="006D34DD" w:rsidP="006D34DD">
                  <w:pPr>
                    <w:pStyle w:val="ListParagraph"/>
                    <w:shd w:val="clear" w:color="auto" w:fill="F7F353"/>
                    <w:spacing w:after="0" w:line="240" w:lineRule="auto"/>
                    <w:ind w:left="270"/>
                    <w:rPr>
                      <w:rFonts w:ascii="Verdana" w:eastAsia="Batang" w:hAnsi="Verdana" w:cs="Arial"/>
                      <w:sz w:val="6"/>
                      <w:szCs w:val="6"/>
                    </w:rPr>
                  </w:pPr>
                </w:p>
                <w:p w:rsidR="006D34DD" w:rsidRPr="002C23E4" w:rsidRDefault="006D34DD" w:rsidP="006D34DD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 w:rsidRPr="002C23E4">
                    <w:rPr>
                      <w:rFonts w:ascii="Verdana" w:eastAsia="Symbol" w:hAnsi="Verdana" w:cs="Symbol"/>
                      <w:color w:val="000000"/>
                      <w:sz w:val="18"/>
                      <w:szCs w:val="18"/>
                      <w:lang w:eastAsia="en-IN"/>
                    </w:rPr>
                    <w:t>Knowledge of networ</w:t>
                  </w:r>
                  <w:r w:rsidR="004C12D1">
                    <w:rPr>
                      <w:rFonts w:ascii="Verdana" w:eastAsia="Symbol" w:hAnsi="Verdana" w:cs="Symbol"/>
                      <w:color w:val="000000"/>
                      <w:sz w:val="18"/>
                      <w:szCs w:val="18"/>
                      <w:lang w:eastAsia="en-IN"/>
                    </w:rPr>
                    <w:t>king &amp; other supporting devices</w:t>
                  </w:r>
                </w:p>
              </w:txbxContent>
            </v:textbox>
          </v:roundrect>
        </w:pict>
      </w:r>
    </w:p>
    <w:p w:rsidR="00690A1D" w:rsidRDefault="00690A1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5766EA" w:rsidRDefault="005766EA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1768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  <w:r w:rsidRPr="001768DD">
        <w:rPr>
          <w:rFonts w:ascii="Verdana" w:hAnsi="Verdana"/>
          <w:noProof/>
          <w:sz w:val="12"/>
          <w:szCs w:val="12"/>
        </w:rPr>
        <w:pict>
          <v:shape id="_x0000_s1097" type="#_x0000_t202" style="position:absolute;left:0;text-align:left;margin-left:-50.25pt;margin-top:4.65pt;width:192pt;height:22.5pt;z-index:251711488" fillcolor="#7f7f7f [1612]" stroked="f">
            <v:textbox style="mso-next-textbox:#_x0000_s1097">
              <w:txbxContent>
                <w:p w:rsidR="002C23E4" w:rsidRPr="008C1898" w:rsidRDefault="002C23E4" w:rsidP="002C23E4">
                  <w:pPr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C1898">
                    <w:rPr>
                      <w:rFonts w:asciiTheme="majorHAnsi" w:eastAsia="Batang" w:hAnsiTheme="majorHAnsi"/>
                      <w:b/>
                      <w:color w:val="FFFFFF" w:themeColor="background1"/>
                      <w:sz w:val="24"/>
                      <w:szCs w:val="24"/>
                    </w:rPr>
                    <w:t>HOBBIES &amp; INTERESTS</w:t>
                  </w:r>
                </w:p>
              </w:txbxContent>
            </v:textbox>
          </v:shape>
        </w:pict>
      </w: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1768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  <w:r>
        <w:rPr>
          <w:rFonts w:ascii="Verdana" w:eastAsia="Batang" w:hAnsi="Verdana" w:cs="Arial"/>
          <w:noProof/>
          <w:sz w:val="18"/>
          <w:szCs w:val="18"/>
        </w:rPr>
        <w:pict>
          <v:roundrect id="_x0000_s1101" style="position:absolute;left:0;text-align:left;margin-left:360.15pt;margin-top:4.05pt;width:124.5pt;height:20pt;z-index:251714560" arcsize="0" fillcolor="#f7f353" strokecolor="black [3213]">
            <v:textbox style="mso-next-textbox:#_x0000_s1101">
              <w:txbxContent>
                <w:p w:rsidR="00B30442" w:rsidRPr="008C1898" w:rsidRDefault="00B30442" w:rsidP="00B30442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Batang" w:hAnsi="Verdana" w:cs="Arial"/>
                      <w:sz w:val="18"/>
                      <w:szCs w:val="18"/>
                    </w:rPr>
                    <w:t>Cooking</w:t>
                  </w:r>
                </w:p>
                <w:p w:rsidR="00B30442" w:rsidRPr="001B7306" w:rsidRDefault="00B30442" w:rsidP="00B30442">
                  <w:pPr>
                    <w:shd w:val="clear" w:color="auto" w:fill="F7F353"/>
                    <w:spacing w:after="0" w:line="240" w:lineRule="auto"/>
                    <w:ind w:left="270"/>
                    <w:rPr>
                      <w:rFonts w:ascii="Batang" w:eastAsia="Batang" w:hAnsi="Batang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eastAsia="Batang" w:hAnsi="Verdana" w:cs="Arial"/>
          <w:noProof/>
          <w:sz w:val="18"/>
          <w:szCs w:val="18"/>
        </w:rPr>
        <w:pict>
          <v:roundrect id="_x0000_s1100" style="position:absolute;left:0;text-align:left;margin-left:228.9pt;margin-top:4.05pt;width:124.5pt;height:20pt;z-index:251713536" arcsize="2130f" fillcolor="#f7f353" strokecolor="black [3213]">
            <v:textbox style="mso-next-textbox:#_x0000_s1100">
              <w:txbxContent>
                <w:p w:rsidR="00B30442" w:rsidRPr="008C1898" w:rsidRDefault="00B30442" w:rsidP="00B30442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Batang" w:hAnsi="Verdana" w:cs="Arial"/>
                      <w:sz w:val="18"/>
                      <w:szCs w:val="18"/>
                    </w:rPr>
                    <w:t>Singing &amp; Music</w:t>
                  </w:r>
                </w:p>
                <w:p w:rsidR="00B30442" w:rsidRPr="001B7306" w:rsidRDefault="00B30442" w:rsidP="00B30442">
                  <w:pPr>
                    <w:shd w:val="clear" w:color="auto" w:fill="F7F353"/>
                    <w:spacing w:after="0" w:line="240" w:lineRule="auto"/>
                    <w:ind w:left="270"/>
                    <w:rPr>
                      <w:rFonts w:ascii="Batang" w:eastAsia="Batang" w:hAnsi="Batang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eastAsia="Batang" w:hAnsi="Verdana" w:cs="Arial"/>
          <w:noProof/>
          <w:sz w:val="18"/>
          <w:szCs w:val="18"/>
        </w:rPr>
        <w:pict>
          <v:roundrect id="_x0000_s1104" style="position:absolute;left:0;text-align:left;margin-left:98.4pt;margin-top:4.05pt;width:124.5pt;height:20pt;z-index:251716608" arcsize="2130f" fillcolor="#f7f353" strokecolor="black [3213]">
            <v:textbox style="mso-next-textbox:#_x0000_s1104">
              <w:txbxContent>
                <w:p w:rsidR="001D6C4A" w:rsidRPr="008C1898" w:rsidRDefault="001D6C4A" w:rsidP="001D6C4A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Batang" w:hAnsi="Verdana" w:cs="Arial"/>
                      <w:sz w:val="18"/>
                      <w:szCs w:val="18"/>
                    </w:rPr>
                    <w:t>Playing badminton</w:t>
                  </w:r>
                </w:p>
                <w:p w:rsidR="001D6C4A" w:rsidRPr="001B7306" w:rsidRDefault="001D6C4A" w:rsidP="001D6C4A">
                  <w:pPr>
                    <w:shd w:val="clear" w:color="auto" w:fill="F7F353"/>
                    <w:spacing w:after="0" w:line="240" w:lineRule="auto"/>
                    <w:ind w:left="270"/>
                    <w:rPr>
                      <w:rFonts w:ascii="Batang" w:eastAsia="Batang" w:hAnsi="Batang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1768DD">
        <w:rPr>
          <w:rFonts w:ascii="Verdana" w:hAnsi="Verdana"/>
          <w:noProof/>
          <w:sz w:val="18"/>
          <w:szCs w:val="18"/>
        </w:rPr>
        <w:pict>
          <v:roundrect id="_x0000_s1071" style="position:absolute;left:0;text-align:left;margin-left:-32.1pt;margin-top:4.05pt;width:124.5pt;height:20pt;z-index:251697152" arcsize="0" fillcolor="#f7f353" strokecolor="black [3213]">
            <v:textbox style="mso-next-textbox:#_x0000_s1071">
              <w:txbxContent>
                <w:p w:rsidR="001B7306" w:rsidRPr="008C1898" w:rsidRDefault="008C1898" w:rsidP="00B418EB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7F353"/>
                    <w:spacing w:after="0" w:line="240" w:lineRule="auto"/>
                    <w:ind w:left="270" w:hanging="270"/>
                    <w:rPr>
                      <w:rFonts w:ascii="Verdana" w:eastAsia="Batang" w:hAnsi="Verdana" w:cs="Arial"/>
                      <w:sz w:val="18"/>
                      <w:szCs w:val="18"/>
                    </w:rPr>
                  </w:pPr>
                  <w:r>
                    <w:rPr>
                      <w:rFonts w:ascii="Verdana" w:eastAsia="Batang" w:hAnsi="Verdana" w:cs="Arial"/>
                      <w:sz w:val="18"/>
                      <w:szCs w:val="18"/>
                    </w:rPr>
                    <w:t>Exploring new places</w:t>
                  </w:r>
                </w:p>
                <w:p w:rsidR="001B7306" w:rsidRPr="001B7306" w:rsidRDefault="001B7306" w:rsidP="008C1898">
                  <w:pPr>
                    <w:shd w:val="clear" w:color="auto" w:fill="F7F353"/>
                    <w:spacing w:after="0" w:line="240" w:lineRule="auto"/>
                    <w:ind w:left="270"/>
                    <w:rPr>
                      <w:rFonts w:ascii="Batang" w:eastAsia="Batang" w:hAnsi="Batang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6D34DD" w:rsidRDefault="006D34DD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</w:p>
    <w:p w:rsidR="001B7306" w:rsidRPr="00DD59A6" w:rsidRDefault="001B7306" w:rsidP="001B7306">
      <w:pPr>
        <w:spacing w:after="0" w:line="240" w:lineRule="auto"/>
        <w:ind w:left="-630"/>
        <w:jc w:val="both"/>
        <w:rPr>
          <w:rFonts w:ascii="Verdana" w:eastAsia="Batang" w:hAnsi="Verdana" w:cs="Arial"/>
          <w:sz w:val="18"/>
          <w:szCs w:val="18"/>
        </w:rPr>
      </w:pPr>
      <w:r w:rsidRPr="00DD59A6">
        <w:rPr>
          <w:rFonts w:ascii="Verdana" w:eastAsia="Batang" w:hAnsi="Verdana" w:cs="Arial"/>
          <w:sz w:val="18"/>
          <w:szCs w:val="18"/>
        </w:rPr>
        <w:t>I, hereby, declare that the above mentioned information is true to the best of my knowledge &amp; belief.</w:t>
      </w:r>
    </w:p>
    <w:p w:rsidR="000811FE" w:rsidRPr="00DD59A6" w:rsidRDefault="000811FE" w:rsidP="001B7306">
      <w:pPr>
        <w:spacing w:after="0" w:line="240" w:lineRule="auto"/>
        <w:jc w:val="both"/>
        <w:rPr>
          <w:rFonts w:ascii="Verdana" w:eastAsia="Batang" w:hAnsi="Verdana" w:cs="Arial"/>
          <w:sz w:val="18"/>
          <w:szCs w:val="18"/>
        </w:rPr>
      </w:pPr>
    </w:p>
    <w:p w:rsidR="001B7306" w:rsidRPr="00DD59A6" w:rsidRDefault="001B7306" w:rsidP="001B7306">
      <w:pPr>
        <w:spacing w:after="0" w:line="240" w:lineRule="auto"/>
        <w:ind w:hanging="630"/>
        <w:jc w:val="both"/>
        <w:rPr>
          <w:rFonts w:ascii="Verdana" w:eastAsia="Batang" w:hAnsi="Verdana" w:cs="Arial"/>
          <w:sz w:val="18"/>
          <w:szCs w:val="18"/>
        </w:rPr>
      </w:pPr>
      <w:r w:rsidRPr="00DD59A6">
        <w:rPr>
          <w:rFonts w:ascii="Verdana" w:eastAsia="Batang" w:hAnsi="Verdana" w:cs="Arial"/>
          <w:sz w:val="18"/>
          <w:szCs w:val="18"/>
        </w:rPr>
        <w:t>Yours sincerely,</w:t>
      </w:r>
    </w:p>
    <w:p w:rsidR="002016F4" w:rsidRPr="00DD59A6" w:rsidRDefault="00B418EB" w:rsidP="001B7306">
      <w:pPr>
        <w:spacing w:after="0" w:line="240" w:lineRule="auto"/>
        <w:ind w:hanging="630"/>
        <w:jc w:val="both"/>
        <w:rPr>
          <w:rFonts w:ascii="Verdana" w:eastAsia="Batang" w:hAnsi="Verdana" w:cs="Arial"/>
          <w:b/>
          <w:sz w:val="18"/>
          <w:szCs w:val="18"/>
        </w:rPr>
      </w:pPr>
      <w:r>
        <w:rPr>
          <w:rFonts w:ascii="Verdana" w:eastAsia="Batang" w:hAnsi="Verdana" w:cs="Arial"/>
          <w:b/>
          <w:sz w:val="18"/>
          <w:szCs w:val="18"/>
        </w:rPr>
        <w:t xml:space="preserve">Dr. Digisha </w:t>
      </w:r>
    </w:p>
    <w:sectPr w:rsidR="002016F4" w:rsidRPr="00DD59A6" w:rsidSect="006D34DD">
      <w:pgSz w:w="12240" w:h="15840"/>
      <w:pgMar w:top="1440" w:right="3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B4" w:rsidRDefault="00C536B4" w:rsidP="00305681">
      <w:pPr>
        <w:spacing w:after="0" w:line="240" w:lineRule="auto"/>
      </w:pPr>
      <w:r>
        <w:separator/>
      </w:r>
    </w:p>
  </w:endnote>
  <w:endnote w:type="continuationSeparator" w:id="1">
    <w:p w:rsidR="00C536B4" w:rsidRDefault="00C536B4" w:rsidP="0030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B4" w:rsidRDefault="00C536B4" w:rsidP="00305681">
      <w:pPr>
        <w:spacing w:after="0" w:line="240" w:lineRule="auto"/>
      </w:pPr>
      <w:r>
        <w:separator/>
      </w:r>
    </w:p>
  </w:footnote>
  <w:footnote w:type="continuationSeparator" w:id="1">
    <w:p w:rsidR="00C536B4" w:rsidRDefault="00C536B4" w:rsidP="0030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C9F"/>
    <w:multiLevelType w:val="hybridMultilevel"/>
    <w:tmpl w:val="1494C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0653"/>
    <w:multiLevelType w:val="hybridMultilevel"/>
    <w:tmpl w:val="60C6F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B0CF4"/>
    <w:multiLevelType w:val="hybridMultilevel"/>
    <w:tmpl w:val="33304620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CDE1A49"/>
    <w:multiLevelType w:val="hybridMultilevel"/>
    <w:tmpl w:val="3B7A0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3150"/>
    <w:multiLevelType w:val="hybridMultilevel"/>
    <w:tmpl w:val="01A45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2A82"/>
    <w:multiLevelType w:val="hybridMultilevel"/>
    <w:tmpl w:val="D9E6D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77B60"/>
    <w:multiLevelType w:val="hybridMultilevel"/>
    <w:tmpl w:val="C9763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6362D"/>
    <w:multiLevelType w:val="hybridMultilevel"/>
    <w:tmpl w:val="3D44D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2BD6"/>
    <w:multiLevelType w:val="hybridMultilevel"/>
    <w:tmpl w:val="C860B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26A7"/>
    <w:multiLevelType w:val="hybridMultilevel"/>
    <w:tmpl w:val="4CE8B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55F54"/>
    <w:multiLevelType w:val="hybridMultilevel"/>
    <w:tmpl w:val="149270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1">
    <w:nsid w:val="78A2257C"/>
    <w:multiLevelType w:val="hybridMultilevel"/>
    <w:tmpl w:val="730E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57393"/>
    <w:multiLevelType w:val="hybridMultilevel"/>
    <w:tmpl w:val="20A02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211A"/>
    <w:multiLevelType w:val="hybridMultilevel"/>
    <w:tmpl w:val="15361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3906"/>
    <w:rsid w:val="00005C9C"/>
    <w:rsid w:val="000167D3"/>
    <w:rsid w:val="00021711"/>
    <w:rsid w:val="00022810"/>
    <w:rsid w:val="000700C8"/>
    <w:rsid w:val="000811FE"/>
    <w:rsid w:val="00086500"/>
    <w:rsid w:val="0009515E"/>
    <w:rsid w:val="000A0ED3"/>
    <w:rsid w:val="000E5CCD"/>
    <w:rsid w:val="0010565C"/>
    <w:rsid w:val="00107725"/>
    <w:rsid w:val="00131C09"/>
    <w:rsid w:val="00132255"/>
    <w:rsid w:val="0014243B"/>
    <w:rsid w:val="001571CF"/>
    <w:rsid w:val="001768DD"/>
    <w:rsid w:val="00182C37"/>
    <w:rsid w:val="00193421"/>
    <w:rsid w:val="00194286"/>
    <w:rsid w:val="001A7358"/>
    <w:rsid w:val="001B7306"/>
    <w:rsid w:val="001D6C4A"/>
    <w:rsid w:val="001D78B5"/>
    <w:rsid w:val="001E647B"/>
    <w:rsid w:val="001E7EAF"/>
    <w:rsid w:val="0020043A"/>
    <w:rsid w:val="002016F4"/>
    <w:rsid w:val="002058F4"/>
    <w:rsid w:val="0020747D"/>
    <w:rsid w:val="002215B5"/>
    <w:rsid w:val="002226DF"/>
    <w:rsid w:val="00225EA7"/>
    <w:rsid w:val="002A2824"/>
    <w:rsid w:val="002A533F"/>
    <w:rsid w:val="002B027C"/>
    <w:rsid w:val="002C23E4"/>
    <w:rsid w:val="002D65EA"/>
    <w:rsid w:val="002E5CCB"/>
    <w:rsid w:val="002F04D4"/>
    <w:rsid w:val="002F0741"/>
    <w:rsid w:val="002F7C4E"/>
    <w:rsid w:val="00305681"/>
    <w:rsid w:val="0031313E"/>
    <w:rsid w:val="003147B1"/>
    <w:rsid w:val="00331B76"/>
    <w:rsid w:val="00346A5C"/>
    <w:rsid w:val="0035164E"/>
    <w:rsid w:val="003928B6"/>
    <w:rsid w:val="003A00FE"/>
    <w:rsid w:val="003B3533"/>
    <w:rsid w:val="003B3C45"/>
    <w:rsid w:val="003D023C"/>
    <w:rsid w:val="003D7C55"/>
    <w:rsid w:val="0043473F"/>
    <w:rsid w:val="004421E0"/>
    <w:rsid w:val="0044620E"/>
    <w:rsid w:val="00455898"/>
    <w:rsid w:val="0047381E"/>
    <w:rsid w:val="00473906"/>
    <w:rsid w:val="004B0DCF"/>
    <w:rsid w:val="004C12D1"/>
    <w:rsid w:val="004E7600"/>
    <w:rsid w:val="004F66E1"/>
    <w:rsid w:val="0053166F"/>
    <w:rsid w:val="00536896"/>
    <w:rsid w:val="0056488C"/>
    <w:rsid w:val="00574824"/>
    <w:rsid w:val="005766EA"/>
    <w:rsid w:val="005779D0"/>
    <w:rsid w:val="0058540D"/>
    <w:rsid w:val="005C27D6"/>
    <w:rsid w:val="005F3ECF"/>
    <w:rsid w:val="006125C8"/>
    <w:rsid w:val="00613D88"/>
    <w:rsid w:val="00626A76"/>
    <w:rsid w:val="0063028D"/>
    <w:rsid w:val="00636DA0"/>
    <w:rsid w:val="006522E4"/>
    <w:rsid w:val="0066406E"/>
    <w:rsid w:val="0067647D"/>
    <w:rsid w:val="006833F1"/>
    <w:rsid w:val="00687FA4"/>
    <w:rsid w:val="0069066B"/>
    <w:rsid w:val="00690A1D"/>
    <w:rsid w:val="00694196"/>
    <w:rsid w:val="006B5504"/>
    <w:rsid w:val="006B7FE2"/>
    <w:rsid w:val="006D34DD"/>
    <w:rsid w:val="006D43FC"/>
    <w:rsid w:val="006E638C"/>
    <w:rsid w:val="006E66D6"/>
    <w:rsid w:val="007152BE"/>
    <w:rsid w:val="00715DE2"/>
    <w:rsid w:val="007244C2"/>
    <w:rsid w:val="007278DC"/>
    <w:rsid w:val="00752D5B"/>
    <w:rsid w:val="00757F1A"/>
    <w:rsid w:val="007935DE"/>
    <w:rsid w:val="007A47B3"/>
    <w:rsid w:val="007B0AEC"/>
    <w:rsid w:val="007B393D"/>
    <w:rsid w:val="007E0E37"/>
    <w:rsid w:val="00805D8B"/>
    <w:rsid w:val="00806FE5"/>
    <w:rsid w:val="008250EA"/>
    <w:rsid w:val="008301DD"/>
    <w:rsid w:val="00871042"/>
    <w:rsid w:val="008712A2"/>
    <w:rsid w:val="008861CA"/>
    <w:rsid w:val="0089234D"/>
    <w:rsid w:val="008A0BB2"/>
    <w:rsid w:val="008A513B"/>
    <w:rsid w:val="008A6B94"/>
    <w:rsid w:val="008C1898"/>
    <w:rsid w:val="008D1705"/>
    <w:rsid w:val="008D29B6"/>
    <w:rsid w:val="008E00DF"/>
    <w:rsid w:val="008F2AE8"/>
    <w:rsid w:val="008F58D7"/>
    <w:rsid w:val="009048F3"/>
    <w:rsid w:val="00910E7B"/>
    <w:rsid w:val="00912B88"/>
    <w:rsid w:val="0096301D"/>
    <w:rsid w:val="00973035"/>
    <w:rsid w:val="00984B51"/>
    <w:rsid w:val="0099033A"/>
    <w:rsid w:val="009A3ADA"/>
    <w:rsid w:val="009B7FEA"/>
    <w:rsid w:val="009C6C96"/>
    <w:rsid w:val="00A0097B"/>
    <w:rsid w:val="00A112B4"/>
    <w:rsid w:val="00A274DF"/>
    <w:rsid w:val="00A50357"/>
    <w:rsid w:val="00A653F9"/>
    <w:rsid w:val="00A725D1"/>
    <w:rsid w:val="00A77E28"/>
    <w:rsid w:val="00A92FD3"/>
    <w:rsid w:val="00A96E98"/>
    <w:rsid w:val="00AC2B34"/>
    <w:rsid w:val="00AE0E1F"/>
    <w:rsid w:val="00AE4A36"/>
    <w:rsid w:val="00B01B2C"/>
    <w:rsid w:val="00B11A4E"/>
    <w:rsid w:val="00B175B2"/>
    <w:rsid w:val="00B30442"/>
    <w:rsid w:val="00B418EB"/>
    <w:rsid w:val="00B42468"/>
    <w:rsid w:val="00B520F4"/>
    <w:rsid w:val="00B54BE8"/>
    <w:rsid w:val="00B74AE3"/>
    <w:rsid w:val="00BA31D0"/>
    <w:rsid w:val="00BB7B12"/>
    <w:rsid w:val="00BC1704"/>
    <w:rsid w:val="00BC4B6A"/>
    <w:rsid w:val="00C03ABB"/>
    <w:rsid w:val="00C04123"/>
    <w:rsid w:val="00C354E7"/>
    <w:rsid w:val="00C460A7"/>
    <w:rsid w:val="00C536B4"/>
    <w:rsid w:val="00C610C1"/>
    <w:rsid w:val="00C6256E"/>
    <w:rsid w:val="00C63A5A"/>
    <w:rsid w:val="00C65204"/>
    <w:rsid w:val="00C7757E"/>
    <w:rsid w:val="00C81ABB"/>
    <w:rsid w:val="00CE7D93"/>
    <w:rsid w:val="00CF51E3"/>
    <w:rsid w:val="00CF7B45"/>
    <w:rsid w:val="00D01278"/>
    <w:rsid w:val="00D02DA6"/>
    <w:rsid w:val="00D14B2B"/>
    <w:rsid w:val="00D26F53"/>
    <w:rsid w:val="00D33978"/>
    <w:rsid w:val="00D3454C"/>
    <w:rsid w:val="00D34C8E"/>
    <w:rsid w:val="00D5020C"/>
    <w:rsid w:val="00D661F5"/>
    <w:rsid w:val="00D83F60"/>
    <w:rsid w:val="00D935D3"/>
    <w:rsid w:val="00D96002"/>
    <w:rsid w:val="00D96A32"/>
    <w:rsid w:val="00D97D91"/>
    <w:rsid w:val="00DA381B"/>
    <w:rsid w:val="00DA7220"/>
    <w:rsid w:val="00DB675E"/>
    <w:rsid w:val="00DD2FF2"/>
    <w:rsid w:val="00DD59A6"/>
    <w:rsid w:val="00DD6DF4"/>
    <w:rsid w:val="00DF4C76"/>
    <w:rsid w:val="00E071A2"/>
    <w:rsid w:val="00E152EB"/>
    <w:rsid w:val="00E360DF"/>
    <w:rsid w:val="00E362FF"/>
    <w:rsid w:val="00E46DD4"/>
    <w:rsid w:val="00E51883"/>
    <w:rsid w:val="00E73042"/>
    <w:rsid w:val="00E77DF8"/>
    <w:rsid w:val="00E80C64"/>
    <w:rsid w:val="00E85BC7"/>
    <w:rsid w:val="00E94356"/>
    <w:rsid w:val="00E95C6D"/>
    <w:rsid w:val="00EA1962"/>
    <w:rsid w:val="00EC086E"/>
    <w:rsid w:val="00EC5CFA"/>
    <w:rsid w:val="00F04349"/>
    <w:rsid w:val="00F15400"/>
    <w:rsid w:val="00F42BD7"/>
    <w:rsid w:val="00F57011"/>
    <w:rsid w:val="00F65442"/>
    <w:rsid w:val="00F71380"/>
    <w:rsid w:val="00F86A7A"/>
    <w:rsid w:val="00FA1F7D"/>
    <w:rsid w:val="00FA25E1"/>
    <w:rsid w:val="00FC4CF2"/>
    <w:rsid w:val="00FE5B0B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69f,#ddd,#9f0909,#245794,#fc0,#f2ea4c,#eaeaea,#f7f353"/>
      <o:colormenu v:ext="edit" fillcolor="none" strokecolor="none [3213]" extrusion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681"/>
  </w:style>
  <w:style w:type="paragraph" w:styleId="Footer">
    <w:name w:val="footer"/>
    <w:basedOn w:val="Normal"/>
    <w:link w:val="FooterChar"/>
    <w:uiPriority w:val="99"/>
    <w:semiHidden/>
    <w:unhideWhenUsed/>
    <w:rsid w:val="0030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681"/>
  </w:style>
  <w:style w:type="table" w:customStyle="1" w:styleId="LightGrid1">
    <w:name w:val="Light Grid1"/>
    <w:basedOn w:val="TableNormal"/>
    <w:uiPriority w:val="62"/>
    <w:rsid w:val="007935D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8923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sha.378334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AC71-062A-4D6E-957A-2D4D5A3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181</cp:revision>
  <dcterms:created xsi:type="dcterms:W3CDTF">2017-04-22T13:00:00Z</dcterms:created>
  <dcterms:modified xsi:type="dcterms:W3CDTF">2018-03-09T13:32:00Z</dcterms:modified>
</cp:coreProperties>
</file>