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7" w:rsidRPr="00D123B5" w:rsidRDefault="00D123B5" w:rsidP="00D123B5">
      <w:pPr>
        <w:rPr>
          <w:rFonts w:asciiTheme="majorBidi" w:hAnsiTheme="majorBidi" w:cstheme="majorBidi"/>
          <w:b/>
          <w:bCs/>
          <w:color w:val="000000"/>
          <w:u w:val="single"/>
          <w:lang w:bidi="ar-AE"/>
        </w:rPr>
      </w:pPr>
      <w:r>
        <w:rPr>
          <w:rFonts w:asciiTheme="majorBidi" w:hAnsiTheme="majorBidi" w:cstheme="majorBidi"/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-409575</wp:posOffset>
            </wp:positionV>
            <wp:extent cx="1324610" cy="1528445"/>
            <wp:effectExtent l="38100" t="19050" r="27940" b="14605"/>
            <wp:wrapNone/>
            <wp:docPr id="2" name="Picture 2" descr="C:\Users\user\AppData\Local\Microsoft\Windows\Temporary Internet Files\Content.Word\IMG-201803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180301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528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DCB" w:rsidRPr="00D123B5">
        <w:rPr>
          <w:rFonts w:asciiTheme="majorBidi" w:hAnsiTheme="majorBidi" w:cstheme="majorBidi"/>
          <w:b/>
          <w:bCs/>
          <w:color w:val="000000"/>
          <w:lang w:bidi="ar-AE"/>
        </w:rPr>
        <w:tab/>
      </w:r>
      <w:r w:rsidR="002A1DCB" w:rsidRPr="00D123B5">
        <w:rPr>
          <w:rFonts w:asciiTheme="majorBidi" w:hAnsiTheme="majorBidi" w:cstheme="majorBidi"/>
          <w:b/>
          <w:bCs/>
          <w:color w:val="000000"/>
          <w:lang w:bidi="ar-AE"/>
        </w:rPr>
        <w:tab/>
      </w:r>
      <w:r w:rsidR="002A1DCB" w:rsidRPr="00D123B5">
        <w:rPr>
          <w:rFonts w:asciiTheme="majorBidi" w:hAnsiTheme="majorBidi" w:cstheme="majorBidi"/>
          <w:b/>
          <w:bCs/>
          <w:color w:val="000000"/>
          <w:lang w:bidi="ar-AE"/>
        </w:rPr>
        <w:tab/>
      </w:r>
      <w:r w:rsidR="002A1DCB" w:rsidRPr="00D123B5">
        <w:rPr>
          <w:rFonts w:asciiTheme="majorBidi" w:hAnsiTheme="majorBidi" w:cstheme="majorBidi"/>
          <w:b/>
          <w:bCs/>
          <w:color w:val="000000"/>
          <w:lang w:bidi="ar-AE"/>
        </w:rPr>
        <w:tab/>
        <w:t xml:space="preserve">              </w:t>
      </w:r>
      <w:r w:rsidR="00EB4595" w:rsidRPr="00D123B5">
        <w:rPr>
          <w:rFonts w:asciiTheme="majorBidi" w:hAnsiTheme="majorBidi" w:cstheme="majorBidi"/>
          <w:bCs/>
          <w:color w:val="000000"/>
          <w:lang w:bidi="ar-AE"/>
        </w:rPr>
        <w:t xml:space="preserve"> </w:t>
      </w:r>
      <w:r w:rsidR="002A1DCB" w:rsidRPr="00D123B5">
        <w:rPr>
          <w:rFonts w:asciiTheme="majorBidi" w:hAnsiTheme="majorBidi" w:cstheme="majorBidi"/>
          <w:bCs/>
          <w:color w:val="000000"/>
          <w:lang w:bidi="ar-AE"/>
        </w:rPr>
        <w:t xml:space="preserve">                 </w:t>
      </w:r>
      <w:r>
        <w:rPr>
          <w:rFonts w:asciiTheme="majorBidi" w:hAnsiTheme="majorBidi" w:cstheme="majorBidi"/>
          <w:bCs/>
          <w:color w:val="000000"/>
          <w:lang w:bidi="ar-AE"/>
        </w:rPr>
        <w:t xml:space="preserve">                               </w:t>
      </w:r>
    </w:p>
    <w:p w:rsidR="00B21979" w:rsidRPr="00D123B5" w:rsidRDefault="003500F6" w:rsidP="002A2736">
      <w:pPr>
        <w:tabs>
          <w:tab w:val="left" w:pos="5371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AE"/>
        </w:rPr>
      </w:pPr>
      <w:r w:rsidRPr="00D123B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GRACE </w:t>
      </w:r>
    </w:p>
    <w:p w:rsidR="005D017B" w:rsidRPr="00D123B5" w:rsidRDefault="00B21979" w:rsidP="002A273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0"/>
          <w:tab w:val="left" w:pos="6188"/>
        </w:tabs>
        <w:ind w:left="720" w:right="-105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D123B5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: </w:t>
      </w:r>
      <w:r w:rsidR="001157EB">
        <w:rPr>
          <w:rFonts w:asciiTheme="majorBidi" w:hAnsiTheme="majorBidi" w:cstheme="majorBidi"/>
          <w:b/>
          <w:bCs/>
          <w:sz w:val="28"/>
          <w:szCs w:val="28"/>
          <w:lang w:bidi="ar-AE"/>
        </w:rPr>
        <w:t>+971505891826</w:t>
      </w:r>
    </w:p>
    <w:p w:rsidR="00221C59" w:rsidRDefault="00221C59" w:rsidP="006F2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8"/>
        </w:tabs>
        <w:ind w:right="-1050"/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</w:pPr>
      <w:r w:rsidRPr="00D123B5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>Email:</w:t>
      </w:r>
      <w:r w:rsidR="00D123B5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 xml:space="preserve"> </w:t>
      </w:r>
      <w:hyperlink r:id="rId9" w:history="1">
        <w:r w:rsidR="001157EB" w:rsidRPr="008D54B2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AE"/>
          </w:rPr>
          <w:t>grace.378464@2freemail.com</w:t>
        </w:r>
      </w:hyperlink>
      <w:r w:rsidR="001157EB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 xml:space="preserve"> </w:t>
      </w:r>
      <w:r w:rsidR="00F87316" w:rsidRPr="00D123B5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ab/>
      </w:r>
    </w:p>
    <w:p w:rsidR="00D123B5" w:rsidRPr="00D123B5" w:rsidRDefault="00D123B5" w:rsidP="006F2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8"/>
        </w:tabs>
        <w:ind w:right="-1050"/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</w:pPr>
    </w:p>
    <w:p w:rsidR="00F47950" w:rsidRPr="00D123B5" w:rsidRDefault="003D3554" w:rsidP="002A2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8"/>
        </w:tabs>
        <w:ind w:right="-1050"/>
        <w:rPr>
          <w:rFonts w:asciiTheme="majorBidi" w:hAnsiTheme="majorBidi" w:cstheme="majorBidi"/>
          <w:color w:val="000000"/>
          <w:sz w:val="8"/>
          <w:szCs w:val="2"/>
        </w:rPr>
      </w:pP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  <w:r w:rsidRPr="00D123B5">
        <w:rPr>
          <w:rFonts w:asciiTheme="majorBidi" w:hAnsiTheme="majorBidi" w:cstheme="majorBidi"/>
          <w:b/>
          <w:bCs/>
          <w:color w:val="FF0000"/>
          <w:sz w:val="20"/>
          <w:szCs w:val="14"/>
        </w:rPr>
        <w:tab/>
      </w:r>
    </w:p>
    <w:p w:rsidR="00B21979" w:rsidRPr="00D123B5" w:rsidRDefault="00B21979" w:rsidP="00B21979">
      <w:pPr>
        <w:pStyle w:val="Heading1"/>
        <w:rPr>
          <w:rFonts w:asciiTheme="majorBidi" w:hAnsiTheme="majorBidi" w:cstheme="majorBidi"/>
          <w:color w:val="000000"/>
          <w:szCs w:val="24"/>
        </w:rPr>
      </w:pPr>
      <w:r w:rsidRPr="00D123B5">
        <w:rPr>
          <w:rFonts w:asciiTheme="majorBidi" w:hAnsiTheme="majorBidi" w:cstheme="majorBidi"/>
          <w:color w:val="000000"/>
          <w:szCs w:val="24"/>
        </w:rPr>
        <w:t>CAREER OBJECTIVE</w:t>
      </w:r>
    </w:p>
    <w:p w:rsidR="00661F7B" w:rsidRPr="00D123B5" w:rsidRDefault="002A0E7D" w:rsidP="00D123B5">
      <w:pPr>
        <w:rPr>
          <w:rFonts w:asciiTheme="majorBidi" w:hAnsiTheme="majorBidi" w:cstheme="majorBidi"/>
          <w:b/>
        </w:rPr>
      </w:pPr>
      <w:r w:rsidRPr="00D123B5">
        <w:rPr>
          <w:rFonts w:asciiTheme="majorBidi" w:hAnsiTheme="majorBidi" w:cstheme="majorBidi"/>
          <w:b/>
        </w:rPr>
        <w:t>Seek a s</w:t>
      </w:r>
      <w:r w:rsidR="00661F7B" w:rsidRPr="00D123B5">
        <w:rPr>
          <w:rFonts w:asciiTheme="majorBidi" w:hAnsiTheme="majorBidi" w:cstheme="majorBidi"/>
          <w:b/>
        </w:rPr>
        <w:t>atisfying Job in a respective organization which allows me put in</w:t>
      </w:r>
      <w:r w:rsidR="00EB4595" w:rsidRPr="00D123B5">
        <w:rPr>
          <w:rFonts w:asciiTheme="majorBidi" w:hAnsiTheme="majorBidi" w:cstheme="majorBidi"/>
          <w:b/>
        </w:rPr>
        <w:t xml:space="preserve"> </w:t>
      </w:r>
      <w:r w:rsidR="002037A9" w:rsidRPr="00D123B5">
        <w:rPr>
          <w:rFonts w:asciiTheme="majorBidi" w:hAnsiTheme="majorBidi" w:cstheme="majorBidi"/>
          <w:b/>
        </w:rPr>
        <w:t>efforts.</w:t>
      </w:r>
      <w:r w:rsidR="003C58F1" w:rsidRPr="00D123B5">
        <w:rPr>
          <w:rFonts w:asciiTheme="majorBidi" w:hAnsiTheme="majorBidi" w:cstheme="majorBidi"/>
          <w:b/>
        </w:rPr>
        <w:t xml:space="preserve"> </w:t>
      </w:r>
      <w:r w:rsidR="002037A9" w:rsidRPr="00D123B5">
        <w:rPr>
          <w:rFonts w:asciiTheme="majorBidi" w:hAnsiTheme="majorBidi" w:cstheme="majorBidi"/>
          <w:b/>
        </w:rPr>
        <w:t>A</w:t>
      </w:r>
      <w:r w:rsidRPr="00D123B5">
        <w:rPr>
          <w:rFonts w:asciiTheme="majorBidi" w:hAnsiTheme="majorBidi" w:cstheme="majorBidi"/>
          <w:b/>
        </w:rPr>
        <w:t>n establishment that</w:t>
      </w:r>
      <w:r w:rsidR="00661F7B" w:rsidRPr="00D123B5">
        <w:rPr>
          <w:rFonts w:asciiTheme="majorBidi" w:hAnsiTheme="majorBidi" w:cstheme="majorBidi"/>
          <w:b/>
        </w:rPr>
        <w:t xml:space="preserve"> allows</w:t>
      </w:r>
      <w:r w:rsidRPr="00D123B5">
        <w:rPr>
          <w:rFonts w:asciiTheme="majorBidi" w:hAnsiTheme="majorBidi" w:cstheme="majorBidi"/>
          <w:b/>
        </w:rPr>
        <w:t xml:space="preserve"> me to </w:t>
      </w:r>
      <w:r w:rsidR="002037A9" w:rsidRPr="00D123B5">
        <w:rPr>
          <w:rFonts w:asciiTheme="majorBidi" w:hAnsiTheme="majorBidi" w:cstheme="majorBidi"/>
          <w:b/>
        </w:rPr>
        <w:t>e</w:t>
      </w:r>
      <w:r w:rsidR="00A015A6" w:rsidRPr="00D123B5">
        <w:rPr>
          <w:rFonts w:asciiTheme="majorBidi" w:hAnsiTheme="majorBidi" w:cstheme="majorBidi"/>
          <w:b/>
        </w:rPr>
        <w:t>xpand my experience, abilities and f</w:t>
      </w:r>
      <w:r w:rsidR="00661F7B" w:rsidRPr="00D123B5">
        <w:rPr>
          <w:rFonts w:asciiTheme="majorBidi" w:hAnsiTheme="majorBidi" w:cstheme="majorBidi"/>
          <w:b/>
        </w:rPr>
        <w:t xml:space="preserve">amiliarize with the work profession atmosphere through hard work and dedication.       </w:t>
      </w:r>
      <w:r w:rsidR="00D123B5">
        <w:rPr>
          <w:rFonts w:asciiTheme="majorBidi" w:hAnsiTheme="majorBidi" w:cstheme="majorBidi"/>
          <w:b/>
        </w:rPr>
        <w:t xml:space="preserve">    </w:t>
      </w:r>
      <w:r w:rsidR="00661F7B" w:rsidRPr="00D123B5">
        <w:rPr>
          <w:rFonts w:asciiTheme="majorBidi" w:hAnsiTheme="majorBidi" w:cstheme="majorBidi"/>
          <w:b/>
        </w:rPr>
        <w:t xml:space="preserve">                    </w:t>
      </w:r>
    </w:p>
    <w:p w:rsidR="003D3554" w:rsidRPr="00D123B5" w:rsidRDefault="003D3554" w:rsidP="000F5476">
      <w:pPr>
        <w:pStyle w:val="BodyText3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2B56D2" w:rsidRPr="00D123B5" w:rsidRDefault="00221C59" w:rsidP="002A2736">
      <w:pPr>
        <w:pStyle w:val="Heading1"/>
        <w:rPr>
          <w:rFonts w:asciiTheme="majorBidi" w:hAnsiTheme="majorBidi" w:cstheme="majorBidi"/>
        </w:rPr>
      </w:pPr>
      <w:r w:rsidRPr="00D123B5">
        <w:rPr>
          <w:rFonts w:asciiTheme="majorBidi" w:hAnsiTheme="majorBidi" w:cstheme="majorBidi"/>
        </w:rPr>
        <w:t xml:space="preserve"> EDUCA</w:t>
      </w:r>
      <w:r w:rsidR="00661F7B" w:rsidRPr="00D123B5">
        <w:rPr>
          <w:rFonts w:asciiTheme="majorBidi" w:hAnsiTheme="majorBidi" w:cstheme="majorBidi"/>
        </w:rPr>
        <w:t>T</w:t>
      </w:r>
      <w:r w:rsidRPr="00D123B5">
        <w:rPr>
          <w:rFonts w:asciiTheme="majorBidi" w:hAnsiTheme="majorBidi" w:cstheme="majorBidi"/>
        </w:rPr>
        <w:t xml:space="preserve">IONAL </w:t>
      </w:r>
      <w:r w:rsidR="002A2736" w:rsidRPr="00D123B5">
        <w:rPr>
          <w:rFonts w:asciiTheme="majorBidi" w:hAnsiTheme="majorBidi" w:cstheme="majorBidi"/>
        </w:rPr>
        <w:t>Q</w:t>
      </w:r>
      <w:r w:rsidRPr="00D123B5">
        <w:rPr>
          <w:rFonts w:asciiTheme="majorBidi" w:hAnsiTheme="majorBidi" w:cstheme="majorBidi"/>
        </w:rPr>
        <w:t>UALIFICATIONS</w:t>
      </w:r>
    </w:p>
    <w:p w:rsidR="002A2736" w:rsidRPr="00D123B5" w:rsidRDefault="002A2736" w:rsidP="002A2736">
      <w:pPr>
        <w:pStyle w:val="BodyText3"/>
        <w:ind w:left="360"/>
        <w:rPr>
          <w:rFonts w:asciiTheme="majorBidi" w:hAnsiTheme="majorBidi" w:cstheme="majorBidi"/>
          <w:b/>
          <w:bCs/>
          <w:sz w:val="14"/>
          <w:szCs w:val="18"/>
        </w:rPr>
      </w:pPr>
    </w:p>
    <w:p w:rsidR="00221C59" w:rsidRPr="00D123B5" w:rsidRDefault="00A015A6" w:rsidP="003D3554">
      <w:pPr>
        <w:pStyle w:val="BodyText3"/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D123B5">
        <w:rPr>
          <w:rFonts w:asciiTheme="majorBidi" w:hAnsiTheme="majorBidi" w:cstheme="majorBidi"/>
          <w:b/>
          <w:bCs/>
        </w:rPr>
        <w:t>Imo State University (Accounting</w:t>
      </w:r>
      <w:r w:rsidR="00892C67" w:rsidRPr="00D123B5">
        <w:rPr>
          <w:rFonts w:asciiTheme="majorBidi" w:hAnsiTheme="majorBidi" w:cstheme="majorBidi"/>
          <w:b/>
          <w:bCs/>
        </w:rPr>
        <w:t>) B.Sc</w:t>
      </w:r>
      <w:r w:rsidRPr="00D123B5">
        <w:rPr>
          <w:rFonts w:asciiTheme="majorBidi" w:hAnsiTheme="majorBidi" w:cstheme="majorBidi"/>
          <w:b/>
          <w:bCs/>
        </w:rPr>
        <w:t xml:space="preserve"> Imo State Nigeria.</w:t>
      </w:r>
    </w:p>
    <w:p w:rsidR="00A015A6" w:rsidRPr="00D123B5" w:rsidRDefault="00A015A6" w:rsidP="003D3554">
      <w:pPr>
        <w:pStyle w:val="BodyText3"/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D123B5">
        <w:rPr>
          <w:rFonts w:asciiTheme="majorBidi" w:hAnsiTheme="majorBidi" w:cstheme="majorBidi"/>
          <w:b/>
          <w:bCs/>
        </w:rPr>
        <w:t>Institute Of Management and Technology</w:t>
      </w:r>
      <w:r w:rsidR="00892C67" w:rsidRPr="00D123B5">
        <w:rPr>
          <w:rFonts w:asciiTheme="majorBidi" w:hAnsiTheme="majorBidi" w:cstheme="majorBidi"/>
          <w:b/>
          <w:bCs/>
        </w:rPr>
        <w:t xml:space="preserve"> (Mass Communication) </w:t>
      </w:r>
      <w:r w:rsidRPr="00D123B5">
        <w:rPr>
          <w:rFonts w:asciiTheme="majorBidi" w:hAnsiTheme="majorBidi" w:cstheme="majorBidi"/>
          <w:b/>
          <w:bCs/>
        </w:rPr>
        <w:t>National Diploma</w:t>
      </w:r>
      <w:r w:rsidR="00892C67" w:rsidRPr="00D123B5">
        <w:rPr>
          <w:rFonts w:asciiTheme="majorBidi" w:hAnsiTheme="majorBidi" w:cstheme="majorBidi"/>
          <w:b/>
          <w:bCs/>
        </w:rPr>
        <w:t>.</w:t>
      </w:r>
    </w:p>
    <w:p w:rsidR="002A2736" w:rsidRPr="00D123B5" w:rsidRDefault="00892C67" w:rsidP="003D3554">
      <w:pPr>
        <w:pStyle w:val="BodyText3"/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D123B5">
        <w:rPr>
          <w:rFonts w:asciiTheme="majorBidi" w:hAnsiTheme="majorBidi" w:cstheme="majorBidi"/>
          <w:b/>
          <w:bCs/>
        </w:rPr>
        <w:t xml:space="preserve">National Examination Council(NECO) </w:t>
      </w:r>
      <w:r w:rsidR="009E0FE3" w:rsidRPr="00D123B5">
        <w:rPr>
          <w:rFonts w:asciiTheme="majorBidi" w:hAnsiTheme="majorBidi" w:cstheme="majorBidi"/>
          <w:b/>
          <w:bCs/>
        </w:rPr>
        <w:t>Secondary School Leaving certificate</w:t>
      </w:r>
      <w:r w:rsidR="00EC57C2" w:rsidRPr="00D123B5">
        <w:rPr>
          <w:rFonts w:asciiTheme="majorBidi" w:hAnsiTheme="majorBidi" w:cstheme="majorBidi"/>
          <w:b/>
          <w:bCs/>
        </w:rPr>
        <w:t xml:space="preserve"> (SSCE)</w:t>
      </w:r>
    </w:p>
    <w:p w:rsidR="002A2736" w:rsidRPr="00D123B5" w:rsidRDefault="002A2736" w:rsidP="002A2736">
      <w:pPr>
        <w:pStyle w:val="BodyText3"/>
        <w:ind w:left="720"/>
        <w:rPr>
          <w:rFonts w:asciiTheme="majorBidi" w:hAnsiTheme="majorBidi" w:cstheme="majorBidi"/>
          <w:b/>
          <w:bCs/>
          <w:sz w:val="18"/>
          <w:szCs w:val="22"/>
        </w:rPr>
      </w:pPr>
    </w:p>
    <w:p w:rsidR="00221C59" w:rsidRPr="00D123B5" w:rsidRDefault="00221C59" w:rsidP="00221C59">
      <w:pPr>
        <w:pStyle w:val="Heading1"/>
        <w:rPr>
          <w:rFonts w:asciiTheme="majorBidi" w:hAnsiTheme="majorBidi" w:cstheme="majorBidi"/>
          <w:szCs w:val="24"/>
        </w:rPr>
      </w:pPr>
      <w:r w:rsidRPr="00D123B5">
        <w:rPr>
          <w:rFonts w:asciiTheme="majorBidi" w:hAnsiTheme="majorBidi" w:cstheme="majorBidi"/>
          <w:szCs w:val="24"/>
        </w:rPr>
        <w:t xml:space="preserve">WORK EXPERIENCE </w:t>
      </w:r>
    </w:p>
    <w:p w:rsidR="002A2736" w:rsidRPr="00D123B5" w:rsidRDefault="002A2736" w:rsidP="002A2736">
      <w:pPr>
        <w:ind w:left="360"/>
        <w:rPr>
          <w:rFonts w:asciiTheme="majorBidi" w:hAnsiTheme="majorBidi" w:cstheme="majorBidi"/>
          <w:sz w:val="22"/>
          <w:szCs w:val="22"/>
        </w:rPr>
      </w:pPr>
    </w:p>
    <w:p w:rsidR="007E4603" w:rsidRPr="00D123B5" w:rsidRDefault="00EB4595" w:rsidP="002A2736">
      <w:pPr>
        <w:numPr>
          <w:ilvl w:val="0"/>
          <w:numId w:val="1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D123B5">
        <w:rPr>
          <w:rFonts w:asciiTheme="majorBidi" w:hAnsiTheme="majorBidi" w:cstheme="majorBidi"/>
          <w:b/>
          <w:bCs/>
          <w:sz w:val="22"/>
          <w:szCs w:val="22"/>
        </w:rPr>
        <w:t>Worked as a CUSTOMER</w:t>
      </w:r>
      <w:r w:rsidR="009942F4" w:rsidRPr="00D123B5">
        <w:rPr>
          <w:rFonts w:asciiTheme="majorBidi" w:hAnsiTheme="majorBidi" w:cstheme="majorBidi"/>
          <w:b/>
          <w:bCs/>
          <w:sz w:val="22"/>
          <w:szCs w:val="22"/>
        </w:rPr>
        <w:t xml:space="preserve"> SERVICE, Fidelity Bank</w:t>
      </w:r>
      <w:r w:rsidRPr="00D123B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9942F4" w:rsidRPr="00D123B5">
        <w:rPr>
          <w:rFonts w:asciiTheme="majorBidi" w:hAnsiTheme="majorBidi" w:cstheme="majorBidi"/>
          <w:b/>
          <w:bCs/>
          <w:sz w:val="22"/>
          <w:szCs w:val="22"/>
        </w:rPr>
        <w:t>PLC. Central Processing</w:t>
      </w:r>
      <w:r w:rsidRPr="00D123B5">
        <w:rPr>
          <w:rFonts w:asciiTheme="majorBidi" w:hAnsiTheme="majorBidi" w:cstheme="majorBidi"/>
          <w:b/>
          <w:bCs/>
          <w:sz w:val="22"/>
          <w:szCs w:val="22"/>
        </w:rPr>
        <w:t xml:space="preserve"> Center.</w:t>
      </w:r>
    </w:p>
    <w:p w:rsidR="0081185E" w:rsidRPr="00D123B5" w:rsidRDefault="009E0FE3" w:rsidP="002A2736">
      <w:pPr>
        <w:numPr>
          <w:ilvl w:val="0"/>
          <w:numId w:val="1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D123B5">
        <w:rPr>
          <w:rFonts w:asciiTheme="majorBidi" w:hAnsiTheme="majorBidi" w:cstheme="majorBidi"/>
          <w:b/>
          <w:bCs/>
          <w:sz w:val="22"/>
          <w:szCs w:val="22"/>
        </w:rPr>
        <w:t>Wor</w:t>
      </w:r>
      <w:r w:rsidR="00EB4595" w:rsidRPr="00D123B5">
        <w:rPr>
          <w:rFonts w:asciiTheme="majorBidi" w:hAnsiTheme="majorBidi" w:cstheme="majorBidi"/>
          <w:b/>
          <w:bCs/>
          <w:sz w:val="22"/>
          <w:szCs w:val="22"/>
        </w:rPr>
        <w:t>ked as a CASH AND TELLERING, Fidelity Bank PLC.</w:t>
      </w:r>
    </w:p>
    <w:p w:rsidR="009E0FE3" w:rsidRPr="00D123B5" w:rsidRDefault="00EB4595" w:rsidP="002A2736">
      <w:pPr>
        <w:numPr>
          <w:ilvl w:val="0"/>
          <w:numId w:val="16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D123B5">
        <w:rPr>
          <w:rFonts w:asciiTheme="majorBidi" w:hAnsiTheme="majorBidi" w:cstheme="majorBidi"/>
          <w:b/>
          <w:bCs/>
          <w:sz w:val="22"/>
          <w:szCs w:val="22"/>
        </w:rPr>
        <w:t xml:space="preserve"> Service Magic (TVQ Consulting) Corporate Training And Experience</w:t>
      </w:r>
    </w:p>
    <w:p w:rsidR="0081185E" w:rsidRPr="00D123B5" w:rsidRDefault="00EB4595" w:rsidP="002A2736">
      <w:pPr>
        <w:numPr>
          <w:ilvl w:val="0"/>
          <w:numId w:val="16"/>
        </w:numPr>
        <w:rPr>
          <w:rFonts w:asciiTheme="majorBidi" w:hAnsiTheme="majorBidi" w:cstheme="majorBidi"/>
          <w:b/>
          <w:bCs/>
          <w:sz w:val="23"/>
          <w:szCs w:val="23"/>
        </w:rPr>
      </w:pPr>
      <w:r w:rsidRPr="00D123B5">
        <w:rPr>
          <w:rFonts w:asciiTheme="majorBidi" w:hAnsiTheme="majorBidi" w:cstheme="majorBidi"/>
          <w:b/>
          <w:bCs/>
          <w:sz w:val="22"/>
          <w:szCs w:val="22"/>
        </w:rPr>
        <w:t>Money Laundering (DERFLAAB Consultants) Corporate Training and Experience.</w:t>
      </w:r>
    </w:p>
    <w:p w:rsidR="002A1DCB" w:rsidRPr="00D123B5" w:rsidRDefault="00EB4595" w:rsidP="00D123B5">
      <w:pPr>
        <w:numPr>
          <w:ilvl w:val="0"/>
          <w:numId w:val="16"/>
        </w:numPr>
        <w:rPr>
          <w:rFonts w:asciiTheme="majorBidi" w:hAnsiTheme="majorBidi" w:cstheme="majorBidi"/>
          <w:b/>
          <w:bCs/>
          <w:sz w:val="23"/>
          <w:szCs w:val="23"/>
        </w:rPr>
      </w:pPr>
      <w:r w:rsidRPr="00D123B5">
        <w:rPr>
          <w:rFonts w:asciiTheme="majorBidi" w:hAnsiTheme="majorBidi" w:cstheme="majorBidi"/>
          <w:b/>
          <w:bCs/>
          <w:sz w:val="22"/>
          <w:szCs w:val="22"/>
        </w:rPr>
        <w:t>Exceptional Customer care (Prime Human Capital Resources LTD)</w:t>
      </w:r>
    </w:p>
    <w:p w:rsidR="002A2736" w:rsidRPr="00D123B5" w:rsidRDefault="002A2736" w:rsidP="002A2736">
      <w:pPr>
        <w:ind w:left="720"/>
        <w:rPr>
          <w:rFonts w:asciiTheme="majorBidi" w:hAnsiTheme="majorBidi" w:cstheme="majorBidi"/>
          <w:sz w:val="3"/>
          <w:szCs w:val="3"/>
        </w:rPr>
      </w:pPr>
    </w:p>
    <w:p w:rsidR="00F3235F" w:rsidRPr="00D123B5" w:rsidRDefault="00F3235F" w:rsidP="008D0C75">
      <w:pPr>
        <w:pStyle w:val="BodyText3"/>
        <w:rPr>
          <w:rFonts w:asciiTheme="majorBidi" w:hAnsiTheme="majorBidi" w:cstheme="majorBidi"/>
          <w:b/>
          <w:bCs/>
          <w:color w:val="000000"/>
          <w:sz w:val="10"/>
          <w:szCs w:val="10"/>
        </w:rPr>
      </w:pPr>
    </w:p>
    <w:p w:rsidR="00585CB4" w:rsidRPr="00D123B5" w:rsidRDefault="00585CB4" w:rsidP="00946C36">
      <w:pPr>
        <w:pStyle w:val="Heading1"/>
        <w:tabs>
          <w:tab w:val="right" w:pos="4680"/>
        </w:tabs>
        <w:rPr>
          <w:rFonts w:asciiTheme="majorBidi" w:hAnsiTheme="majorBidi" w:cstheme="majorBidi"/>
        </w:rPr>
      </w:pPr>
      <w:r w:rsidRPr="00D123B5">
        <w:rPr>
          <w:rFonts w:asciiTheme="majorBidi" w:hAnsiTheme="majorBidi" w:cstheme="majorBidi"/>
        </w:rPr>
        <w:t>PERSONAL DETAILS</w:t>
      </w:r>
    </w:p>
    <w:p w:rsidR="00585CB4" w:rsidRPr="00D123B5" w:rsidRDefault="00585CB4" w:rsidP="00F53087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>Nationality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  <w:t>: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  <w:r w:rsidR="002A0E7D" w:rsidRPr="00D123B5">
        <w:rPr>
          <w:rFonts w:asciiTheme="majorBidi" w:hAnsiTheme="majorBidi" w:cstheme="majorBidi"/>
          <w:b/>
          <w:color w:val="000000"/>
          <w:sz w:val="22"/>
          <w:szCs w:val="16"/>
        </w:rPr>
        <w:t>Nigeria</w:t>
      </w:r>
      <w:r w:rsidR="003D3554"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</w:p>
    <w:p w:rsidR="00585CB4" w:rsidRPr="00D123B5" w:rsidRDefault="003D3554" w:rsidP="007E4196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>Date of birth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  <w:t>: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  <w:r w:rsidR="003C58F1" w:rsidRPr="00D123B5">
        <w:rPr>
          <w:rFonts w:asciiTheme="majorBidi" w:hAnsiTheme="majorBidi" w:cstheme="majorBidi"/>
          <w:b/>
          <w:color w:val="000000"/>
          <w:sz w:val="22"/>
          <w:szCs w:val="16"/>
        </w:rPr>
        <w:t>22/09/1986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</w:p>
    <w:p w:rsidR="00585CB4" w:rsidRPr="00D123B5" w:rsidRDefault="003D3554" w:rsidP="007E4196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>Place of birth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  <w:t>: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  <w:r w:rsidR="00C2036B" w:rsidRPr="00D123B5">
        <w:rPr>
          <w:rFonts w:asciiTheme="majorBidi" w:hAnsiTheme="majorBidi" w:cstheme="majorBidi"/>
          <w:b/>
          <w:color w:val="000000"/>
          <w:sz w:val="22"/>
          <w:szCs w:val="16"/>
        </w:rPr>
        <w:t>Abakaliki</w:t>
      </w:r>
    </w:p>
    <w:p w:rsidR="00585CB4" w:rsidRPr="00D123B5" w:rsidRDefault="003D3554" w:rsidP="003D3554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 xml:space="preserve">Gender 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  <w:t>: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  <w:r w:rsidR="00C2036B" w:rsidRPr="00D123B5">
        <w:rPr>
          <w:rFonts w:asciiTheme="majorBidi" w:hAnsiTheme="majorBidi" w:cstheme="majorBidi"/>
          <w:b/>
          <w:color w:val="000000"/>
          <w:sz w:val="22"/>
          <w:szCs w:val="16"/>
        </w:rPr>
        <w:t>Female</w:t>
      </w:r>
    </w:p>
    <w:p w:rsidR="00585CB4" w:rsidRPr="00D123B5" w:rsidRDefault="003D3554" w:rsidP="00D123B5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>Marital status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  <w:t>: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  <w:r w:rsidR="00D123B5">
        <w:rPr>
          <w:rFonts w:asciiTheme="majorBidi" w:hAnsiTheme="majorBidi" w:cstheme="majorBidi"/>
          <w:b/>
          <w:color w:val="000000"/>
          <w:sz w:val="22"/>
          <w:szCs w:val="16"/>
        </w:rPr>
        <w:t xml:space="preserve">Single </w:t>
      </w:r>
    </w:p>
    <w:p w:rsidR="00585CB4" w:rsidRPr="00D123B5" w:rsidRDefault="003D3554" w:rsidP="005D017B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>Religion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  <w:t>:</w:t>
      </w: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ab/>
      </w:r>
      <w:r w:rsidR="002A0E7D" w:rsidRPr="00D123B5">
        <w:rPr>
          <w:rFonts w:asciiTheme="majorBidi" w:hAnsiTheme="majorBidi" w:cstheme="majorBidi"/>
          <w:b/>
          <w:color w:val="000000"/>
          <w:sz w:val="22"/>
          <w:szCs w:val="16"/>
        </w:rPr>
        <w:t>Christian</w:t>
      </w:r>
    </w:p>
    <w:p w:rsidR="00C96D85" w:rsidRPr="00D123B5" w:rsidRDefault="003D3554" w:rsidP="00C2036B">
      <w:pPr>
        <w:tabs>
          <w:tab w:val="right" w:pos="4680"/>
        </w:tabs>
        <w:ind w:right="-1050"/>
        <w:rPr>
          <w:rFonts w:asciiTheme="majorBidi" w:hAnsiTheme="majorBidi" w:cstheme="majorBidi"/>
          <w:b/>
          <w:sz w:val="22"/>
          <w:szCs w:val="16"/>
        </w:rPr>
      </w:pPr>
      <w:r w:rsidRPr="00D123B5">
        <w:rPr>
          <w:rFonts w:asciiTheme="majorBidi" w:hAnsiTheme="majorBidi" w:cstheme="majorBidi"/>
          <w:bCs/>
          <w:color w:val="000000"/>
          <w:sz w:val="22"/>
          <w:szCs w:val="16"/>
        </w:rPr>
        <w:t xml:space="preserve"> </w:t>
      </w:r>
      <w:r w:rsidRP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 xml:space="preserve">Visa status                         </w:t>
      </w:r>
      <w:bookmarkStart w:id="0" w:name="_GoBack"/>
      <w:bookmarkEnd w:id="0"/>
      <w:r w:rsidRP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 xml:space="preserve">        </w:t>
      </w:r>
      <w:r w:rsidR="00946C36" w:rsidRP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 xml:space="preserve"> </w:t>
      </w:r>
      <w:r w:rsid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 xml:space="preserve">                              </w:t>
      </w:r>
      <w:r w:rsidR="00946C36" w:rsidRP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 xml:space="preserve">:   </w:t>
      </w:r>
      <w:r w:rsid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 xml:space="preserve">    </w:t>
      </w:r>
      <w:r w:rsidR="00946C36" w:rsidRPr="00D123B5">
        <w:rPr>
          <w:rFonts w:asciiTheme="majorBidi" w:hAnsiTheme="majorBidi" w:cstheme="majorBidi"/>
          <w:b/>
          <w:bCs/>
          <w:color w:val="000000"/>
          <w:sz w:val="22"/>
          <w:szCs w:val="16"/>
        </w:rPr>
        <w:t>Tourist</w:t>
      </w:r>
      <w:r w:rsidR="00946C36" w:rsidRPr="00D123B5">
        <w:rPr>
          <w:rFonts w:asciiTheme="majorBidi" w:hAnsiTheme="majorBidi" w:cstheme="majorBidi"/>
          <w:bCs/>
          <w:color w:val="000000"/>
          <w:sz w:val="22"/>
          <w:szCs w:val="16"/>
        </w:rPr>
        <w:t xml:space="preserve"> </w:t>
      </w:r>
      <w:r w:rsidRPr="00D123B5">
        <w:rPr>
          <w:rFonts w:asciiTheme="majorBidi" w:hAnsiTheme="majorBidi" w:cstheme="majorBidi"/>
          <w:b/>
          <w:sz w:val="22"/>
          <w:szCs w:val="16"/>
        </w:rPr>
        <w:t>Visa</w:t>
      </w:r>
    </w:p>
    <w:p w:rsidR="002A1DCB" w:rsidRPr="00D123B5" w:rsidRDefault="002A1DCB" w:rsidP="00C2036B">
      <w:pPr>
        <w:tabs>
          <w:tab w:val="right" w:pos="4680"/>
        </w:tabs>
        <w:ind w:right="-1050"/>
        <w:rPr>
          <w:rFonts w:asciiTheme="majorBidi" w:hAnsiTheme="majorBidi" w:cstheme="majorBidi"/>
          <w:b/>
          <w:color w:val="000000"/>
          <w:sz w:val="22"/>
          <w:szCs w:val="16"/>
        </w:rPr>
      </w:pPr>
    </w:p>
    <w:p w:rsidR="00883054" w:rsidRPr="00D123B5" w:rsidRDefault="00850E4C" w:rsidP="00056E98">
      <w:pPr>
        <w:pStyle w:val="Heading1"/>
        <w:rPr>
          <w:rFonts w:asciiTheme="majorBidi" w:hAnsiTheme="majorBidi" w:cstheme="majorBidi"/>
          <w:color w:val="000000"/>
          <w:szCs w:val="24"/>
        </w:rPr>
      </w:pPr>
      <w:r w:rsidRPr="00D123B5">
        <w:rPr>
          <w:rFonts w:asciiTheme="majorBidi" w:hAnsiTheme="majorBidi" w:cstheme="majorBidi"/>
        </w:rPr>
        <w:t>LANGAUAGE</w:t>
      </w:r>
    </w:p>
    <w:p w:rsidR="00030EA5" w:rsidRPr="00D123B5" w:rsidRDefault="00030EA5" w:rsidP="009B5550">
      <w:pPr>
        <w:tabs>
          <w:tab w:val="right" w:pos="4680"/>
        </w:tabs>
        <w:ind w:right="-1050"/>
        <w:rPr>
          <w:rFonts w:asciiTheme="majorBidi" w:hAnsiTheme="majorBidi" w:cstheme="majorBidi"/>
          <w:bCs/>
          <w:color w:val="000000"/>
          <w:sz w:val="10"/>
          <w:szCs w:val="4"/>
        </w:rPr>
      </w:pPr>
    </w:p>
    <w:p w:rsidR="00165FBD" w:rsidRDefault="007E4196" w:rsidP="002A0E7D">
      <w:pPr>
        <w:tabs>
          <w:tab w:val="left" w:pos="1260"/>
          <w:tab w:val="left" w:pos="3150"/>
          <w:tab w:val="right" w:pos="4680"/>
        </w:tabs>
        <w:ind w:right="-1440"/>
        <w:rPr>
          <w:rFonts w:asciiTheme="majorBidi" w:hAnsiTheme="majorBidi" w:cstheme="majorBidi"/>
          <w:b/>
          <w:color w:val="000000"/>
          <w:sz w:val="22"/>
          <w:szCs w:val="16"/>
        </w:rPr>
      </w:pPr>
      <w:r w:rsidRPr="00D123B5">
        <w:rPr>
          <w:rFonts w:asciiTheme="majorBidi" w:hAnsiTheme="majorBidi" w:cstheme="majorBidi"/>
          <w:b/>
          <w:color w:val="000000"/>
          <w:sz w:val="22"/>
          <w:szCs w:val="16"/>
        </w:rPr>
        <w:t xml:space="preserve"> English</w:t>
      </w:r>
      <w:r w:rsidR="00C2036B" w:rsidRPr="00D123B5">
        <w:rPr>
          <w:rFonts w:asciiTheme="majorBidi" w:hAnsiTheme="majorBidi" w:cstheme="majorBidi"/>
          <w:b/>
          <w:color w:val="000000"/>
          <w:sz w:val="22"/>
          <w:szCs w:val="16"/>
        </w:rPr>
        <w:t xml:space="preserve"> and Igbo.</w:t>
      </w:r>
    </w:p>
    <w:p w:rsidR="00D123B5" w:rsidRPr="00D123B5" w:rsidRDefault="00D123B5" w:rsidP="002A0E7D">
      <w:pPr>
        <w:tabs>
          <w:tab w:val="left" w:pos="1260"/>
          <w:tab w:val="left" w:pos="3150"/>
          <w:tab w:val="right" w:pos="4680"/>
        </w:tabs>
        <w:ind w:right="-1440"/>
        <w:rPr>
          <w:rFonts w:asciiTheme="majorBidi" w:hAnsiTheme="majorBidi" w:cstheme="majorBidi"/>
          <w:b/>
          <w:color w:val="000000"/>
          <w:sz w:val="22"/>
          <w:szCs w:val="16"/>
        </w:rPr>
      </w:pPr>
    </w:p>
    <w:p w:rsidR="00850E4C" w:rsidRPr="00D123B5" w:rsidRDefault="00850E4C" w:rsidP="00850E4C">
      <w:pPr>
        <w:pStyle w:val="Heading1"/>
        <w:rPr>
          <w:rFonts w:asciiTheme="majorBidi" w:hAnsiTheme="majorBidi" w:cstheme="majorBidi"/>
          <w:szCs w:val="24"/>
        </w:rPr>
      </w:pPr>
      <w:r w:rsidRPr="00D123B5">
        <w:rPr>
          <w:rFonts w:asciiTheme="majorBidi" w:hAnsiTheme="majorBidi" w:cstheme="majorBidi"/>
          <w:szCs w:val="24"/>
        </w:rPr>
        <w:t>RESPONSIBILTY</w:t>
      </w:r>
    </w:p>
    <w:p w:rsidR="00850E4C" w:rsidRPr="00D123B5" w:rsidRDefault="00031529" w:rsidP="00850E4C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Ensure a</w:t>
      </w:r>
      <w:r w:rsidR="009942F4" w:rsidRPr="00D123B5">
        <w:rPr>
          <w:rFonts w:asciiTheme="majorBidi" w:hAnsiTheme="majorBidi" w:cstheme="majorBidi"/>
          <w:b/>
          <w:sz w:val="23"/>
          <w:szCs w:val="23"/>
        </w:rPr>
        <w:t xml:space="preserve">ll data update to core banking </w:t>
      </w:r>
      <w:r w:rsidRPr="00D123B5">
        <w:rPr>
          <w:rFonts w:asciiTheme="majorBidi" w:hAnsiTheme="majorBidi" w:cstheme="majorBidi"/>
          <w:b/>
          <w:sz w:val="23"/>
          <w:szCs w:val="23"/>
        </w:rPr>
        <w:t>application are in line with the banks and regulatory police.</w:t>
      </w:r>
    </w:p>
    <w:p w:rsidR="00850E4C" w:rsidRPr="00D123B5" w:rsidRDefault="00031529" w:rsidP="00850E4C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Provide adequate technical and knowledge support to branches.</w:t>
      </w:r>
    </w:p>
    <w:p w:rsidR="007E4196" w:rsidRPr="00D123B5" w:rsidRDefault="009942F4" w:rsidP="003E57FF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Prompt and courteous customer services.</w:t>
      </w:r>
    </w:p>
    <w:p w:rsidR="009942F4" w:rsidRPr="00D123B5" w:rsidRDefault="009942F4" w:rsidP="003E57FF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Timely resolution of customer complaints</w:t>
      </w:r>
    </w:p>
    <w:p w:rsidR="009942F4" w:rsidRPr="00D123B5" w:rsidRDefault="009942F4" w:rsidP="003E57FF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Ensure accounts are created and updated in line with policies</w:t>
      </w:r>
    </w:p>
    <w:p w:rsidR="009942F4" w:rsidRPr="00D123B5" w:rsidRDefault="009942F4" w:rsidP="003E57FF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Processing of cash payment and cash deposit.</w:t>
      </w:r>
    </w:p>
    <w:p w:rsidR="009942F4" w:rsidRPr="00D123B5" w:rsidRDefault="009942F4" w:rsidP="00D123B5">
      <w:pPr>
        <w:pStyle w:val="Default"/>
        <w:numPr>
          <w:ilvl w:val="0"/>
          <w:numId w:val="21"/>
        </w:numPr>
        <w:spacing w:after="24"/>
        <w:rPr>
          <w:rFonts w:asciiTheme="majorBidi" w:hAnsiTheme="majorBidi" w:cstheme="majorBidi"/>
          <w:b/>
          <w:sz w:val="23"/>
          <w:szCs w:val="23"/>
        </w:rPr>
      </w:pPr>
      <w:r w:rsidRPr="00D123B5">
        <w:rPr>
          <w:rFonts w:asciiTheme="majorBidi" w:hAnsiTheme="majorBidi" w:cstheme="majorBidi"/>
          <w:b/>
          <w:sz w:val="23"/>
          <w:szCs w:val="23"/>
        </w:rPr>
        <w:t>Security of work area and instrument.</w:t>
      </w:r>
    </w:p>
    <w:p w:rsidR="007E4196" w:rsidRPr="00D123B5" w:rsidRDefault="007E4196" w:rsidP="003E57FF">
      <w:pPr>
        <w:rPr>
          <w:rFonts w:asciiTheme="majorBidi" w:hAnsiTheme="majorBidi" w:cstheme="majorBidi"/>
          <w:b/>
          <w:bCs/>
          <w:sz w:val="12"/>
          <w:szCs w:val="8"/>
        </w:rPr>
      </w:pPr>
    </w:p>
    <w:p w:rsidR="007E4196" w:rsidRDefault="007E4196" w:rsidP="007E4196">
      <w:pPr>
        <w:pStyle w:val="Heading1"/>
        <w:rPr>
          <w:rFonts w:asciiTheme="majorBidi" w:hAnsiTheme="majorBidi" w:cstheme="majorBidi"/>
          <w:szCs w:val="24"/>
        </w:rPr>
      </w:pPr>
      <w:r w:rsidRPr="00D123B5">
        <w:rPr>
          <w:rFonts w:asciiTheme="majorBidi" w:hAnsiTheme="majorBidi" w:cstheme="majorBidi"/>
          <w:szCs w:val="24"/>
        </w:rPr>
        <w:t>INTERPERSONAL SKILLS</w:t>
      </w:r>
    </w:p>
    <w:p w:rsidR="00D123B5" w:rsidRPr="00D123B5" w:rsidRDefault="00D123B5" w:rsidP="00D123B5">
      <w:pPr>
        <w:rPr>
          <w:sz w:val="10"/>
          <w:szCs w:val="10"/>
        </w:rPr>
      </w:pPr>
    </w:p>
    <w:p w:rsidR="007E4196" w:rsidRPr="00D123B5" w:rsidRDefault="007E4196" w:rsidP="003E57FF">
      <w:pPr>
        <w:rPr>
          <w:rFonts w:asciiTheme="majorBidi" w:hAnsiTheme="majorBidi" w:cstheme="majorBidi"/>
          <w:b/>
          <w:bCs/>
          <w:szCs w:val="20"/>
        </w:rPr>
      </w:pPr>
      <w:r w:rsidRPr="00D123B5">
        <w:rPr>
          <w:rFonts w:asciiTheme="majorBidi" w:hAnsiTheme="majorBidi" w:cstheme="majorBidi"/>
          <w:b/>
          <w:bCs/>
          <w:szCs w:val="20"/>
        </w:rPr>
        <w:t>1. Good communication and interpersonal skill</w:t>
      </w:r>
    </w:p>
    <w:p w:rsidR="007E4196" w:rsidRPr="00D123B5" w:rsidRDefault="007E4196" w:rsidP="0081185E">
      <w:pPr>
        <w:rPr>
          <w:rFonts w:asciiTheme="majorBidi" w:hAnsiTheme="majorBidi" w:cstheme="majorBidi"/>
          <w:b/>
          <w:bCs/>
          <w:szCs w:val="20"/>
        </w:rPr>
      </w:pPr>
      <w:r w:rsidRPr="00D123B5">
        <w:rPr>
          <w:rFonts w:asciiTheme="majorBidi" w:hAnsiTheme="majorBidi" w:cstheme="majorBidi"/>
          <w:b/>
          <w:bCs/>
          <w:szCs w:val="20"/>
        </w:rPr>
        <w:t xml:space="preserve">2. </w:t>
      </w:r>
      <w:r w:rsidR="009942F4" w:rsidRPr="00D123B5">
        <w:rPr>
          <w:rFonts w:asciiTheme="majorBidi" w:hAnsiTheme="majorBidi" w:cstheme="majorBidi"/>
          <w:b/>
          <w:bCs/>
          <w:szCs w:val="20"/>
        </w:rPr>
        <w:t>Competency in Finacle (Core Banking Application)</w:t>
      </w:r>
    </w:p>
    <w:p w:rsidR="009942F4" w:rsidRPr="00D123B5" w:rsidRDefault="007E4196" w:rsidP="0081185E">
      <w:pPr>
        <w:rPr>
          <w:rFonts w:asciiTheme="majorBidi" w:hAnsiTheme="majorBidi" w:cstheme="majorBidi"/>
          <w:b/>
          <w:bCs/>
          <w:szCs w:val="20"/>
        </w:rPr>
      </w:pPr>
      <w:r w:rsidRPr="00D123B5">
        <w:rPr>
          <w:rFonts w:asciiTheme="majorBidi" w:hAnsiTheme="majorBidi" w:cstheme="majorBidi"/>
          <w:b/>
          <w:bCs/>
          <w:szCs w:val="20"/>
        </w:rPr>
        <w:t xml:space="preserve">3. </w:t>
      </w:r>
      <w:r w:rsidR="009942F4" w:rsidRPr="00D123B5">
        <w:rPr>
          <w:rFonts w:asciiTheme="majorBidi" w:hAnsiTheme="majorBidi" w:cstheme="majorBidi"/>
          <w:b/>
          <w:bCs/>
          <w:szCs w:val="20"/>
        </w:rPr>
        <w:t>Preparation and analysis of financial statements</w:t>
      </w:r>
    </w:p>
    <w:p w:rsidR="007E4196" w:rsidRPr="00D123B5" w:rsidRDefault="007E4196" w:rsidP="0081185E">
      <w:pPr>
        <w:rPr>
          <w:rFonts w:asciiTheme="majorBidi" w:hAnsiTheme="majorBidi" w:cstheme="majorBidi"/>
          <w:b/>
          <w:bCs/>
          <w:szCs w:val="20"/>
        </w:rPr>
      </w:pPr>
      <w:r w:rsidRPr="00D123B5">
        <w:rPr>
          <w:rFonts w:asciiTheme="majorBidi" w:hAnsiTheme="majorBidi" w:cstheme="majorBidi"/>
          <w:b/>
          <w:bCs/>
          <w:szCs w:val="20"/>
        </w:rPr>
        <w:t xml:space="preserve">4. </w:t>
      </w:r>
      <w:r w:rsidR="009942F4" w:rsidRPr="00D123B5">
        <w:rPr>
          <w:rFonts w:asciiTheme="majorBidi" w:hAnsiTheme="majorBidi" w:cstheme="majorBidi"/>
          <w:b/>
          <w:bCs/>
          <w:szCs w:val="20"/>
        </w:rPr>
        <w:t>Ability to compare ledger against bank statement to check for irregularities.</w:t>
      </w:r>
    </w:p>
    <w:p w:rsidR="009942F4" w:rsidRPr="00D123B5" w:rsidRDefault="009942F4" w:rsidP="0081185E">
      <w:pPr>
        <w:rPr>
          <w:rFonts w:asciiTheme="majorBidi" w:hAnsiTheme="majorBidi" w:cstheme="majorBidi"/>
          <w:b/>
          <w:bCs/>
          <w:szCs w:val="20"/>
        </w:rPr>
      </w:pPr>
    </w:p>
    <w:p w:rsidR="0034218D" w:rsidRPr="00D123B5" w:rsidRDefault="004F0AC3" w:rsidP="0081185E">
      <w:pPr>
        <w:rPr>
          <w:rFonts w:asciiTheme="majorBidi" w:hAnsiTheme="majorBidi" w:cstheme="majorBidi"/>
          <w:b/>
          <w:bCs/>
          <w:szCs w:val="20"/>
        </w:rPr>
      </w:pPr>
      <w:r w:rsidRPr="00D123B5">
        <w:rPr>
          <w:rFonts w:asciiTheme="majorBidi" w:hAnsiTheme="majorBidi" w:cstheme="majorBidi"/>
          <w:b/>
          <w:bCs/>
          <w:color w:val="2F5496" w:themeColor="accent5" w:themeShade="BF"/>
        </w:rPr>
        <w:t xml:space="preserve">                                                                           </w:t>
      </w:r>
      <w:r w:rsidR="009942F4" w:rsidRPr="00D123B5">
        <w:rPr>
          <w:rFonts w:asciiTheme="majorBidi" w:hAnsiTheme="majorBidi" w:cstheme="majorBidi"/>
          <w:b/>
          <w:bCs/>
          <w:color w:val="2F5496" w:themeColor="accent5" w:themeShade="BF"/>
        </w:rPr>
        <w:t xml:space="preserve">               </w:t>
      </w:r>
      <w:r w:rsidR="001157EB">
        <w:rPr>
          <w:rFonts w:asciiTheme="majorBidi" w:hAnsiTheme="majorBidi" w:cstheme="majorBidi"/>
          <w:b/>
          <w:bCs/>
          <w:color w:val="2F5496" w:themeColor="accent5" w:themeShade="BF"/>
        </w:rPr>
        <w:tab/>
      </w:r>
      <w:r w:rsidR="001157EB">
        <w:rPr>
          <w:rFonts w:asciiTheme="majorBidi" w:hAnsiTheme="majorBidi" w:cstheme="majorBidi"/>
          <w:b/>
          <w:bCs/>
          <w:color w:val="2F5496" w:themeColor="accent5" w:themeShade="BF"/>
        </w:rPr>
        <w:tab/>
      </w:r>
      <w:r w:rsidR="001157EB">
        <w:rPr>
          <w:rFonts w:asciiTheme="majorBidi" w:hAnsiTheme="majorBidi" w:cstheme="majorBidi"/>
          <w:b/>
          <w:bCs/>
          <w:color w:val="2F5496" w:themeColor="accent5" w:themeShade="BF"/>
        </w:rPr>
        <w:tab/>
      </w:r>
      <w:r w:rsidR="001157EB">
        <w:rPr>
          <w:rFonts w:asciiTheme="majorBidi" w:hAnsiTheme="majorBidi" w:cstheme="majorBidi"/>
          <w:b/>
          <w:bCs/>
          <w:color w:val="2F5496" w:themeColor="accent5" w:themeShade="BF"/>
        </w:rPr>
        <w:tab/>
      </w:r>
      <w:r w:rsidR="001157EB">
        <w:rPr>
          <w:rFonts w:asciiTheme="majorBidi" w:hAnsiTheme="majorBidi" w:cstheme="majorBidi"/>
          <w:b/>
          <w:bCs/>
          <w:color w:val="2F5496" w:themeColor="accent5" w:themeShade="BF"/>
        </w:rPr>
        <w:tab/>
      </w:r>
      <w:r w:rsidR="001157EB">
        <w:rPr>
          <w:rFonts w:asciiTheme="majorBidi" w:hAnsiTheme="majorBidi" w:cstheme="majorBidi"/>
          <w:b/>
          <w:bCs/>
          <w:color w:val="2F5496" w:themeColor="accent5" w:themeShade="BF"/>
        </w:rPr>
        <w:tab/>
      </w:r>
      <w:r w:rsidR="001157EB">
        <w:rPr>
          <w:rFonts w:asciiTheme="majorBidi" w:hAnsiTheme="majorBidi" w:cstheme="majorBidi"/>
          <w:b/>
          <w:bCs/>
        </w:rPr>
        <w:t xml:space="preserve">GRACE </w:t>
      </w:r>
    </w:p>
    <w:p w:rsidR="004A7975" w:rsidRPr="00D123B5" w:rsidRDefault="004A7975" w:rsidP="00047089">
      <w:pPr>
        <w:tabs>
          <w:tab w:val="left" w:pos="5371"/>
        </w:tabs>
        <w:jc w:val="right"/>
        <w:rPr>
          <w:rFonts w:asciiTheme="majorBidi" w:hAnsiTheme="majorBidi" w:cstheme="majorBidi"/>
          <w:b/>
          <w:bCs/>
          <w:color w:val="000000"/>
          <w:sz w:val="14"/>
          <w:szCs w:val="8"/>
          <w:lang w:bidi="ar-AE"/>
        </w:rPr>
      </w:pPr>
    </w:p>
    <w:sectPr w:rsidR="004A7975" w:rsidRPr="00D123B5" w:rsidSect="005B13A8">
      <w:pgSz w:w="12240" w:h="15840"/>
      <w:pgMar w:top="810" w:right="810" w:bottom="2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CA" w:rsidRDefault="004366CA" w:rsidP="002A1DCB">
      <w:r>
        <w:separator/>
      </w:r>
    </w:p>
  </w:endnote>
  <w:endnote w:type="continuationSeparator" w:id="1">
    <w:p w:rsidR="004366CA" w:rsidRDefault="004366CA" w:rsidP="002A1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CA" w:rsidRDefault="004366CA" w:rsidP="002A1DCB">
      <w:r>
        <w:separator/>
      </w:r>
    </w:p>
  </w:footnote>
  <w:footnote w:type="continuationSeparator" w:id="1">
    <w:p w:rsidR="004366CA" w:rsidRDefault="004366CA" w:rsidP="002A1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58B"/>
      </v:shape>
    </w:pict>
  </w:numPicBullet>
  <w:abstractNum w:abstractNumId="0">
    <w:nsid w:val="13A83AA6"/>
    <w:multiLevelType w:val="hybridMultilevel"/>
    <w:tmpl w:val="8B12CB90"/>
    <w:lvl w:ilvl="0" w:tplc="F384C166">
      <w:numFmt w:val="bullet"/>
      <w:lvlText w:val=""/>
      <w:lvlJc w:val="left"/>
      <w:pPr>
        <w:tabs>
          <w:tab w:val="num" w:pos="825"/>
        </w:tabs>
        <w:ind w:left="825" w:hanging="555"/>
      </w:pPr>
      <w:rPr>
        <w:rFonts w:ascii="Webdings" w:eastAsia="Times New Roman" w:hAnsi="Webdings" w:cs="Times New Roman" w:hint="default"/>
        <w:b/>
        <w:color w:val="C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69423E"/>
    <w:multiLevelType w:val="hybridMultilevel"/>
    <w:tmpl w:val="E8F21F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8DD7A8D"/>
    <w:multiLevelType w:val="hybridMultilevel"/>
    <w:tmpl w:val="805E35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11FA6"/>
    <w:multiLevelType w:val="hybridMultilevel"/>
    <w:tmpl w:val="21EA5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3709D"/>
    <w:multiLevelType w:val="hybridMultilevel"/>
    <w:tmpl w:val="308E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F710C"/>
    <w:multiLevelType w:val="hybridMultilevel"/>
    <w:tmpl w:val="6C8487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25283A70"/>
    <w:multiLevelType w:val="hybridMultilevel"/>
    <w:tmpl w:val="520C2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0F78"/>
    <w:multiLevelType w:val="hybridMultilevel"/>
    <w:tmpl w:val="69380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F1201"/>
    <w:multiLevelType w:val="hybridMultilevel"/>
    <w:tmpl w:val="6F22E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B66D2"/>
    <w:multiLevelType w:val="hybridMultilevel"/>
    <w:tmpl w:val="ABE2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122"/>
    <w:multiLevelType w:val="hybridMultilevel"/>
    <w:tmpl w:val="8132BBF6"/>
    <w:lvl w:ilvl="0" w:tplc="04090007">
      <w:start w:val="1"/>
      <w:numFmt w:val="bullet"/>
      <w:lvlText w:val=""/>
      <w:lvlPicBulletId w:val="0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1">
    <w:nsid w:val="3FDA5575"/>
    <w:multiLevelType w:val="hybridMultilevel"/>
    <w:tmpl w:val="1F263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6102F"/>
    <w:multiLevelType w:val="hybridMultilevel"/>
    <w:tmpl w:val="3F8E81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5093C"/>
    <w:multiLevelType w:val="hybridMultilevel"/>
    <w:tmpl w:val="EB02354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61636E99"/>
    <w:multiLevelType w:val="hybridMultilevel"/>
    <w:tmpl w:val="6C546BAE"/>
    <w:lvl w:ilvl="0" w:tplc="0DA6E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6676B"/>
    <w:multiLevelType w:val="hybridMultilevel"/>
    <w:tmpl w:val="0B342924"/>
    <w:lvl w:ilvl="0" w:tplc="5E30AF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F7514"/>
    <w:multiLevelType w:val="hybridMultilevel"/>
    <w:tmpl w:val="D916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5B7C1D"/>
    <w:multiLevelType w:val="hybridMultilevel"/>
    <w:tmpl w:val="33BE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5FE"/>
    <w:multiLevelType w:val="hybridMultilevel"/>
    <w:tmpl w:val="277080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8"/>
  </w:num>
  <w:num w:numId="10">
    <w:abstractNumId w:val="6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8"/>
  </w:num>
  <w:num w:numId="16">
    <w:abstractNumId w:val="11"/>
  </w:num>
  <w:num w:numId="17">
    <w:abstractNumId w:val="15"/>
  </w:num>
  <w:num w:numId="18">
    <w:abstractNumId w:val="7"/>
  </w:num>
  <w:num w:numId="19">
    <w:abstractNumId w:val="2"/>
  </w:num>
  <w:num w:numId="20">
    <w:abstractNumId w:val="4"/>
  </w:num>
  <w:num w:numId="2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5ECD"/>
    <w:rsid w:val="00014CE8"/>
    <w:rsid w:val="00030EA5"/>
    <w:rsid w:val="00031529"/>
    <w:rsid w:val="00043F38"/>
    <w:rsid w:val="00047089"/>
    <w:rsid w:val="00047E7D"/>
    <w:rsid w:val="00056E98"/>
    <w:rsid w:val="00062CE5"/>
    <w:rsid w:val="000759DD"/>
    <w:rsid w:val="00094034"/>
    <w:rsid w:val="00097792"/>
    <w:rsid w:val="000A7A67"/>
    <w:rsid w:val="000C096A"/>
    <w:rsid w:val="000C450E"/>
    <w:rsid w:val="000C4EB7"/>
    <w:rsid w:val="000C50E3"/>
    <w:rsid w:val="000D24B2"/>
    <w:rsid w:val="000D2A45"/>
    <w:rsid w:val="000E3583"/>
    <w:rsid w:val="000E4BE8"/>
    <w:rsid w:val="000E7BB1"/>
    <w:rsid w:val="000F43B9"/>
    <w:rsid w:val="000F46A1"/>
    <w:rsid w:val="000F5476"/>
    <w:rsid w:val="00107004"/>
    <w:rsid w:val="001157EB"/>
    <w:rsid w:val="00125D84"/>
    <w:rsid w:val="00126247"/>
    <w:rsid w:val="0015324B"/>
    <w:rsid w:val="00165FBD"/>
    <w:rsid w:val="00166E4F"/>
    <w:rsid w:val="00166EF0"/>
    <w:rsid w:val="001715A1"/>
    <w:rsid w:val="00171DCE"/>
    <w:rsid w:val="00172BCD"/>
    <w:rsid w:val="00182DC7"/>
    <w:rsid w:val="00183D37"/>
    <w:rsid w:val="00186990"/>
    <w:rsid w:val="001871E3"/>
    <w:rsid w:val="0019223F"/>
    <w:rsid w:val="001B14F4"/>
    <w:rsid w:val="001B666D"/>
    <w:rsid w:val="001C208B"/>
    <w:rsid w:val="001C518F"/>
    <w:rsid w:val="001D2649"/>
    <w:rsid w:val="001E1624"/>
    <w:rsid w:val="001E5971"/>
    <w:rsid w:val="001F2296"/>
    <w:rsid w:val="001F69B5"/>
    <w:rsid w:val="001F7AB2"/>
    <w:rsid w:val="002037A9"/>
    <w:rsid w:val="00205262"/>
    <w:rsid w:val="00216A3A"/>
    <w:rsid w:val="00221C59"/>
    <w:rsid w:val="00223E46"/>
    <w:rsid w:val="00226B45"/>
    <w:rsid w:val="00236545"/>
    <w:rsid w:val="002372B3"/>
    <w:rsid w:val="00246CE1"/>
    <w:rsid w:val="002630FB"/>
    <w:rsid w:val="00265506"/>
    <w:rsid w:val="002736C0"/>
    <w:rsid w:val="002854B7"/>
    <w:rsid w:val="00285FF2"/>
    <w:rsid w:val="002A0E7D"/>
    <w:rsid w:val="002A1DCB"/>
    <w:rsid w:val="002A2736"/>
    <w:rsid w:val="002A5CDA"/>
    <w:rsid w:val="002B56D2"/>
    <w:rsid w:val="002B7653"/>
    <w:rsid w:val="002C45C6"/>
    <w:rsid w:val="002C7B28"/>
    <w:rsid w:val="002E2F3D"/>
    <w:rsid w:val="002E5C43"/>
    <w:rsid w:val="002F0ECA"/>
    <w:rsid w:val="002F4B7E"/>
    <w:rsid w:val="00303B99"/>
    <w:rsid w:val="00306A1D"/>
    <w:rsid w:val="00311D5D"/>
    <w:rsid w:val="0034218D"/>
    <w:rsid w:val="00347CD3"/>
    <w:rsid w:val="003500F6"/>
    <w:rsid w:val="00352622"/>
    <w:rsid w:val="00360F72"/>
    <w:rsid w:val="003B3C2A"/>
    <w:rsid w:val="003B434E"/>
    <w:rsid w:val="003C41B1"/>
    <w:rsid w:val="003C58F1"/>
    <w:rsid w:val="003D3554"/>
    <w:rsid w:val="003E15C2"/>
    <w:rsid w:val="003E57FF"/>
    <w:rsid w:val="003F365A"/>
    <w:rsid w:val="00404CC3"/>
    <w:rsid w:val="004161BE"/>
    <w:rsid w:val="00420F0D"/>
    <w:rsid w:val="004311C7"/>
    <w:rsid w:val="004319C8"/>
    <w:rsid w:val="00433190"/>
    <w:rsid w:val="0043385B"/>
    <w:rsid w:val="00433B35"/>
    <w:rsid w:val="004366CA"/>
    <w:rsid w:val="00441059"/>
    <w:rsid w:val="0046093A"/>
    <w:rsid w:val="004625CB"/>
    <w:rsid w:val="004663D5"/>
    <w:rsid w:val="00472E1F"/>
    <w:rsid w:val="00483EF8"/>
    <w:rsid w:val="00492917"/>
    <w:rsid w:val="004A4B2C"/>
    <w:rsid w:val="004A7975"/>
    <w:rsid w:val="004A7AC8"/>
    <w:rsid w:val="004B108A"/>
    <w:rsid w:val="004B144C"/>
    <w:rsid w:val="004B734D"/>
    <w:rsid w:val="004C1B6F"/>
    <w:rsid w:val="004C74EA"/>
    <w:rsid w:val="004D2691"/>
    <w:rsid w:val="004D2CC2"/>
    <w:rsid w:val="004E0C65"/>
    <w:rsid w:val="004E2D72"/>
    <w:rsid w:val="004E7697"/>
    <w:rsid w:val="004F0AC3"/>
    <w:rsid w:val="0050116B"/>
    <w:rsid w:val="00501C8C"/>
    <w:rsid w:val="005069D4"/>
    <w:rsid w:val="00510687"/>
    <w:rsid w:val="00511C26"/>
    <w:rsid w:val="00516294"/>
    <w:rsid w:val="00516A47"/>
    <w:rsid w:val="00535871"/>
    <w:rsid w:val="005539D3"/>
    <w:rsid w:val="00560D96"/>
    <w:rsid w:val="00563B74"/>
    <w:rsid w:val="00565ECD"/>
    <w:rsid w:val="00575669"/>
    <w:rsid w:val="00585CB4"/>
    <w:rsid w:val="005941E7"/>
    <w:rsid w:val="005962F5"/>
    <w:rsid w:val="005B13A8"/>
    <w:rsid w:val="005B52A9"/>
    <w:rsid w:val="005D017B"/>
    <w:rsid w:val="005D2574"/>
    <w:rsid w:val="005D2AF3"/>
    <w:rsid w:val="00622E72"/>
    <w:rsid w:val="00623BDF"/>
    <w:rsid w:val="00632ABB"/>
    <w:rsid w:val="00632F1A"/>
    <w:rsid w:val="00652A54"/>
    <w:rsid w:val="006547D2"/>
    <w:rsid w:val="00656868"/>
    <w:rsid w:val="00661F7B"/>
    <w:rsid w:val="00664614"/>
    <w:rsid w:val="00674305"/>
    <w:rsid w:val="00686CBB"/>
    <w:rsid w:val="0069101F"/>
    <w:rsid w:val="00691A35"/>
    <w:rsid w:val="00693ECD"/>
    <w:rsid w:val="00694DCB"/>
    <w:rsid w:val="00697217"/>
    <w:rsid w:val="006A02F2"/>
    <w:rsid w:val="006B5A2B"/>
    <w:rsid w:val="006C1149"/>
    <w:rsid w:val="006C47FC"/>
    <w:rsid w:val="006C506C"/>
    <w:rsid w:val="006D4B72"/>
    <w:rsid w:val="006D6E83"/>
    <w:rsid w:val="006E3DD5"/>
    <w:rsid w:val="006E694E"/>
    <w:rsid w:val="006F1DF9"/>
    <w:rsid w:val="006F2D9B"/>
    <w:rsid w:val="00727E0F"/>
    <w:rsid w:val="0073283A"/>
    <w:rsid w:val="007359BE"/>
    <w:rsid w:val="00737345"/>
    <w:rsid w:val="00744EFC"/>
    <w:rsid w:val="0074622D"/>
    <w:rsid w:val="00751F9A"/>
    <w:rsid w:val="007666F8"/>
    <w:rsid w:val="00767FB9"/>
    <w:rsid w:val="0077451C"/>
    <w:rsid w:val="00774800"/>
    <w:rsid w:val="00774DCB"/>
    <w:rsid w:val="00775975"/>
    <w:rsid w:val="007804DC"/>
    <w:rsid w:val="00781671"/>
    <w:rsid w:val="007870B0"/>
    <w:rsid w:val="007944EB"/>
    <w:rsid w:val="007962DD"/>
    <w:rsid w:val="007A7E34"/>
    <w:rsid w:val="007B0ED4"/>
    <w:rsid w:val="007B65BE"/>
    <w:rsid w:val="007C61D1"/>
    <w:rsid w:val="007D01FA"/>
    <w:rsid w:val="007D55D3"/>
    <w:rsid w:val="007E1FC1"/>
    <w:rsid w:val="007E4196"/>
    <w:rsid w:val="007E4603"/>
    <w:rsid w:val="00800C5A"/>
    <w:rsid w:val="00805CCE"/>
    <w:rsid w:val="0081185E"/>
    <w:rsid w:val="0081583E"/>
    <w:rsid w:val="00817128"/>
    <w:rsid w:val="0082690A"/>
    <w:rsid w:val="00831405"/>
    <w:rsid w:val="00832136"/>
    <w:rsid w:val="00832188"/>
    <w:rsid w:val="0084435F"/>
    <w:rsid w:val="00844DCE"/>
    <w:rsid w:val="00850E4C"/>
    <w:rsid w:val="008719B9"/>
    <w:rsid w:val="00872C23"/>
    <w:rsid w:val="0087712A"/>
    <w:rsid w:val="00883054"/>
    <w:rsid w:val="00892C67"/>
    <w:rsid w:val="008A2A77"/>
    <w:rsid w:val="008B1518"/>
    <w:rsid w:val="008B378A"/>
    <w:rsid w:val="008B651D"/>
    <w:rsid w:val="008B6786"/>
    <w:rsid w:val="008C0D35"/>
    <w:rsid w:val="008C1A3D"/>
    <w:rsid w:val="008C37CF"/>
    <w:rsid w:val="008C6CE1"/>
    <w:rsid w:val="008D0C44"/>
    <w:rsid w:val="008D0C75"/>
    <w:rsid w:val="008D0EED"/>
    <w:rsid w:val="008E075E"/>
    <w:rsid w:val="008E23AE"/>
    <w:rsid w:val="00913788"/>
    <w:rsid w:val="00921599"/>
    <w:rsid w:val="009233E9"/>
    <w:rsid w:val="0092423D"/>
    <w:rsid w:val="00931754"/>
    <w:rsid w:val="00932C48"/>
    <w:rsid w:val="00934E9C"/>
    <w:rsid w:val="00937E58"/>
    <w:rsid w:val="009427BC"/>
    <w:rsid w:val="00946C36"/>
    <w:rsid w:val="00954F89"/>
    <w:rsid w:val="00955E0E"/>
    <w:rsid w:val="0095638F"/>
    <w:rsid w:val="00963E3D"/>
    <w:rsid w:val="009671A5"/>
    <w:rsid w:val="00975920"/>
    <w:rsid w:val="00976471"/>
    <w:rsid w:val="009828D0"/>
    <w:rsid w:val="00991811"/>
    <w:rsid w:val="009942F4"/>
    <w:rsid w:val="009A2BB2"/>
    <w:rsid w:val="009A51CB"/>
    <w:rsid w:val="009B5550"/>
    <w:rsid w:val="009C1B0F"/>
    <w:rsid w:val="009C5592"/>
    <w:rsid w:val="009D1A7E"/>
    <w:rsid w:val="009D656F"/>
    <w:rsid w:val="009E0FE3"/>
    <w:rsid w:val="009F0419"/>
    <w:rsid w:val="009F56D3"/>
    <w:rsid w:val="00A015A6"/>
    <w:rsid w:val="00A017AE"/>
    <w:rsid w:val="00A034F2"/>
    <w:rsid w:val="00A055F7"/>
    <w:rsid w:val="00A154D4"/>
    <w:rsid w:val="00A20857"/>
    <w:rsid w:val="00A262C2"/>
    <w:rsid w:val="00A4179C"/>
    <w:rsid w:val="00A4628B"/>
    <w:rsid w:val="00A60732"/>
    <w:rsid w:val="00A6167D"/>
    <w:rsid w:val="00A63D70"/>
    <w:rsid w:val="00A738D1"/>
    <w:rsid w:val="00A74B4C"/>
    <w:rsid w:val="00A833A4"/>
    <w:rsid w:val="00A849DE"/>
    <w:rsid w:val="00A85212"/>
    <w:rsid w:val="00AA32F9"/>
    <w:rsid w:val="00AB3256"/>
    <w:rsid w:val="00AB4C4A"/>
    <w:rsid w:val="00AC39D9"/>
    <w:rsid w:val="00AC5685"/>
    <w:rsid w:val="00AD03AB"/>
    <w:rsid w:val="00AD5F62"/>
    <w:rsid w:val="00AE126F"/>
    <w:rsid w:val="00B054B2"/>
    <w:rsid w:val="00B20F46"/>
    <w:rsid w:val="00B21979"/>
    <w:rsid w:val="00B249D9"/>
    <w:rsid w:val="00B33B6C"/>
    <w:rsid w:val="00B36507"/>
    <w:rsid w:val="00B369E1"/>
    <w:rsid w:val="00B42762"/>
    <w:rsid w:val="00B434F3"/>
    <w:rsid w:val="00B6283F"/>
    <w:rsid w:val="00B6598F"/>
    <w:rsid w:val="00B8264F"/>
    <w:rsid w:val="00B9573C"/>
    <w:rsid w:val="00BB1B91"/>
    <w:rsid w:val="00BC3812"/>
    <w:rsid w:val="00BC746E"/>
    <w:rsid w:val="00BD1F0F"/>
    <w:rsid w:val="00BD43A4"/>
    <w:rsid w:val="00BD55B4"/>
    <w:rsid w:val="00BE2079"/>
    <w:rsid w:val="00BE368A"/>
    <w:rsid w:val="00BE45B8"/>
    <w:rsid w:val="00BF0E64"/>
    <w:rsid w:val="00BF2035"/>
    <w:rsid w:val="00BF5E76"/>
    <w:rsid w:val="00BF6DB9"/>
    <w:rsid w:val="00C04FED"/>
    <w:rsid w:val="00C07753"/>
    <w:rsid w:val="00C07B94"/>
    <w:rsid w:val="00C2036B"/>
    <w:rsid w:val="00C20C9C"/>
    <w:rsid w:val="00C22EB3"/>
    <w:rsid w:val="00C3384C"/>
    <w:rsid w:val="00C401E5"/>
    <w:rsid w:val="00C528C5"/>
    <w:rsid w:val="00C54ADF"/>
    <w:rsid w:val="00C55492"/>
    <w:rsid w:val="00C62AAD"/>
    <w:rsid w:val="00C70310"/>
    <w:rsid w:val="00C82979"/>
    <w:rsid w:val="00C96D85"/>
    <w:rsid w:val="00CA093C"/>
    <w:rsid w:val="00CA686F"/>
    <w:rsid w:val="00CA77B6"/>
    <w:rsid w:val="00CB2CD7"/>
    <w:rsid w:val="00CE27C3"/>
    <w:rsid w:val="00CE4786"/>
    <w:rsid w:val="00CE60B5"/>
    <w:rsid w:val="00CF0AA2"/>
    <w:rsid w:val="00D00FB8"/>
    <w:rsid w:val="00D123B5"/>
    <w:rsid w:val="00D12D34"/>
    <w:rsid w:val="00D1650A"/>
    <w:rsid w:val="00D17EE9"/>
    <w:rsid w:val="00D21F7A"/>
    <w:rsid w:val="00D31C71"/>
    <w:rsid w:val="00D34B94"/>
    <w:rsid w:val="00D34EE6"/>
    <w:rsid w:val="00D3590E"/>
    <w:rsid w:val="00D40696"/>
    <w:rsid w:val="00D449B3"/>
    <w:rsid w:val="00D5107F"/>
    <w:rsid w:val="00D6383A"/>
    <w:rsid w:val="00D655EE"/>
    <w:rsid w:val="00D70BBB"/>
    <w:rsid w:val="00D853A2"/>
    <w:rsid w:val="00D860F9"/>
    <w:rsid w:val="00D86C7F"/>
    <w:rsid w:val="00D90706"/>
    <w:rsid w:val="00D956D9"/>
    <w:rsid w:val="00D97CBA"/>
    <w:rsid w:val="00DA1B6D"/>
    <w:rsid w:val="00DA1D2E"/>
    <w:rsid w:val="00DB31C6"/>
    <w:rsid w:val="00DC2C57"/>
    <w:rsid w:val="00DC69AE"/>
    <w:rsid w:val="00DC73BE"/>
    <w:rsid w:val="00DC7445"/>
    <w:rsid w:val="00DD3E63"/>
    <w:rsid w:val="00DE2307"/>
    <w:rsid w:val="00DE273B"/>
    <w:rsid w:val="00DF202A"/>
    <w:rsid w:val="00DF6AE8"/>
    <w:rsid w:val="00E04114"/>
    <w:rsid w:val="00E04B14"/>
    <w:rsid w:val="00E11C88"/>
    <w:rsid w:val="00E267F9"/>
    <w:rsid w:val="00E27180"/>
    <w:rsid w:val="00E357C4"/>
    <w:rsid w:val="00E60937"/>
    <w:rsid w:val="00E67C15"/>
    <w:rsid w:val="00EB4595"/>
    <w:rsid w:val="00EC57C2"/>
    <w:rsid w:val="00ED0058"/>
    <w:rsid w:val="00ED38DB"/>
    <w:rsid w:val="00ED4513"/>
    <w:rsid w:val="00EE13C2"/>
    <w:rsid w:val="00EE17C6"/>
    <w:rsid w:val="00EE65D0"/>
    <w:rsid w:val="00F02B18"/>
    <w:rsid w:val="00F04636"/>
    <w:rsid w:val="00F10D54"/>
    <w:rsid w:val="00F172B5"/>
    <w:rsid w:val="00F2039C"/>
    <w:rsid w:val="00F22849"/>
    <w:rsid w:val="00F22F5A"/>
    <w:rsid w:val="00F2737B"/>
    <w:rsid w:val="00F3235F"/>
    <w:rsid w:val="00F35634"/>
    <w:rsid w:val="00F47950"/>
    <w:rsid w:val="00F53087"/>
    <w:rsid w:val="00F6285B"/>
    <w:rsid w:val="00F63B56"/>
    <w:rsid w:val="00F645FB"/>
    <w:rsid w:val="00F6515D"/>
    <w:rsid w:val="00F676E1"/>
    <w:rsid w:val="00F70B80"/>
    <w:rsid w:val="00F735E3"/>
    <w:rsid w:val="00F77685"/>
    <w:rsid w:val="00F813D0"/>
    <w:rsid w:val="00F84382"/>
    <w:rsid w:val="00F87316"/>
    <w:rsid w:val="00FA7169"/>
    <w:rsid w:val="00FB0003"/>
    <w:rsid w:val="00FB4BF2"/>
    <w:rsid w:val="00FC08F1"/>
    <w:rsid w:val="00FD0269"/>
    <w:rsid w:val="00FD53C8"/>
    <w:rsid w:val="00FD59D5"/>
    <w:rsid w:val="00FE1DD1"/>
    <w:rsid w:val="00FE3363"/>
    <w:rsid w:val="00FE3B02"/>
    <w:rsid w:val="00FE4312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3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31754"/>
    <w:pPr>
      <w:keepNext/>
      <w:shd w:val="pct12" w:color="auto" w:fill="FFFFFF"/>
      <w:ind w:right="-105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931754"/>
    <w:pPr>
      <w:keepNext/>
      <w:ind w:right="-1050"/>
      <w:outlineLvl w:val="1"/>
    </w:pPr>
    <w:rPr>
      <w:rFonts w:eastAsia="Arial Unicode MS"/>
      <w:b/>
      <w:szCs w:val="20"/>
    </w:rPr>
  </w:style>
  <w:style w:type="paragraph" w:styleId="Heading3">
    <w:name w:val="heading 3"/>
    <w:basedOn w:val="Normal"/>
    <w:next w:val="Normal"/>
    <w:qFormat/>
    <w:rsid w:val="0093175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31754"/>
    <w:pPr>
      <w:keepNext/>
      <w:ind w:right="-1050"/>
      <w:outlineLvl w:val="3"/>
    </w:pPr>
    <w:rPr>
      <w:rFonts w:eastAsia="Arial Unicode MS"/>
      <w:szCs w:val="20"/>
    </w:rPr>
  </w:style>
  <w:style w:type="paragraph" w:styleId="Heading5">
    <w:name w:val="heading 5"/>
    <w:basedOn w:val="Normal"/>
    <w:next w:val="Normal"/>
    <w:qFormat/>
    <w:rsid w:val="00931754"/>
    <w:pPr>
      <w:keepNext/>
      <w:outlineLvl w:val="4"/>
    </w:pPr>
    <w:rPr>
      <w:rFonts w:ascii="Lucida Console" w:eastAsia="Arial Unicode MS" w:hAnsi="Lucida Console" w:cs="Arial Unicode MS"/>
      <w:szCs w:val="20"/>
      <w:lang w:val="en-GB"/>
    </w:rPr>
  </w:style>
  <w:style w:type="paragraph" w:styleId="Heading6">
    <w:name w:val="heading 6"/>
    <w:basedOn w:val="Normal"/>
    <w:next w:val="Normal"/>
    <w:qFormat/>
    <w:rsid w:val="00931754"/>
    <w:pPr>
      <w:keepNext/>
      <w:outlineLvl w:val="5"/>
    </w:pPr>
    <w:rPr>
      <w:rFonts w:ascii="Lucida Console" w:eastAsia="Arial Unicode MS" w:hAnsi="Lucida Console" w:cs="Arial Unicode MS"/>
      <w:szCs w:val="20"/>
      <w:u w:val="single"/>
    </w:rPr>
  </w:style>
  <w:style w:type="paragraph" w:styleId="Heading7">
    <w:name w:val="heading 7"/>
    <w:basedOn w:val="Normal"/>
    <w:next w:val="Normal"/>
    <w:qFormat/>
    <w:rsid w:val="00931754"/>
    <w:pPr>
      <w:keepNext/>
      <w:ind w:right="-1050"/>
      <w:outlineLvl w:val="6"/>
    </w:pPr>
    <w:rPr>
      <w:rFonts w:ascii="Century Gothic" w:hAnsi="Century Gothi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1754"/>
    <w:pPr>
      <w:ind w:right="-1050"/>
    </w:pPr>
    <w:rPr>
      <w:rFonts w:ascii="Lucida Console" w:hAnsi="Lucida Console"/>
      <w:szCs w:val="20"/>
    </w:rPr>
  </w:style>
  <w:style w:type="paragraph" w:styleId="Subtitle">
    <w:name w:val="Subtitle"/>
    <w:basedOn w:val="Normal"/>
    <w:qFormat/>
    <w:rsid w:val="00931754"/>
    <w:pPr>
      <w:jc w:val="center"/>
    </w:pPr>
    <w:rPr>
      <w:rFonts w:ascii="Lucida Console" w:hAnsi="Lucida Console"/>
      <w:b/>
      <w:sz w:val="32"/>
      <w:szCs w:val="20"/>
    </w:rPr>
  </w:style>
  <w:style w:type="paragraph" w:styleId="BodyText2">
    <w:name w:val="Body Text 2"/>
    <w:basedOn w:val="Normal"/>
    <w:rsid w:val="00931754"/>
    <w:pPr>
      <w:tabs>
        <w:tab w:val="left" w:pos="2520"/>
      </w:tabs>
      <w:ind w:right="1260"/>
    </w:pPr>
    <w:rPr>
      <w:rFonts w:ascii="Century Gothic" w:hAnsi="Century Gothic"/>
      <w:szCs w:val="28"/>
    </w:rPr>
  </w:style>
  <w:style w:type="paragraph" w:customStyle="1" w:styleId="Style1">
    <w:name w:val="Style1"/>
    <w:basedOn w:val="Normal"/>
    <w:autoRedefine/>
    <w:rsid w:val="00F22F5A"/>
    <w:pPr>
      <w:pBdr>
        <w:top w:val="thinThickSmallGap" w:sz="24" w:space="7" w:color="auto"/>
        <w:left w:val="thinThickSmallGap" w:sz="24" w:space="4" w:color="auto"/>
        <w:bottom w:val="thinThickSmallGap" w:sz="24" w:space="1" w:color="auto"/>
        <w:right w:val="thinThickSmallGap" w:sz="24" w:space="29" w:color="auto"/>
      </w:pBdr>
      <w:spacing w:line="360" w:lineRule="auto"/>
      <w:ind w:right="-540"/>
      <w:jc w:val="center"/>
    </w:pPr>
    <w:rPr>
      <w:rFonts w:ascii="Century Gothic" w:hAnsi="Century Gothic" w:cs="Traditional Arabic"/>
      <w:b/>
      <w:bCs/>
      <w:sz w:val="36"/>
      <w:szCs w:val="36"/>
      <w:u w:val="single"/>
    </w:rPr>
  </w:style>
  <w:style w:type="paragraph" w:styleId="BodyText3">
    <w:name w:val="Body Text 3"/>
    <w:basedOn w:val="Normal"/>
    <w:link w:val="BodyText3Char"/>
    <w:rsid w:val="00931754"/>
    <w:pPr>
      <w:ind w:right="-1080"/>
    </w:pPr>
    <w:rPr>
      <w:rFonts w:ascii="Century Gothic" w:hAnsi="Century Gothic"/>
      <w:szCs w:val="28"/>
    </w:rPr>
  </w:style>
  <w:style w:type="character" w:styleId="Hyperlink">
    <w:name w:val="Hyperlink"/>
    <w:basedOn w:val="DefaultParagraphFont"/>
    <w:rsid w:val="009317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04DC"/>
    <w:rPr>
      <w:rFonts w:eastAsia="Arial Unicode MS"/>
      <w:b/>
      <w:sz w:val="24"/>
      <w:shd w:val="pct12" w:color="auto" w:fill="FFFFFF"/>
    </w:rPr>
  </w:style>
  <w:style w:type="character" w:customStyle="1" w:styleId="BodyTextChar">
    <w:name w:val="Body Text Char"/>
    <w:basedOn w:val="DefaultParagraphFont"/>
    <w:link w:val="BodyText"/>
    <w:rsid w:val="007804DC"/>
    <w:rPr>
      <w:rFonts w:ascii="Lucida Console" w:hAnsi="Lucida Console"/>
      <w:sz w:val="24"/>
    </w:rPr>
  </w:style>
  <w:style w:type="character" w:customStyle="1" w:styleId="BodyText3Char">
    <w:name w:val="Body Text 3 Char"/>
    <w:basedOn w:val="DefaultParagraphFont"/>
    <w:link w:val="BodyText3"/>
    <w:rsid w:val="007804DC"/>
    <w:rPr>
      <w:rFonts w:ascii="Century Gothic" w:hAnsi="Century Gothic"/>
      <w:sz w:val="24"/>
      <w:szCs w:val="28"/>
    </w:rPr>
  </w:style>
  <w:style w:type="table" w:styleId="TableGrid">
    <w:name w:val="Table Grid"/>
    <w:basedOn w:val="TableNormal"/>
    <w:uiPriority w:val="59"/>
    <w:rsid w:val="0077451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E4C"/>
    <w:pPr>
      <w:ind w:left="720"/>
      <w:contextualSpacing/>
    </w:pPr>
  </w:style>
  <w:style w:type="paragraph" w:customStyle="1" w:styleId="Default">
    <w:name w:val="Default"/>
    <w:rsid w:val="00850E4C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A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DC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A1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D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1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1DC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ce.37846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56B3-9A2B-479B-BBF6-52742D7B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Personal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Musaud M.M. Hassan</dc:creator>
  <cp:lastModifiedBy>HRDESK4</cp:lastModifiedBy>
  <cp:revision>2</cp:revision>
  <cp:lastPrinted>2018-03-10T17:00:00Z</cp:lastPrinted>
  <dcterms:created xsi:type="dcterms:W3CDTF">2018-03-11T13:49:00Z</dcterms:created>
  <dcterms:modified xsi:type="dcterms:W3CDTF">2018-03-11T13:49:00Z</dcterms:modified>
</cp:coreProperties>
</file>