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6" w:rsidRPr="0065720D" w:rsidRDefault="00654856">
      <w:pPr>
        <w:rPr>
          <w:sz w:val="22"/>
          <w:szCs w:val="22"/>
        </w:rPr>
      </w:pPr>
      <w:bookmarkStart w:id="0" w:name="_GoBack"/>
      <w:bookmarkEnd w:id="0"/>
    </w:p>
    <w:tbl>
      <w:tblPr>
        <w:tblW w:w="10024" w:type="dxa"/>
        <w:tblInd w:w="-180" w:type="dxa"/>
        <w:tblCellMar>
          <w:left w:w="180" w:type="dxa"/>
          <w:right w:w="180" w:type="dxa"/>
        </w:tblCellMar>
        <w:tblLook w:val="0000"/>
      </w:tblPr>
      <w:tblGrid>
        <w:gridCol w:w="2167"/>
        <w:gridCol w:w="7857"/>
      </w:tblGrid>
      <w:tr w:rsidR="002523AE" w:rsidRPr="0065720D" w:rsidTr="00553CA5">
        <w:trPr>
          <w:trHeight w:val="2177"/>
        </w:trPr>
        <w:tc>
          <w:tcPr>
            <w:tcW w:w="2167" w:type="dxa"/>
            <w:tcBorders>
              <w:top w:val="single" w:sz="8" w:space="0" w:color="auto"/>
              <w:left w:val="single" w:sz="8" w:space="0" w:color="auto"/>
              <w:bottom w:val="single" w:sz="8" w:space="0" w:color="auto"/>
              <w:right w:val="nil"/>
            </w:tcBorders>
          </w:tcPr>
          <w:p w:rsidR="00654856" w:rsidRPr="00F62A0F" w:rsidRDefault="00654856" w:rsidP="0042548E">
            <w:pPr>
              <w:keepNext/>
              <w:ind w:left="-90"/>
              <w:rPr>
                <w:rFonts w:ascii="Arial" w:hAnsi="Arial" w:cs="Arial"/>
                <w:bCs/>
                <w:sz w:val="22"/>
                <w:szCs w:val="22"/>
                <w:lang w:val="fr-FR"/>
              </w:rPr>
            </w:pPr>
          </w:p>
          <w:p w:rsidR="002523AE" w:rsidRDefault="00F51941" w:rsidP="0042548E">
            <w:pPr>
              <w:keepNext/>
              <w:ind w:left="-90"/>
              <w:rPr>
                <w:rFonts w:ascii="Arial" w:hAnsi="Arial" w:cs="Arial"/>
                <w:bCs/>
                <w:sz w:val="22"/>
                <w:szCs w:val="22"/>
                <w:lang w:val="fr-FR"/>
              </w:rPr>
            </w:pPr>
            <w:r w:rsidRPr="00F62A0F">
              <w:rPr>
                <w:rFonts w:ascii="Arial" w:hAnsi="Arial" w:cs="Arial"/>
                <w:bCs/>
                <w:sz w:val="22"/>
                <w:szCs w:val="22"/>
                <w:lang w:val="fr-FR"/>
              </w:rPr>
              <w:t>NAME</w:t>
            </w:r>
            <w:r w:rsidR="002523AE" w:rsidRPr="00F62A0F">
              <w:rPr>
                <w:rFonts w:ascii="Arial" w:hAnsi="Arial" w:cs="Arial"/>
                <w:bCs/>
                <w:sz w:val="22"/>
                <w:szCs w:val="22"/>
                <w:lang w:val="fr-FR"/>
              </w:rPr>
              <w:t> </w:t>
            </w:r>
          </w:p>
          <w:p w:rsidR="002A66D7" w:rsidRPr="00F62A0F" w:rsidRDefault="002A66D7" w:rsidP="0042548E">
            <w:pPr>
              <w:keepNext/>
              <w:ind w:left="-90"/>
              <w:rPr>
                <w:rFonts w:ascii="Arial" w:hAnsi="Arial" w:cs="Arial"/>
                <w:bCs/>
                <w:sz w:val="22"/>
                <w:szCs w:val="22"/>
                <w:lang w:val="fr-FR"/>
              </w:rPr>
            </w:pPr>
          </w:p>
          <w:p w:rsidR="002523AE" w:rsidRPr="00F62A0F" w:rsidRDefault="002523AE" w:rsidP="0042548E">
            <w:pPr>
              <w:ind w:left="-90"/>
              <w:rPr>
                <w:rFonts w:ascii="Arial" w:hAnsi="Arial" w:cs="Arial"/>
                <w:bCs/>
                <w:sz w:val="22"/>
                <w:szCs w:val="22"/>
                <w:lang w:val="fr-FR"/>
              </w:rPr>
            </w:pPr>
            <w:r w:rsidRPr="00F62A0F">
              <w:rPr>
                <w:rFonts w:ascii="Arial" w:hAnsi="Arial" w:cs="Arial"/>
                <w:bCs/>
                <w:sz w:val="22"/>
                <w:szCs w:val="22"/>
                <w:lang w:val="fr-FR"/>
              </w:rPr>
              <w:t>E-MAIL</w:t>
            </w:r>
          </w:p>
          <w:p w:rsidR="002523AE" w:rsidRPr="00F62A0F" w:rsidRDefault="002523AE" w:rsidP="0042548E">
            <w:pPr>
              <w:ind w:left="-90"/>
              <w:rPr>
                <w:rFonts w:ascii="Arial" w:hAnsi="Arial" w:cs="Arial"/>
                <w:bCs/>
                <w:sz w:val="22"/>
                <w:szCs w:val="22"/>
                <w:lang w:val="fr-FR"/>
              </w:rPr>
            </w:pPr>
          </w:p>
          <w:p w:rsidR="002523AE" w:rsidRPr="00F62A0F" w:rsidRDefault="002523AE" w:rsidP="0042548E">
            <w:pPr>
              <w:ind w:left="-90"/>
              <w:rPr>
                <w:rFonts w:ascii="Arial" w:hAnsi="Arial" w:cs="Arial"/>
                <w:bCs/>
                <w:sz w:val="22"/>
                <w:szCs w:val="22"/>
                <w:lang w:val="fr-FR"/>
              </w:rPr>
            </w:pPr>
            <w:r w:rsidRPr="00F62A0F">
              <w:rPr>
                <w:rFonts w:ascii="Arial" w:hAnsi="Arial" w:cs="Arial"/>
                <w:bCs/>
                <w:sz w:val="22"/>
                <w:szCs w:val="22"/>
                <w:lang w:val="fr-FR"/>
              </w:rPr>
              <w:t>MOBILE</w:t>
            </w:r>
          </w:p>
          <w:p w:rsidR="00165871" w:rsidRPr="00F62A0F" w:rsidRDefault="00165871" w:rsidP="0042548E">
            <w:pPr>
              <w:ind w:left="-90"/>
              <w:rPr>
                <w:rFonts w:ascii="Arial" w:hAnsi="Arial" w:cs="Arial"/>
                <w:bCs/>
                <w:sz w:val="22"/>
                <w:szCs w:val="22"/>
                <w:lang w:val="fr-FR"/>
              </w:rPr>
            </w:pPr>
          </w:p>
          <w:p w:rsidR="00654856" w:rsidRPr="00F62A0F" w:rsidRDefault="00AB2096" w:rsidP="0042548E">
            <w:pPr>
              <w:ind w:left="-90"/>
              <w:rPr>
                <w:rFonts w:ascii="Arial" w:hAnsi="Arial" w:cs="Arial"/>
                <w:sz w:val="22"/>
                <w:szCs w:val="22"/>
              </w:rPr>
            </w:pPr>
            <w:r w:rsidRPr="00F62A0F">
              <w:rPr>
                <w:rFonts w:ascii="Arial" w:hAnsi="Arial" w:cs="Arial"/>
                <w:bCs/>
                <w:sz w:val="22"/>
                <w:szCs w:val="22"/>
                <w:lang w:val="fr-FR"/>
              </w:rPr>
              <w:t>E</w:t>
            </w:r>
            <w:r w:rsidR="003E6B03">
              <w:rPr>
                <w:rFonts w:ascii="Arial" w:hAnsi="Arial" w:cs="Arial"/>
                <w:bCs/>
                <w:sz w:val="22"/>
                <w:szCs w:val="22"/>
                <w:lang w:val="fr-FR"/>
              </w:rPr>
              <w:t>XPERIE</w:t>
            </w:r>
            <w:r w:rsidR="00F51941" w:rsidRPr="00F62A0F">
              <w:rPr>
                <w:rFonts w:ascii="Arial" w:hAnsi="Arial" w:cs="Arial"/>
                <w:bCs/>
                <w:sz w:val="22"/>
                <w:szCs w:val="22"/>
                <w:lang w:val="fr-FR"/>
              </w:rPr>
              <w:t>NCE</w:t>
            </w:r>
          </w:p>
        </w:tc>
        <w:tc>
          <w:tcPr>
            <w:tcW w:w="7857" w:type="dxa"/>
            <w:tcBorders>
              <w:top w:val="single" w:sz="8" w:space="0" w:color="auto"/>
              <w:left w:val="single" w:sz="8" w:space="0" w:color="auto"/>
              <w:bottom w:val="single" w:sz="8" w:space="0" w:color="auto"/>
              <w:right w:val="single" w:sz="8" w:space="0" w:color="auto"/>
            </w:tcBorders>
          </w:tcPr>
          <w:p w:rsidR="00654856" w:rsidRPr="00F62A0F" w:rsidRDefault="00654856" w:rsidP="0042548E">
            <w:pPr>
              <w:ind w:left="-78"/>
              <w:rPr>
                <w:rFonts w:ascii="Arial" w:hAnsi="Arial" w:cs="Arial"/>
                <w:bCs/>
                <w:sz w:val="22"/>
                <w:szCs w:val="22"/>
                <w:lang w:val="fr-FR"/>
              </w:rPr>
            </w:pPr>
          </w:p>
          <w:p w:rsidR="00027FCB" w:rsidRPr="00F62A0F" w:rsidRDefault="001A0862" w:rsidP="0042548E">
            <w:pPr>
              <w:tabs>
                <w:tab w:val="left" w:pos="1575"/>
              </w:tabs>
              <w:ind w:left="-78"/>
              <w:rPr>
                <w:rFonts w:ascii="Arial" w:hAnsi="Arial" w:cs="Arial"/>
                <w:b/>
                <w:sz w:val="22"/>
                <w:szCs w:val="22"/>
              </w:rPr>
            </w:pPr>
            <w:r w:rsidRPr="00F62A0F">
              <w:rPr>
                <w:rFonts w:ascii="Arial" w:hAnsi="Arial" w:cs="Arial"/>
                <w:b/>
                <w:sz w:val="22"/>
                <w:szCs w:val="22"/>
              </w:rPr>
              <w:t>QHAYYUM</w:t>
            </w:r>
          </w:p>
          <w:tbl>
            <w:tblPr>
              <w:tblpPr w:leftFromText="180" w:rightFromText="180" w:vertAnchor="text" w:horzAnchor="margin" w:tblpXSpec="right" w:tblpY="-10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6"/>
            </w:tblGrid>
            <w:tr w:rsidR="002A3492" w:rsidTr="002A3492">
              <w:trPr>
                <w:trHeight w:val="1967"/>
              </w:trPr>
              <w:tc>
                <w:tcPr>
                  <w:tcW w:w="2001" w:type="dxa"/>
                  <w:tcBorders>
                    <w:top w:val="single" w:sz="4" w:space="0" w:color="000000"/>
                    <w:left w:val="single" w:sz="4" w:space="0" w:color="000000"/>
                    <w:bottom w:val="single" w:sz="4" w:space="0" w:color="000000"/>
                    <w:right w:val="single" w:sz="4" w:space="0" w:color="000000"/>
                  </w:tcBorders>
                </w:tcPr>
                <w:p w:rsidR="002A3492" w:rsidRDefault="002A3492">
                  <w:r w:rsidRPr="001E34F7">
                    <w:rPr>
                      <w:rFonts w:ascii="Arial" w:hAnsi="Arial" w:cs="Arial"/>
                      <w:b/>
                      <w:noProof/>
                      <w:sz w:val="22"/>
                      <w:szCs w:val="22"/>
                      <w:lang w:val="en-US"/>
                    </w:rPr>
                    <w:drawing>
                      <wp:inline distT="0" distB="0" distL="0" distR="0">
                        <wp:extent cx="1257300" cy="16383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57300" cy="1638300"/>
                                </a:xfrm>
                                <a:prstGeom prst="rect">
                                  <a:avLst/>
                                </a:prstGeom>
                                <a:noFill/>
                                <a:ln w="9525">
                                  <a:noFill/>
                                  <a:miter lim="800000"/>
                                  <a:headEnd/>
                                  <a:tailEnd/>
                                </a:ln>
                              </pic:spPr>
                            </pic:pic>
                          </a:graphicData>
                        </a:graphic>
                      </wp:inline>
                    </w:drawing>
                  </w:r>
                </w:p>
              </w:tc>
            </w:tr>
          </w:tbl>
          <w:p w:rsidR="00654856" w:rsidRPr="00F62A0F" w:rsidRDefault="00654856" w:rsidP="0042548E">
            <w:pPr>
              <w:tabs>
                <w:tab w:val="left" w:pos="1575"/>
              </w:tabs>
              <w:ind w:left="-78"/>
              <w:rPr>
                <w:rFonts w:ascii="Arial" w:hAnsi="Arial" w:cs="Arial"/>
                <w:b/>
                <w:sz w:val="22"/>
                <w:szCs w:val="22"/>
              </w:rPr>
            </w:pPr>
          </w:p>
          <w:p w:rsidR="001A0862" w:rsidRPr="00936141" w:rsidRDefault="00936141" w:rsidP="0042548E">
            <w:pPr>
              <w:tabs>
                <w:tab w:val="left" w:pos="1575"/>
              </w:tabs>
              <w:ind w:left="-78"/>
              <w:rPr>
                <w:rStyle w:val="Hyperlink"/>
                <w:rFonts w:cs="Arial"/>
              </w:rPr>
            </w:pPr>
            <w:hyperlink r:id="rId9" w:history="1">
              <w:r w:rsidRPr="00710D75">
                <w:rPr>
                  <w:rStyle w:val="Hyperlink"/>
                  <w:rFonts w:ascii="Arial" w:hAnsi="Arial" w:cs="Arial"/>
                  <w:sz w:val="22"/>
                  <w:szCs w:val="22"/>
                </w:rPr>
                <w:t>qhayy</w:t>
              </w:r>
              <w:r w:rsidRPr="00936141">
                <w:rPr>
                  <w:rStyle w:val="Hyperlink"/>
                  <w:rFonts w:ascii="Arial" w:hAnsi="Arial" w:cs="Arial"/>
                  <w:sz w:val="22"/>
                  <w:szCs w:val="22"/>
                </w:rPr>
                <w:t>um.378600@2freemail.com</w:t>
              </w:r>
            </w:hyperlink>
            <w:r>
              <w:t xml:space="preserve"> </w:t>
            </w:r>
          </w:p>
          <w:p w:rsidR="001A0862" w:rsidRPr="00936141" w:rsidRDefault="001A0862" w:rsidP="001A0862">
            <w:pPr>
              <w:tabs>
                <w:tab w:val="left" w:pos="1575"/>
              </w:tabs>
              <w:ind w:left="-78"/>
              <w:rPr>
                <w:rStyle w:val="Hyperlink"/>
                <w:rFonts w:cs="Arial"/>
              </w:rPr>
            </w:pPr>
          </w:p>
          <w:p w:rsidR="001A0862" w:rsidRPr="00F62A0F" w:rsidRDefault="00936141" w:rsidP="001A0862">
            <w:pPr>
              <w:tabs>
                <w:tab w:val="left" w:pos="1575"/>
              </w:tabs>
              <w:ind w:left="-78"/>
              <w:rPr>
                <w:rFonts w:ascii="Arial" w:hAnsi="Arial" w:cs="Arial"/>
                <w:b/>
                <w:sz w:val="22"/>
                <w:szCs w:val="22"/>
              </w:rPr>
            </w:pPr>
            <w:r>
              <w:rPr>
                <w:rFonts w:ascii="Arial" w:hAnsi="Arial" w:cs="Arial"/>
                <w:b/>
                <w:sz w:val="22"/>
                <w:szCs w:val="22"/>
              </w:rPr>
              <w:t>+971501685421</w:t>
            </w:r>
          </w:p>
          <w:p w:rsidR="00165871" w:rsidRPr="00F62A0F" w:rsidRDefault="00165871" w:rsidP="001A0862">
            <w:pPr>
              <w:tabs>
                <w:tab w:val="left" w:pos="1575"/>
              </w:tabs>
              <w:ind w:left="-78"/>
              <w:rPr>
                <w:rFonts w:ascii="Arial" w:hAnsi="Arial" w:cs="Arial"/>
                <w:b/>
                <w:sz w:val="22"/>
                <w:szCs w:val="22"/>
              </w:rPr>
            </w:pPr>
          </w:p>
          <w:p w:rsidR="001A0862" w:rsidRPr="00F62A0F" w:rsidRDefault="006B5364" w:rsidP="00C60ED1">
            <w:pPr>
              <w:tabs>
                <w:tab w:val="left" w:pos="1575"/>
              </w:tabs>
              <w:ind w:left="-78"/>
              <w:rPr>
                <w:rFonts w:ascii="Arial" w:hAnsi="Arial" w:cs="Arial"/>
                <w:b/>
                <w:sz w:val="22"/>
                <w:szCs w:val="22"/>
              </w:rPr>
            </w:pPr>
            <w:r>
              <w:rPr>
                <w:rFonts w:ascii="Arial" w:hAnsi="Arial" w:cs="Arial"/>
                <w:b/>
                <w:sz w:val="22"/>
                <w:szCs w:val="22"/>
              </w:rPr>
              <w:t>20</w:t>
            </w:r>
            <w:r w:rsidR="001A0862" w:rsidRPr="00F62A0F">
              <w:rPr>
                <w:rFonts w:ascii="Arial" w:hAnsi="Arial" w:cs="Arial"/>
                <w:b/>
                <w:sz w:val="22"/>
                <w:szCs w:val="22"/>
              </w:rPr>
              <w:t xml:space="preserve"> Years </w:t>
            </w:r>
          </w:p>
        </w:tc>
      </w:tr>
      <w:tr w:rsidR="008F6A25" w:rsidRPr="0065720D" w:rsidTr="00553CA5">
        <w:trPr>
          <w:trHeight w:val="878"/>
        </w:trPr>
        <w:tc>
          <w:tcPr>
            <w:tcW w:w="2167" w:type="dxa"/>
            <w:tcBorders>
              <w:top w:val="single" w:sz="8" w:space="0" w:color="auto"/>
              <w:left w:val="single" w:sz="8" w:space="0" w:color="auto"/>
              <w:bottom w:val="single" w:sz="8" w:space="0" w:color="auto"/>
              <w:right w:val="nil"/>
            </w:tcBorders>
          </w:tcPr>
          <w:p w:rsidR="008F6A25" w:rsidRPr="00F62A0F" w:rsidRDefault="008F6A25" w:rsidP="0042548E">
            <w:pPr>
              <w:ind w:left="-90"/>
              <w:rPr>
                <w:rFonts w:ascii="Arial" w:hAnsi="Arial" w:cs="Arial"/>
                <w:sz w:val="22"/>
                <w:szCs w:val="22"/>
              </w:rPr>
            </w:pPr>
            <w:r w:rsidRPr="00F62A0F">
              <w:rPr>
                <w:rFonts w:ascii="Arial" w:hAnsi="Arial" w:cs="Arial"/>
                <w:bCs/>
                <w:sz w:val="22"/>
                <w:szCs w:val="22"/>
              </w:rPr>
              <w:t>OBJECTIVE</w:t>
            </w:r>
          </w:p>
        </w:tc>
        <w:tc>
          <w:tcPr>
            <w:tcW w:w="7857" w:type="dxa"/>
            <w:tcBorders>
              <w:top w:val="single" w:sz="8" w:space="0" w:color="auto"/>
              <w:left w:val="single" w:sz="8" w:space="0" w:color="auto"/>
              <w:bottom w:val="single" w:sz="8" w:space="0" w:color="auto"/>
              <w:right w:val="single" w:sz="8" w:space="0" w:color="auto"/>
            </w:tcBorders>
          </w:tcPr>
          <w:p w:rsidR="008F6A25" w:rsidRPr="00F62A0F" w:rsidRDefault="008F6A25" w:rsidP="0042548E">
            <w:pPr>
              <w:overflowPunct/>
              <w:autoSpaceDE w:val="0"/>
              <w:autoSpaceDN w:val="0"/>
              <w:ind w:left="-78"/>
              <w:rPr>
                <w:rFonts w:ascii="Arial" w:hAnsi="Arial" w:cs="Arial"/>
                <w:sz w:val="22"/>
                <w:szCs w:val="22"/>
              </w:rPr>
            </w:pPr>
            <w:r w:rsidRPr="00F62A0F">
              <w:rPr>
                <w:rFonts w:ascii="Arial" w:hAnsi="Arial" w:cs="Arial"/>
                <w:bCs/>
                <w:sz w:val="22"/>
                <w:szCs w:val="22"/>
                <w:lang w:val="en-US"/>
              </w:rPr>
              <w:t>Quest to work in a highly functional environment that enables me to have rich functionally with applied technology in challenging position. Where my knowledge and experience can be shared for my career growth as well as for company growth</w:t>
            </w:r>
          </w:p>
        </w:tc>
      </w:tr>
      <w:tr w:rsidR="008F6A25" w:rsidRPr="0065720D" w:rsidTr="00553CA5">
        <w:trPr>
          <w:trHeight w:val="933"/>
        </w:trPr>
        <w:tc>
          <w:tcPr>
            <w:tcW w:w="2167" w:type="dxa"/>
            <w:tcBorders>
              <w:top w:val="single" w:sz="8" w:space="0" w:color="auto"/>
              <w:left w:val="single" w:sz="8" w:space="0" w:color="auto"/>
              <w:bottom w:val="single" w:sz="8" w:space="0" w:color="auto"/>
              <w:right w:val="nil"/>
            </w:tcBorders>
          </w:tcPr>
          <w:p w:rsidR="00F51941" w:rsidRPr="00F62A0F" w:rsidRDefault="00F51941" w:rsidP="0042548E">
            <w:pPr>
              <w:ind w:left="-90"/>
              <w:rPr>
                <w:rFonts w:ascii="Arial" w:hAnsi="Arial" w:cs="Arial"/>
                <w:bCs/>
                <w:sz w:val="22"/>
                <w:szCs w:val="22"/>
                <w:lang w:val="en-US"/>
              </w:rPr>
            </w:pPr>
            <w:r w:rsidRPr="00F62A0F">
              <w:rPr>
                <w:rFonts w:ascii="Arial" w:hAnsi="Arial" w:cs="Arial"/>
                <w:bCs/>
                <w:sz w:val="22"/>
                <w:szCs w:val="22"/>
                <w:lang w:val="en-US"/>
              </w:rPr>
              <w:t>EDUCATION</w:t>
            </w:r>
          </w:p>
          <w:p w:rsidR="008F6A25" w:rsidRPr="00F62A0F" w:rsidRDefault="00F51941" w:rsidP="0042548E">
            <w:pPr>
              <w:ind w:left="-90"/>
              <w:rPr>
                <w:rFonts w:ascii="Arial" w:hAnsi="Arial" w:cs="Arial"/>
                <w:sz w:val="22"/>
                <w:szCs w:val="22"/>
              </w:rPr>
            </w:pPr>
            <w:r w:rsidRPr="00F62A0F">
              <w:rPr>
                <w:rFonts w:ascii="Arial" w:hAnsi="Arial" w:cs="Arial"/>
                <w:bCs/>
                <w:sz w:val="22"/>
                <w:szCs w:val="22"/>
                <w:lang w:val="en-US"/>
              </w:rPr>
              <w:t>QUALIFICATION</w:t>
            </w:r>
          </w:p>
        </w:tc>
        <w:tc>
          <w:tcPr>
            <w:tcW w:w="7857" w:type="dxa"/>
            <w:tcBorders>
              <w:top w:val="single" w:sz="8" w:space="0" w:color="auto"/>
              <w:left w:val="single" w:sz="8" w:space="0" w:color="auto"/>
              <w:bottom w:val="single" w:sz="8" w:space="0" w:color="auto"/>
              <w:right w:val="single" w:sz="8" w:space="0" w:color="auto"/>
            </w:tcBorders>
          </w:tcPr>
          <w:p w:rsidR="006A27F7" w:rsidRPr="00F62A0F" w:rsidRDefault="00981D03" w:rsidP="00981D03">
            <w:pPr>
              <w:autoSpaceDE w:val="0"/>
              <w:autoSpaceDN w:val="0"/>
              <w:ind w:left="-90" w:right="-191"/>
              <w:rPr>
                <w:rFonts w:ascii="Arial" w:hAnsi="Arial" w:cs="Arial"/>
                <w:bCs/>
                <w:sz w:val="22"/>
                <w:szCs w:val="22"/>
                <w:lang w:val="en-US"/>
              </w:rPr>
            </w:pPr>
            <w:r>
              <w:rPr>
                <w:rFonts w:ascii="Arial" w:hAnsi="Arial" w:cs="Arial"/>
                <w:bCs/>
                <w:sz w:val="22"/>
                <w:szCs w:val="22"/>
                <w:lang w:val="en-US"/>
              </w:rPr>
              <w:t>B.E. Mechanical Engineering</w:t>
            </w:r>
            <w:r w:rsidR="00552124">
              <w:rPr>
                <w:rFonts w:ascii="Arial" w:hAnsi="Arial" w:cs="Arial"/>
                <w:bCs/>
                <w:sz w:val="22"/>
                <w:szCs w:val="22"/>
                <w:lang w:val="en-US"/>
              </w:rPr>
              <w:t xml:space="preserve"> from </w:t>
            </w:r>
            <w:r>
              <w:rPr>
                <w:rFonts w:ascii="Arial" w:hAnsi="Arial" w:cs="Arial"/>
                <w:bCs/>
                <w:sz w:val="22"/>
                <w:szCs w:val="22"/>
                <w:lang w:val="en-US"/>
              </w:rPr>
              <w:t>Osmania university Hyderabad.</w:t>
            </w:r>
          </w:p>
          <w:p w:rsidR="006A27F7" w:rsidRPr="00F62A0F" w:rsidRDefault="006A27F7" w:rsidP="0042548E">
            <w:pPr>
              <w:autoSpaceDE w:val="0"/>
              <w:autoSpaceDN w:val="0"/>
              <w:ind w:left="-78" w:right="-191" w:hanging="12"/>
              <w:rPr>
                <w:rFonts w:ascii="Arial" w:hAnsi="Arial" w:cs="Arial"/>
                <w:bCs/>
                <w:color w:val="000000"/>
                <w:sz w:val="22"/>
                <w:szCs w:val="22"/>
                <w:lang w:val="en-US"/>
              </w:rPr>
            </w:pPr>
            <w:r w:rsidRPr="00F62A0F">
              <w:rPr>
                <w:rFonts w:ascii="Arial" w:hAnsi="Arial" w:cs="Arial"/>
                <w:bCs/>
                <w:color w:val="000000"/>
                <w:sz w:val="22"/>
                <w:szCs w:val="22"/>
                <w:lang w:val="en-US"/>
              </w:rPr>
              <w:t>10+2 FROM BOARD OF INTERMEDIATE, HYDERABAD, A.P</w:t>
            </w:r>
            <w:r w:rsidR="000B4EDE" w:rsidRPr="00F62A0F">
              <w:rPr>
                <w:rFonts w:ascii="Arial" w:hAnsi="Arial" w:cs="Arial"/>
                <w:bCs/>
                <w:color w:val="000000"/>
                <w:sz w:val="22"/>
                <w:szCs w:val="22"/>
                <w:lang w:val="en-US"/>
              </w:rPr>
              <w:t xml:space="preserve"> in 1986</w:t>
            </w:r>
          </w:p>
          <w:p w:rsidR="008F6A25" w:rsidRPr="00F62A0F" w:rsidRDefault="006A27F7" w:rsidP="0042548E">
            <w:pPr>
              <w:autoSpaceDE w:val="0"/>
              <w:autoSpaceDN w:val="0"/>
              <w:ind w:left="-78" w:right="-191" w:hanging="12"/>
              <w:rPr>
                <w:rFonts w:ascii="Arial" w:hAnsi="Arial" w:cs="Arial"/>
                <w:sz w:val="22"/>
                <w:szCs w:val="22"/>
                <w:lang w:val="en-US"/>
              </w:rPr>
            </w:pPr>
            <w:r w:rsidRPr="00F62A0F">
              <w:rPr>
                <w:rFonts w:ascii="Arial" w:hAnsi="Arial" w:cs="Arial"/>
                <w:bCs/>
                <w:color w:val="000000"/>
                <w:sz w:val="22"/>
                <w:szCs w:val="22"/>
                <w:lang w:val="en-US"/>
              </w:rPr>
              <w:t>10th FROM BOARD OF SECONDARY, HYDERABAD, A.P, INDIA</w:t>
            </w:r>
            <w:r w:rsidR="000B4EDE" w:rsidRPr="00F62A0F">
              <w:rPr>
                <w:rFonts w:ascii="Arial" w:hAnsi="Arial" w:cs="Arial"/>
                <w:bCs/>
                <w:color w:val="000000"/>
                <w:sz w:val="22"/>
                <w:szCs w:val="22"/>
                <w:lang w:val="en-US"/>
              </w:rPr>
              <w:t xml:space="preserve"> in 1984</w:t>
            </w:r>
          </w:p>
        </w:tc>
      </w:tr>
      <w:tr w:rsidR="008F6A25" w:rsidRPr="0065720D" w:rsidTr="00553CA5">
        <w:trPr>
          <w:trHeight w:val="1042"/>
        </w:trPr>
        <w:tc>
          <w:tcPr>
            <w:tcW w:w="2167" w:type="dxa"/>
            <w:tcBorders>
              <w:top w:val="single" w:sz="8" w:space="0" w:color="auto"/>
              <w:left w:val="single" w:sz="8" w:space="0" w:color="auto"/>
              <w:bottom w:val="single" w:sz="8" w:space="0" w:color="auto"/>
              <w:right w:val="nil"/>
            </w:tcBorders>
          </w:tcPr>
          <w:p w:rsidR="008F6A25" w:rsidRPr="00F62A0F" w:rsidRDefault="00F51941" w:rsidP="0042548E">
            <w:pPr>
              <w:ind w:left="-90"/>
              <w:rPr>
                <w:rFonts w:ascii="Arial" w:hAnsi="Arial" w:cs="Arial"/>
                <w:bCs/>
                <w:sz w:val="22"/>
                <w:szCs w:val="22"/>
                <w:lang w:val="en-US"/>
              </w:rPr>
            </w:pPr>
            <w:r w:rsidRPr="00F62A0F">
              <w:rPr>
                <w:rFonts w:ascii="Arial" w:hAnsi="Arial" w:cs="Arial"/>
                <w:bCs/>
                <w:sz w:val="22"/>
                <w:szCs w:val="22"/>
                <w:lang w:val="en-US"/>
              </w:rPr>
              <w:t>SUMMARY OF</w:t>
            </w:r>
          </w:p>
          <w:p w:rsidR="00F51941" w:rsidRPr="00F62A0F" w:rsidRDefault="00F51941" w:rsidP="0042548E">
            <w:pPr>
              <w:ind w:left="-90"/>
              <w:rPr>
                <w:rFonts w:ascii="Arial" w:hAnsi="Arial" w:cs="Arial"/>
                <w:bCs/>
                <w:sz w:val="22"/>
                <w:szCs w:val="22"/>
                <w:lang w:val="en-US"/>
              </w:rPr>
            </w:pPr>
            <w:r w:rsidRPr="00F62A0F">
              <w:rPr>
                <w:rFonts w:ascii="Arial" w:hAnsi="Arial" w:cs="Arial"/>
                <w:bCs/>
                <w:sz w:val="22"/>
                <w:szCs w:val="22"/>
                <w:lang w:val="en-US"/>
              </w:rPr>
              <w:t>EMPLOYMENT</w:t>
            </w:r>
          </w:p>
          <w:p w:rsidR="00F51941" w:rsidRPr="00F62A0F" w:rsidRDefault="00F51941" w:rsidP="0042548E">
            <w:pPr>
              <w:ind w:left="-90"/>
              <w:rPr>
                <w:rFonts w:ascii="Arial" w:hAnsi="Arial" w:cs="Arial"/>
                <w:sz w:val="22"/>
                <w:szCs w:val="22"/>
              </w:rPr>
            </w:pPr>
            <w:r w:rsidRPr="00F62A0F">
              <w:rPr>
                <w:rFonts w:ascii="Arial" w:hAnsi="Arial" w:cs="Arial"/>
                <w:bCs/>
                <w:sz w:val="22"/>
                <w:szCs w:val="22"/>
                <w:lang w:val="en-US"/>
              </w:rPr>
              <w:t>HISTORY</w:t>
            </w:r>
          </w:p>
        </w:tc>
        <w:tc>
          <w:tcPr>
            <w:tcW w:w="7857" w:type="dxa"/>
            <w:tcBorders>
              <w:top w:val="single" w:sz="8" w:space="0" w:color="auto"/>
              <w:left w:val="single" w:sz="8" w:space="0" w:color="auto"/>
              <w:bottom w:val="single" w:sz="8" w:space="0" w:color="auto"/>
              <w:right w:val="single" w:sz="8" w:space="0" w:color="auto"/>
            </w:tcBorders>
          </w:tcPr>
          <w:p w:rsidR="008F6A25" w:rsidRPr="00F62A0F" w:rsidRDefault="00165871" w:rsidP="003F7D94">
            <w:pPr>
              <w:overflowPunct/>
              <w:autoSpaceDE w:val="0"/>
              <w:autoSpaceDN w:val="0"/>
              <w:ind w:left="-78"/>
              <w:rPr>
                <w:rFonts w:ascii="Arial" w:hAnsi="Arial" w:cs="Arial"/>
                <w:sz w:val="22"/>
                <w:szCs w:val="22"/>
              </w:rPr>
            </w:pPr>
            <w:r w:rsidRPr="00F62A0F">
              <w:rPr>
                <w:rFonts w:ascii="Arial" w:hAnsi="Arial" w:cs="Arial"/>
                <w:bCs/>
                <w:sz w:val="22"/>
                <w:szCs w:val="22"/>
                <w:lang w:val="en-US"/>
              </w:rPr>
              <w:t>Overall</w:t>
            </w:r>
            <w:r w:rsidR="00E276A2" w:rsidRPr="00F62A0F">
              <w:rPr>
                <w:rFonts w:ascii="Arial" w:hAnsi="Arial" w:cs="Arial"/>
                <w:bCs/>
                <w:sz w:val="22"/>
                <w:szCs w:val="22"/>
                <w:lang w:val="en-US"/>
              </w:rPr>
              <w:t xml:space="preserve"> having 2</w:t>
            </w:r>
            <w:r w:rsidR="003F7D94">
              <w:rPr>
                <w:rFonts w:ascii="Arial" w:hAnsi="Arial" w:cs="Arial"/>
                <w:bCs/>
                <w:sz w:val="22"/>
                <w:szCs w:val="22"/>
                <w:lang w:val="en-US"/>
              </w:rPr>
              <w:t xml:space="preserve">0 </w:t>
            </w:r>
            <w:r w:rsidR="00E276A2" w:rsidRPr="00F62A0F">
              <w:rPr>
                <w:rFonts w:ascii="Arial" w:hAnsi="Arial" w:cs="Arial"/>
                <w:bCs/>
                <w:sz w:val="22"/>
                <w:szCs w:val="22"/>
                <w:lang w:val="en-US"/>
              </w:rPr>
              <w:t xml:space="preserve">Years of Experience </w:t>
            </w:r>
            <w:r w:rsidRPr="00F62A0F">
              <w:rPr>
                <w:rFonts w:ascii="Arial" w:hAnsi="Arial" w:cs="Arial"/>
                <w:bCs/>
                <w:sz w:val="22"/>
                <w:szCs w:val="22"/>
                <w:lang w:val="en-US"/>
              </w:rPr>
              <w:t>in Mechanical Fi</w:t>
            </w:r>
            <w:r w:rsidR="00E276A2" w:rsidRPr="00F62A0F">
              <w:rPr>
                <w:rFonts w:ascii="Arial" w:hAnsi="Arial" w:cs="Arial"/>
                <w:bCs/>
                <w:sz w:val="22"/>
                <w:szCs w:val="22"/>
                <w:lang w:val="en-US"/>
              </w:rPr>
              <w:t xml:space="preserve">eld as a Site Engineer to </w:t>
            </w:r>
            <w:r w:rsidR="00EC3EAC">
              <w:rPr>
                <w:rFonts w:ascii="Arial" w:hAnsi="Arial" w:cs="Arial"/>
                <w:bCs/>
                <w:sz w:val="22"/>
                <w:szCs w:val="22"/>
                <w:lang w:val="en-US"/>
              </w:rPr>
              <w:t>Site</w:t>
            </w:r>
            <w:r w:rsidR="00E276A2" w:rsidRPr="00F62A0F">
              <w:rPr>
                <w:rFonts w:ascii="Arial" w:hAnsi="Arial" w:cs="Arial"/>
                <w:bCs/>
                <w:sz w:val="22"/>
                <w:szCs w:val="22"/>
                <w:lang w:val="en-US"/>
              </w:rPr>
              <w:t xml:space="preserve"> Manager in various projects for Building </w:t>
            </w:r>
            <w:r w:rsidR="00632B35" w:rsidRPr="00F62A0F">
              <w:rPr>
                <w:rFonts w:ascii="Arial" w:hAnsi="Arial" w:cs="Arial"/>
                <w:bCs/>
                <w:sz w:val="22"/>
                <w:szCs w:val="22"/>
                <w:lang w:val="en-US"/>
              </w:rPr>
              <w:t>Construction.</w:t>
            </w:r>
          </w:p>
        </w:tc>
      </w:tr>
      <w:tr w:rsidR="008F6A25" w:rsidRPr="0065720D" w:rsidTr="001B009E">
        <w:trPr>
          <w:trHeight w:val="1817"/>
        </w:trPr>
        <w:tc>
          <w:tcPr>
            <w:tcW w:w="2167" w:type="dxa"/>
            <w:tcBorders>
              <w:top w:val="single" w:sz="8" w:space="0" w:color="auto"/>
              <w:left w:val="single" w:sz="8" w:space="0" w:color="auto"/>
              <w:bottom w:val="single" w:sz="8" w:space="0" w:color="auto"/>
              <w:right w:val="nil"/>
            </w:tcBorders>
          </w:tcPr>
          <w:p w:rsidR="008F6A25" w:rsidRPr="00F62A0F" w:rsidRDefault="008F6A25" w:rsidP="0042548E">
            <w:pPr>
              <w:ind w:left="-90" w:right="-102"/>
              <w:rPr>
                <w:rFonts w:ascii="Arial" w:hAnsi="Arial" w:cs="Arial"/>
                <w:bCs/>
                <w:sz w:val="22"/>
                <w:szCs w:val="22"/>
              </w:rPr>
            </w:pPr>
            <w:r w:rsidRPr="00F62A0F">
              <w:rPr>
                <w:rFonts w:ascii="Arial" w:hAnsi="Arial" w:cs="Arial"/>
                <w:bCs/>
                <w:sz w:val="22"/>
                <w:szCs w:val="22"/>
              </w:rPr>
              <w:t>Date of Birth</w:t>
            </w:r>
          </w:p>
          <w:p w:rsidR="008F6A25" w:rsidRPr="00F62A0F" w:rsidRDefault="008F6A25" w:rsidP="0042548E">
            <w:pPr>
              <w:ind w:left="-90" w:right="-102"/>
              <w:rPr>
                <w:rFonts w:ascii="Arial" w:hAnsi="Arial" w:cs="Arial"/>
                <w:bCs/>
                <w:sz w:val="22"/>
                <w:szCs w:val="22"/>
              </w:rPr>
            </w:pPr>
            <w:r w:rsidRPr="00F62A0F">
              <w:rPr>
                <w:rFonts w:ascii="Arial" w:hAnsi="Arial" w:cs="Arial"/>
                <w:bCs/>
                <w:sz w:val="22"/>
                <w:szCs w:val="22"/>
              </w:rPr>
              <w:t>Nationality</w:t>
            </w:r>
          </w:p>
          <w:p w:rsidR="008F6A25" w:rsidRPr="00F62A0F" w:rsidRDefault="008F6A25" w:rsidP="0042548E">
            <w:pPr>
              <w:ind w:left="-90" w:right="-102"/>
              <w:rPr>
                <w:rFonts w:ascii="Arial" w:hAnsi="Arial" w:cs="Arial"/>
                <w:bCs/>
                <w:sz w:val="22"/>
                <w:szCs w:val="22"/>
              </w:rPr>
            </w:pPr>
            <w:r w:rsidRPr="00F62A0F">
              <w:rPr>
                <w:rFonts w:ascii="Arial" w:hAnsi="Arial" w:cs="Arial"/>
                <w:bCs/>
                <w:sz w:val="22"/>
                <w:szCs w:val="22"/>
              </w:rPr>
              <w:t>Gender</w:t>
            </w:r>
          </w:p>
          <w:p w:rsidR="008F6A25" w:rsidRPr="00F62A0F" w:rsidRDefault="008F6A25" w:rsidP="0042548E">
            <w:pPr>
              <w:ind w:left="-90" w:right="-102"/>
              <w:rPr>
                <w:rFonts w:ascii="Arial" w:hAnsi="Arial" w:cs="Arial"/>
                <w:bCs/>
                <w:sz w:val="22"/>
                <w:szCs w:val="22"/>
              </w:rPr>
            </w:pPr>
            <w:r w:rsidRPr="00F62A0F">
              <w:rPr>
                <w:rFonts w:ascii="Arial" w:hAnsi="Arial" w:cs="Arial"/>
                <w:bCs/>
                <w:sz w:val="22"/>
                <w:szCs w:val="22"/>
              </w:rPr>
              <w:t>Marital Status</w:t>
            </w:r>
          </w:p>
          <w:p w:rsidR="008F6A25" w:rsidRPr="00F62A0F" w:rsidRDefault="001A0862" w:rsidP="0042548E">
            <w:pPr>
              <w:ind w:left="-90" w:right="-102"/>
              <w:rPr>
                <w:rFonts w:ascii="Arial" w:hAnsi="Arial" w:cs="Arial"/>
                <w:bCs/>
                <w:sz w:val="22"/>
                <w:szCs w:val="22"/>
                <w:lang w:val="en-US"/>
              </w:rPr>
            </w:pPr>
            <w:r w:rsidRPr="00F62A0F">
              <w:rPr>
                <w:rFonts w:ascii="Arial" w:hAnsi="Arial" w:cs="Arial"/>
                <w:bCs/>
                <w:sz w:val="22"/>
                <w:szCs w:val="22"/>
                <w:lang w:val="en-US"/>
              </w:rPr>
              <w:t xml:space="preserve">Saudi Driving </w:t>
            </w:r>
            <w:r w:rsidR="00165871" w:rsidRPr="00F62A0F">
              <w:rPr>
                <w:rFonts w:ascii="Arial" w:hAnsi="Arial" w:cs="Arial"/>
                <w:bCs/>
                <w:sz w:val="22"/>
                <w:szCs w:val="22"/>
                <w:lang w:val="en-US"/>
              </w:rPr>
              <w:t>License</w:t>
            </w:r>
          </w:p>
          <w:p w:rsidR="008F6A25" w:rsidRPr="00F62A0F" w:rsidRDefault="008F6A25" w:rsidP="0042548E">
            <w:pPr>
              <w:keepNext/>
              <w:ind w:left="-90" w:right="-102"/>
              <w:rPr>
                <w:rFonts w:ascii="Arial" w:hAnsi="Arial" w:cs="Arial"/>
                <w:bCs/>
                <w:sz w:val="22"/>
                <w:szCs w:val="22"/>
              </w:rPr>
            </w:pPr>
          </w:p>
          <w:p w:rsidR="008F6A25" w:rsidRPr="00F62A0F" w:rsidRDefault="008F6A25" w:rsidP="0042548E">
            <w:pPr>
              <w:keepNext/>
              <w:ind w:left="-90"/>
              <w:rPr>
                <w:rFonts w:ascii="Arial" w:hAnsi="Arial" w:cs="Arial"/>
                <w:sz w:val="22"/>
                <w:szCs w:val="22"/>
              </w:rPr>
            </w:pPr>
          </w:p>
          <w:p w:rsidR="008F6A25" w:rsidRPr="00F62A0F" w:rsidRDefault="008F6A25" w:rsidP="0042548E">
            <w:pPr>
              <w:keepNext/>
              <w:ind w:left="-90"/>
              <w:rPr>
                <w:rFonts w:ascii="Arial" w:hAnsi="Arial" w:cs="Arial"/>
                <w:sz w:val="22"/>
                <w:szCs w:val="22"/>
              </w:rPr>
            </w:pPr>
          </w:p>
        </w:tc>
        <w:tc>
          <w:tcPr>
            <w:tcW w:w="7857" w:type="dxa"/>
            <w:tcBorders>
              <w:top w:val="single" w:sz="8" w:space="0" w:color="auto"/>
              <w:left w:val="single" w:sz="8" w:space="0" w:color="auto"/>
              <w:bottom w:val="single" w:sz="8" w:space="0" w:color="auto"/>
              <w:right w:val="single" w:sz="8" w:space="0" w:color="auto"/>
            </w:tcBorders>
          </w:tcPr>
          <w:p w:rsidR="008F6A25" w:rsidRPr="00F62A0F" w:rsidRDefault="001A0862" w:rsidP="00B6304A">
            <w:pPr>
              <w:rPr>
                <w:rFonts w:ascii="Arial" w:hAnsi="Arial" w:cs="Arial"/>
                <w:bCs/>
                <w:sz w:val="22"/>
                <w:szCs w:val="22"/>
                <w:lang w:val="fr-FR"/>
              </w:rPr>
            </w:pPr>
            <w:r w:rsidRPr="00F62A0F">
              <w:rPr>
                <w:rFonts w:ascii="Arial" w:hAnsi="Arial" w:cs="Arial"/>
                <w:bCs/>
                <w:sz w:val="22"/>
                <w:szCs w:val="22"/>
                <w:lang w:val="fr-FR"/>
              </w:rPr>
              <w:t>06-05-1969</w:t>
            </w:r>
          </w:p>
          <w:p w:rsidR="001A0862" w:rsidRPr="00F62A0F" w:rsidRDefault="001A0862" w:rsidP="00B6304A">
            <w:pPr>
              <w:rPr>
                <w:rFonts w:ascii="Arial" w:hAnsi="Arial" w:cs="Arial"/>
                <w:bCs/>
                <w:sz w:val="22"/>
                <w:szCs w:val="22"/>
                <w:lang w:val="fr-FR"/>
              </w:rPr>
            </w:pPr>
            <w:r w:rsidRPr="00F62A0F">
              <w:rPr>
                <w:rFonts w:ascii="Arial" w:hAnsi="Arial" w:cs="Arial"/>
                <w:bCs/>
                <w:sz w:val="22"/>
                <w:szCs w:val="22"/>
                <w:lang w:val="fr-FR"/>
              </w:rPr>
              <w:t>INDIAN</w:t>
            </w:r>
          </w:p>
          <w:p w:rsidR="001A0862" w:rsidRPr="00F62A0F" w:rsidRDefault="001A0862" w:rsidP="00B6304A">
            <w:pPr>
              <w:rPr>
                <w:rFonts w:ascii="Arial" w:hAnsi="Arial" w:cs="Arial"/>
                <w:bCs/>
                <w:sz w:val="22"/>
                <w:szCs w:val="22"/>
                <w:lang w:val="fr-FR"/>
              </w:rPr>
            </w:pPr>
            <w:r w:rsidRPr="00F62A0F">
              <w:rPr>
                <w:rFonts w:ascii="Arial" w:hAnsi="Arial" w:cs="Arial"/>
                <w:bCs/>
                <w:sz w:val="22"/>
                <w:szCs w:val="22"/>
                <w:lang w:val="fr-FR"/>
              </w:rPr>
              <w:t>Male</w:t>
            </w:r>
          </w:p>
          <w:p w:rsidR="001A0862" w:rsidRPr="00F62A0F" w:rsidRDefault="00D8229F" w:rsidP="00D8229F">
            <w:pPr>
              <w:rPr>
                <w:rFonts w:ascii="Arial" w:hAnsi="Arial" w:cs="Arial"/>
                <w:bCs/>
                <w:sz w:val="22"/>
                <w:szCs w:val="22"/>
                <w:lang w:val="fr-FR"/>
              </w:rPr>
            </w:pPr>
            <w:r>
              <w:rPr>
                <w:rFonts w:ascii="Arial" w:hAnsi="Arial" w:cs="Arial"/>
                <w:bCs/>
                <w:sz w:val="22"/>
                <w:szCs w:val="22"/>
                <w:lang w:val="fr-FR"/>
              </w:rPr>
              <w:t>Married</w:t>
            </w:r>
          </w:p>
          <w:p w:rsidR="001A0862" w:rsidRPr="00F62A0F" w:rsidRDefault="001A0862" w:rsidP="00B6304A">
            <w:pPr>
              <w:rPr>
                <w:rFonts w:ascii="Arial" w:hAnsi="Arial" w:cs="Arial"/>
                <w:bCs/>
                <w:sz w:val="22"/>
                <w:szCs w:val="22"/>
                <w:lang w:val="fr-FR"/>
              </w:rPr>
            </w:pPr>
            <w:r w:rsidRPr="00F62A0F">
              <w:rPr>
                <w:rFonts w:ascii="Arial" w:hAnsi="Arial" w:cs="Arial"/>
                <w:bCs/>
                <w:sz w:val="22"/>
                <w:szCs w:val="22"/>
                <w:lang w:val="fr-FR"/>
              </w:rPr>
              <w:t>Valid  up to 2018</w:t>
            </w:r>
          </w:p>
          <w:p w:rsidR="001A0862" w:rsidRPr="00F62A0F" w:rsidRDefault="001A0862" w:rsidP="00B6304A">
            <w:pPr>
              <w:rPr>
                <w:rFonts w:ascii="Arial" w:hAnsi="Arial" w:cs="Arial"/>
                <w:bCs/>
                <w:sz w:val="22"/>
                <w:szCs w:val="22"/>
                <w:lang w:val="fr-FR"/>
              </w:rPr>
            </w:pPr>
          </w:p>
          <w:p w:rsidR="001A0862" w:rsidRPr="00F62A0F" w:rsidRDefault="001A0862" w:rsidP="00B6304A">
            <w:pPr>
              <w:rPr>
                <w:rFonts w:ascii="Arial" w:hAnsi="Arial" w:cs="Arial"/>
                <w:bCs/>
                <w:sz w:val="22"/>
                <w:szCs w:val="22"/>
                <w:lang w:val="fr-FR"/>
              </w:rPr>
            </w:pPr>
          </w:p>
        </w:tc>
      </w:tr>
      <w:tr w:rsidR="009D02DF" w:rsidRPr="0065720D" w:rsidTr="00553CA5">
        <w:trPr>
          <w:trHeight w:val="363"/>
        </w:trPr>
        <w:tc>
          <w:tcPr>
            <w:tcW w:w="2167" w:type="dxa"/>
            <w:tcBorders>
              <w:top w:val="single" w:sz="8" w:space="0" w:color="auto"/>
              <w:left w:val="single" w:sz="8" w:space="0" w:color="auto"/>
              <w:bottom w:val="single" w:sz="8" w:space="0" w:color="auto"/>
              <w:right w:val="nil"/>
            </w:tcBorders>
          </w:tcPr>
          <w:p w:rsidR="009D02DF" w:rsidRPr="00F62A0F" w:rsidRDefault="009D02DF" w:rsidP="0042548E">
            <w:pPr>
              <w:ind w:left="-90"/>
              <w:rPr>
                <w:rFonts w:ascii="Arial" w:hAnsi="Arial" w:cs="Arial"/>
                <w:bCs/>
                <w:sz w:val="22"/>
                <w:szCs w:val="22"/>
              </w:rPr>
            </w:pPr>
            <w:r w:rsidRPr="00F62A0F">
              <w:rPr>
                <w:rFonts w:ascii="Arial" w:hAnsi="Arial" w:cs="Arial"/>
                <w:bCs/>
                <w:sz w:val="22"/>
                <w:szCs w:val="22"/>
              </w:rPr>
              <w:t>Certificates &amp; Training</w:t>
            </w:r>
          </w:p>
        </w:tc>
        <w:tc>
          <w:tcPr>
            <w:tcW w:w="7857" w:type="dxa"/>
            <w:tcBorders>
              <w:top w:val="single" w:sz="8" w:space="0" w:color="auto"/>
              <w:left w:val="single" w:sz="8" w:space="0" w:color="auto"/>
              <w:bottom w:val="single" w:sz="8" w:space="0" w:color="auto"/>
              <w:right w:val="single" w:sz="8" w:space="0" w:color="auto"/>
            </w:tcBorders>
          </w:tcPr>
          <w:p w:rsidR="009D02DF" w:rsidRPr="00F62A0F" w:rsidRDefault="009D02DF" w:rsidP="00B6304A">
            <w:pPr>
              <w:autoSpaceDE w:val="0"/>
              <w:autoSpaceDN w:val="0"/>
              <w:ind w:right="-720"/>
              <w:jc w:val="lowKashida"/>
              <w:rPr>
                <w:rFonts w:ascii="Arial" w:hAnsi="Arial" w:cs="Arial"/>
                <w:bCs/>
                <w:color w:val="000000"/>
                <w:sz w:val="22"/>
                <w:szCs w:val="22"/>
                <w:lang w:val="en-US"/>
              </w:rPr>
            </w:pPr>
            <w:r w:rsidRPr="00F62A0F">
              <w:rPr>
                <w:rFonts w:ascii="Arial" w:hAnsi="Arial" w:cs="Arial"/>
                <w:bCs/>
                <w:color w:val="000000"/>
                <w:sz w:val="22"/>
                <w:szCs w:val="22"/>
                <w:lang w:val="en-US"/>
              </w:rPr>
              <w:t xml:space="preserve">Undergone the Three Months Training in following applications: </w:t>
            </w:r>
          </w:p>
          <w:p w:rsidR="009D02DF" w:rsidRPr="00F62A0F" w:rsidRDefault="000B4EDE" w:rsidP="0042548E">
            <w:pPr>
              <w:tabs>
                <w:tab w:val="left" w:pos="1080"/>
              </w:tabs>
              <w:autoSpaceDE w:val="0"/>
              <w:autoSpaceDN w:val="0"/>
              <w:jc w:val="lowKashida"/>
              <w:rPr>
                <w:rFonts w:ascii="Arial" w:hAnsi="Arial" w:cs="Arial"/>
                <w:color w:val="000000"/>
                <w:sz w:val="22"/>
                <w:szCs w:val="22"/>
                <w:lang w:val="en-US"/>
              </w:rPr>
            </w:pPr>
            <w:r w:rsidRPr="00F62A0F">
              <w:rPr>
                <w:rFonts w:ascii="Arial" w:hAnsi="Arial" w:cs="Arial"/>
                <w:bCs/>
                <w:color w:val="000000"/>
                <w:sz w:val="22"/>
                <w:szCs w:val="22"/>
                <w:lang w:val="en-US"/>
              </w:rPr>
              <w:t>Long</w:t>
            </w:r>
            <w:r w:rsidR="009D02DF" w:rsidRPr="00F62A0F">
              <w:rPr>
                <w:rFonts w:ascii="Arial" w:hAnsi="Arial" w:cs="Arial"/>
                <w:bCs/>
                <w:color w:val="000000"/>
                <w:sz w:val="22"/>
                <w:szCs w:val="22"/>
                <w:lang w:val="en-US"/>
              </w:rPr>
              <w:t xml:space="preserve">Term Training on AutoCAD </w:t>
            </w:r>
            <w:r w:rsidRPr="00F62A0F">
              <w:rPr>
                <w:rFonts w:ascii="Arial" w:hAnsi="Arial" w:cs="Arial"/>
                <w:bCs/>
                <w:color w:val="000000"/>
                <w:sz w:val="22"/>
                <w:szCs w:val="22"/>
                <w:lang w:val="en-US"/>
              </w:rPr>
              <w:t>and Up</w:t>
            </w:r>
            <w:r w:rsidR="009764D3" w:rsidRPr="00F62A0F">
              <w:rPr>
                <w:rFonts w:ascii="Arial" w:hAnsi="Arial" w:cs="Arial"/>
                <w:bCs/>
                <w:color w:val="000000"/>
                <w:sz w:val="22"/>
                <w:szCs w:val="22"/>
                <w:lang w:val="en-US"/>
              </w:rPr>
              <w:t xml:space="preserve"> to </w:t>
            </w:r>
            <w:r w:rsidRPr="00F62A0F">
              <w:rPr>
                <w:rFonts w:ascii="Arial" w:hAnsi="Arial" w:cs="Arial"/>
                <w:bCs/>
                <w:color w:val="000000"/>
                <w:sz w:val="22"/>
                <w:szCs w:val="22"/>
                <w:lang w:val="en-US"/>
              </w:rPr>
              <w:t>date</w:t>
            </w:r>
          </w:p>
          <w:p w:rsidR="009D02DF" w:rsidRPr="00F62A0F" w:rsidRDefault="009D02DF" w:rsidP="0042548E">
            <w:pPr>
              <w:tabs>
                <w:tab w:val="left" w:pos="1080"/>
              </w:tabs>
              <w:autoSpaceDE w:val="0"/>
              <w:autoSpaceDN w:val="0"/>
              <w:jc w:val="lowKashida"/>
              <w:rPr>
                <w:rFonts w:ascii="Arial" w:hAnsi="Arial" w:cs="Arial"/>
                <w:bCs/>
                <w:color w:val="000000"/>
                <w:sz w:val="22"/>
                <w:szCs w:val="22"/>
                <w:lang w:val="en-US"/>
              </w:rPr>
            </w:pPr>
            <w:r w:rsidRPr="00F62A0F">
              <w:rPr>
                <w:rFonts w:ascii="Arial" w:hAnsi="Arial" w:cs="Arial"/>
                <w:bCs/>
                <w:color w:val="000000"/>
                <w:sz w:val="22"/>
                <w:szCs w:val="22"/>
                <w:lang w:val="en-US"/>
              </w:rPr>
              <w:t>Safety Awareness on Life saving Rules</w:t>
            </w:r>
            <w:r w:rsidR="00AB2096" w:rsidRPr="00F62A0F">
              <w:rPr>
                <w:rFonts w:ascii="Arial" w:hAnsi="Arial" w:cs="Arial"/>
                <w:bCs/>
                <w:color w:val="000000"/>
                <w:sz w:val="22"/>
                <w:szCs w:val="22"/>
                <w:lang w:val="en-US"/>
              </w:rPr>
              <w:t xml:space="preserve"> (Safety)</w:t>
            </w:r>
          </w:p>
          <w:p w:rsidR="009D02DF" w:rsidRPr="00F62A0F" w:rsidRDefault="00E002DC" w:rsidP="0042548E">
            <w:pPr>
              <w:tabs>
                <w:tab w:val="left" w:pos="1080"/>
              </w:tabs>
              <w:autoSpaceDE w:val="0"/>
              <w:autoSpaceDN w:val="0"/>
              <w:jc w:val="lowKashida"/>
              <w:rPr>
                <w:rFonts w:ascii="Arial" w:hAnsi="Arial" w:cs="Arial"/>
                <w:bCs/>
                <w:color w:val="000000"/>
                <w:sz w:val="22"/>
                <w:szCs w:val="22"/>
                <w:lang w:val="en-US"/>
              </w:rPr>
            </w:pPr>
            <w:r w:rsidRPr="00F62A0F">
              <w:rPr>
                <w:rFonts w:ascii="Arial" w:hAnsi="Arial" w:cs="Arial"/>
                <w:bCs/>
                <w:color w:val="000000"/>
                <w:sz w:val="22"/>
                <w:szCs w:val="22"/>
                <w:lang w:val="en-US"/>
              </w:rPr>
              <w:t>Safety Awareness on</w:t>
            </w:r>
            <w:r w:rsidR="00654856" w:rsidRPr="00F62A0F">
              <w:rPr>
                <w:rFonts w:ascii="Arial" w:hAnsi="Arial" w:cs="Arial"/>
                <w:bCs/>
                <w:color w:val="000000"/>
                <w:sz w:val="22"/>
                <w:szCs w:val="22"/>
                <w:lang w:val="en-US"/>
              </w:rPr>
              <w:t>Life Critical activities</w:t>
            </w:r>
            <w:r w:rsidR="00AB2096" w:rsidRPr="00F62A0F">
              <w:rPr>
                <w:rFonts w:ascii="Arial" w:hAnsi="Arial" w:cs="Arial"/>
                <w:bCs/>
                <w:color w:val="000000"/>
                <w:sz w:val="22"/>
                <w:szCs w:val="22"/>
                <w:lang w:val="en-US"/>
              </w:rPr>
              <w:t xml:space="preserve"> (Safety)</w:t>
            </w:r>
          </w:p>
          <w:p w:rsidR="002523AE" w:rsidRPr="00F62A0F" w:rsidRDefault="00E002DC" w:rsidP="0042548E">
            <w:pPr>
              <w:tabs>
                <w:tab w:val="left" w:pos="1080"/>
              </w:tabs>
              <w:autoSpaceDE w:val="0"/>
              <w:autoSpaceDN w:val="0"/>
              <w:jc w:val="lowKashida"/>
              <w:rPr>
                <w:rFonts w:ascii="Arial" w:hAnsi="Arial" w:cs="Arial"/>
                <w:bCs/>
                <w:color w:val="000000"/>
                <w:sz w:val="22"/>
                <w:szCs w:val="22"/>
                <w:lang w:val="en-US"/>
              </w:rPr>
            </w:pPr>
            <w:r w:rsidRPr="00F62A0F">
              <w:rPr>
                <w:rFonts w:ascii="Arial" w:hAnsi="Arial" w:cs="Arial"/>
                <w:bCs/>
                <w:color w:val="000000"/>
                <w:sz w:val="22"/>
                <w:szCs w:val="22"/>
                <w:lang w:val="en-US"/>
              </w:rPr>
              <w:t>Training on Electrical Safety</w:t>
            </w:r>
            <w:r w:rsidR="00654856" w:rsidRPr="00F62A0F">
              <w:rPr>
                <w:rFonts w:ascii="Arial" w:hAnsi="Arial" w:cs="Arial"/>
                <w:bCs/>
                <w:color w:val="000000"/>
                <w:sz w:val="22"/>
                <w:szCs w:val="22"/>
                <w:lang w:val="en-US"/>
              </w:rPr>
              <w:t xml:space="preserve"> Procedures</w:t>
            </w:r>
          </w:p>
          <w:p w:rsidR="00654856" w:rsidRPr="00F62A0F" w:rsidRDefault="00654856" w:rsidP="0042548E">
            <w:pPr>
              <w:tabs>
                <w:tab w:val="left" w:pos="1080"/>
              </w:tabs>
              <w:autoSpaceDE w:val="0"/>
              <w:autoSpaceDN w:val="0"/>
              <w:jc w:val="lowKashida"/>
              <w:rPr>
                <w:rFonts w:ascii="Arial" w:hAnsi="Arial" w:cs="Arial"/>
                <w:bCs/>
                <w:color w:val="000000"/>
                <w:sz w:val="22"/>
                <w:szCs w:val="22"/>
                <w:lang w:val="en-US"/>
              </w:rPr>
            </w:pPr>
            <w:r w:rsidRPr="00F62A0F">
              <w:rPr>
                <w:rFonts w:ascii="Arial" w:hAnsi="Arial" w:cs="Arial"/>
                <w:bCs/>
                <w:color w:val="000000"/>
                <w:sz w:val="22"/>
                <w:szCs w:val="22"/>
                <w:lang w:val="en-US"/>
              </w:rPr>
              <w:t>Training on Authorized Electrical Personal</w:t>
            </w:r>
          </w:p>
          <w:p w:rsidR="00654856" w:rsidRPr="00F62A0F" w:rsidRDefault="00654856" w:rsidP="0042548E">
            <w:pPr>
              <w:tabs>
                <w:tab w:val="left" w:pos="1080"/>
              </w:tabs>
              <w:autoSpaceDE w:val="0"/>
              <w:autoSpaceDN w:val="0"/>
              <w:jc w:val="lowKashida"/>
              <w:rPr>
                <w:rFonts w:ascii="Arial" w:hAnsi="Arial" w:cs="Arial"/>
                <w:b/>
                <w:color w:val="000000"/>
                <w:sz w:val="22"/>
                <w:szCs w:val="22"/>
                <w:lang w:val="en-US"/>
              </w:rPr>
            </w:pPr>
          </w:p>
        </w:tc>
      </w:tr>
      <w:tr w:rsidR="008F6A25" w:rsidRPr="0065720D" w:rsidTr="00553CA5">
        <w:trPr>
          <w:trHeight w:val="363"/>
        </w:trPr>
        <w:tc>
          <w:tcPr>
            <w:tcW w:w="2167" w:type="dxa"/>
            <w:tcBorders>
              <w:top w:val="single" w:sz="8" w:space="0" w:color="auto"/>
              <w:left w:val="single" w:sz="8" w:space="0" w:color="auto"/>
              <w:bottom w:val="single" w:sz="8" w:space="0" w:color="auto"/>
              <w:right w:val="nil"/>
            </w:tcBorders>
          </w:tcPr>
          <w:p w:rsidR="008F6A25" w:rsidRPr="00F62A0F" w:rsidRDefault="008F6A25" w:rsidP="0042548E">
            <w:pPr>
              <w:ind w:left="-90"/>
              <w:rPr>
                <w:rFonts w:ascii="Arial" w:hAnsi="Arial" w:cs="Arial"/>
                <w:sz w:val="22"/>
                <w:szCs w:val="22"/>
              </w:rPr>
            </w:pPr>
            <w:r w:rsidRPr="00F62A0F">
              <w:rPr>
                <w:rFonts w:ascii="Arial" w:hAnsi="Arial" w:cs="Arial"/>
                <w:bCs/>
                <w:sz w:val="22"/>
                <w:szCs w:val="22"/>
              </w:rPr>
              <w:t>Computer Literacy</w:t>
            </w:r>
          </w:p>
        </w:tc>
        <w:tc>
          <w:tcPr>
            <w:tcW w:w="7857" w:type="dxa"/>
            <w:tcBorders>
              <w:top w:val="single" w:sz="8" w:space="0" w:color="auto"/>
              <w:left w:val="single" w:sz="8" w:space="0" w:color="auto"/>
              <w:bottom w:val="single" w:sz="8" w:space="0" w:color="auto"/>
              <w:right w:val="single" w:sz="8" w:space="0" w:color="auto"/>
            </w:tcBorders>
          </w:tcPr>
          <w:p w:rsidR="008F6A25" w:rsidRPr="00F62A0F" w:rsidRDefault="00677C0A" w:rsidP="0042548E">
            <w:pPr>
              <w:overflowPunct/>
              <w:autoSpaceDE w:val="0"/>
              <w:autoSpaceDN w:val="0"/>
              <w:ind w:left="-78"/>
              <w:rPr>
                <w:rFonts w:ascii="Arial" w:hAnsi="Arial" w:cs="Arial"/>
                <w:sz w:val="22"/>
                <w:szCs w:val="22"/>
              </w:rPr>
            </w:pPr>
            <w:r w:rsidRPr="00F62A0F">
              <w:rPr>
                <w:rFonts w:ascii="Arial" w:hAnsi="Arial" w:cs="Arial"/>
                <w:bCs/>
                <w:sz w:val="22"/>
                <w:szCs w:val="22"/>
              </w:rPr>
              <w:t>Microsoft Access</w:t>
            </w:r>
            <w:r w:rsidR="008F6A25" w:rsidRPr="00F62A0F">
              <w:rPr>
                <w:rFonts w:ascii="Arial" w:hAnsi="Arial" w:cs="Arial"/>
                <w:bCs/>
                <w:sz w:val="22"/>
                <w:szCs w:val="22"/>
              </w:rPr>
              <w:t>, Excel, Microsoft Word, Windows 2000/MS Office.</w:t>
            </w:r>
          </w:p>
        </w:tc>
      </w:tr>
      <w:tr w:rsidR="008F6A25" w:rsidRPr="0065720D" w:rsidTr="00553CA5">
        <w:trPr>
          <w:trHeight w:val="432"/>
        </w:trPr>
        <w:tc>
          <w:tcPr>
            <w:tcW w:w="2167" w:type="dxa"/>
            <w:tcBorders>
              <w:top w:val="single" w:sz="8" w:space="0" w:color="auto"/>
              <w:left w:val="single" w:sz="8" w:space="0" w:color="auto"/>
              <w:bottom w:val="single" w:sz="8" w:space="0" w:color="auto"/>
              <w:right w:val="nil"/>
            </w:tcBorders>
          </w:tcPr>
          <w:p w:rsidR="008F6A25" w:rsidRPr="00F62A0F" w:rsidRDefault="008F6A25" w:rsidP="0042548E">
            <w:pPr>
              <w:ind w:left="-90"/>
              <w:rPr>
                <w:rFonts w:ascii="Arial" w:hAnsi="Arial" w:cs="Arial"/>
                <w:sz w:val="22"/>
                <w:szCs w:val="22"/>
              </w:rPr>
            </w:pPr>
            <w:r w:rsidRPr="00F62A0F">
              <w:rPr>
                <w:rFonts w:ascii="Arial" w:hAnsi="Arial" w:cs="Arial"/>
                <w:bCs/>
                <w:sz w:val="22"/>
                <w:szCs w:val="22"/>
              </w:rPr>
              <w:t xml:space="preserve">Spoken Languages:    </w:t>
            </w:r>
          </w:p>
        </w:tc>
        <w:tc>
          <w:tcPr>
            <w:tcW w:w="7857" w:type="dxa"/>
            <w:tcBorders>
              <w:top w:val="single" w:sz="8" w:space="0" w:color="auto"/>
              <w:left w:val="single" w:sz="8" w:space="0" w:color="auto"/>
              <w:bottom w:val="single" w:sz="8" w:space="0" w:color="auto"/>
              <w:right w:val="single" w:sz="8" w:space="0" w:color="auto"/>
            </w:tcBorders>
          </w:tcPr>
          <w:p w:rsidR="00F51941" w:rsidRPr="00F62A0F" w:rsidRDefault="008F6A25" w:rsidP="00F51941">
            <w:pPr>
              <w:overflowPunct/>
              <w:autoSpaceDE w:val="0"/>
              <w:autoSpaceDN w:val="0"/>
              <w:ind w:left="-78"/>
              <w:rPr>
                <w:rFonts w:ascii="Arial" w:hAnsi="Arial" w:cs="Arial"/>
                <w:bCs/>
                <w:sz w:val="22"/>
                <w:szCs w:val="22"/>
              </w:rPr>
            </w:pPr>
            <w:r w:rsidRPr="00F62A0F">
              <w:rPr>
                <w:rFonts w:ascii="Arial" w:hAnsi="Arial" w:cs="Arial"/>
                <w:bCs/>
                <w:sz w:val="22"/>
                <w:szCs w:val="22"/>
              </w:rPr>
              <w:t>English</w:t>
            </w:r>
            <w:r w:rsidR="00F51941" w:rsidRPr="00F62A0F">
              <w:rPr>
                <w:rFonts w:ascii="Arial" w:hAnsi="Arial" w:cs="Arial"/>
                <w:bCs/>
                <w:sz w:val="22"/>
                <w:szCs w:val="22"/>
              </w:rPr>
              <w:t xml:space="preserve">(Speak &amp; Write–Excellent) </w:t>
            </w:r>
          </w:p>
          <w:p w:rsidR="00F51941" w:rsidRPr="00F62A0F" w:rsidRDefault="006E742F" w:rsidP="00F51941">
            <w:pPr>
              <w:overflowPunct/>
              <w:autoSpaceDE w:val="0"/>
              <w:autoSpaceDN w:val="0"/>
              <w:ind w:left="-78"/>
              <w:rPr>
                <w:rFonts w:ascii="Arial" w:hAnsi="Arial" w:cs="Arial"/>
                <w:bCs/>
                <w:sz w:val="22"/>
                <w:szCs w:val="22"/>
              </w:rPr>
            </w:pPr>
            <w:r w:rsidRPr="00F62A0F">
              <w:rPr>
                <w:rFonts w:ascii="Arial" w:hAnsi="Arial" w:cs="Arial"/>
                <w:bCs/>
                <w:sz w:val="22"/>
                <w:szCs w:val="22"/>
              </w:rPr>
              <w:t xml:space="preserve">Urdu (Speak &amp; Write–Excellent), </w:t>
            </w:r>
          </w:p>
          <w:p w:rsidR="00F51941" w:rsidRPr="00F62A0F" w:rsidRDefault="006E742F" w:rsidP="001A0862">
            <w:pPr>
              <w:overflowPunct/>
              <w:autoSpaceDE w:val="0"/>
              <w:autoSpaceDN w:val="0"/>
              <w:ind w:left="-78"/>
              <w:rPr>
                <w:rFonts w:ascii="Arial" w:hAnsi="Arial" w:cs="Arial"/>
                <w:bCs/>
                <w:sz w:val="22"/>
                <w:szCs w:val="22"/>
              </w:rPr>
            </w:pPr>
            <w:r w:rsidRPr="00F62A0F">
              <w:rPr>
                <w:rFonts w:ascii="Arial" w:hAnsi="Arial" w:cs="Arial"/>
                <w:bCs/>
                <w:sz w:val="22"/>
                <w:szCs w:val="22"/>
              </w:rPr>
              <w:t>Arabic (Speak-</w:t>
            </w:r>
            <w:r w:rsidR="001A0862" w:rsidRPr="00F62A0F">
              <w:rPr>
                <w:rFonts w:ascii="Arial" w:hAnsi="Arial" w:cs="Arial"/>
                <w:bCs/>
                <w:sz w:val="22"/>
                <w:szCs w:val="22"/>
              </w:rPr>
              <w:t>well</w:t>
            </w:r>
            <w:r w:rsidRPr="00F62A0F">
              <w:rPr>
                <w:rFonts w:ascii="Arial" w:hAnsi="Arial" w:cs="Arial"/>
                <w:bCs/>
                <w:sz w:val="22"/>
                <w:szCs w:val="22"/>
              </w:rPr>
              <w:t>)</w:t>
            </w:r>
            <w:r w:rsidR="001A0862" w:rsidRPr="00F62A0F">
              <w:rPr>
                <w:rFonts w:ascii="Arial" w:hAnsi="Arial" w:cs="Arial"/>
                <w:bCs/>
                <w:sz w:val="22"/>
                <w:szCs w:val="22"/>
              </w:rPr>
              <w:t xml:space="preserve"> and Read and understand</w:t>
            </w:r>
          </w:p>
          <w:p w:rsidR="00E276A2" w:rsidRPr="00F62A0F" w:rsidRDefault="00E276A2" w:rsidP="001A0862">
            <w:pPr>
              <w:overflowPunct/>
              <w:autoSpaceDE w:val="0"/>
              <w:autoSpaceDN w:val="0"/>
              <w:ind w:left="-78"/>
              <w:rPr>
                <w:rFonts w:ascii="Arial" w:hAnsi="Arial" w:cs="Arial"/>
                <w:bCs/>
                <w:sz w:val="22"/>
                <w:szCs w:val="22"/>
              </w:rPr>
            </w:pPr>
          </w:p>
          <w:p w:rsidR="00E276A2" w:rsidRPr="00F62A0F" w:rsidRDefault="00E276A2" w:rsidP="00027FCB">
            <w:pPr>
              <w:overflowPunct/>
              <w:autoSpaceDE w:val="0"/>
              <w:autoSpaceDN w:val="0"/>
              <w:rPr>
                <w:rFonts w:ascii="Arial" w:hAnsi="Arial" w:cs="Arial"/>
                <w:bCs/>
                <w:sz w:val="22"/>
                <w:szCs w:val="22"/>
              </w:rPr>
            </w:pPr>
          </w:p>
          <w:p w:rsidR="00E276A2" w:rsidRPr="00F62A0F" w:rsidRDefault="00E276A2" w:rsidP="001A0862">
            <w:pPr>
              <w:overflowPunct/>
              <w:autoSpaceDE w:val="0"/>
              <w:autoSpaceDN w:val="0"/>
              <w:ind w:left="-78"/>
              <w:rPr>
                <w:rFonts w:ascii="Arial" w:hAnsi="Arial" w:cs="Arial"/>
                <w:bCs/>
                <w:sz w:val="22"/>
                <w:szCs w:val="22"/>
              </w:rPr>
            </w:pPr>
          </w:p>
        </w:tc>
      </w:tr>
      <w:tr w:rsidR="00AF76E2" w:rsidRPr="0065720D" w:rsidTr="00553CA5">
        <w:trPr>
          <w:trHeight w:val="378"/>
        </w:trPr>
        <w:tc>
          <w:tcPr>
            <w:tcW w:w="10024" w:type="dxa"/>
            <w:gridSpan w:val="2"/>
            <w:tcBorders>
              <w:top w:val="single" w:sz="8" w:space="0" w:color="auto"/>
              <w:left w:val="single" w:sz="8" w:space="0" w:color="auto"/>
              <w:bottom w:val="single" w:sz="8" w:space="0" w:color="auto"/>
              <w:right w:val="single" w:sz="8" w:space="0" w:color="auto"/>
            </w:tcBorders>
          </w:tcPr>
          <w:p w:rsidR="001B009E" w:rsidRDefault="001B009E" w:rsidP="00654856">
            <w:pPr>
              <w:overflowPunct/>
              <w:autoSpaceDE w:val="0"/>
              <w:autoSpaceDN w:val="0"/>
              <w:jc w:val="center"/>
              <w:rPr>
                <w:rFonts w:ascii="Arial" w:hAnsi="Arial" w:cs="Arial"/>
                <w:b/>
                <w:bCs/>
                <w:sz w:val="22"/>
                <w:szCs w:val="22"/>
              </w:rPr>
            </w:pPr>
          </w:p>
          <w:p w:rsidR="001B009E" w:rsidRDefault="001B009E" w:rsidP="00654856">
            <w:pPr>
              <w:overflowPunct/>
              <w:autoSpaceDE w:val="0"/>
              <w:autoSpaceDN w:val="0"/>
              <w:jc w:val="center"/>
              <w:rPr>
                <w:rFonts w:ascii="Arial" w:hAnsi="Arial" w:cs="Arial"/>
                <w:b/>
                <w:bCs/>
                <w:sz w:val="22"/>
                <w:szCs w:val="22"/>
              </w:rPr>
            </w:pPr>
            <w:r w:rsidRPr="00F62A0F">
              <w:rPr>
                <w:rFonts w:ascii="Arial" w:hAnsi="Arial" w:cs="Arial"/>
                <w:b/>
                <w:bCs/>
                <w:sz w:val="22"/>
                <w:szCs w:val="22"/>
              </w:rPr>
              <w:t>EMPLOYMENT HISTORY</w:t>
            </w:r>
          </w:p>
          <w:p w:rsidR="001B009E" w:rsidRPr="00F62A0F" w:rsidRDefault="001B009E" w:rsidP="00654856">
            <w:pPr>
              <w:overflowPunct/>
              <w:autoSpaceDE w:val="0"/>
              <w:autoSpaceDN w:val="0"/>
              <w:jc w:val="center"/>
              <w:rPr>
                <w:rFonts w:ascii="Arial" w:hAnsi="Arial" w:cs="Arial"/>
                <w:sz w:val="22"/>
                <w:szCs w:val="22"/>
              </w:rPr>
            </w:pPr>
          </w:p>
        </w:tc>
      </w:tr>
      <w:tr w:rsidR="00C30577" w:rsidRPr="0065720D" w:rsidTr="001B009E">
        <w:trPr>
          <w:trHeight w:val="1790"/>
        </w:trPr>
        <w:tc>
          <w:tcPr>
            <w:tcW w:w="10024" w:type="dxa"/>
            <w:gridSpan w:val="2"/>
            <w:tcBorders>
              <w:top w:val="single" w:sz="8" w:space="0" w:color="auto"/>
              <w:left w:val="single" w:sz="8" w:space="0" w:color="auto"/>
              <w:bottom w:val="single" w:sz="8" w:space="0" w:color="auto"/>
              <w:right w:val="single" w:sz="8" w:space="0" w:color="auto"/>
            </w:tcBorders>
          </w:tcPr>
          <w:p w:rsidR="00C30577" w:rsidRPr="0024526A" w:rsidRDefault="00C30577" w:rsidP="00C30577">
            <w:pPr>
              <w:ind w:left="-90" w:right="-90"/>
              <w:rPr>
                <w:rFonts w:ascii="Arial" w:hAnsi="Arial" w:cs="Arial"/>
                <w:bCs/>
                <w:sz w:val="22"/>
                <w:szCs w:val="22"/>
              </w:rPr>
            </w:pPr>
            <w:r w:rsidRPr="0024526A">
              <w:rPr>
                <w:rFonts w:ascii="Arial" w:hAnsi="Arial" w:cs="Arial"/>
                <w:bCs/>
                <w:sz w:val="22"/>
                <w:szCs w:val="22"/>
              </w:rPr>
              <w:lastRenderedPageBreak/>
              <w:t xml:space="preserve">Position        </w:t>
            </w:r>
            <w:r w:rsidR="003E67EB" w:rsidRPr="0024526A">
              <w:rPr>
                <w:rFonts w:ascii="Arial" w:hAnsi="Arial" w:cs="Arial"/>
                <w:bCs/>
                <w:sz w:val="22"/>
                <w:szCs w:val="22"/>
              </w:rPr>
              <w:t xml:space="preserve">: </w:t>
            </w:r>
            <w:r w:rsidR="00C61C42" w:rsidRPr="0024526A">
              <w:rPr>
                <w:rFonts w:ascii="Arial" w:hAnsi="Arial" w:cs="Arial"/>
                <w:bCs/>
                <w:sz w:val="22"/>
                <w:szCs w:val="22"/>
              </w:rPr>
              <w:t>Supervisor</w:t>
            </w:r>
          </w:p>
          <w:p w:rsidR="00C30577" w:rsidRPr="0024526A" w:rsidRDefault="004A22D9" w:rsidP="00E706C6">
            <w:pPr>
              <w:ind w:left="-90" w:right="-90"/>
              <w:rPr>
                <w:rFonts w:ascii="Arial" w:hAnsi="Arial" w:cs="Arial"/>
                <w:bCs/>
                <w:sz w:val="22"/>
                <w:szCs w:val="22"/>
              </w:rPr>
            </w:pPr>
            <w:r w:rsidRPr="0024526A">
              <w:rPr>
                <w:rFonts w:ascii="Arial" w:hAnsi="Arial" w:cs="Arial"/>
                <w:bCs/>
                <w:sz w:val="22"/>
                <w:szCs w:val="22"/>
              </w:rPr>
              <w:t xml:space="preserve">Employer                        </w:t>
            </w:r>
            <w:r w:rsidR="00C30577" w:rsidRPr="0024526A">
              <w:rPr>
                <w:rFonts w:ascii="Arial" w:hAnsi="Arial" w:cs="Arial"/>
                <w:bCs/>
                <w:sz w:val="22"/>
                <w:szCs w:val="22"/>
              </w:rPr>
              <w:t xml:space="preserve">: </w:t>
            </w:r>
            <w:r w:rsidR="005E6FAA" w:rsidRPr="0024526A">
              <w:rPr>
                <w:rFonts w:ascii="Arial" w:hAnsi="Arial" w:cs="Arial"/>
                <w:bCs/>
                <w:sz w:val="22"/>
                <w:szCs w:val="22"/>
              </w:rPr>
              <w:t>Al Nafiasa Contracting Est,</w:t>
            </w:r>
          </w:p>
          <w:p w:rsidR="00C30577" w:rsidRPr="0024526A" w:rsidRDefault="00C30577" w:rsidP="00E706C6">
            <w:pPr>
              <w:ind w:left="-90" w:right="-90"/>
              <w:rPr>
                <w:rFonts w:ascii="Arial" w:hAnsi="Arial" w:cs="Arial"/>
                <w:bCs/>
                <w:sz w:val="22"/>
                <w:szCs w:val="22"/>
              </w:rPr>
            </w:pPr>
            <w:r w:rsidRPr="0024526A">
              <w:rPr>
                <w:rFonts w:ascii="Arial" w:hAnsi="Arial" w:cs="Arial"/>
                <w:bCs/>
                <w:sz w:val="22"/>
                <w:szCs w:val="22"/>
              </w:rPr>
              <w:t>Clie</w:t>
            </w:r>
            <w:r w:rsidR="004A22D9" w:rsidRPr="0024526A">
              <w:rPr>
                <w:rFonts w:ascii="Arial" w:hAnsi="Arial" w:cs="Arial"/>
                <w:bCs/>
                <w:sz w:val="22"/>
                <w:szCs w:val="22"/>
              </w:rPr>
              <w:t xml:space="preserve">nt                            </w:t>
            </w:r>
            <w:r w:rsidRPr="0024526A">
              <w:rPr>
                <w:rFonts w:ascii="Arial" w:hAnsi="Arial" w:cs="Arial"/>
                <w:bCs/>
                <w:sz w:val="22"/>
                <w:szCs w:val="22"/>
              </w:rPr>
              <w:t xml:space="preserve">:  </w:t>
            </w:r>
            <w:r w:rsidR="005E6FAA" w:rsidRPr="0024526A">
              <w:rPr>
                <w:rFonts w:ascii="Arial" w:hAnsi="Arial" w:cs="Arial"/>
                <w:bCs/>
                <w:sz w:val="22"/>
                <w:szCs w:val="22"/>
              </w:rPr>
              <w:t>Contractor</w:t>
            </w:r>
          </w:p>
          <w:p w:rsidR="00C30577" w:rsidRPr="0024526A" w:rsidRDefault="00C30577" w:rsidP="00C30577">
            <w:pPr>
              <w:ind w:left="-90" w:right="-90"/>
              <w:rPr>
                <w:rFonts w:ascii="Arial" w:hAnsi="Arial" w:cs="Arial"/>
                <w:bCs/>
                <w:sz w:val="22"/>
                <w:szCs w:val="22"/>
              </w:rPr>
            </w:pPr>
            <w:r w:rsidRPr="0024526A">
              <w:rPr>
                <w:rFonts w:ascii="Arial" w:hAnsi="Arial" w:cs="Arial"/>
                <w:bCs/>
                <w:sz w:val="22"/>
                <w:szCs w:val="22"/>
              </w:rPr>
              <w:t xml:space="preserve">Project   :  </w:t>
            </w:r>
            <w:r w:rsidR="005E6FAA" w:rsidRPr="0024526A">
              <w:rPr>
                <w:rFonts w:ascii="Arial" w:hAnsi="Arial" w:cs="Arial"/>
                <w:bCs/>
                <w:sz w:val="22"/>
                <w:szCs w:val="22"/>
              </w:rPr>
              <w:t>Building Construction and Power house of Al Qassim</w:t>
            </w:r>
          </w:p>
          <w:p w:rsidR="00AA127A" w:rsidRPr="0024526A" w:rsidRDefault="00C30577" w:rsidP="0081490F">
            <w:pPr>
              <w:ind w:left="-90" w:right="-90"/>
              <w:rPr>
                <w:rFonts w:ascii="Arial" w:hAnsi="Arial" w:cs="Arial"/>
                <w:bCs/>
                <w:sz w:val="22"/>
                <w:szCs w:val="22"/>
              </w:rPr>
            </w:pPr>
            <w:r w:rsidRPr="0024526A">
              <w:rPr>
                <w:rFonts w:ascii="Arial" w:hAnsi="Arial" w:cs="Arial"/>
                <w:bCs/>
                <w:sz w:val="22"/>
                <w:szCs w:val="22"/>
              </w:rPr>
              <w:t>D</w:t>
            </w:r>
            <w:r w:rsidR="004A22D9" w:rsidRPr="0024526A">
              <w:rPr>
                <w:rFonts w:ascii="Arial" w:hAnsi="Arial" w:cs="Arial"/>
                <w:bCs/>
                <w:sz w:val="22"/>
                <w:szCs w:val="22"/>
              </w:rPr>
              <w:t xml:space="preserve">uration                        </w:t>
            </w:r>
            <w:r w:rsidRPr="0024526A">
              <w:rPr>
                <w:rFonts w:ascii="Arial" w:hAnsi="Arial" w:cs="Arial"/>
                <w:bCs/>
                <w:sz w:val="22"/>
                <w:szCs w:val="22"/>
              </w:rPr>
              <w:t xml:space="preserve"> :  </w:t>
            </w:r>
            <w:r w:rsidR="0081490F" w:rsidRPr="0024526A">
              <w:rPr>
                <w:rFonts w:ascii="Arial" w:hAnsi="Arial" w:cs="Arial"/>
                <w:bCs/>
                <w:sz w:val="22"/>
                <w:szCs w:val="22"/>
              </w:rPr>
              <w:t>Dec</w:t>
            </w:r>
            <w:r w:rsidR="005E6FAA" w:rsidRPr="0024526A">
              <w:rPr>
                <w:rFonts w:ascii="Arial" w:hAnsi="Arial" w:cs="Arial"/>
                <w:bCs/>
                <w:sz w:val="22"/>
                <w:szCs w:val="22"/>
              </w:rPr>
              <w:t>199</w:t>
            </w:r>
            <w:r w:rsidR="0081490F" w:rsidRPr="0024526A">
              <w:rPr>
                <w:rFonts w:ascii="Arial" w:hAnsi="Arial" w:cs="Arial"/>
                <w:bCs/>
                <w:sz w:val="22"/>
                <w:szCs w:val="22"/>
              </w:rPr>
              <w:t>1</w:t>
            </w:r>
            <w:r w:rsidRPr="0024526A">
              <w:rPr>
                <w:rFonts w:ascii="Arial" w:hAnsi="Arial" w:cs="Arial"/>
                <w:bCs/>
                <w:sz w:val="22"/>
                <w:szCs w:val="22"/>
              </w:rPr>
              <w:t xml:space="preserve"> to </w:t>
            </w:r>
            <w:r w:rsidR="00110E7A" w:rsidRPr="0024526A">
              <w:rPr>
                <w:rFonts w:ascii="Arial" w:hAnsi="Arial" w:cs="Arial"/>
                <w:bCs/>
                <w:sz w:val="22"/>
                <w:szCs w:val="22"/>
              </w:rPr>
              <w:t xml:space="preserve">Oct </w:t>
            </w:r>
            <w:r w:rsidR="005E6FAA" w:rsidRPr="0024526A">
              <w:rPr>
                <w:rFonts w:ascii="Arial" w:hAnsi="Arial" w:cs="Arial"/>
                <w:bCs/>
                <w:sz w:val="22"/>
                <w:szCs w:val="22"/>
              </w:rPr>
              <w:t>199</w:t>
            </w:r>
            <w:r w:rsidR="00CE358E" w:rsidRPr="0024526A">
              <w:rPr>
                <w:rFonts w:ascii="Arial" w:hAnsi="Arial" w:cs="Arial"/>
                <w:bCs/>
                <w:sz w:val="22"/>
                <w:szCs w:val="22"/>
              </w:rPr>
              <w:t>4</w:t>
            </w:r>
          </w:p>
        </w:tc>
      </w:tr>
      <w:tr w:rsidR="00F13166" w:rsidRPr="0065720D" w:rsidTr="00553CA5">
        <w:trPr>
          <w:trHeight w:val="163"/>
        </w:trPr>
        <w:tc>
          <w:tcPr>
            <w:tcW w:w="10024" w:type="dxa"/>
            <w:gridSpan w:val="2"/>
            <w:tcBorders>
              <w:top w:val="single" w:sz="8" w:space="0" w:color="auto"/>
              <w:left w:val="single" w:sz="8" w:space="0" w:color="auto"/>
              <w:bottom w:val="single" w:sz="8" w:space="0" w:color="auto"/>
              <w:right w:val="single" w:sz="8" w:space="0" w:color="auto"/>
            </w:tcBorders>
          </w:tcPr>
          <w:p w:rsidR="00F13166" w:rsidRPr="0024526A" w:rsidRDefault="00F13166" w:rsidP="0042548E">
            <w:pPr>
              <w:tabs>
                <w:tab w:val="left" w:pos="2070"/>
              </w:tabs>
              <w:ind w:left="-90" w:right="-90"/>
              <w:rPr>
                <w:rFonts w:ascii="Arial" w:hAnsi="Arial" w:cs="Arial"/>
                <w:bCs/>
                <w:sz w:val="22"/>
                <w:szCs w:val="22"/>
              </w:rPr>
            </w:pPr>
            <w:r w:rsidRPr="0024526A">
              <w:rPr>
                <w:rFonts w:ascii="Arial" w:hAnsi="Arial" w:cs="Arial"/>
                <w:bCs/>
                <w:sz w:val="22"/>
                <w:szCs w:val="22"/>
              </w:rPr>
              <w:t xml:space="preserve">Position        </w:t>
            </w:r>
            <w:r w:rsidR="005E5C09" w:rsidRPr="0024526A">
              <w:rPr>
                <w:rFonts w:ascii="Arial" w:hAnsi="Arial" w:cs="Arial"/>
                <w:bCs/>
                <w:sz w:val="22"/>
                <w:szCs w:val="22"/>
              </w:rPr>
              <w:t xml:space="preserve">:  </w:t>
            </w:r>
            <w:r w:rsidR="00C61C42" w:rsidRPr="0024526A">
              <w:rPr>
                <w:rFonts w:ascii="Arial" w:hAnsi="Arial" w:cs="Arial"/>
                <w:bCs/>
                <w:sz w:val="22"/>
                <w:szCs w:val="22"/>
              </w:rPr>
              <w:t>Site Engineer,</w:t>
            </w:r>
          </w:p>
          <w:p w:rsidR="00F13166" w:rsidRPr="0024526A" w:rsidRDefault="00F13166" w:rsidP="0042548E">
            <w:pPr>
              <w:tabs>
                <w:tab w:val="left" w:pos="2070"/>
              </w:tabs>
              <w:ind w:left="-90" w:right="-90"/>
              <w:rPr>
                <w:rFonts w:ascii="Arial" w:hAnsi="Arial" w:cs="Arial"/>
                <w:bCs/>
                <w:sz w:val="22"/>
                <w:szCs w:val="22"/>
              </w:rPr>
            </w:pPr>
            <w:r w:rsidRPr="0024526A">
              <w:rPr>
                <w:rFonts w:ascii="Arial" w:hAnsi="Arial" w:cs="Arial"/>
                <w:bCs/>
                <w:sz w:val="22"/>
                <w:szCs w:val="22"/>
              </w:rPr>
              <w:t xml:space="preserve">Employer                        :  </w:t>
            </w:r>
            <w:r w:rsidR="005E6FAA" w:rsidRPr="0024526A">
              <w:rPr>
                <w:rFonts w:ascii="Arial" w:hAnsi="Arial" w:cs="Arial"/>
                <w:bCs/>
                <w:sz w:val="22"/>
                <w:szCs w:val="22"/>
              </w:rPr>
              <w:t xml:space="preserve">Dar al Wegdan Trading and Contracting </w:t>
            </w:r>
            <w:r w:rsidR="00165871" w:rsidRPr="0024526A">
              <w:rPr>
                <w:rFonts w:ascii="Arial" w:hAnsi="Arial" w:cs="Arial"/>
                <w:bCs/>
                <w:sz w:val="22"/>
                <w:szCs w:val="22"/>
              </w:rPr>
              <w:t>Company</w:t>
            </w:r>
          </w:p>
          <w:p w:rsidR="005E6FAA" w:rsidRPr="0024526A" w:rsidRDefault="00F13166" w:rsidP="0042548E">
            <w:pPr>
              <w:tabs>
                <w:tab w:val="left" w:pos="2070"/>
              </w:tabs>
              <w:ind w:left="-90" w:right="-90"/>
              <w:rPr>
                <w:rFonts w:ascii="Arial" w:hAnsi="Arial" w:cs="Arial"/>
                <w:bCs/>
                <w:sz w:val="22"/>
                <w:szCs w:val="22"/>
              </w:rPr>
            </w:pPr>
            <w:r w:rsidRPr="0024526A">
              <w:rPr>
                <w:rFonts w:ascii="Arial" w:hAnsi="Arial" w:cs="Arial"/>
                <w:bCs/>
                <w:sz w:val="22"/>
                <w:szCs w:val="22"/>
              </w:rPr>
              <w:t>Clien</w:t>
            </w:r>
            <w:r w:rsidR="004A22D9" w:rsidRPr="0024526A">
              <w:rPr>
                <w:rFonts w:ascii="Arial" w:hAnsi="Arial" w:cs="Arial"/>
                <w:bCs/>
                <w:sz w:val="22"/>
                <w:szCs w:val="22"/>
              </w:rPr>
              <w:t xml:space="preserve">t                              : </w:t>
            </w:r>
            <w:r w:rsidR="005E6FAA" w:rsidRPr="0024526A">
              <w:rPr>
                <w:rFonts w:ascii="Arial" w:hAnsi="Arial" w:cs="Arial"/>
                <w:bCs/>
                <w:sz w:val="22"/>
                <w:szCs w:val="22"/>
              </w:rPr>
              <w:t>Wafra Food Products company, Fauzan trading and contracting Company</w:t>
            </w:r>
          </w:p>
          <w:p w:rsidR="00110E7A" w:rsidRPr="0024526A" w:rsidRDefault="00F13166" w:rsidP="00110E7A">
            <w:pPr>
              <w:tabs>
                <w:tab w:val="left" w:pos="2070"/>
              </w:tabs>
              <w:ind w:left="-90" w:right="-90"/>
              <w:rPr>
                <w:rFonts w:ascii="Arial" w:hAnsi="Arial" w:cs="Arial"/>
                <w:bCs/>
                <w:sz w:val="22"/>
                <w:szCs w:val="22"/>
              </w:rPr>
            </w:pPr>
            <w:r w:rsidRPr="0024526A">
              <w:rPr>
                <w:rFonts w:ascii="Arial" w:hAnsi="Arial" w:cs="Arial"/>
                <w:bCs/>
                <w:sz w:val="22"/>
                <w:szCs w:val="22"/>
              </w:rPr>
              <w:t>Proj</w:t>
            </w:r>
            <w:r w:rsidR="004A22D9" w:rsidRPr="0024526A">
              <w:rPr>
                <w:rFonts w:ascii="Arial" w:hAnsi="Arial" w:cs="Arial"/>
                <w:bCs/>
                <w:sz w:val="22"/>
                <w:szCs w:val="22"/>
              </w:rPr>
              <w:t xml:space="preserve">ect                            </w:t>
            </w:r>
            <w:r w:rsidRPr="0024526A">
              <w:rPr>
                <w:rFonts w:ascii="Arial" w:hAnsi="Arial" w:cs="Arial"/>
                <w:bCs/>
                <w:sz w:val="22"/>
                <w:szCs w:val="22"/>
              </w:rPr>
              <w:t xml:space="preserve">:  </w:t>
            </w:r>
            <w:r w:rsidR="00110E7A" w:rsidRPr="0024526A">
              <w:rPr>
                <w:rFonts w:ascii="Arial" w:hAnsi="Arial" w:cs="Arial"/>
                <w:bCs/>
                <w:sz w:val="22"/>
                <w:szCs w:val="22"/>
              </w:rPr>
              <w:t xml:space="preserve">IMAM University Project,KAPSARC Project, Wafra Meat Factory Project, </w:t>
            </w:r>
          </w:p>
          <w:p w:rsidR="00F13166" w:rsidRPr="0024526A" w:rsidRDefault="00F13166" w:rsidP="0042548E">
            <w:pPr>
              <w:tabs>
                <w:tab w:val="left" w:pos="2070"/>
              </w:tabs>
              <w:ind w:left="-90" w:right="-90"/>
              <w:rPr>
                <w:rFonts w:ascii="Arial" w:hAnsi="Arial" w:cs="Arial"/>
                <w:bCs/>
                <w:sz w:val="22"/>
                <w:szCs w:val="22"/>
              </w:rPr>
            </w:pPr>
            <w:r w:rsidRPr="0024526A">
              <w:rPr>
                <w:rFonts w:ascii="Arial" w:hAnsi="Arial" w:cs="Arial"/>
                <w:bCs/>
                <w:sz w:val="22"/>
                <w:szCs w:val="22"/>
              </w:rPr>
              <w:t>Du</w:t>
            </w:r>
            <w:r w:rsidR="004A22D9" w:rsidRPr="0024526A">
              <w:rPr>
                <w:rFonts w:ascii="Arial" w:hAnsi="Arial" w:cs="Arial"/>
                <w:bCs/>
                <w:sz w:val="22"/>
                <w:szCs w:val="22"/>
              </w:rPr>
              <w:t xml:space="preserve">ration                        </w:t>
            </w:r>
            <w:r w:rsidRPr="0024526A">
              <w:rPr>
                <w:rFonts w:ascii="Arial" w:hAnsi="Arial" w:cs="Arial"/>
                <w:bCs/>
                <w:sz w:val="22"/>
                <w:szCs w:val="22"/>
              </w:rPr>
              <w:t xml:space="preserve">:  </w:t>
            </w:r>
            <w:r w:rsidR="00110E7A" w:rsidRPr="0024526A">
              <w:rPr>
                <w:rFonts w:ascii="Arial" w:hAnsi="Arial" w:cs="Arial"/>
                <w:bCs/>
                <w:sz w:val="22"/>
                <w:szCs w:val="22"/>
              </w:rPr>
              <w:t>Jan</w:t>
            </w:r>
            <w:r w:rsidR="006541B4" w:rsidRPr="0024526A">
              <w:rPr>
                <w:rFonts w:ascii="Arial" w:hAnsi="Arial" w:cs="Arial"/>
                <w:bCs/>
                <w:sz w:val="22"/>
                <w:szCs w:val="22"/>
              </w:rPr>
              <w:t>199</w:t>
            </w:r>
            <w:r w:rsidR="00553CA5" w:rsidRPr="0024526A">
              <w:rPr>
                <w:rFonts w:ascii="Arial" w:hAnsi="Arial" w:cs="Arial"/>
                <w:bCs/>
                <w:sz w:val="22"/>
                <w:szCs w:val="22"/>
              </w:rPr>
              <w:t>4</w:t>
            </w:r>
            <w:r w:rsidR="00113A49" w:rsidRPr="0024526A">
              <w:rPr>
                <w:rFonts w:ascii="Arial" w:hAnsi="Arial" w:cs="Arial"/>
                <w:bCs/>
                <w:sz w:val="22"/>
                <w:szCs w:val="22"/>
              </w:rPr>
              <w:t xml:space="preserve"> to </w:t>
            </w:r>
            <w:r w:rsidR="00553CA5" w:rsidRPr="0024526A">
              <w:rPr>
                <w:rFonts w:ascii="Arial" w:hAnsi="Arial" w:cs="Arial"/>
                <w:bCs/>
                <w:sz w:val="22"/>
                <w:szCs w:val="22"/>
              </w:rPr>
              <w:t xml:space="preserve">July </w:t>
            </w:r>
            <w:r w:rsidR="00110E7A" w:rsidRPr="0024526A">
              <w:rPr>
                <w:rFonts w:ascii="Arial" w:hAnsi="Arial" w:cs="Arial"/>
                <w:bCs/>
                <w:sz w:val="22"/>
                <w:szCs w:val="22"/>
              </w:rPr>
              <w:t>2010</w:t>
            </w:r>
          </w:p>
          <w:p w:rsidR="00F51941" w:rsidRPr="0024526A" w:rsidRDefault="00F51941" w:rsidP="00F51941">
            <w:pPr>
              <w:tabs>
                <w:tab w:val="left" w:pos="0"/>
                <w:tab w:val="left" w:pos="71"/>
                <w:tab w:val="right" w:pos="2694"/>
              </w:tabs>
              <w:ind w:left="-90" w:right="-90"/>
              <w:jc w:val="both"/>
              <w:rPr>
                <w:rFonts w:ascii="Arial" w:hAnsi="Arial" w:cs="Arial"/>
                <w:sz w:val="22"/>
                <w:szCs w:val="22"/>
                <w:lang w:val="en-US"/>
              </w:rPr>
            </w:pPr>
          </w:p>
        </w:tc>
      </w:tr>
      <w:tr w:rsidR="002D177A" w:rsidRPr="0065720D" w:rsidTr="001B009E">
        <w:trPr>
          <w:trHeight w:val="1799"/>
        </w:trPr>
        <w:tc>
          <w:tcPr>
            <w:tcW w:w="10024" w:type="dxa"/>
            <w:gridSpan w:val="2"/>
            <w:tcBorders>
              <w:top w:val="single" w:sz="8" w:space="0" w:color="auto"/>
              <w:left w:val="single" w:sz="8" w:space="0" w:color="auto"/>
              <w:bottom w:val="single" w:sz="8" w:space="0" w:color="auto"/>
              <w:right w:val="single" w:sz="8" w:space="0" w:color="auto"/>
            </w:tcBorders>
          </w:tcPr>
          <w:p w:rsidR="002D177A" w:rsidRPr="0024526A" w:rsidRDefault="002D177A" w:rsidP="00632B35">
            <w:pPr>
              <w:ind w:left="-90" w:right="-90"/>
              <w:rPr>
                <w:rFonts w:ascii="Arial" w:hAnsi="Arial" w:cs="Arial"/>
                <w:bCs/>
                <w:sz w:val="22"/>
                <w:szCs w:val="22"/>
              </w:rPr>
            </w:pPr>
            <w:r w:rsidRPr="0024526A">
              <w:rPr>
                <w:rFonts w:ascii="Arial" w:hAnsi="Arial" w:cs="Arial"/>
                <w:bCs/>
                <w:sz w:val="22"/>
                <w:szCs w:val="22"/>
              </w:rPr>
              <w:t xml:space="preserve">Position                          :  </w:t>
            </w:r>
            <w:r w:rsidR="00C61C42" w:rsidRPr="0024526A">
              <w:rPr>
                <w:rFonts w:ascii="Arial" w:hAnsi="Arial" w:cs="Arial"/>
                <w:bCs/>
                <w:sz w:val="22"/>
                <w:szCs w:val="22"/>
              </w:rPr>
              <w:t>Site Engineer,</w:t>
            </w:r>
          </w:p>
          <w:p w:rsidR="00113A49" w:rsidRPr="0024526A" w:rsidRDefault="002D177A" w:rsidP="00113A49">
            <w:pPr>
              <w:ind w:left="-90" w:right="-90"/>
              <w:rPr>
                <w:rFonts w:ascii="Arial" w:hAnsi="Arial" w:cs="Arial"/>
                <w:bCs/>
                <w:sz w:val="22"/>
                <w:szCs w:val="22"/>
              </w:rPr>
            </w:pPr>
            <w:r w:rsidRPr="0024526A">
              <w:rPr>
                <w:rFonts w:ascii="Arial" w:hAnsi="Arial" w:cs="Arial"/>
                <w:bCs/>
                <w:sz w:val="22"/>
                <w:szCs w:val="22"/>
              </w:rPr>
              <w:t xml:space="preserve">Employer                        :  </w:t>
            </w:r>
            <w:r w:rsidR="00CE358E" w:rsidRPr="0024526A">
              <w:rPr>
                <w:rFonts w:ascii="Arial" w:hAnsi="Arial" w:cs="Arial"/>
                <w:bCs/>
                <w:sz w:val="22"/>
                <w:szCs w:val="22"/>
              </w:rPr>
              <w:t>TAZEEZAT AL BENAA CONTRACTING EST</w:t>
            </w:r>
          </w:p>
          <w:p w:rsidR="002D177A" w:rsidRPr="0024526A" w:rsidRDefault="002D177A" w:rsidP="00CE358E">
            <w:pPr>
              <w:ind w:left="-90" w:right="-90"/>
              <w:rPr>
                <w:rFonts w:ascii="Arial" w:hAnsi="Arial" w:cs="Arial"/>
                <w:bCs/>
                <w:sz w:val="22"/>
                <w:szCs w:val="22"/>
              </w:rPr>
            </w:pPr>
            <w:r w:rsidRPr="0024526A">
              <w:rPr>
                <w:rFonts w:ascii="Arial" w:hAnsi="Arial" w:cs="Arial"/>
                <w:bCs/>
                <w:sz w:val="22"/>
                <w:szCs w:val="22"/>
              </w:rPr>
              <w:t>Proj</w:t>
            </w:r>
            <w:r w:rsidR="004A22D9" w:rsidRPr="0024526A">
              <w:rPr>
                <w:rFonts w:ascii="Arial" w:hAnsi="Arial" w:cs="Arial"/>
                <w:bCs/>
                <w:sz w:val="22"/>
                <w:szCs w:val="22"/>
              </w:rPr>
              <w:t xml:space="preserve">ect                            : </w:t>
            </w:r>
            <w:r w:rsidR="00CE358E" w:rsidRPr="0024526A">
              <w:rPr>
                <w:rFonts w:ascii="Arial" w:hAnsi="Arial" w:cs="Arial"/>
                <w:bCs/>
                <w:sz w:val="22"/>
                <w:szCs w:val="22"/>
              </w:rPr>
              <w:t>King faisal University , Imam University, King Saud University</w:t>
            </w:r>
          </w:p>
          <w:p w:rsidR="00A24566" w:rsidRPr="0024526A" w:rsidRDefault="002D177A" w:rsidP="00A24566">
            <w:pPr>
              <w:overflowPunct/>
              <w:autoSpaceDE w:val="0"/>
              <w:autoSpaceDN w:val="0"/>
              <w:ind w:left="-90" w:right="-90"/>
              <w:rPr>
                <w:rFonts w:ascii="Arial" w:hAnsi="Arial" w:cs="Arial"/>
                <w:bCs/>
                <w:sz w:val="22"/>
                <w:szCs w:val="22"/>
              </w:rPr>
            </w:pPr>
            <w:r w:rsidRPr="0024526A">
              <w:rPr>
                <w:rFonts w:ascii="Arial" w:hAnsi="Arial" w:cs="Arial"/>
                <w:bCs/>
                <w:sz w:val="22"/>
                <w:szCs w:val="22"/>
              </w:rPr>
              <w:t xml:space="preserve">Duration                        </w:t>
            </w:r>
            <w:r w:rsidR="00832C5C" w:rsidRPr="0024526A">
              <w:rPr>
                <w:rFonts w:ascii="Arial" w:hAnsi="Arial" w:cs="Arial"/>
                <w:bCs/>
                <w:sz w:val="22"/>
                <w:szCs w:val="22"/>
              </w:rPr>
              <w:t xml:space="preserve">:  </w:t>
            </w:r>
            <w:r w:rsidR="00553CA5" w:rsidRPr="0024526A">
              <w:rPr>
                <w:rFonts w:ascii="Arial" w:hAnsi="Arial" w:cs="Arial"/>
                <w:bCs/>
                <w:sz w:val="22"/>
                <w:szCs w:val="22"/>
              </w:rPr>
              <w:t>Aug</w:t>
            </w:r>
            <w:r w:rsidR="00832C5C" w:rsidRPr="0024526A">
              <w:rPr>
                <w:rFonts w:ascii="Arial" w:hAnsi="Arial" w:cs="Arial"/>
                <w:bCs/>
                <w:sz w:val="22"/>
                <w:szCs w:val="22"/>
              </w:rPr>
              <w:t xml:space="preserve"> 20</w:t>
            </w:r>
            <w:r w:rsidR="00553CA5" w:rsidRPr="0024526A">
              <w:rPr>
                <w:rFonts w:ascii="Arial" w:hAnsi="Arial" w:cs="Arial"/>
                <w:bCs/>
                <w:sz w:val="22"/>
                <w:szCs w:val="22"/>
              </w:rPr>
              <w:t>10</w:t>
            </w:r>
            <w:r w:rsidR="00832C5C" w:rsidRPr="0024526A">
              <w:rPr>
                <w:rFonts w:ascii="Arial" w:hAnsi="Arial" w:cs="Arial"/>
                <w:bCs/>
                <w:sz w:val="22"/>
                <w:szCs w:val="22"/>
              </w:rPr>
              <w:t xml:space="preserve"> to </w:t>
            </w:r>
            <w:r w:rsidR="00553CA5" w:rsidRPr="0024526A">
              <w:rPr>
                <w:rFonts w:ascii="Arial" w:hAnsi="Arial" w:cs="Arial"/>
                <w:bCs/>
                <w:sz w:val="22"/>
                <w:szCs w:val="22"/>
              </w:rPr>
              <w:t>June 2012</w:t>
            </w:r>
          </w:p>
          <w:p w:rsidR="00C73D4D" w:rsidRPr="0024526A" w:rsidRDefault="00C73D4D" w:rsidP="006F07DB">
            <w:pPr>
              <w:tabs>
                <w:tab w:val="right" w:pos="2694"/>
              </w:tabs>
              <w:overflowPunct/>
              <w:autoSpaceDE w:val="0"/>
              <w:autoSpaceDN w:val="0"/>
              <w:ind w:left="-90" w:right="-90"/>
              <w:rPr>
                <w:rFonts w:ascii="Arial" w:hAnsi="Arial" w:cs="Arial"/>
                <w:sz w:val="22"/>
                <w:szCs w:val="22"/>
                <w:lang w:val="en-US"/>
              </w:rPr>
            </w:pPr>
          </w:p>
        </w:tc>
      </w:tr>
      <w:tr w:rsidR="0081490F" w:rsidRPr="00F62A0F" w:rsidTr="002F30A4">
        <w:trPr>
          <w:trHeight w:val="1577"/>
        </w:trPr>
        <w:tc>
          <w:tcPr>
            <w:tcW w:w="10024" w:type="dxa"/>
            <w:gridSpan w:val="2"/>
            <w:tcBorders>
              <w:top w:val="single" w:sz="8" w:space="0" w:color="auto"/>
              <w:left w:val="single" w:sz="8" w:space="0" w:color="auto"/>
              <w:bottom w:val="single" w:sz="8" w:space="0" w:color="auto"/>
              <w:right w:val="single" w:sz="8" w:space="0" w:color="auto"/>
            </w:tcBorders>
          </w:tcPr>
          <w:p w:rsidR="0081490F" w:rsidRPr="0024526A" w:rsidRDefault="0081490F" w:rsidP="0081490F">
            <w:pPr>
              <w:ind w:left="-90" w:right="-90"/>
              <w:rPr>
                <w:rFonts w:ascii="Arial" w:hAnsi="Arial" w:cs="Arial"/>
                <w:bCs/>
                <w:sz w:val="22"/>
                <w:szCs w:val="22"/>
              </w:rPr>
            </w:pPr>
            <w:r w:rsidRPr="0024526A">
              <w:rPr>
                <w:rFonts w:ascii="Arial" w:hAnsi="Arial" w:cs="Arial"/>
                <w:bCs/>
                <w:sz w:val="22"/>
                <w:szCs w:val="22"/>
              </w:rPr>
              <w:t>Positi</w:t>
            </w:r>
            <w:r w:rsidR="00197F9F" w:rsidRPr="0024526A">
              <w:rPr>
                <w:rFonts w:ascii="Arial" w:hAnsi="Arial" w:cs="Arial"/>
                <w:bCs/>
                <w:sz w:val="22"/>
                <w:szCs w:val="22"/>
              </w:rPr>
              <w:t xml:space="preserve">on                           :  </w:t>
            </w:r>
            <w:r w:rsidR="00981D03" w:rsidRPr="0024526A">
              <w:rPr>
                <w:rFonts w:ascii="Arial" w:hAnsi="Arial" w:cs="Arial"/>
                <w:bCs/>
                <w:sz w:val="22"/>
                <w:szCs w:val="22"/>
              </w:rPr>
              <w:t>Consulting</w:t>
            </w:r>
            <w:r w:rsidR="00197F9F" w:rsidRPr="0024526A">
              <w:rPr>
                <w:rFonts w:ascii="Arial" w:hAnsi="Arial" w:cs="Arial"/>
                <w:bCs/>
                <w:sz w:val="22"/>
                <w:szCs w:val="22"/>
              </w:rPr>
              <w:t xml:space="preserve"> Engineer (third Party)</w:t>
            </w:r>
          </w:p>
          <w:p w:rsidR="0081490F" w:rsidRPr="0024526A" w:rsidRDefault="0081490F" w:rsidP="0081490F">
            <w:pPr>
              <w:ind w:left="-90" w:right="-90"/>
              <w:rPr>
                <w:rFonts w:ascii="Arial" w:hAnsi="Arial" w:cs="Arial"/>
                <w:bCs/>
                <w:sz w:val="22"/>
                <w:szCs w:val="22"/>
              </w:rPr>
            </w:pPr>
            <w:r w:rsidRPr="0024526A">
              <w:rPr>
                <w:rFonts w:ascii="Arial" w:hAnsi="Arial" w:cs="Arial"/>
                <w:bCs/>
                <w:sz w:val="22"/>
                <w:szCs w:val="22"/>
              </w:rPr>
              <w:t>Employer                         :  SAUDI BIN LADIN GROUP (A.B.C.D.)</w:t>
            </w:r>
          </w:p>
          <w:p w:rsidR="0081490F" w:rsidRPr="0024526A" w:rsidRDefault="0081490F" w:rsidP="0081490F">
            <w:pPr>
              <w:ind w:left="-90" w:right="-90"/>
              <w:rPr>
                <w:rFonts w:ascii="Arial" w:hAnsi="Arial" w:cs="Arial"/>
                <w:bCs/>
                <w:sz w:val="22"/>
                <w:szCs w:val="22"/>
              </w:rPr>
            </w:pPr>
            <w:r w:rsidRPr="0024526A">
              <w:rPr>
                <w:rFonts w:ascii="Arial" w:hAnsi="Arial" w:cs="Arial"/>
                <w:bCs/>
                <w:sz w:val="22"/>
                <w:szCs w:val="22"/>
              </w:rPr>
              <w:t>Project                             :  C.U.C. HARAM EXPANSION  MAKKAH AL MUKARRAMAH</w:t>
            </w:r>
          </w:p>
          <w:p w:rsidR="0081490F" w:rsidRPr="0024526A" w:rsidRDefault="0081490F" w:rsidP="0081490F">
            <w:pPr>
              <w:overflowPunct/>
              <w:autoSpaceDE w:val="0"/>
              <w:autoSpaceDN w:val="0"/>
              <w:ind w:left="-90" w:right="-90"/>
              <w:rPr>
                <w:rFonts w:ascii="Arial" w:hAnsi="Arial" w:cs="Arial"/>
                <w:bCs/>
                <w:sz w:val="22"/>
                <w:szCs w:val="22"/>
              </w:rPr>
            </w:pPr>
            <w:r w:rsidRPr="0024526A">
              <w:rPr>
                <w:rFonts w:ascii="Arial" w:hAnsi="Arial" w:cs="Arial"/>
                <w:bCs/>
                <w:sz w:val="22"/>
                <w:szCs w:val="22"/>
              </w:rPr>
              <w:t>Duration                          :   OCT 2012 to March 2013</w:t>
            </w:r>
          </w:p>
          <w:p w:rsidR="0081490F" w:rsidRPr="0024526A" w:rsidRDefault="0081490F" w:rsidP="002F30A4">
            <w:pPr>
              <w:tabs>
                <w:tab w:val="right" w:pos="2694"/>
              </w:tabs>
              <w:overflowPunct/>
              <w:autoSpaceDE w:val="0"/>
              <w:autoSpaceDN w:val="0"/>
              <w:ind w:left="-90" w:right="-90"/>
              <w:rPr>
                <w:rFonts w:ascii="Arial" w:hAnsi="Arial" w:cs="Arial"/>
                <w:sz w:val="22"/>
                <w:szCs w:val="22"/>
                <w:lang w:val="en-US"/>
              </w:rPr>
            </w:pPr>
          </w:p>
        </w:tc>
      </w:tr>
      <w:tr w:rsidR="002D721C" w:rsidRPr="00F62A0F" w:rsidTr="002F30A4">
        <w:trPr>
          <w:trHeight w:val="1577"/>
        </w:trPr>
        <w:tc>
          <w:tcPr>
            <w:tcW w:w="10024" w:type="dxa"/>
            <w:gridSpan w:val="2"/>
            <w:tcBorders>
              <w:top w:val="single" w:sz="8" w:space="0" w:color="auto"/>
              <w:left w:val="single" w:sz="8" w:space="0" w:color="auto"/>
              <w:bottom w:val="single" w:sz="8" w:space="0" w:color="auto"/>
              <w:right w:val="single" w:sz="8" w:space="0" w:color="auto"/>
            </w:tcBorders>
          </w:tcPr>
          <w:p w:rsidR="002D721C" w:rsidRPr="0024526A" w:rsidRDefault="002D721C" w:rsidP="002D721C">
            <w:pPr>
              <w:ind w:left="-90" w:right="-90"/>
              <w:rPr>
                <w:rFonts w:ascii="Arial" w:hAnsi="Arial" w:cs="Arial"/>
                <w:bCs/>
                <w:sz w:val="22"/>
                <w:szCs w:val="22"/>
              </w:rPr>
            </w:pPr>
            <w:r w:rsidRPr="0024526A">
              <w:rPr>
                <w:rFonts w:ascii="Arial" w:hAnsi="Arial" w:cs="Arial"/>
                <w:bCs/>
                <w:sz w:val="22"/>
                <w:szCs w:val="22"/>
              </w:rPr>
              <w:t xml:space="preserve">Position                           :  </w:t>
            </w:r>
            <w:r w:rsidR="00981D03" w:rsidRPr="0024526A">
              <w:rPr>
                <w:rFonts w:ascii="Arial" w:hAnsi="Arial" w:cs="Arial"/>
                <w:bCs/>
                <w:sz w:val="22"/>
                <w:szCs w:val="22"/>
              </w:rPr>
              <w:t>Consulting</w:t>
            </w:r>
            <w:r w:rsidRPr="0024526A">
              <w:rPr>
                <w:rFonts w:ascii="Arial" w:hAnsi="Arial" w:cs="Arial"/>
                <w:bCs/>
                <w:sz w:val="22"/>
                <w:szCs w:val="22"/>
              </w:rPr>
              <w:t xml:space="preserve"> Engineer </w:t>
            </w:r>
          </w:p>
          <w:p w:rsidR="002D721C" w:rsidRPr="0024526A" w:rsidRDefault="002D721C" w:rsidP="002D721C">
            <w:pPr>
              <w:ind w:left="-90" w:right="-90"/>
              <w:rPr>
                <w:rFonts w:ascii="Arial" w:hAnsi="Arial" w:cs="Arial"/>
                <w:bCs/>
                <w:sz w:val="22"/>
                <w:szCs w:val="22"/>
              </w:rPr>
            </w:pPr>
            <w:r w:rsidRPr="0024526A">
              <w:rPr>
                <w:rFonts w:ascii="Arial" w:hAnsi="Arial" w:cs="Arial"/>
                <w:bCs/>
                <w:sz w:val="22"/>
                <w:szCs w:val="22"/>
              </w:rPr>
              <w:t>Employer                         :  O</w:t>
            </w:r>
            <w:r w:rsidR="003A4205" w:rsidRPr="0024526A">
              <w:rPr>
                <w:rFonts w:ascii="Arial" w:hAnsi="Arial" w:cs="Arial"/>
                <w:bCs/>
                <w:sz w:val="22"/>
                <w:szCs w:val="22"/>
              </w:rPr>
              <w:t>P</w:t>
            </w:r>
            <w:r w:rsidRPr="0024526A">
              <w:rPr>
                <w:rFonts w:ascii="Arial" w:hAnsi="Arial" w:cs="Arial"/>
                <w:bCs/>
                <w:sz w:val="22"/>
                <w:szCs w:val="22"/>
              </w:rPr>
              <w:t>TIMUM BUSSINESS SOLUTIONS JEDDAH</w:t>
            </w:r>
          </w:p>
          <w:p w:rsidR="002D721C" w:rsidRPr="0024526A" w:rsidRDefault="002D721C" w:rsidP="002D721C">
            <w:pPr>
              <w:ind w:left="-90" w:right="-90"/>
              <w:rPr>
                <w:rFonts w:ascii="Arial" w:hAnsi="Arial" w:cs="Arial"/>
                <w:bCs/>
                <w:sz w:val="22"/>
                <w:szCs w:val="22"/>
              </w:rPr>
            </w:pPr>
            <w:r w:rsidRPr="0024526A">
              <w:rPr>
                <w:rFonts w:ascii="Arial" w:hAnsi="Arial" w:cs="Arial"/>
                <w:bCs/>
                <w:sz w:val="22"/>
                <w:szCs w:val="22"/>
              </w:rPr>
              <w:t xml:space="preserve">Project                             : TAYSEER TOWERS MAKKAH AL MUKARRAMAH </w:t>
            </w:r>
          </w:p>
          <w:p w:rsidR="002D721C" w:rsidRPr="0024526A" w:rsidRDefault="002D721C" w:rsidP="002D721C">
            <w:pPr>
              <w:overflowPunct/>
              <w:autoSpaceDE w:val="0"/>
              <w:autoSpaceDN w:val="0"/>
              <w:ind w:left="-90" w:right="-90"/>
              <w:rPr>
                <w:rFonts w:ascii="Arial" w:hAnsi="Arial" w:cs="Arial"/>
                <w:bCs/>
                <w:sz w:val="22"/>
                <w:szCs w:val="22"/>
              </w:rPr>
            </w:pPr>
            <w:r w:rsidRPr="0024526A">
              <w:rPr>
                <w:rFonts w:ascii="Arial" w:hAnsi="Arial" w:cs="Arial"/>
                <w:bCs/>
                <w:sz w:val="22"/>
                <w:szCs w:val="22"/>
              </w:rPr>
              <w:t>Duration                          :   MAY 2013 to 5</w:t>
            </w:r>
            <w:r w:rsidRPr="0024526A">
              <w:rPr>
                <w:rFonts w:ascii="Arial" w:hAnsi="Arial" w:cs="Arial"/>
                <w:bCs/>
                <w:sz w:val="22"/>
                <w:szCs w:val="22"/>
                <w:vertAlign w:val="superscript"/>
              </w:rPr>
              <w:t>th</w:t>
            </w:r>
            <w:r w:rsidRPr="0024526A">
              <w:rPr>
                <w:rFonts w:ascii="Arial" w:hAnsi="Arial" w:cs="Arial"/>
                <w:bCs/>
                <w:sz w:val="22"/>
                <w:szCs w:val="22"/>
              </w:rPr>
              <w:t xml:space="preserve"> SEP 2013</w:t>
            </w:r>
          </w:p>
          <w:p w:rsidR="002D721C" w:rsidRPr="0024526A" w:rsidRDefault="002D721C" w:rsidP="0081490F">
            <w:pPr>
              <w:ind w:left="-90" w:right="-90"/>
              <w:rPr>
                <w:rFonts w:ascii="Arial" w:hAnsi="Arial" w:cs="Arial"/>
                <w:bCs/>
                <w:sz w:val="22"/>
                <w:szCs w:val="22"/>
              </w:rPr>
            </w:pPr>
          </w:p>
        </w:tc>
      </w:tr>
      <w:tr w:rsidR="0025035A" w:rsidRPr="00F62A0F" w:rsidTr="002F30A4">
        <w:trPr>
          <w:trHeight w:val="1577"/>
        </w:trPr>
        <w:tc>
          <w:tcPr>
            <w:tcW w:w="10024" w:type="dxa"/>
            <w:gridSpan w:val="2"/>
            <w:tcBorders>
              <w:top w:val="single" w:sz="8" w:space="0" w:color="auto"/>
              <w:left w:val="single" w:sz="8" w:space="0" w:color="auto"/>
              <w:bottom w:val="single" w:sz="8" w:space="0" w:color="auto"/>
              <w:right w:val="single" w:sz="8" w:space="0" w:color="auto"/>
            </w:tcBorders>
          </w:tcPr>
          <w:p w:rsidR="0025035A" w:rsidRPr="0024526A" w:rsidRDefault="0025035A" w:rsidP="00F62E66">
            <w:pPr>
              <w:ind w:left="-90" w:right="-90"/>
              <w:rPr>
                <w:rFonts w:ascii="Arial" w:hAnsi="Arial" w:cs="Arial"/>
                <w:bCs/>
                <w:sz w:val="22"/>
                <w:szCs w:val="22"/>
              </w:rPr>
            </w:pPr>
            <w:r w:rsidRPr="0024526A">
              <w:rPr>
                <w:rFonts w:ascii="Arial" w:hAnsi="Arial" w:cs="Arial"/>
                <w:bCs/>
                <w:sz w:val="22"/>
                <w:szCs w:val="22"/>
              </w:rPr>
              <w:t>Position                           :  Site Manager (Electro Mechanical)</w:t>
            </w:r>
          </w:p>
          <w:p w:rsidR="0025035A" w:rsidRPr="0024526A" w:rsidRDefault="0025035A" w:rsidP="00F62E66">
            <w:pPr>
              <w:ind w:left="-90" w:right="-90"/>
              <w:rPr>
                <w:rFonts w:ascii="Arial" w:hAnsi="Arial" w:cs="Arial"/>
                <w:bCs/>
                <w:sz w:val="22"/>
                <w:szCs w:val="22"/>
              </w:rPr>
            </w:pPr>
            <w:r w:rsidRPr="0024526A">
              <w:rPr>
                <w:rFonts w:ascii="Arial" w:hAnsi="Arial" w:cs="Arial"/>
                <w:bCs/>
                <w:sz w:val="22"/>
                <w:szCs w:val="22"/>
              </w:rPr>
              <w:t>Employer                         :  INTERNATIONAL ELECTRO MECHANICAL COMPANY.</w:t>
            </w:r>
          </w:p>
          <w:p w:rsidR="0025035A" w:rsidRPr="0024526A" w:rsidRDefault="0025035A" w:rsidP="00F62E66">
            <w:pPr>
              <w:ind w:left="-90" w:right="-90"/>
              <w:rPr>
                <w:rFonts w:ascii="Arial" w:hAnsi="Arial" w:cs="Arial"/>
                <w:bCs/>
                <w:sz w:val="22"/>
                <w:szCs w:val="22"/>
              </w:rPr>
            </w:pPr>
            <w:r w:rsidRPr="0024526A">
              <w:rPr>
                <w:rFonts w:ascii="Arial" w:hAnsi="Arial" w:cs="Arial"/>
                <w:bCs/>
                <w:sz w:val="22"/>
                <w:szCs w:val="22"/>
              </w:rPr>
              <w:t xml:space="preserve">Project                             : AL HAMRA SQUARE JEDDAH </w:t>
            </w:r>
          </w:p>
          <w:p w:rsidR="0025035A" w:rsidRPr="0024526A" w:rsidRDefault="0025035A" w:rsidP="00F62E66">
            <w:pPr>
              <w:overflowPunct/>
              <w:autoSpaceDE w:val="0"/>
              <w:autoSpaceDN w:val="0"/>
              <w:ind w:left="-90" w:right="-90"/>
              <w:rPr>
                <w:rFonts w:ascii="Arial" w:hAnsi="Arial" w:cs="Arial"/>
                <w:bCs/>
                <w:sz w:val="22"/>
                <w:szCs w:val="22"/>
              </w:rPr>
            </w:pPr>
            <w:r w:rsidRPr="0024526A">
              <w:rPr>
                <w:rFonts w:ascii="Arial" w:hAnsi="Arial" w:cs="Arial"/>
                <w:bCs/>
                <w:sz w:val="22"/>
                <w:szCs w:val="22"/>
              </w:rPr>
              <w:t>Duration                          :   6</w:t>
            </w:r>
            <w:r w:rsidRPr="0024526A">
              <w:rPr>
                <w:rFonts w:ascii="Arial" w:hAnsi="Arial" w:cs="Arial"/>
                <w:bCs/>
                <w:sz w:val="22"/>
                <w:szCs w:val="22"/>
                <w:vertAlign w:val="superscript"/>
              </w:rPr>
              <w:t>th</w:t>
            </w:r>
            <w:r w:rsidRPr="0024526A">
              <w:rPr>
                <w:rFonts w:ascii="Arial" w:hAnsi="Arial" w:cs="Arial"/>
                <w:bCs/>
                <w:sz w:val="22"/>
                <w:szCs w:val="22"/>
              </w:rPr>
              <w:t xml:space="preserve"> SEP 2013 to 26thJUL 2015.</w:t>
            </w:r>
          </w:p>
          <w:p w:rsidR="0025035A" w:rsidRPr="0024526A" w:rsidRDefault="0025035A" w:rsidP="00F62E66">
            <w:pPr>
              <w:ind w:left="-90" w:right="-90"/>
              <w:rPr>
                <w:rFonts w:ascii="Arial" w:hAnsi="Arial" w:cs="Arial"/>
                <w:bCs/>
                <w:sz w:val="22"/>
                <w:szCs w:val="22"/>
              </w:rPr>
            </w:pPr>
          </w:p>
        </w:tc>
      </w:tr>
      <w:tr w:rsidR="0025035A" w:rsidRPr="00F62A0F" w:rsidTr="002F30A4">
        <w:trPr>
          <w:trHeight w:val="1577"/>
        </w:trPr>
        <w:tc>
          <w:tcPr>
            <w:tcW w:w="10024" w:type="dxa"/>
            <w:gridSpan w:val="2"/>
            <w:tcBorders>
              <w:top w:val="single" w:sz="8" w:space="0" w:color="auto"/>
              <w:left w:val="single" w:sz="8" w:space="0" w:color="auto"/>
              <w:bottom w:val="single" w:sz="8" w:space="0" w:color="auto"/>
              <w:right w:val="single" w:sz="8" w:space="0" w:color="auto"/>
            </w:tcBorders>
          </w:tcPr>
          <w:p w:rsidR="00AA04CB" w:rsidRDefault="00AA04CB" w:rsidP="00F62E66">
            <w:pPr>
              <w:ind w:left="-90" w:right="-90"/>
              <w:rPr>
                <w:rFonts w:ascii="Arial" w:hAnsi="Arial" w:cs="Arial"/>
                <w:bCs/>
                <w:sz w:val="22"/>
                <w:szCs w:val="22"/>
              </w:rPr>
            </w:pPr>
            <w:r>
              <w:rPr>
                <w:rFonts w:ascii="Arial" w:hAnsi="Arial" w:cs="Arial"/>
                <w:bCs/>
                <w:sz w:val="22"/>
                <w:szCs w:val="22"/>
              </w:rPr>
              <w:t>Position                             :</w:t>
            </w:r>
            <w:r w:rsidR="003E6B03">
              <w:rPr>
                <w:rFonts w:ascii="Arial" w:hAnsi="Arial" w:cs="Arial"/>
                <w:bCs/>
                <w:sz w:val="22"/>
                <w:szCs w:val="22"/>
              </w:rPr>
              <w:t>Expansion</w:t>
            </w:r>
            <w:r>
              <w:rPr>
                <w:rFonts w:ascii="Arial" w:hAnsi="Arial" w:cs="Arial"/>
                <w:bCs/>
                <w:sz w:val="22"/>
                <w:szCs w:val="22"/>
              </w:rPr>
              <w:t xml:space="preserve"> of poultry farms and running the same </w:t>
            </w:r>
            <w:r w:rsidR="003E6B03">
              <w:rPr>
                <w:rFonts w:ascii="Arial" w:hAnsi="Arial" w:cs="Arial"/>
                <w:bCs/>
                <w:sz w:val="22"/>
                <w:szCs w:val="22"/>
              </w:rPr>
              <w:t>business</w:t>
            </w:r>
          </w:p>
          <w:p w:rsidR="0025035A" w:rsidRDefault="00AA04CB" w:rsidP="00F62E66">
            <w:pPr>
              <w:ind w:left="-90" w:right="-90"/>
              <w:rPr>
                <w:rFonts w:ascii="Arial" w:hAnsi="Arial" w:cs="Arial"/>
                <w:bCs/>
                <w:sz w:val="22"/>
                <w:szCs w:val="22"/>
              </w:rPr>
            </w:pPr>
            <w:r>
              <w:rPr>
                <w:rFonts w:ascii="Arial" w:hAnsi="Arial" w:cs="Arial"/>
                <w:bCs/>
                <w:sz w:val="22"/>
                <w:szCs w:val="22"/>
              </w:rPr>
              <w:t>Duration                           :</w:t>
            </w:r>
            <w:r w:rsidR="0025035A">
              <w:rPr>
                <w:rFonts w:ascii="Arial" w:hAnsi="Arial" w:cs="Arial"/>
                <w:bCs/>
                <w:sz w:val="22"/>
                <w:szCs w:val="22"/>
              </w:rPr>
              <w:t>From 27 Jul 2015 to 8</w:t>
            </w:r>
            <w:r w:rsidR="0025035A" w:rsidRPr="0025035A">
              <w:rPr>
                <w:rFonts w:ascii="Arial" w:hAnsi="Arial" w:cs="Arial"/>
                <w:bCs/>
                <w:sz w:val="22"/>
                <w:szCs w:val="22"/>
                <w:vertAlign w:val="superscript"/>
              </w:rPr>
              <w:t>th</w:t>
            </w:r>
            <w:r w:rsidR="0025035A">
              <w:rPr>
                <w:rFonts w:ascii="Arial" w:hAnsi="Arial" w:cs="Arial"/>
                <w:bCs/>
                <w:sz w:val="22"/>
                <w:szCs w:val="22"/>
              </w:rPr>
              <w:t xml:space="preserve"> Nov 2017 </w:t>
            </w:r>
            <w:r>
              <w:rPr>
                <w:rFonts w:ascii="Arial" w:hAnsi="Arial" w:cs="Arial"/>
                <w:bCs/>
                <w:sz w:val="22"/>
                <w:szCs w:val="22"/>
              </w:rPr>
              <w:t xml:space="preserve"> I was in India </w:t>
            </w:r>
          </w:p>
          <w:p w:rsidR="00AA04CB" w:rsidRPr="0024526A" w:rsidRDefault="00AA04CB" w:rsidP="00F62E66">
            <w:pPr>
              <w:ind w:left="-90" w:right="-90"/>
              <w:rPr>
                <w:rFonts w:ascii="Arial" w:hAnsi="Arial" w:cs="Arial"/>
                <w:bCs/>
                <w:sz w:val="22"/>
                <w:szCs w:val="22"/>
              </w:rPr>
            </w:pPr>
            <w:r>
              <w:rPr>
                <w:rFonts w:ascii="Arial" w:hAnsi="Arial" w:cs="Arial"/>
                <w:bCs/>
                <w:sz w:val="22"/>
                <w:szCs w:val="22"/>
              </w:rPr>
              <w:t xml:space="preserve">Project                              : Own </w:t>
            </w:r>
            <w:r w:rsidR="003E6B03">
              <w:rPr>
                <w:rFonts w:ascii="Arial" w:hAnsi="Arial" w:cs="Arial"/>
                <w:bCs/>
                <w:sz w:val="22"/>
                <w:szCs w:val="22"/>
              </w:rPr>
              <w:t>Business</w:t>
            </w:r>
          </w:p>
        </w:tc>
      </w:tr>
      <w:tr w:rsidR="0025035A" w:rsidRPr="0065720D" w:rsidTr="00255968">
        <w:trPr>
          <w:trHeight w:val="3761"/>
        </w:trPr>
        <w:tc>
          <w:tcPr>
            <w:tcW w:w="10024" w:type="dxa"/>
            <w:gridSpan w:val="2"/>
            <w:tcBorders>
              <w:top w:val="single" w:sz="8" w:space="0" w:color="auto"/>
              <w:left w:val="single" w:sz="8" w:space="0" w:color="auto"/>
              <w:bottom w:val="single" w:sz="8" w:space="0" w:color="auto"/>
              <w:right w:val="single" w:sz="8" w:space="0" w:color="auto"/>
            </w:tcBorders>
          </w:tcPr>
          <w:p w:rsidR="0025035A" w:rsidRDefault="0025035A" w:rsidP="00F62A0F">
            <w:pPr>
              <w:rPr>
                <w:rFonts w:ascii="Arial" w:hAnsi="Arial" w:cs="Arial"/>
                <w:b/>
                <w:color w:val="333333"/>
                <w:sz w:val="22"/>
                <w:szCs w:val="18"/>
                <w:shd w:val="clear" w:color="auto" w:fill="FFFFFF"/>
              </w:rPr>
            </w:pPr>
            <w:r w:rsidRPr="00F62A0F">
              <w:rPr>
                <w:rFonts w:ascii="Arial" w:hAnsi="Arial" w:cs="Arial"/>
                <w:b/>
                <w:color w:val="333333"/>
                <w:sz w:val="22"/>
                <w:szCs w:val="18"/>
                <w:shd w:val="clear" w:color="auto" w:fill="FFFFFF"/>
              </w:rPr>
              <w:t>1.</w:t>
            </w:r>
            <w:r w:rsidRPr="00A24566">
              <w:rPr>
                <w:rFonts w:ascii="Arial" w:hAnsi="Arial" w:cs="Arial"/>
                <w:b/>
                <w:color w:val="333333"/>
                <w:sz w:val="22"/>
                <w:szCs w:val="18"/>
                <w:shd w:val="clear" w:color="auto" w:fill="FFFFFF"/>
              </w:rPr>
              <w:t>Pre-construction:</w:t>
            </w:r>
          </w:p>
          <w:p w:rsidR="0025035A" w:rsidRPr="00A24566" w:rsidRDefault="0025035A" w:rsidP="00F62A0F">
            <w:pPr>
              <w:rPr>
                <w:rFonts w:ascii="Arial" w:hAnsi="Arial" w:cs="Arial"/>
                <w:b/>
                <w:color w:val="333333"/>
                <w:szCs w:val="18"/>
              </w:rPr>
            </w:pPr>
          </w:p>
          <w:p w:rsidR="0025035A" w:rsidRPr="00296C38" w:rsidRDefault="0025035A" w:rsidP="00A24566">
            <w:pPr>
              <w:pStyle w:val="ListParagraph"/>
              <w:numPr>
                <w:ilvl w:val="0"/>
                <w:numId w:val="14"/>
              </w:numPr>
              <w:rPr>
                <w:rFonts w:ascii="Arial" w:hAnsi="Arial" w:cs="Arial"/>
                <w:color w:val="333333"/>
                <w:szCs w:val="18"/>
                <w:shd w:val="clear" w:color="auto" w:fill="FFFFFF"/>
              </w:rPr>
            </w:pPr>
            <w:r w:rsidRPr="00296C38">
              <w:rPr>
                <w:rFonts w:ascii="Arial" w:hAnsi="Arial" w:cs="Arial"/>
                <w:b/>
                <w:color w:val="333333"/>
                <w:szCs w:val="18"/>
                <w:shd w:val="clear" w:color="auto" w:fill="FFFFFF"/>
              </w:rPr>
              <w:t>MEP Subcontractor.</w:t>
            </w:r>
          </w:p>
          <w:p w:rsidR="0025035A" w:rsidRPr="00296C38" w:rsidRDefault="0025035A" w:rsidP="00A24566">
            <w:pPr>
              <w:pStyle w:val="ListParagraph"/>
              <w:numPr>
                <w:ilvl w:val="0"/>
                <w:numId w:val="15"/>
              </w:numPr>
              <w:rPr>
                <w:rFonts w:ascii="Arial" w:hAnsi="Arial" w:cs="Arial"/>
                <w:color w:val="333333"/>
                <w:szCs w:val="18"/>
                <w:shd w:val="clear" w:color="auto" w:fill="FFFFFF"/>
              </w:rPr>
            </w:pPr>
            <w:r w:rsidRPr="00296C38">
              <w:rPr>
                <w:rFonts w:ascii="Arial" w:hAnsi="Arial" w:cs="Arial"/>
                <w:color w:val="333333"/>
                <w:szCs w:val="18"/>
                <w:shd w:val="clear" w:color="auto" w:fill="FFFFFF"/>
              </w:rPr>
              <w:t>Review the Sub-contractors shop drawings prior to submittal for services co-ordination and co-ordination with other construction elements.</w:t>
            </w:r>
          </w:p>
          <w:p w:rsidR="0025035A" w:rsidRPr="00296C38" w:rsidRDefault="0025035A" w:rsidP="00A24566">
            <w:pPr>
              <w:pStyle w:val="ListParagraph"/>
              <w:numPr>
                <w:ilvl w:val="0"/>
                <w:numId w:val="15"/>
              </w:numPr>
              <w:rPr>
                <w:rFonts w:ascii="Arial" w:hAnsi="Arial" w:cs="Arial"/>
                <w:color w:val="333333"/>
                <w:szCs w:val="18"/>
                <w:shd w:val="clear" w:color="auto" w:fill="FFFFFF"/>
              </w:rPr>
            </w:pPr>
            <w:r w:rsidRPr="00296C38">
              <w:rPr>
                <w:rFonts w:ascii="Arial" w:hAnsi="Arial" w:cs="Arial"/>
                <w:color w:val="333333"/>
                <w:szCs w:val="18"/>
                <w:shd w:val="clear" w:color="auto" w:fill="FFFFFF"/>
              </w:rPr>
              <w:t xml:space="preserve">To advise on any impact on services caused by Architectural changes and raise queries to </w:t>
            </w:r>
            <w:r w:rsidRPr="00296C38">
              <w:rPr>
                <w:rFonts w:ascii="Arial" w:hAnsi="Arial" w:cs="Arial"/>
                <w:b/>
                <w:color w:val="333333"/>
                <w:szCs w:val="18"/>
                <w:shd w:val="clear" w:color="auto" w:fill="FFFFFF"/>
              </w:rPr>
              <w:t xml:space="preserve">MEP </w:t>
            </w:r>
            <w:r>
              <w:rPr>
                <w:rFonts w:ascii="Arial" w:hAnsi="Arial" w:cs="Arial"/>
                <w:b/>
                <w:color w:val="333333"/>
                <w:szCs w:val="18"/>
                <w:shd w:val="clear" w:color="auto" w:fill="FFFFFF"/>
              </w:rPr>
              <w:t>Engineer</w:t>
            </w:r>
            <w:r w:rsidRPr="00296C38">
              <w:rPr>
                <w:rFonts w:ascii="Arial" w:hAnsi="Arial" w:cs="Arial"/>
                <w:b/>
                <w:color w:val="333333"/>
                <w:szCs w:val="18"/>
                <w:shd w:val="clear" w:color="auto" w:fill="FFFFFF"/>
              </w:rPr>
              <w:t>&amp; consultants.</w:t>
            </w:r>
          </w:p>
          <w:p w:rsidR="0025035A" w:rsidRPr="00ED433A" w:rsidRDefault="0025035A" w:rsidP="00ED433A">
            <w:pPr>
              <w:pStyle w:val="ListParagraph"/>
              <w:numPr>
                <w:ilvl w:val="0"/>
                <w:numId w:val="15"/>
              </w:numPr>
              <w:rPr>
                <w:rFonts w:ascii="Arial" w:hAnsi="Arial" w:cs="Arial"/>
                <w:color w:val="333333"/>
                <w:szCs w:val="18"/>
                <w:shd w:val="clear" w:color="auto" w:fill="FFFFFF"/>
              </w:rPr>
            </w:pPr>
            <w:r w:rsidRPr="00296C38">
              <w:rPr>
                <w:rFonts w:ascii="Arial" w:hAnsi="Arial" w:cs="Arial"/>
                <w:color w:val="333333"/>
                <w:szCs w:val="18"/>
                <w:shd w:val="clear" w:color="auto" w:fill="FFFFFF"/>
              </w:rPr>
              <w:t>Review of Material/Equipment Technical submittals from Subcontractors for specification compliance.</w:t>
            </w:r>
            <w:r w:rsidRPr="00ED433A">
              <w:rPr>
                <w:rFonts w:ascii="Arial" w:hAnsi="Arial" w:cs="Arial"/>
                <w:color w:val="333333"/>
                <w:szCs w:val="18"/>
                <w:shd w:val="clear" w:color="auto" w:fill="FFFFFF"/>
              </w:rPr>
              <w:t>..</w:t>
            </w:r>
          </w:p>
          <w:p w:rsidR="0025035A" w:rsidRPr="00296C38" w:rsidRDefault="0025035A" w:rsidP="00A24566">
            <w:pPr>
              <w:pStyle w:val="ListParagraph"/>
              <w:numPr>
                <w:ilvl w:val="0"/>
                <w:numId w:val="15"/>
              </w:numPr>
              <w:rPr>
                <w:rFonts w:ascii="Arial" w:hAnsi="Arial" w:cs="Arial"/>
                <w:color w:val="333333"/>
                <w:szCs w:val="18"/>
                <w:shd w:val="clear" w:color="auto" w:fill="FFFFFF"/>
              </w:rPr>
            </w:pPr>
            <w:r w:rsidRPr="00296C38">
              <w:rPr>
                <w:rFonts w:ascii="Arial" w:hAnsi="Arial" w:cs="Arial"/>
                <w:color w:val="333333"/>
                <w:szCs w:val="18"/>
                <w:shd w:val="clear" w:color="auto" w:fill="FFFFFF"/>
              </w:rPr>
              <w:t xml:space="preserve"> Provide MEP Document Controller with necessary information for the updating of MEP registers.</w:t>
            </w:r>
          </w:p>
          <w:p w:rsidR="0025035A" w:rsidRPr="00296C38" w:rsidRDefault="0025035A" w:rsidP="00A24566">
            <w:pPr>
              <w:pStyle w:val="ListParagraph"/>
              <w:numPr>
                <w:ilvl w:val="0"/>
                <w:numId w:val="15"/>
              </w:numPr>
              <w:rPr>
                <w:rFonts w:ascii="Arial" w:hAnsi="Arial" w:cs="Arial"/>
                <w:color w:val="333333"/>
                <w:szCs w:val="18"/>
                <w:shd w:val="clear" w:color="auto" w:fill="FFFFFF"/>
              </w:rPr>
            </w:pPr>
            <w:r w:rsidRPr="00296C38">
              <w:rPr>
                <w:rFonts w:ascii="Arial" w:hAnsi="Arial" w:cs="Arial"/>
                <w:color w:val="333333"/>
                <w:szCs w:val="18"/>
                <w:shd w:val="clear" w:color="auto" w:fill="FFFFFF"/>
              </w:rPr>
              <w:t>To liaise with MEP Manager on matters seeking advise/requiring assistance.</w:t>
            </w:r>
          </w:p>
          <w:p w:rsidR="0025035A" w:rsidRPr="00296C38" w:rsidRDefault="0025035A" w:rsidP="00A24566">
            <w:pPr>
              <w:pStyle w:val="ListParagraph"/>
              <w:numPr>
                <w:ilvl w:val="0"/>
                <w:numId w:val="15"/>
              </w:numPr>
              <w:rPr>
                <w:rFonts w:ascii="Arial" w:hAnsi="Arial" w:cs="Arial"/>
                <w:color w:val="333333"/>
                <w:szCs w:val="18"/>
                <w:shd w:val="clear" w:color="auto" w:fill="FFFFFF"/>
              </w:rPr>
            </w:pPr>
            <w:r w:rsidRPr="00296C38">
              <w:rPr>
                <w:rFonts w:ascii="Arial" w:hAnsi="Arial" w:cs="Arial"/>
                <w:color w:val="333333"/>
                <w:szCs w:val="18"/>
                <w:shd w:val="clear" w:color="auto" w:fill="FFFFFF"/>
              </w:rPr>
              <w:t>To assist Internal Planning Dept with MEP Plant Room and Riser &amp; System progress updates.</w:t>
            </w:r>
          </w:p>
          <w:p w:rsidR="0025035A" w:rsidRDefault="0025035A" w:rsidP="00A24566">
            <w:pPr>
              <w:rPr>
                <w:rFonts w:ascii="Arial" w:hAnsi="Arial" w:cs="Arial"/>
                <w:color w:val="333333"/>
                <w:szCs w:val="18"/>
              </w:rPr>
            </w:pPr>
            <w:r w:rsidRPr="00296C38">
              <w:rPr>
                <w:rFonts w:ascii="Arial" w:hAnsi="Arial" w:cs="Arial"/>
                <w:b/>
                <w:color w:val="333333"/>
                <w:szCs w:val="18"/>
                <w:shd w:val="clear" w:color="auto" w:fill="FFFFFF"/>
              </w:rPr>
              <w:t>2. Construction phase:</w:t>
            </w:r>
          </w:p>
          <w:p w:rsidR="0025035A" w:rsidRPr="00863653" w:rsidRDefault="0025035A" w:rsidP="00A24566">
            <w:pPr>
              <w:pStyle w:val="ListParagraph"/>
              <w:numPr>
                <w:ilvl w:val="0"/>
                <w:numId w:val="16"/>
              </w:numPr>
              <w:rPr>
                <w:rFonts w:ascii="Arial" w:hAnsi="Arial" w:cs="Arial"/>
                <w:color w:val="333333"/>
                <w:szCs w:val="18"/>
                <w:shd w:val="clear" w:color="auto" w:fill="FFFFFF"/>
              </w:rPr>
            </w:pPr>
            <w:r w:rsidRPr="00863653">
              <w:rPr>
                <w:rFonts w:ascii="Arial" w:hAnsi="Arial" w:cs="Arial"/>
                <w:color w:val="333333"/>
                <w:szCs w:val="18"/>
                <w:shd w:val="clear" w:color="auto" w:fill="FFFFFF"/>
              </w:rPr>
              <w:t>Ensuring that services provisions clearance is provided in time for structure.</w:t>
            </w:r>
          </w:p>
          <w:p w:rsidR="0025035A" w:rsidRPr="00863653" w:rsidRDefault="0025035A" w:rsidP="00A24566">
            <w:pPr>
              <w:pStyle w:val="ListParagraph"/>
              <w:numPr>
                <w:ilvl w:val="0"/>
                <w:numId w:val="16"/>
              </w:numPr>
              <w:rPr>
                <w:rFonts w:ascii="Arial" w:hAnsi="Arial" w:cs="Arial"/>
                <w:color w:val="333333"/>
                <w:szCs w:val="18"/>
                <w:shd w:val="clear" w:color="auto" w:fill="FFFFFF"/>
              </w:rPr>
            </w:pPr>
            <w:r w:rsidRPr="00863653">
              <w:rPr>
                <w:rFonts w:ascii="Arial" w:hAnsi="Arial" w:cs="Arial"/>
                <w:color w:val="333333"/>
                <w:szCs w:val="18"/>
                <w:shd w:val="clear" w:color="auto" w:fill="FFFFFF"/>
              </w:rPr>
              <w:t>To provide technical assistance to the construction team.</w:t>
            </w:r>
          </w:p>
          <w:p w:rsidR="0025035A" w:rsidRPr="00863653" w:rsidRDefault="0025035A" w:rsidP="00A24566">
            <w:pPr>
              <w:pStyle w:val="ListParagraph"/>
              <w:numPr>
                <w:ilvl w:val="0"/>
                <w:numId w:val="16"/>
              </w:numPr>
              <w:rPr>
                <w:rFonts w:ascii="Arial" w:hAnsi="Arial" w:cs="Arial"/>
                <w:color w:val="333333"/>
                <w:szCs w:val="18"/>
                <w:shd w:val="clear" w:color="auto" w:fill="FFFFFF"/>
              </w:rPr>
            </w:pPr>
            <w:r w:rsidRPr="00863653">
              <w:rPr>
                <w:rFonts w:ascii="Arial" w:hAnsi="Arial" w:cs="Arial"/>
                <w:color w:val="333333"/>
                <w:szCs w:val="18"/>
                <w:shd w:val="clear" w:color="auto" w:fill="FFFFFF"/>
              </w:rPr>
              <w:t>To oversee MEP services installation works under main contractor scope of works.</w:t>
            </w:r>
          </w:p>
          <w:p w:rsidR="0025035A" w:rsidRPr="00863653" w:rsidRDefault="0025035A" w:rsidP="00A24566">
            <w:pPr>
              <w:pStyle w:val="ListParagraph"/>
              <w:numPr>
                <w:ilvl w:val="0"/>
                <w:numId w:val="16"/>
              </w:numPr>
              <w:rPr>
                <w:rFonts w:ascii="Arial" w:hAnsi="Arial" w:cs="Arial"/>
                <w:color w:val="333333"/>
                <w:szCs w:val="18"/>
                <w:shd w:val="clear" w:color="auto" w:fill="FFFFFF"/>
              </w:rPr>
            </w:pPr>
            <w:r w:rsidRPr="00863653">
              <w:rPr>
                <w:rFonts w:ascii="Arial" w:hAnsi="Arial" w:cs="Arial"/>
                <w:color w:val="333333"/>
                <w:szCs w:val="18"/>
                <w:shd w:val="clear" w:color="auto" w:fill="FFFFFF"/>
              </w:rPr>
              <w:t>Close inspection and monitoring of Plant rooms and installation works being done by sub-contractor.</w:t>
            </w:r>
          </w:p>
          <w:p w:rsidR="0025035A" w:rsidRPr="00863653" w:rsidRDefault="0025035A" w:rsidP="00A24566">
            <w:pPr>
              <w:pStyle w:val="ListParagraph"/>
              <w:numPr>
                <w:ilvl w:val="0"/>
                <w:numId w:val="16"/>
              </w:numPr>
              <w:rPr>
                <w:rFonts w:ascii="Arial" w:hAnsi="Arial" w:cs="Arial"/>
                <w:color w:val="333333"/>
                <w:szCs w:val="18"/>
                <w:shd w:val="clear" w:color="auto" w:fill="FFFFFF"/>
              </w:rPr>
            </w:pPr>
            <w:r w:rsidRPr="00863653">
              <w:rPr>
                <w:rFonts w:ascii="Arial" w:hAnsi="Arial" w:cs="Arial"/>
                <w:color w:val="333333"/>
                <w:szCs w:val="18"/>
                <w:shd w:val="clear" w:color="auto" w:fill="FFFFFF"/>
              </w:rPr>
              <w:t>Carry out site walks and inspecting services installation, identifying poor quality installation elements and raising Site Instruction/NCR with the sub-contractor, QA/QC department advising the construction team and MEP Manager.</w:t>
            </w:r>
          </w:p>
          <w:p w:rsidR="0025035A" w:rsidRPr="00863653" w:rsidRDefault="0025035A" w:rsidP="00A24566">
            <w:pPr>
              <w:pStyle w:val="ListParagraph"/>
              <w:numPr>
                <w:ilvl w:val="0"/>
                <w:numId w:val="16"/>
              </w:numPr>
              <w:rPr>
                <w:rFonts w:ascii="Arial" w:hAnsi="Arial" w:cs="Arial"/>
                <w:color w:val="333333"/>
                <w:szCs w:val="18"/>
                <w:shd w:val="clear" w:color="auto" w:fill="FFFFFF"/>
              </w:rPr>
            </w:pPr>
            <w:r w:rsidRPr="00863653">
              <w:rPr>
                <w:rFonts w:ascii="Arial" w:hAnsi="Arial" w:cs="Arial"/>
                <w:color w:val="333333"/>
                <w:szCs w:val="18"/>
                <w:shd w:val="clear" w:color="auto" w:fill="FFFFFF"/>
              </w:rPr>
              <w:t xml:space="preserve"> Spot checking of materials being used by sub-contractor for compliance to the approved materials and raising Site Instruction/NCR with the sub-contractor, QA/QC department and advising the construction team and MEP Manager.</w:t>
            </w:r>
          </w:p>
          <w:p w:rsidR="0025035A" w:rsidRPr="00D5163C" w:rsidRDefault="0025035A" w:rsidP="00D5163C">
            <w:pPr>
              <w:pStyle w:val="ListParagraph"/>
              <w:numPr>
                <w:ilvl w:val="0"/>
                <w:numId w:val="16"/>
              </w:numPr>
              <w:rPr>
                <w:rFonts w:ascii="Arial" w:hAnsi="Arial" w:cs="Arial"/>
                <w:color w:val="333333"/>
                <w:szCs w:val="18"/>
                <w:shd w:val="clear" w:color="auto" w:fill="FFFFFF"/>
              </w:rPr>
            </w:pPr>
            <w:r w:rsidRPr="00863653">
              <w:rPr>
                <w:rFonts w:ascii="Arial" w:hAnsi="Arial" w:cs="Arial"/>
                <w:color w:val="333333"/>
                <w:szCs w:val="18"/>
                <w:shd w:val="clear" w:color="auto" w:fill="FFFFFF"/>
              </w:rPr>
              <w:t>Checking services installation to ensure ease of commissioning and raising Site Instruction/NCR these with the sub-contractor, QA/QC department and advising the construction team and MEP Manager.</w:t>
            </w:r>
            <w:r w:rsidRPr="00D5163C">
              <w:rPr>
                <w:rFonts w:ascii="Arial" w:hAnsi="Arial" w:cs="Arial"/>
                <w:color w:val="333333"/>
                <w:szCs w:val="18"/>
                <w:shd w:val="clear" w:color="auto" w:fill="FFFFFF"/>
              </w:rPr>
              <w:t>.</w:t>
            </w:r>
          </w:p>
          <w:p w:rsidR="0025035A" w:rsidRPr="00F62A0F" w:rsidRDefault="0025035A" w:rsidP="00A24566">
            <w:pPr>
              <w:pStyle w:val="ListParagraph"/>
              <w:numPr>
                <w:ilvl w:val="0"/>
                <w:numId w:val="16"/>
              </w:numPr>
              <w:rPr>
                <w:rFonts w:ascii="Arial" w:hAnsi="Arial" w:cs="Arial"/>
                <w:color w:val="333333"/>
                <w:szCs w:val="18"/>
                <w:shd w:val="clear" w:color="auto" w:fill="FFFFFF"/>
              </w:rPr>
            </w:pPr>
            <w:r w:rsidRPr="00863653">
              <w:rPr>
                <w:rFonts w:ascii="Arial" w:hAnsi="Arial" w:cs="Arial"/>
                <w:color w:val="333333"/>
                <w:szCs w:val="18"/>
                <w:shd w:val="clear" w:color="auto" w:fill="FFFFFF"/>
              </w:rPr>
              <w:t>To inspect concealed MEP services installations prior to closure of void/riser etc., this is to be done in conjunction with QA/QC and obtaining Consultant Sign-off.</w:t>
            </w:r>
          </w:p>
          <w:tbl>
            <w:tblPr>
              <w:tblW w:w="5000" w:type="pct"/>
              <w:tblCellSpacing w:w="0" w:type="dxa"/>
              <w:shd w:val="clear" w:color="auto" w:fill="FFFFFF"/>
              <w:tblCellMar>
                <w:left w:w="0" w:type="dxa"/>
                <w:right w:w="0" w:type="dxa"/>
              </w:tblCellMar>
              <w:tblLook w:val="04A0"/>
            </w:tblPr>
            <w:tblGrid>
              <w:gridCol w:w="9664"/>
            </w:tblGrid>
            <w:tr w:rsidR="0025035A" w:rsidRPr="003976BA" w:rsidTr="00361ECE">
              <w:trPr>
                <w:trHeight w:val="80"/>
                <w:tblCellSpacing w:w="0" w:type="dxa"/>
              </w:trPr>
              <w:tc>
                <w:tcPr>
                  <w:tcW w:w="5000" w:type="pct"/>
                  <w:shd w:val="clear" w:color="auto" w:fill="FFFFFF"/>
                  <w:hideMark/>
                </w:tcPr>
                <w:p w:rsidR="0025035A" w:rsidRPr="003976BA" w:rsidRDefault="0025035A" w:rsidP="00F62A0F">
                  <w:pPr>
                    <w:tabs>
                      <w:tab w:val="left" w:pos="1088"/>
                    </w:tabs>
                    <w:rPr>
                      <w:rFonts w:ascii="Arial" w:hAnsi="Arial" w:cs="Arial"/>
                      <w:sz w:val="22"/>
                      <w:szCs w:val="18"/>
                    </w:rPr>
                  </w:pPr>
                </w:p>
              </w:tc>
            </w:tr>
            <w:tr w:rsidR="0025035A" w:rsidRPr="003976BA" w:rsidTr="00361ECE">
              <w:trPr>
                <w:tblCellSpacing w:w="0" w:type="dxa"/>
              </w:trPr>
              <w:tc>
                <w:tcPr>
                  <w:tcW w:w="5000" w:type="pct"/>
                  <w:shd w:val="clear" w:color="auto" w:fill="FFFFFF"/>
                  <w:hideMark/>
                </w:tcPr>
                <w:p w:rsidR="0025035A" w:rsidRDefault="0025035A" w:rsidP="00361ECE">
                  <w:pPr>
                    <w:rPr>
                      <w:rFonts w:ascii="Arial" w:hAnsi="Arial" w:cs="Arial"/>
                      <w:szCs w:val="18"/>
                    </w:rPr>
                  </w:pPr>
                  <w:r>
                    <w:rPr>
                      <w:rFonts w:ascii="Arial" w:hAnsi="Arial" w:cs="Arial"/>
                      <w:b/>
                      <w:szCs w:val="18"/>
                    </w:rPr>
                    <w:t xml:space="preserve">3. </w:t>
                  </w:r>
                  <w:r w:rsidRPr="00863653">
                    <w:rPr>
                      <w:rFonts w:ascii="Arial" w:hAnsi="Arial" w:cs="Arial"/>
                      <w:b/>
                      <w:szCs w:val="18"/>
                    </w:rPr>
                    <w:t>Contracting Duties:</w:t>
                  </w:r>
                </w:p>
                <w:p w:rsidR="0025035A" w:rsidRDefault="0025035A" w:rsidP="00A24566">
                  <w:pPr>
                    <w:pStyle w:val="ListParagraph"/>
                    <w:numPr>
                      <w:ilvl w:val="0"/>
                      <w:numId w:val="17"/>
                    </w:numPr>
                    <w:spacing w:after="0" w:line="240" w:lineRule="auto"/>
                    <w:rPr>
                      <w:rFonts w:ascii="Arial" w:hAnsi="Arial" w:cs="Arial"/>
                      <w:szCs w:val="18"/>
                    </w:rPr>
                  </w:pPr>
                  <w:r w:rsidRPr="00863653">
                    <w:rPr>
                      <w:rFonts w:ascii="Arial" w:hAnsi="Arial" w:cs="Arial"/>
                      <w:szCs w:val="18"/>
                    </w:rPr>
                    <w:t xml:space="preserve">Monitor the Project Engineers in the preparation of Material Submittal to comply with                </w:t>
                  </w:r>
                  <w:r>
                    <w:rPr>
                      <w:rFonts w:ascii="Arial" w:hAnsi="Arial" w:cs="Arial"/>
                      <w:szCs w:val="18"/>
                    </w:rPr>
                    <w:t xml:space="preserve"> Tender Documents.</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7"/>
                    </w:numPr>
                    <w:spacing w:after="0" w:line="240" w:lineRule="auto"/>
                    <w:rPr>
                      <w:rFonts w:ascii="Arial" w:hAnsi="Arial" w:cs="Arial"/>
                      <w:szCs w:val="18"/>
                    </w:rPr>
                  </w:pPr>
                  <w:r w:rsidRPr="00863653">
                    <w:rPr>
                      <w:rFonts w:ascii="Arial" w:hAnsi="Arial" w:cs="Arial"/>
                      <w:szCs w:val="18"/>
                    </w:rPr>
                    <w:t>Following up and giving instruction to subordinates at the Project to execute works        in accordance with specification and tender documents.</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7"/>
                    </w:numPr>
                    <w:spacing w:after="0" w:line="240" w:lineRule="auto"/>
                    <w:rPr>
                      <w:rFonts w:ascii="Arial" w:hAnsi="Arial" w:cs="Arial"/>
                      <w:szCs w:val="18"/>
                    </w:rPr>
                  </w:pPr>
                  <w:r w:rsidRPr="00863653">
                    <w:rPr>
                      <w:rFonts w:ascii="Arial" w:hAnsi="Arial" w:cs="Arial"/>
                      <w:szCs w:val="18"/>
                    </w:rPr>
                    <w:t>Ordering Material Approval from Consultant.</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7"/>
                    </w:numPr>
                    <w:spacing w:after="0" w:line="240" w:lineRule="auto"/>
                    <w:rPr>
                      <w:rFonts w:ascii="Arial" w:hAnsi="Arial" w:cs="Arial"/>
                      <w:szCs w:val="18"/>
                    </w:rPr>
                  </w:pPr>
                  <w:r w:rsidRPr="00863653">
                    <w:rPr>
                      <w:rFonts w:ascii="Arial" w:hAnsi="Arial" w:cs="Arial"/>
                      <w:szCs w:val="18"/>
                    </w:rPr>
                    <w:t>Following up the preparing of contracts and Bills for Supplier, Sub-Contractors and contractor.</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7"/>
                    </w:numPr>
                    <w:spacing w:after="0" w:line="240" w:lineRule="auto"/>
                    <w:rPr>
                      <w:rFonts w:ascii="Arial" w:hAnsi="Arial" w:cs="Arial"/>
                      <w:szCs w:val="18"/>
                    </w:rPr>
                  </w:pPr>
                  <w:r w:rsidRPr="00863653">
                    <w:rPr>
                      <w:rFonts w:ascii="Arial" w:hAnsi="Arial" w:cs="Arial"/>
                      <w:szCs w:val="18"/>
                    </w:rPr>
                    <w:t>Monitor the preparation of construction programs schedule to Planning Engineer.</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7"/>
                    </w:numPr>
                    <w:spacing w:after="0" w:line="240" w:lineRule="auto"/>
                    <w:rPr>
                      <w:rFonts w:ascii="Arial" w:hAnsi="Arial" w:cs="Arial"/>
                      <w:szCs w:val="18"/>
                    </w:rPr>
                  </w:pPr>
                  <w:r w:rsidRPr="00863653">
                    <w:rPr>
                      <w:rFonts w:ascii="Arial" w:hAnsi="Arial" w:cs="Arial"/>
                      <w:szCs w:val="18"/>
                    </w:rPr>
                    <w:t>Monitor the Bills Preparation and Variation Order Estimation with Quantity Surveyor.</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7"/>
                    </w:numPr>
                    <w:spacing w:after="0" w:line="240" w:lineRule="auto"/>
                    <w:rPr>
                      <w:rFonts w:ascii="Arial" w:hAnsi="Arial" w:cs="Arial"/>
                      <w:szCs w:val="18"/>
                    </w:rPr>
                  </w:pPr>
                  <w:r w:rsidRPr="00863653">
                    <w:rPr>
                      <w:rFonts w:ascii="Arial" w:hAnsi="Arial" w:cs="Arial"/>
                      <w:szCs w:val="18"/>
                    </w:rPr>
                    <w:t>Designing of Plumbing and HVAC Services (if any).</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7"/>
                    </w:numPr>
                    <w:spacing w:after="0" w:line="240" w:lineRule="auto"/>
                    <w:rPr>
                      <w:rFonts w:ascii="Arial" w:hAnsi="Arial" w:cs="Arial"/>
                      <w:szCs w:val="18"/>
                    </w:rPr>
                  </w:pPr>
                  <w:r w:rsidRPr="00863653">
                    <w:rPr>
                      <w:rFonts w:ascii="Arial" w:hAnsi="Arial" w:cs="Arial"/>
                      <w:szCs w:val="18"/>
                    </w:rPr>
                    <w:t>Coordination with MEP Coordinator and Main Contractor during execution of work.</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7"/>
                    </w:numPr>
                    <w:spacing w:after="0" w:line="240" w:lineRule="auto"/>
                    <w:rPr>
                      <w:rFonts w:ascii="Arial" w:hAnsi="Arial" w:cs="Arial"/>
                      <w:szCs w:val="18"/>
                    </w:rPr>
                  </w:pPr>
                  <w:r w:rsidRPr="00863653">
                    <w:rPr>
                      <w:rFonts w:ascii="Arial" w:hAnsi="Arial" w:cs="Arial"/>
                      <w:szCs w:val="18"/>
                    </w:rPr>
                    <w:t>Supervised the Projects from Estimating during Tender Stage up to Handing over    the Projects.</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7"/>
                    </w:numPr>
                    <w:spacing w:after="0" w:line="240" w:lineRule="auto"/>
                    <w:rPr>
                      <w:rFonts w:ascii="Arial" w:hAnsi="Arial" w:cs="Arial"/>
                      <w:szCs w:val="18"/>
                    </w:rPr>
                  </w:pPr>
                  <w:r>
                    <w:rPr>
                      <w:rFonts w:ascii="Arial" w:hAnsi="Arial" w:cs="Arial"/>
                      <w:szCs w:val="18"/>
                    </w:rPr>
                    <w:t xml:space="preserve">Follow up the </w:t>
                  </w:r>
                  <w:r w:rsidRPr="00863653">
                    <w:rPr>
                      <w:rFonts w:ascii="Arial" w:hAnsi="Arial" w:cs="Arial"/>
                      <w:szCs w:val="18"/>
                    </w:rPr>
                    <w:t xml:space="preserve">Handover projects during the </w:t>
                  </w:r>
                  <w:r>
                    <w:rPr>
                      <w:rFonts w:ascii="Arial" w:hAnsi="Arial" w:cs="Arial"/>
                      <w:szCs w:val="18"/>
                    </w:rPr>
                    <w:t>Construction</w:t>
                  </w:r>
                  <w:r w:rsidRPr="00863653">
                    <w:rPr>
                      <w:rFonts w:ascii="Arial" w:hAnsi="Arial" w:cs="Arial"/>
                      <w:szCs w:val="18"/>
                    </w:rPr>
                    <w:t xml:space="preserve"> period as per contract requirement</w:t>
                  </w:r>
                </w:p>
                <w:p w:rsidR="0025035A" w:rsidRDefault="0025035A" w:rsidP="004A3623">
                  <w:pPr>
                    <w:pStyle w:val="ListParagraph"/>
                    <w:spacing w:after="0" w:line="240" w:lineRule="auto"/>
                    <w:ind w:left="0"/>
                    <w:rPr>
                      <w:rFonts w:ascii="Arial" w:hAnsi="Arial" w:cs="Arial"/>
                      <w:szCs w:val="18"/>
                    </w:rPr>
                  </w:pPr>
                </w:p>
                <w:p w:rsidR="0025035A" w:rsidRDefault="0025035A" w:rsidP="00F62A0F">
                  <w:pPr>
                    <w:pStyle w:val="ListParagraph"/>
                    <w:rPr>
                      <w:rFonts w:ascii="Arial" w:hAnsi="Arial" w:cs="Arial"/>
                      <w:szCs w:val="18"/>
                    </w:rPr>
                  </w:pPr>
                </w:p>
                <w:p w:rsidR="0025035A" w:rsidRPr="00863653" w:rsidRDefault="0025035A" w:rsidP="00F62A0F">
                  <w:pPr>
                    <w:pStyle w:val="ListParagraph"/>
                    <w:spacing w:after="0" w:line="240" w:lineRule="auto"/>
                    <w:rPr>
                      <w:rFonts w:ascii="Arial" w:hAnsi="Arial" w:cs="Arial"/>
                      <w:szCs w:val="18"/>
                    </w:rPr>
                  </w:pPr>
                </w:p>
                <w:p w:rsidR="0025035A" w:rsidRDefault="0025035A" w:rsidP="00361ECE">
                  <w:pPr>
                    <w:rPr>
                      <w:rFonts w:ascii="Arial" w:hAnsi="Arial" w:cs="Arial"/>
                      <w:szCs w:val="18"/>
                    </w:rPr>
                  </w:pPr>
                  <w:r>
                    <w:rPr>
                      <w:rFonts w:ascii="Arial" w:hAnsi="Arial" w:cs="Arial"/>
                      <w:b/>
                      <w:szCs w:val="18"/>
                    </w:rPr>
                    <w:t>4.</w:t>
                  </w:r>
                  <w:r w:rsidRPr="00E96EEF">
                    <w:rPr>
                      <w:rFonts w:ascii="Arial" w:hAnsi="Arial" w:cs="Arial"/>
                      <w:b/>
                      <w:szCs w:val="18"/>
                    </w:rPr>
                    <w:t>Consultancy Duties:</w:t>
                  </w:r>
                  <w:r w:rsidRPr="00E96EEF">
                    <w:rPr>
                      <w:rFonts w:ascii="Arial" w:hAnsi="Arial" w:cs="Arial"/>
                    </w:rPr>
                    <w:t> </w:t>
                  </w:r>
                </w:p>
                <w:p w:rsidR="0025035A" w:rsidRDefault="0025035A" w:rsidP="00A24566">
                  <w:pPr>
                    <w:pStyle w:val="ListParagraph"/>
                    <w:numPr>
                      <w:ilvl w:val="0"/>
                      <w:numId w:val="18"/>
                    </w:numPr>
                    <w:spacing w:after="0" w:line="240" w:lineRule="auto"/>
                    <w:rPr>
                      <w:rFonts w:ascii="Arial" w:hAnsi="Arial" w:cs="Arial"/>
                      <w:szCs w:val="18"/>
                    </w:rPr>
                  </w:pPr>
                  <w:r w:rsidRPr="00E96EEF">
                    <w:rPr>
                      <w:rFonts w:ascii="Arial" w:hAnsi="Arial" w:cs="Arial"/>
                      <w:szCs w:val="18"/>
                    </w:rPr>
                    <w:t>Review, approve and process all mechanical shop drawing submittals.</w:t>
                  </w:r>
                </w:p>
                <w:p w:rsidR="0025035A" w:rsidRDefault="0025035A" w:rsidP="00F62A0F">
                  <w:pPr>
                    <w:pStyle w:val="ListParagraph"/>
                    <w:spacing w:after="0" w:line="240" w:lineRule="auto"/>
                    <w:rPr>
                      <w:rFonts w:ascii="Arial" w:hAnsi="Arial" w:cs="Arial"/>
                      <w:szCs w:val="18"/>
                    </w:rPr>
                  </w:pPr>
                </w:p>
                <w:p w:rsidR="0025035A" w:rsidRDefault="0025035A" w:rsidP="00A24566">
                  <w:pPr>
                    <w:pStyle w:val="ListParagraph"/>
                    <w:numPr>
                      <w:ilvl w:val="0"/>
                      <w:numId w:val="18"/>
                    </w:numPr>
                    <w:spacing w:after="0" w:line="240" w:lineRule="auto"/>
                    <w:rPr>
                      <w:rFonts w:ascii="Arial" w:hAnsi="Arial" w:cs="Arial"/>
                      <w:szCs w:val="18"/>
                    </w:rPr>
                  </w:pPr>
                  <w:r w:rsidRPr="00E96EEF">
                    <w:rPr>
                      <w:rFonts w:ascii="Arial" w:hAnsi="Arial" w:cs="Arial"/>
                      <w:szCs w:val="18"/>
                    </w:rPr>
                    <w:t>Review, approve and process all mechanical material submittals and samples to be complied with the Project specification. Monitor mechanical activities (installations of HVAC Plumbing,…,fire fighting)</w:t>
                  </w:r>
                  <w:r>
                    <w:rPr>
                      <w:rFonts w:ascii="Arial" w:hAnsi="Arial" w:cs="Arial"/>
                      <w:szCs w:val="18"/>
                    </w:rPr>
                    <w:t>………………………..</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8"/>
                    </w:numPr>
                    <w:spacing w:after="0" w:line="240" w:lineRule="auto"/>
                    <w:rPr>
                      <w:rFonts w:ascii="Arial" w:hAnsi="Arial" w:cs="Arial"/>
                      <w:szCs w:val="18"/>
                    </w:rPr>
                  </w:pPr>
                  <w:r w:rsidRPr="00E96EEF">
                    <w:rPr>
                      <w:rFonts w:ascii="Arial" w:hAnsi="Arial" w:cs="Arial"/>
                      <w:szCs w:val="18"/>
                    </w:rPr>
                    <w:t>Review contractor’s correspondence related to MEP works. Prepare appropriate    response when necessary.</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8"/>
                    </w:numPr>
                    <w:spacing w:after="0" w:line="240" w:lineRule="auto"/>
                    <w:rPr>
                      <w:rFonts w:ascii="Arial" w:hAnsi="Arial" w:cs="Arial"/>
                      <w:szCs w:val="18"/>
                    </w:rPr>
                  </w:pPr>
                  <w:r w:rsidRPr="00E96EEF">
                    <w:rPr>
                      <w:rFonts w:ascii="Arial" w:hAnsi="Arial" w:cs="Arial"/>
                      <w:szCs w:val="18"/>
                    </w:rPr>
                    <w:t>Review the Requests for Information (RFI) that related to MEP works.</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8"/>
                    </w:numPr>
                    <w:spacing w:after="0" w:line="240" w:lineRule="auto"/>
                    <w:rPr>
                      <w:rFonts w:ascii="Arial" w:hAnsi="Arial" w:cs="Arial"/>
                      <w:szCs w:val="18"/>
                    </w:rPr>
                  </w:pPr>
                  <w:r w:rsidRPr="00E96EEF">
                    <w:rPr>
                      <w:rFonts w:ascii="Arial" w:hAnsi="Arial" w:cs="Arial"/>
                      <w:szCs w:val="18"/>
                    </w:rPr>
                    <w:t>Monitoring progress of work, prepare site observations and NCRs (if necessary) to ensure that work is going on as per specs.</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8"/>
                    </w:numPr>
                    <w:spacing w:after="0" w:line="240" w:lineRule="auto"/>
                    <w:rPr>
                      <w:rFonts w:ascii="Arial" w:hAnsi="Arial" w:cs="Arial"/>
                      <w:szCs w:val="18"/>
                    </w:rPr>
                  </w:pPr>
                  <w:r w:rsidRPr="00E96EEF">
                    <w:rPr>
                      <w:rFonts w:ascii="Arial" w:hAnsi="Arial" w:cs="Arial"/>
                      <w:szCs w:val="18"/>
                    </w:rPr>
                    <w:t>Suggest value engineering Items (if any), study, negotiate and evaluate variation orders</w:t>
                  </w:r>
                  <w:r>
                    <w:rPr>
                      <w:rFonts w:ascii="Arial" w:hAnsi="Arial" w:cs="Arial"/>
                      <w:szCs w:val="18"/>
                    </w:rPr>
                    <w:t>’</w:t>
                  </w:r>
                </w:p>
                <w:p w:rsidR="0025035A" w:rsidRDefault="0025035A" w:rsidP="00F62A0F">
                  <w:pPr>
                    <w:pStyle w:val="ListParagraph"/>
                    <w:spacing w:after="0" w:line="240" w:lineRule="auto"/>
                    <w:ind w:left="0"/>
                    <w:rPr>
                      <w:rFonts w:ascii="Arial" w:hAnsi="Arial" w:cs="Arial"/>
                      <w:szCs w:val="18"/>
                    </w:rPr>
                  </w:pPr>
                </w:p>
                <w:p w:rsidR="0025035A" w:rsidRDefault="0025035A" w:rsidP="00A24566">
                  <w:pPr>
                    <w:pStyle w:val="ListParagraph"/>
                    <w:numPr>
                      <w:ilvl w:val="0"/>
                      <w:numId w:val="18"/>
                    </w:numPr>
                    <w:spacing w:after="0" w:line="240" w:lineRule="auto"/>
                    <w:rPr>
                      <w:rFonts w:ascii="Arial" w:hAnsi="Arial" w:cs="Arial"/>
                      <w:szCs w:val="18"/>
                    </w:rPr>
                  </w:pPr>
                  <w:r w:rsidRPr="00E96EEF">
                    <w:rPr>
                      <w:rFonts w:ascii="Arial" w:hAnsi="Arial" w:cs="Arial"/>
                      <w:szCs w:val="18"/>
                    </w:rPr>
                    <w:t>Prepare and hold MEP meetings to discuss all the above with contractor and client.</w:t>
                  </w:r>
                </w:p>
                <w:p w:rsidR="0025035A" w:rsidRDefault="0025035A" w:rsidP="00F62A0F">
                  <w:pPr>
                    <w:pStyle w:val="ListParagraph"/>
                    <w:spacing w:after="0" w:line="240" w:lineRule="auto"/>
                    <w:ind w:left="0"/>
                    <w:rPr>
                      <w:rFonts w:ascii="Arial" w:hAnsi="Arial" w:cs="Arial"/>
                      <w:szCs w:val="18"/>
                    </w:rPr>
                  </w:pPr>
                </w:p>
                <w:p w:rsidR="0025035A" w:rsidRPr="00981D03" w:rsidRDefault="0025035A" w:rsidP="00981D03">
                  <w:pPr>
                    <w:pStyle w:val="ListParagraph"/>
                    <w:numPr>
                      <w:ilvl w:val="0"/>
                      <w:numId w:val="18"/>
                    </w:numPr>
                    <w:spacing w:after="0" w:line="240" w:lineRule="auto"/>
                    <w:rPr>
                      <w:rFonts w:ascii="Arial" w:hAnsi="Arial" w:cs="Arial"/>
                      <w:szCs w:val="18"/>
                    </w:rPr>
                  </w:pPr>
                  <w:r w:rsidRPr="00E96EEF">
                    <w:rPr>
                      <w:rFonts w:ascii="Arial" w:hAnsi="Arial" w:cs="Arial"/>
                      <w:szCs w:val="18"/>
                    </w:rPr>
                    <w:t>Following up work's methodology for testing /commissioning by ‘’cause and effect’’ sheets and prepare the reports accordingly.</w:t>
                  </w:r>
                </w:p>
                <w:p w:rsidR="0025035A" w:rsidRDefault="0025035A" w:rsidP="00F62A0F">
                  <w:pPr>
                    <w:pStyle w:val="ListParagraph"/>
                    <w:spacing w:after="0" w:line="240" w:lineRule="auto"/>
                    <w:ind w:left="0"/>
                    <w:rPr>
                      <w:rFonts w:ascii="Arial" w:hAnsi="Arial" w:cs="Arial"/>
                      <w:szCs w:val="18"/>
                    </w:rPr>
                  </w:pPr>
                </w:p>
                <w:p w:rsidR="0025035A" w:rsidRPr="00F62A0F" w:rsidRDefault="0025035A" w:rsidP="00A24566">
                  <w:pPr>
                    <w:pStyle w:val="ListParagraph"/>
                    <w:numPr>
                      <w:ilvl w:val="0"/>
                      <w:numId w:val="18"/>
                    </w:numPr>
                    <w:spacing w:after="0" w:line="240" w:lineRule="auto"/>
                    <w:rPr>
                      <w:rFonts w:ascii="Arial" w:hAnsi="Arial" w:cs="Arial"/>
                      <w:szCs w:val="18"/>
                    </w:rPr>
                  </w:pPr>
                  <w:r w:rsidRPr="00E96EEF">
                    <w:rPr>
                      <w:rFonts w:ascii="Arial" w:hAnsi="Arial" w:cs="Arial"/>
                      <w:szCs w:val="18"/>
                    </w:rPr>
                    <w:t>Likewise, following up the implementation at site to be as per authority’s rules and regulation for the successful building completion certificate.</w:t>
                  </w:r>
                  <w:r w:rsidRPr="00E96EEF">
                    <w:rPr>
                      <w:rFonts w:ascii="Arial" w:hAnsi="Arial" w:cs="Arial"/>
                    </w:rPr>
                    <w:t> </w:t>
                  </w:r>
                </w:p>
                <w:p w:rsidR="0025035A" w:rsidRPr="00E96EEF" w:rsidRDefault="0025035A" w:rsidP="00F62A0F">
                  <w:pPr>
                    <w:pStyle w:val="ListParagraph"/>
                    <w:spacing w:after="0" w:line="240" w:lineRule="auto"/>
                    <w:ind w:left="0"/>
                    <w:rPr>
                      <w:rFonts w:ascii="Arial" w:hAnsi="Arial" w:cs="Arial"/>
                      <w:szCs w:val="18"/>
                    </w:rPr>
                  </w:pPr>
                </w:p>
              </w:tc>
            </w:tr>
          </w:tbl>
          <w:p w:rsidR="0025035A" w:rsidRPr="0065720D" w:rsidRDefault="0025035A" w:rsidP="00255968">
            <w:pPr>
              <w:overflowPunct/>
              <w:autoSpaceDE w:val="0"/>
              <w:autoSpaceDN w:val="0"/>
              <w:ind w:left="-90" w:right="-90"/>
              <w:rPr>
                <w:sz w:val="22"/>
                <w:szCs w:val="22"/>
                <w:lang w:val="en-US"/>
              </w:rPr>
            </w:pPr>
          </w:p>
        </w:tc>
      </w:tr>
    </w:tbl>
    <w:p w:rsidR="00DD76D0" w:rsidRDefault="00DD76D0" w:rsidP="00DD76D0">
      <w:pPr>
        <w:tabs>
          <w:tab w:val="left" w:pos="2260"/>
        </w:tabs>
        <w:jc w:val="center"/>
        <w:rPr>
          <w:b/>
          <w:bCs/>
          <w:sz w:val="22"/>
          <w:szCs w:val="22"/>
        </w:rPr>
      </w:pPr>
    </w:p>
    <w:sectPr w:rsidR="00DD76D0" w:rsidSect="00F51941">
      <w:headerReference w:type="default" r:id="rId10"/>
      <w:footerReference w:type="default" r:id="rId11"/>
      <w:pgSz w:w="11909" w:h="16834"/>
      <w:pgMar w:top="1628" w:right="1703" w:bottom="1170" w:left="1440" w:header="90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052" w:rsidRDefault="00ED6052">
      <w:r>
        <w:separator/>
      </w:r>
    </w:p>
  </w:endnote>
  <w:endnote w:type="continuationSeparator" w:id="1">
    <w:p w:rsidR="00ED6052" w:rsidRDefault="00ED60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E2" w:rsidRDefault="005A5CA6" w:rsidP="00AF76E2">
    <w:pPr>
      <w:tabs>
        <w:tab w:val="center" w:pos="4320"/>
        <w:tab w:val="right" w:pos="8640"/>
      </w:tabs>
      <w:rPr>
        <w:b/>
        <w:bCs/>
        <w:kern w:val="0"/>
        <w:sz w:val="20"/>
        <w:szCs w:val="20"/>
        <w:lang w:val="en-US"/>
      </w:rPr>
    </w:pPr>
    <w:r>
      <w:rPr>
        <w:rFonts w:ascii="Arial" w:hAnsi="Arial" w:cs="Arial"/>
        <w:b/>
        <w:bCs/>
        <w:kern w:val="0"/>
        <w:sz w:val="20"/>
        <w:szCs w:val="20"/>
        <w:lang w:val="en-US"/>
      </w:rPr>
      <w:tab/>
    </w:r>
    <w:r>
      <w:rPr>
        <w:rFonts w:ascii="Arial" w:hAnsi="Arial" w:cs="Arial"/>
        <w:b/>
        <w:bCs/>
        <w:kern w:val="0"/>
        <w:sz w:val="20"/>
        <w:szCs w:val="20"/>
        <w:lang w:val="en-US"/>
      </w:rPr>
      <w:tab/>
    </w:r>
    <w:r>
      <w:rPr>
        <w:rFonts w:ascii="Arial" w:hAnsi="Arial" w:cs="Arial"/>
        <w:b/>
        <w:bCs/>
        <w:kern w:val="0"/>
        <w:sz w:val="20"/>
        <w:szCs w:val="20"/>
        <w:lang w:val="en-US"/>
      </w:rPr>
      <w:tab/>
    </w:r>
    <w:r>
      <w:rPr>
        <w:rFonts w:ascii="Arial" w:hAnsi="Arial" w:cs="Arial"/>
        <w:b/>
        <w:bCs/>
        <w:kern w:val="0"/>
        <w:sz w:val="20"/>
        <w:szCs w:val="20"/>
        <w:lang w:val="en-US"/>
      </w:rPr>
      <w:tab/>
    </w:r>
    <w:r>
      <w:rPr>
        <w:rFonts w:ascii="Arial" w:hAnsi="Arial" w:cs="Arial"/>
        <w:b/>
        <w:bCs/>
        <w:kern w:val="0"/>
        <w:sz w:val="20"/>
        <w:szCs w:val="20"/>
        <w:lang w:val="en-US"/>
      </w:rPr>
      <w:tab/>
    </w:r>
    <w:r w:rsidR="008F6A25">
      <w:rPr>
        <w:rFonts w:ascii="Arial" w:hAnsi="Arial" w:cs="Arial"/>
        <w:b/>
        <w:bCs/>
        <w:kern w:val="0"/>
        <w:sz w:val="20"/>
        <w:szCs w:val="20"/>
        <w:lang w:val="en-US"/>
      </w:rPr>
      <w:tab/>
    </w:r>
    <w:r w:rsidR="008F6A25">
      <w:rPr>
        <w:b/>
        <w:bCs/>
        <w:kern w:val="0"/>
        <w:sz w:val="20"/>
        <w:szCs w:val="20"/>
        <w:lang w:val="en-US"/>
      </w:rPr>
      <w:t xml:space="preserve">           Page  </w:t>
    </w:r>
    <w:r w:rsidR="008F6A25">
      <w:rPr>
        <w:b/>
        <w:bCs/>
        <w:kern w:val="0"/>
        <w:sz w:val="20"/>
        <w:szCs w:val="20"/>
        <w:lang w:val="en-US"/>
      </w:rPr>
      <w:pgNum/>
    </w:r>
    <w:r w:rsidR="008F6A25">
      <w:rPr>
        <w:b/>
        <w:bCs/>
        <w:kern w:val="0"/>
        <w:sz w:val="20"/>
        <w:szCs w:val="20"/>
        <w:lang w:val="en-US"/>
      </w:rPr>
      <w:t xml:space="preserve"> of</w:t>
    </w:r>
    <w:r w:rsidR="00F62A0F">
      <w:rPr>
        <w:b/>
        <w:bCs/>
        <w:kern w:val="0"/>
        <w:sz w:val="20"/>
        <w:szCs w:val="20"/>
        <w:lang w:val="en-US"/>
      </w:rPr>
      <w:t>4</w:t>
    </w:r>
  </w:p>
  <w:p w:rsidR="0042548E" w:rsidRPr="00AF76E2" w:rsidRDefault="0042548E" w:rsidP="00AF76E2">
    <w:pPr>
      <w:tabs>
        <w:tab w:val="center" w:pos="4320"/>
        <w:tab w:val="right" w:pos="8640"/>
      </w:tabs>
      <w:rPr>
        <w:b/>
        <w:bCs/>
        <w:kern w:val="0"/>
        <w:sz w:val="20"/>
        <w:szCs w:val="20"/>
        <w:lang w:val="en-US"/>
      </w:rPr>
    </w:pPr>
  </w:p>
  <w:p w:rsidR="008F6A25" w:rsidRDefault="008F6A25">
    <w:pPr>
      <w:tabs>
        <w:tab w:val="center" w:pos="4320"/>
        <w:tab w:val="right" w:pos="8640"/>
      </w:tabs>
      <w:rPr>
        <w:kern w:val="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052" w:rsidRDefault="00ED6052">
      <w:r>
        <w:separator/>
      </w:r>
    </w:p>
  </w:footnote>
  <w:footnote w:type="continuationSeparator" w:id="1">
    <w:p w:rsidR="00ED6052" w:rsidRDefault="00ED6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61" w:type="pct"/>
      <w:tblInd w:w="-252" w:type="dxa"/>
      <w:tblLook w:val="04A0"/>
    </w:tblPr>
    <w:tblGrid>
      <w:gridCol w:w="1741"/>
      <w:gridCol w:w="8249"/>
    </w:tblGrid>
    <w:tr w:rsidR="003249F4" w:rsidRPr="001E3ECF">
      <w:trPr>
        <w:trHeight w:val="475"/>
      </w:trPr>
      <w:tc>
        <w:tcPr>
          <w:tcW w:w="871" w:type="pct"/>
          <w:shd w:val="clear" w:color="auto" w:fill="000000"/>
        </w:tcPr>
        <w:p w:rsidR="003249F4" w:rsidRPr="001E3ECF" w:rsidRDefault="003249F4" w:rsidP="00E72BEB">
          <w:pPr>
            <w:pStyle w:val="Header"/>
            <w:rPr>
              <w:rFonts w:ascii="Calibri" w:eastAsia="Calibri" w:hAnsi="Calibri"/>
              <w:color w:val="FFFFFF"/>
              <w:sz w:val="44"/>
              <w:szCs w:val="44"/>
            </w:rPr>
          </w:pPr>
          <w:r w:rsidRPr="001E3ECF">
            <w:rPr>
              <w:rFonts w:ascii="Calibri" w:eastAsia="Calibri" w:hAnsi="Calibri"/>
              <w:color w:val="FFFFFF"/>
              <w:sz w:val="44"/>
              <w:szCs w:val="44"/>
            </w:rPr>
            <w:t>RESUME</w:t>
          </w:r>
        </w:p>
      </w:tc>
      <w:tc>
        <w:tcPr>
          <w:tcW w:w="4129" w:type="pct"/>
          <w:shd w:val="clear" w:color="auto" w:fill="8064A2"/>
          <w:vAlign w:val="center"/>
        </w:tcPr>
        <w:p w:rsidR="003249F4" w:rsidRPr="001E3ECF" w:rsidRDefault="003249F4" w:rsidP="004A22D9">
          <w:pPr>
            <w:pStyle w:val="Header"/>
            <w:rPr>
              <w:rFonts w:ascii="Calibri" w:eastAsia="Calibri" w:hAnsi="Calibri"/>
              <w:b/>
              <w:caps/>
              <w:color w:val="000000"/>
            </w:rPr>
          </w:pPr>
        </w:p>
      </w:tc>
    </w:tr>
  </w:tbl>
  <w:p w:rsidR="00AF76E2" w:rsidRPr="009D6B3B" w:rsidRDefault="00AF76E2" w:rsidP="00AF76E2">
    <w:pPr>
      <w:tabs>
        <w:tab w:val="center" w:pos="4320"/>
        <w:tab w:val="center" w:pos="4932"/>
        <w:tab w:val="right" w:pos="8640"/>
        <w:tab w:val="left" w:pos="9060"/>
      </w:tabs>
      <w:jc w:val="center"/>
      <w:rPr>
        <w:b/>
        <w:bCs/>
        <w:kern w:val="0"/>
        <w:sz w:val="10"/>
        <w:szCs w:val="10"/>
        <w:u w:val="single"/>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8780AE7"/>
    <w:multiLevelType w:val="hybridMultilevel"/>
    <w:tmpl w:val="DB9A5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77345"/>
    <w:multiLevelType w:val="hybridMultilevel"/>
    <w:tmpl w:val="E578EDE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4B51404"/>
    <w:multiLevelType w:val="hybridMultilevel"/>
    <w:tmpl w:val="06FC5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74365"/>
    <w:multiLevelType w:val="hybridMultilevel"/>
    <w:tmpl w:val="7F705BDA"/>
    <w:lvl w:ilvl="0" w:tplc="04090001">
      <w:start w:val="1"/>
      <w:numFmt w:val="bullet"/>
      <w:lvlText w:val=""/>
      <w:lvlJc w:val="left"/>
      <w:pPr>
        <w:tabs>
          <w:tab w:val="num" w:pos="747"/>
        </w:tabs>
        <w:ind w:left="747"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4">
    <w:nsid w:val="258C2D42"/>
    <w:multiLevelType w:val="hybridMultilevel"/>
    <w:tmpl w:val="CD2CA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57C4B"/>
    <w:multiLevelType w:val="hybridMultilevel"/>
    <w:tmpl w:val="44447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2409D"/>
    <w:multiLevelType w:val="hybridMultilevel"/>
    <w:tmpl w:val="FC969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C187F"/>
    <w:multiLevelType w:val="hybridMultilevel"/>
    <w:tmpl w:val="E21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45400"/>
    <w:multiLevelType w:val="hybridMultilevel"/>
    <w:tmpl w:val="88386AF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nsid w:val="326D4BE2"/>
    <w:multiLevelType w:val="hybridMultilevel"/>
    <w:tmpl w:val="251E78E4"/>
    <w:lvl w:ilvl="0" w:tplc="9A4E0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068D8"/>
    <w:multiLevelType w:val="hybridMultilevel"/>
    <w:tmpl w:val="153844EA"/>
    <w:lvl w:ilvl="0" w:tplc="247041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66A74"/>
    <w:multiLevelType w:val="hybridMultilevel"/>
    <w:tmpl w:val="4F1A2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A49EF"/>
    <w:multiLevelType w:val="hybridMultilevel"/>
    <w:tmpl w:val="1D8CF752"/>
    <w:lvl w:ilvl="0" w:tplc="EF1A3C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702AE"/>
    <w:multiLevelType w:val="hybridMultilevel"/>
    <w:tmpl w:val="DAC43ED4"/>
    <w:lvl w:ilvl="0" w:tplc="04090007">
      <w:start w:val="1"/>
      <w:numFmt w:val="bullet"/>
      <w:lvlText w:val=""/>
      <w:lvlPicBulletId w:val="0"/>
      <w:lvlJc w:val="left"/>
      <w:pPr>
        <w:tabs>
          <w:tab w:val="num" w:pos="1107"/>
        </w:tabs>
        <w:ind w:left="1107" w:hanging="360"/>
      </w:pPr>
      <w:rPr>
        <w:rFonts w:ascii="Symbol" w:hAnsi="Symbol" w:hint="default"/>
      </w:rPr>
    </w:lvl>
    <w:lvl w:ilvl="1" w:tplc="04090003">
      <w:start w:val="1"/>
      <w:numFmt w:val="bullet"/>
      <w:lvlText w:val="o"/>
      <w:lvlJc w:val="left"/>
      <w:pPr>
        <w:tabs>
          <w:tab w:val="num" w:pos="1827"/>
        </w:tabs>
        <w:ind w:left="1827" w:hanging="360"/>
      </w:pPr>
      <w:rPr>
        <w:rFonts w:ascii="Courier New" w:hAnsi="Courier New" w:hint="default"/>
      </w:rPr>
    </w:lvl>
    <w:lvl w:ilvl="2" w:tplc="04090005">
      <w:start w:val="1"/>
      <w:numFmt w:val="bullet"/>
      <w:lvlText w:val=""/>
      <w:lvlJc w:val="left"/>
      <w:pPr>
        <w:tabs>
          <w:tab w:val="num" w:pos="2547"/>
        </w:tabs>
        <w:ind w:left="2547" w:hanging="360"/>
      </w:pPr>
      <w:rPr>
        <w:rFonts w:ascii="Wingdings" w:hAnsi="Wingdings" w:hint="default"/>
      </w:rPr>
    </w:lvl>
    <w:lvl w:ilvl="3" w:tplc="04090001">
      <w:start w:val="1"/>
      <w:numFmt w:val="bullet"/>
      <w:lvlText w:val=""/>
      <w:lvlJc w:val="left"/>
      <w:pPr>
        <w:tabs>
          <w:tab w:val="num" w:pos="3267"/>
        </w:tabs>
        <w:ind w:left="3267" w:hanging="360"/>
      </w:pPr>
      <w:rPr>
        <w:rFonts w:ascii="Symbol" w:hAnsi="Symbol" w:hint="default"/>
      </w:rPr>
    </w:lvl>
    <w:lvl w:ilvl="4" w:tplc="04090003">
      <w:start w:val="1"/>
      <w:numFmt w:val="bullet"/>
      <w:lvlText w:val="o"/>
      <w:lvlJc w:val="left"/>
      <w:pPr>
        <w:tabs>
          <w:tab w:val="num" w:pos="3987"/>
        </w:tabs>
        <w:ind w:left="3987" w:hanging="360"/>
      </w:pPr>
      <w:rPr>
        <w:rFonts w:ascii="Courier New" w:hAnsi="Courier New" w:hint="default"/>
      </w:rPr>
    </w:lvl>
    <w:lvl w:ilvl="5" w:tplc="04090005">
      <w:start w:val="1"/>
      <w:numFmt w:val="bullet"/>
      <w:lvlText w:val=""/>
      <w:lvlJc w:val="left"/>
      <w:pPr>
        <w:tabs>
          <w:tab w:val="num" w:pos="4707"/>
        </w:tabs>
        <w:ind w:left="4707" w:hanging="360"/>
      </w:pPr>
      <w:rPr>
        <w:rFonts w:ascii="Wingdings" w:hAnsi="Wingdings" w:hint="default"/>
      </w:rPr>
    </w:lvl>
    <w:lvl w:ilvl="6" w:tplc="04090001">
      <w:start w:val="1"/>
      <w:numFmt w:val="bullet"/>
      <w:lvlText w:val=""/>
      <w:lvlJc w:val="left"/>
      <w:pPr>
        <w:tabs>
          <w:tab w:val="num" w:pos="5427"/>
        </w:tabs>
        <w:ind w:left="5427" w:hanging="360"/>
      </w:pPr>
      <w:rPr>
        <w:rFonts w:ascii="Symbol" w:hAnsi="Symbol" w:hint="default"/>
      </w:rPr>
    </w:lvl>
    <w:lvl w:ilvl="7" w:tplc="04090003">
      <w:start w:val="1"/>
      <w:numFmt w:val="bullet"/>
      <w:lvlText w:val="o"/>
      <w:lvlJc w:val="left"/>
      <w:pPr>
        <w:tabs>
          <w:tab w:val="num" w:pos="6147"/>
        </w:tabs>
        <w:ind w:left="6147" w:hanging="360"/>
      </w:pPr>
      <w:rPr>
        <w:rFonts w:ascii="Courier New" w:hAnsi="Courier New" w:hint="default"/>
      </w:rPr>
    </w:lvl>
    <w:lvl w:ilvl="8" w:tplc="04090005">
      <w:start w:val="1"/>
      <w:numFmt w:val="bullet"/>
      <w:lvlText w:val=""/>
      <w:lvlJc w:val="left"/>
      <w:pPr>
        <w:tabs>
          <w:tab w:val="num" w:pos="6867"/>
        </w:tabs>
        <w:ind w:left="6867" w:hanging="360"/>
      </w:pPr>
      <w:rPr>
        <w:rFonts w:ascii="Wingdings" w:hAnsi="Wingdings" w:hint="default"/>
      </w:rPr>
    </w:lvl>
  </w:abstractNum>
  <w:abstractNum w:abstractNumId="14">
    <w:nsid w:val="50395B94"/>
    <w:multiLevelType w:val="hybridMultilevel"/>
    <w:tmpl w:val="1EC0F710"/>
    <w:lvl w:ilvl="0" w:tplc="EF1A3C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682E80"/>
    <w:multiLevelType w:val="hybridMultilevel"/>
    <w:tmpl w:val="4AB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C4823"/>
    <w:multiLevelType w:val="hybridMultilevel"/>
    <w:tmpl w:val="36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378C9"/>
    <w:multiLevelType w:val="hybridMultilevel"/>
    <w:tmpl w:val="FA52C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E64E0"/>
    <w:multiLevelType w:val="hybridMultilevel"/>
    <w:tmpl w:val="62E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3"/>
  </w:num>
  <w:num w:numId="5">
    <w:abstractNumId w:val="16"/>
  </w:num>
  <w:num w:numId="6">
    <w:abstractNumId w:val="2"/>
  </w:num>
  <w:num w:numId="7">
    <w:abstractNumId w:val="7"/>
  </w:num>
  <w:num w:numId="8">
    <w:abstractNumId w:val="12"/>
  </w:num>
  <w:num w:numId="9">
    <w:abstractNumId w:val="14"/>
  </w:num>
  <w:num w:numId="10">
    <w:abstractNumId w:val="9"/>
  </w:num>
  <w:num w:numId="11">
    <w:abstractNumId w:val="5"/>
  </w:num>
  <w:num w:numId="12">
    <w:abstractNumId w:val="15"/>
  </w:num>
  <w:num w:numId="13">
    <w:abstractNumId w:val="18"/>
  </w:num>
  <w:num w:numId="14">
    <w:abstractNumId w:val="17"/>
  </w:num>
  <w:num w:numId="15">
    <w:abstractNumId w:val="0"/>
  </w:num>
  <w:num w:numId="16">
    <w:abstractNumId w:val="4"/>
  </w:num>
  <w:num w:numId="17">
    <w:abstractNumId w:val="6"/>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docVars>
    <w:docVar w:name="ColorPos" w:val="-1"/>
    <w:docVar w:name="ColorSet" w:val="-1"/>
    <w:docVar w:name="StylePos" w:val="-1"/>
    <w:docVar w:name="StyleSet" w:val="-1"/>
  </w:docVars>
  <w:rsids>
    <w:rsidRoot w:val="00C54333"/>
    <w:rsid w:val="00015EBC"/>
    <w:rsid w:val="00023213"/>
    <w:rsid w:val="00027FCB"/>
    <w:rsid w:val="00037D42"/>
    <w:rsid w:val="0008090D"/>
    <w:rsid w:val="00092530"/>
    <w:rsid w:val="000B4EDE"/>
    <w:rsid w:val="000B6469"/>
    <w:rsid w:val="000C57BC"/>
    <w:rsid w:val="000E1156"/>
    <w:rsid w:val="000E4433"/>
    <w:rsid w:val="000E669B"/>
    <w:rsid w:val="000F2E71"/>
    <w:rsid w:val="00110E7A"/>
    <w:rsid w:val="00113A49"/>
    <w:rsid w:val="00120834"/>
    <w:rsid w:val="00144957"/>
    <w:rsid w:val="001550F9"/>
    <w:rsid w:val="00156CF9"/>
    <w:rsid w:val="00165871"/>
    <w:rsid w:val="00197F9F"/>
    <w:rsid w:val="001A0862"/>
    <w:rsid w:val="001B009E"/>
    <w:rsid w:val="001B3F4C"/>
    <w:rsid w:val="001C1528"/>
    <w:rsid w:val="001E39B0"/>
    <w:rsid w:val="0023058A"/>
    <w:rsid w:val="0024526A"/>
    <w:rsid w:val="0025035A"/>
    <w:rsid w:val="002523AE"/>
    <w:rsid w:val="00253BC7"/>
    <w:rsid w:val="00255968"/>
    <w:rsid w:val="00263FD9"/>
    <w:rsid w:val="00293316"/>
    <w:rsid w:val="00294097"/>
    <w:rsid w:val="002A3492"/>
    <w:rsid w:val="002A66D7"/>
    <w:rsid w:val="002D177A"/>
    <w:rsid w:val="002D2CBC"/>
    <w:rsid w:val="002D721C"/>
    <w:rsid w:val="002E787E"/>
    <w:rsid w:val="002F30A4"/>
    <w:rsid w:val="003174DF"/>
    <w:rsid w:val="003249F4"/>
    <w:rsid w:val="0033566C"/>
    <w:rsid w:val="00345C50"/>
    <w:rsid w:val="00361ECE"/>
    <w:rsid w:val="00370327"/>
    <w:rsid w:val="003827DF"/>
    <w:rsid w:val="003A0661"/>
    <w:rsid w:val="003A4205"/>
    <w:rsid w:val="003D09CD"/>
    <w:rsid w:val="003E67EB"/>
    <w:rsid w:val="003E6B03"/>
    <w:rsid w:val="003F7D94"/>
    <w:rsid w:val="00422269"/>
    <w:rsid w:val="0042548E"/>
    <w:rsid w:val="0044792E"/>
    <w:rsid w:val="004602DF"/>
    <w:rsid w:val="00471CEB"/>
    <w:rsid w:val="00475E12"/>
    <w:rsid w:val="004A068B"/>
    <w:rsid w:val="004A22D9"/>
    <w:rsid w:val="004A3623"/>
    <w:rsid w:val="004C4241"/>
    <w:rsid w:val="004C59FB"/>
    <w:rsid w:val="0053503F"/>
    <w:rsid w:val="00552124"/>
    <w:rsid w:val="00553CA5"/>
    <w:rsid w:val="00583B07"/>
    <w:rsid w:val="00584ECB"/>
    <w:rsid w:val="005A5CA6"/>
    <w:rsid w:val="005B4B57"/>
    <w:rsid w:val="005D0AFF"/>
    <w:rsid w:val="005E598C"/>
    <w:rsid w:val="005E5C09"/>
    <w:rsid w:val="005E6FAA"/>
    <w:rsid w:val="005F0208"/>
    <w:rsid w:val="006028FF"/>
    <w:rsid w:val="00632B35"/>
    <w:rsid w:val="00635C4B"/>
    <w:rsid w:val="006541B4"/>
    <w:rsid w:val="00654856"/>
    <w:rsid w:val="0065720D"/>
    <w:rsid w:val="00677C0A"/>
    <w:rsid w:val="00695637"/>
    <w:rsid w:val="006A27F7"/>
    <w:rsid w:val="006B5364"/>
    <w:rsid w:val="006D2FB8"/>
    <w:rsid w:val="006E742F"/>
    <w:rsid w:val="006F07DB"/>
    <w:rsid w:val="006F5E56"/>
    <w:rsid w:val="0072005D"/>
    <w:rsid w:val="00742EE4"/>
    <w:rsid w:val="00774E3F"/>
    <w:rsid w:val="00785014"/>
    <w:rsid w:val="00786D80"/>
    <w:rsid w:val="007A0693"/>
    <w:rsid w:val="007B0A01"/>
    <w:rsid w:val="007B5FC1"/>
    <w:rsid w:val="007F019C"/>
    <w:rsid w:val="007F3FEA"/>
    <w:rsid w:val="0081490F"/>
    <w:rsid w:val="00832C5C"/>
    <w:rsid w:val="008360A1"/>
    <w:rsid w:val="00854987"/>
    <w:rsid w:val="008565CA"/>
    <w:rsid w:val="00862F68"/>
    <w:rsid w:val="008817A2"/>
    <w:rsid w:val="00895FBD"/>
    <w:rsid w:val="008F6A25"/>
    <w:rsid w:val="009343A2"/>
    <w:rsid w:val="00936141"/>
    <w:rsid w:val="009478B8"/>
    <w:rsid w:val="009640B4"/>
    <w:rsid w:val="00965139"/>
    <w:rsid w:val="0096714A"/>
    <w:rsid w:val="009764D3"/>
    <w:rsid w:val="009769E4"/>
    <w:rsid w:val="00976D0B"/>
    <w:rsid w:val="00981D03"/>
    <w:rsid w:val="009A4C1A"/>
    <w:rsid w:val="009B6684"/>
    <w:rsid w:val="009D02DF"/>
    <w:rsid w:val="009D6B3B"/>
    <w:rsid w:val="00A24566"/>
    <w:rsid w:val="00A26D41"/>
    <w:rsid w:val="00A439A0"/>
    <w:rsid w:val="00A5027C"/>
    <w:rsid w:val="00A7702A"/>
    <w:rsid w:val="00A816E9"/>
    <w:rsid w:val="00AA04CB"/>
    <w:rsid w:val="00AA127A"/>
    <w:rsid w:val="00AB2096"/>
    <w:rsid w:val="00AB2552"/>
    <w:rsid w:val="00AD3FD2"/>
    <w:rsid w:val="00AF2416"/>
    <w:rsid w:val="00AF5A95"/>
    <w:rsid w:val="00AF76E2"/>
    <w:rsid w:val="00B110A8"/>
    <w:rsid w:val="00B14314"/>
    <w:rsid w:val="00B15E60"/>
    <w:rsid w:val="00B21473"/>
    <w:rsid w:val="00B4109A"/>
    <w:rsid w:val="00B60DF5"/>
    <w:rsid w:val="00B6304A"/>
    <w:rsid w:val="00B6521F"/>
    <w:rsid w:val="00B67C3E"/>
    <w:rsid w:val="00B84395"/>
    <w:rsid w:val="00BA0543"/>
    <w:rsid w:val="00BA4CCA"/>
    <w:rsid w:val="00C26C54"/>
    <w:rsid w:val="00C30577"/>
    <w:rsid w:val="00C34CD7"/>
    <w:rsid w:val="00C46C31"/>
    <w:rsid w:val="00C53C61"/>
    <w:rsid w:val="00C54333"/>
    <w:rsid w:val="00C60ED1"/>
    <w:rsid w:val="00C61C42"/>
    <w:rsid w:val="00C73C25"/>
    <w:rsid w:val="00C73D4D"/>
    <w:rsid w:val="00CD5B1D"/>
    <w:rsid w:val="00CE358E"/>
    <w:rsid w:val="00CF3BC9"/>
    <w:rsid w:val="00D03C0B"/>
    <w:rsid w:val="00D06EEB"/>
    <w:rsid w:val="00D10D7D"/>
    <w:rsid w:val="00D146AB"/>
    <w:rsid w:val="00D16A0F"/>
    <w:rsid w:val="00D20C3A"/>
    <w:rsid w:val="00D27C86"/>
    <w:rsid w:val="00D35E86"/>
    <w:rsid w:val="00D42024"/>
    <w:rsid w:val="00D46E12"/>
    <w:rsid w:val="00D5163C"/>
    <w:rsid w:val="00D75B97"/>
    <w:rsid w:val="00D8229F"/>
    <w:rsid w:val="00D84FCA"/>
    <w:rsid w:val="00D909A2"/>
    <w:rsid w:val="00D9239D"/>
    <w:rsid w:val="00DD6992"/>
    <w:rsid w:val="00DD76D0"/>
    <w:rsid w:val="00E002DC"/>
    <w:rsid w:val="00E276A2"/>
    <w:rsid w:val="00E53110"/>
    <w:rsid w:val="00E706C6"/>
    <w:rsid w:val="00E72BEB"/>
    <w:rsid w:val="00E755F3"/>
    <w:rsid w:val="00E903B5"/>
    <w:rsid w:val="00EB2928"/>
    <w:rsid w:val="00EC3EAC"/>
    <w:rsid w:val="00ED433A"/>
    <w:rsid w:val="00ED602F"/>
    <w:rsid w:val="00ED6052"/>
    <w:rsid w:val="00EF564D"/>
    <w:rsid w:val="00F05763"/>
    <w:rsid w:val="00F13166"/>
    <w:rsid w:val="00F20368"/>
    <w:rsid w:val="00F25FD9"/>
    <w:rsid w:val="00F33AFD"/>
    <w:rsid w:val="00F45693"/>
    <w:rsid w:val="00F51941"/>
    <w:rsid w:val="00F57678"/>
    <w:rsid w:val="00F62A0F"/>
    <w:rsid w:val="00F86636"/>
    <w:rsid w:val="00F86CCB"/>
    <w:rsid w:val="00F91F48"/>
    <w:rsid w:val="00FD4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3"/>
    <w:pPr>
      <w:widowControl w:val="0"/>
      <w:overflowPunct w:val="0"/>
      <w:adjustRightInd w:val="0"/>
    </w:pPr>
    <w:rPr>
      <w:kern w:val="2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6A25"/>
    <w:pPr>
      <w:tabs>
        <w:tab w:val="center" w:pos="4153"/>
        <w:tab w:val="right" w:pos="8306"/>
      </w:tabs>
    </w:pPr>
  </w:style>
  <w:style w:type="paragraph" w:styleId="Footer">
    <w:name w:val="footer"/>
    <w:basedOn w:val="Normal"/>
    <w:link w:val="FooterChar"/>
    <w:uiPriority w:val="99"/>
    <w:rsid w:val="008F6A25"/>
    <w:pPr>
      <w:tabs>
        <w:tab w:val="center" w:pos="4153"/>
        <w:tab w:val="right" w:pos="8306"/>
      </w:tabs>
    </w:pPr>
  </w:style>
  <w:style w:type="character" w:styleId="Hyperlink">
    <w:name w:val="Hyperlink"/>
    <w:basedOn w:val="DefaultParagraphFont"/>
    <w:rsid w:val="006A27F7"/>
    <w:rPr>
      <w:rFonts w:cs="Times New Roman"/>
      <w:color w:val="0000FF"/>
      <w:u w:val="single"/>
    </w:rPr>
  </w:style>
  <w:style w:type="paragraph" w:styleId="NoSpacing">
    <w:name w:val="No Spacing"/>
    <w:uiPriority w:val="1"/>
    <w:qFormat/>
    <w:rsid w:val="00A5027C"/>
    <w:pPr>
      <w:widowControl w:val="0"/>
      <w:overflowPunct w:val="0"/>
      <w:adjustRightInd w:val="0"/>
    </w:pPr>
    <w:rPr>
      <w:kern w:val="28"/>
      <w:sz w:val="24"/>
      <w:szCs w:val="24"/>
      <w:lang w:val="en-GB"/>
    </w:rPr>
  </w:style>
  <w:style w:type="character" w:customStyle="1" w:styleId="FooterChar">
    <w:name w:val="Footer Char"/>
    <w:basedOn w:val="DefaultParagraphFont"/>
    <w:link w:val="Footer"/>
    <w:uiPriority w:val="99"/>
    <w:rsid w:val="00D27C86"/>
    <w:rPr>
      <w:kern w:val="28"/>
      <w:sz w:val="24"/>
      <w:szCs w:val="24"/>
      <w:lang w:val="en-GB"/>
    </w:rPr>
  </w:style>
  <w:style w:type="paragraph" w:styleId="BalloonText">
    <w:name w:val="Balloon Text"/>
    <w:basedOn w:val="Normal"/>
    <w:link w:val="BalloonTextChar"/>
    <w:rsid w:val="00D27C86"/>
    <w:rPr>
      <w:rFonts w:ascii="Tahoma" w:hAnsi="Tahoma" w:cs="Tahoma"/>
      <w:sz w:val="16"/>
      <w:szCs w:val="16"/>
    </w:rPr>
  </w:style>
  <w:style w:type="character" w:customStyle="1" w:styleId="BalloonTextChar">
    <w:name w:val="Balloon Text Char"/>
    <w:basedOn w:val="DefaultParagraphFont"/>
    <w:link w:val="BalloonText"/>
    <w:rsid w:val="00D27C86"/>
    <w:rPr>
      <w:rFonts w:ascii="Tahoma" w:hAnsi="Tahoma" w:cs="Tahoma"/>
      <w:kern w:val="28"/>
      <w:sz w:val="16"/>
      <w:szCs w:val="16"/>
      <w:lang w:val="en-GB"/>
    </w:rPr>
  </w:style>
  <w:style w:type="paragraph" w:styleId="ListParagraph">
    <w:name w:val="List Paragraph"/>
    <w:basedOn w:val="Normal"/>
    <w:uiPriority w:val="34"/>
    <w:qFormat/>
    <w:rsid w:val="004A068B"/>
    <w:pPr>
      <w:widowControl/>
      <w:overflowPunct/>
      <w:adjustRightInd/>
      <w:spacing w:after="200" w:line="276" w:lineRule="auto"/>
      <w:ind w:left="720"/>
      <w:contextualSpacing/>
    </w:pPr>
    <w:rPr>
      <w:rFonts w:ascii="Calibri" w:hAnsi="Calibri"/>
      <w:kern w:val="0"/>
      <w:sz w:val="22"/>
      <w:szCs w:val="22"/>
      <w:lang w:val="en-US"/>
    </w:rPr>
  </w:style>
  <w:style w:type="table" w:styleId="TableGrid">
    <w:name w:val="Table Grid"/>
    <w:basedOn w:val="TableNormal"/>
    <w:rsid w:val="00BA4C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249F4"/>
    <w:rPr>
      <w:kern w:val="28"/>
      <w:sz w:val="24"/>
      <w:szCs w:val="24"/>
      <w:lang w:val="en-GB"/>
    </w:rPr>
  </w:style>
</w:styles>
</file>

<file path=word/webSettings.xml><?xml version="1.0" encoding="utf-8"?>
<w:webSettings xmlns:r="http://schemas.openxmlformats.org/officeDocument/2006/relationships" xmlns:w="http://schemas.openxmlformats.org/wordprocessingml/2006/main">
  <w:divs>
    <w:div w:id="4014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hayyum.378600@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E4B8-29DD-43D5-84EA-D839C8C4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Rafe</dc:creator>
  <cp:lastModifiedBy>HRDESK4</cp:lastModifiedBy>
  <cp:revision>3</cp:revision>
  <cp:lastPrinted>2013-05-14T12:51:00Z</cp:lastPrinted>
  <dcterms:created xsi:type="dcterms:W3CDTF">2018-03-13T13:21:00Z</dcterms:created>
  <dcterms:modified xsi:type="dcterms:W3CDTF">2018-03-16T09:38:00Z</dcterms:modified>
</cp:coreProperties>
</file>