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D5" w:rsidRPr="00E749DA" w:rsidRDefault="00EC02E2">
      <w:pPr>
        <w:rPr>
          <w:rFonts w:ascii="Trebuchet MS" w:hAnsi="Trebuchet MS"/>
          <w:color w:val="1F497D" w:themeColor="text2"/>
          <w:sz w:val="44"/>
          <w:szCs w:val="44"/>
        </w:rPr>
      </w:pPr>
      <w:r w:rsidRPr="00E749DA">
        <w:rPr>
          <w:rFonts w:ascii="Trebuchet MS" w:hAnsi="Trebuchet MS"/>
          <w:color w:val="1F497D" w:themeColor="text2"/>
          <w:sz w:val="44"/>
          <w:szCs w:val="44"/>
        </w:rPr>
        <w:t xml:space="preserve">Raneesh </w:t>
      </w:r>
    </w:p>
    <w:p w:rsidR="00EC02E2" w:rsidRPr="00E749DA" w:rsidRDefault="00EC02E2">
      <w:pPr>
        <w:rPr>
          <w:rFonts w:ascii="Trebuchet MS" w:hAnsi="Trebuchet MS"/>
          <w:color w:val="1F497D" w:themeColor="text2"/>
        </w:rPr>
      </w:pPr>
      <w:r w:rsidRPr="00E749DA">
        <w:rPr>
          <w:rFonts w:ascii="Trebuchet MS" w:hAnsi="Trebuchet MS"/>
          <w:noProof/>
          <w:color w:val="1F497D" w:themeColor="text2"/>
          <w:sz w:val="28"/>
          <w:szCs w:val="28"/>
        </w:rPr>
        <w:drawing>
          <wp:anchor distT="0" distB="0" distL="114300" distR="114300" simplePos="0" relativeHeight="251658240" behindDoc="1" locked="0" layoutInCell="1" allowOverlap="1">
            <wp:simplePos x="0" y="0"/>
            <wp:positionH relativeFrom="column">
              <wp:posOffset>4667250</wp:posOffset>
            </wp:positionH>
            <wp:positionV relativeFrom="paragraph">
              <wp:posOffset>76835</wp:posOffset>
            </wp:positionV>
            <wp:extent cx="1097280" cy="1427018"/>
            <wp:effectExtent l="19050" t="19050" r="26670" b="20955"/>
            <wp:wrapTight wrapText="bothSides">
              <wp:wrapPolygon edited="0">
                <wp:start x="-375" y="-288"/>
                <wp:lineTo x="-375" y="21629"/>
                <wp:lineTo x="21750" y="21629"/>
                <wp:lineTo x="21750" y="-288"/>
                <wp:lineTo x="-375" y="-2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h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7280" cy="1427018"/>
                    </a:xfrm>
                    <a:prstGeom prst="rect">
                      <a:avLst/>
                    </a:prstGeom>
                    <a:ln>
                      <a:solidFill>
                        <a:schemeClr val="tx1"/>
                      </a:solidFill>
                    </a:ln>
                  </pic:spPr>
                </pic:pic>
              </a:graphicData>
            </a:graphic>
          </wp:anchor>
        </w:drawing>
      </w:r>
      <w:r w:rsidR="00E749DA" w:rsidRPr="00E749DA">
        <w:rPr>
          <w:rFonts w:ascii="Trebuchet MS" w:hAnsi="Trebuchet MS"/>
          <w:color w:val="1F497D" w:themeColor="text2"/>
          <w:sz w:val="28"/>
          <w:szCs w:val="28"/>
        </w:rPr>
        <w:t>PERSONAL DETAILS</w:t>
      </w:r>
    </w:p>
    <w:p w:rsidR="00EC02E2" w:rsidRDefault="0049639C" w:rsidP="0000464B">
      <w:pPr>
        <w:spacing w:after="0"/>
        <w:rPr>
          <w:rFonts w:ascii="Trebuchet MS" w:hAnsi="Trebuchet MS"/>
        </w:rPr>
      </w:pPr>
      <w:r>
        <w:rPr>
          <w:rFonts w:ascii="Trebuchet MS" w:hAnsi="Trebuchet MS"/>
        </w:rPr>
        <w:t>C/o-</w:t>
      </w:r>
      <w:r w:rsidR="00EC02E2" w:rsidRPr="00E749DA">
        <w:rPr>
          <w:rFonts w:ascii="Trebuchet MS" w:hAnsi="Trebuchet MS"/>
        </w:rPr>
        <w:t>Mobile</w:t>
      </w:r>
      <w:r w:rsidR="00EC02E2" w:rsidRPr="00E749DA">
        <w:rPr>
          <w:rFonts w:ascii="Trebuchet MS" w:hAnsi="Trebuchet MS"/>
        </w:rPr>
        <w:tab/>
      </w:r>
      <w:r w:rsidR="00EC02E2" w:rsidRPr="00E749DA">
        <w:rPr>
          <w:rFonts w:ascii="Trebuchet MS" w:hAnsi="Trebuchet MS"/>
        </w:rPr>
        <w:tab/>
      </w:r>
      <w:r>
        <w:rPr>
          <w:rFonts w:ascii="Trebuchet MS" w:hAnsi="Trebuchet MS"/>
        </w:rPr>
        <w:t>+971503718643</w:t>
      </w:r>
    </w:p>
    <w:p w:rsidR="00724695" w:rsidRPr="00E749DA" w:rsidRDefault="00724695" w:rsidP="00EC02E2">
      <w:pPr>
        <w:spacing w:after="0"/>
        <w:rPr>
          <w:rFonts w:ascii="Trebuchet MS" w:hAnsi="Trebuchet MS"/>
        </w:rPr>
      </w:pPr>
      <w:r>
        <w:rPr>
          <w:rFonts w:ascii="Trebuchet MS" w:hAnsi="Trebuchet MS"/>
        </w:rPr>
        <w:t>Email</w:t>
      </w:r>
      <w:r>
        <w:rPr>
          <w:rFonts w:ascii="Trebuchet MS" w:hAnsi="Trebuchet MS"/>
        </w:rPr>
        <w:tab/>
      </w:r>
      <w:r>
        <w:rPr>
          <w:rFonts w:ascii="Trebuchet MS" w:hAnsi="Trebuchet MS"/>
        </w:rPr>
        <w:tab/>
      </w:r>
      <w:r>
        <w:rPr>
          <w:rFonts w:ascii="Trebuchet MS" w:hAnsi="Trebuchet MS"/>
        </w:rPr>
        <w:tab/>
      </w:r>
      <w:hyperlink r:id="rId9" w:history="1">
        <w:r w:rsidR="0049639C" w:rsidRPr="00CE7295">
          <w:rPr>
            <w:rStyle w:val="Hyperlink"/>
            <w:rFonts w:ascii="Trebuchet MS" w:hAnsi="Trebuchet MS"/>
          </w:rPr>
          <w:t>raneesh.378693@2freemail.com</w:t>
        </w:r>
      </w:hyperlink>
      <w:r w:rsidR="0049639C">
        <w:rPr>
          <w:rFonts w:ascii="Trebuchet MS" w:hAnsi="Trebuchet MS"/>
        </w:rPr>
        <w:t xml:space="preserve"> </w:t>
      </w:r>
    </w:p>
    <w:p w:rsidR="00EC02E2" w:rsidRPr="00E749DA" w:rsidRDefault="00EC02E2" w:rsidP="00EC02E2">
      <w:pPr>
        <w:spacing w:after="0"/>
        <w:rPr>
          <w:rFonts w:ascii="Trebuchet MS" w:hAnsi="Trebuchet MS"/>
        </w:rPr>
      </w:pPr>
      <w:r w:rsidRPr="00E749DA">
        <w:rPr>
          <w:rFonts w:ascii="Trebuchet MS" w:hAnsi="Trebuchet MS"/>
        </w:rPr>
        <w:t>Date of Birth</w:t>
      </w:r>
      <w:r w:rsidRPr="00E749DA">
        <w:rPr>
          <w:rFonts w:ascii="Trebuchet MS" w:hAnsi="Trebuchet MS"/>
        </w:rPr>
        <w:tab/>
      </w:r>
      <w:r w:rsidR="00E749DA" w:rsidRPr="00E749DA">
        <w:rPr>
          <w:rFonts w:ascii="Trebuchet MS" w:hAnsi="Trebuchet MS"/>
        </w:rPr>
        <w:tab/>
      </w:r>
      <w:r w:rsidRPr="00E749DA">
        <w:rPr>
          <w:rFonts w:ascii="Trebuchet MS" w:hAnsi="Trebuchet MS"/>
        </w:rPr>
        <w:t>12</w:t>
      </w:r>
      <w:r w:rsidRPr="00E749DA">
        <w:rPr>
          <w:rFonts w:ascii="Trebuchet MS" w:hAnsi="Trebuchet MS"/>
          <w:vertAlign w:val="superscript"/>
        </w:rPr>
        <w:t>th</w:t>
      </w:r>
      <w:r w:rsidRPr="00E749DA">
        <w:rPr>
          <w:rFonts w:ascii="Trebuchet MS" w:hAnsi="Trebuchet MS"/>
        </w:rPr>
        <w:t xml:space="preserve"> May 1985</w:t>
      </w:r>
    </w:p>
    <w:p w:rsidR="00EC02E2" w:rsidRPr="00E749DA" w:rsidRDefault="00EC02E2" w:rsidP="00EC02E2">
      <w:pPr>
        <w:spacing w:after="0"/>
        <w:rPr>
          <w:rFonts w:ascii="Trebuchet MS" w:hAnsi="Trebuchet MS"/>
        </w:rPr>
      </w:pPr>
      <w:r w:rsidRPr="00E749DA">
        <w:rPr>
          <w:rFonts w:ascii="Trebuchet MS" w:hAnsi="Trebuchet MS"/>
        </w:rPr>
        <w:t>Nationality</w:t>
      </w:r>
      <w:r w:rsidRPr="00E749DA">
        <w:rPr>
          <w:rFonts w:ascii="Trebuchet MS" w:hAnsi="Trebuchet MS"/>
        </w:rPr>
        <w:tab/>
      </w:r>
      <w:r w:rsidR="00E749DA" w:rsidRPr="00E749DA">
        <w:rPr>
          <w:rFonts w:ascii="Trebuchet MS" w:hAnsi="Trebuchet MS"/>
        </w:rPr>
        <w:tab/>
      </w:r>
      <w:r w:rsidRPr="00E749DA">
        <w:rPr>
          <w:rFonts w:ascii="Trebuchet MS" w:hAnsi="Trebuchet MS"/>
        </w:rPr>
        <w:t>Indian</w:t>
      </w:r>
    </w:p>
    <w:p w:rsidR="00EC02E2" w:rsidRPr="00E749DA" w:rsidRDefault="00EC02E2" w:rsidP="00EC02E2">
      <w:pPr>
        <w:spacing w:after="0"/>
        <w:rPr>
          <w:sz w:val="24"/>
          <w:szCs w:val="24"/>
        </w:rPr>
      </w:pPr>
    </w:p>
    <w:p w:rsidR="00EC02E2" w:rsidRPr="00E749DA" w:rsidRDefault="00E749DA" w:rsidP="00E749DA">
      <w:pPr>
        <w:rPr>
          <w:rFonts w:ascii="Trebuchet MS" w:hAnsi="Trebuchet MS"/>
          <w:color w:val="1F497D" w:themeColor="text2"/>
          <w:sz w:val="28"/>
          <w:szCs w:val="28"/>
        </w:rPr>
      </w:pPr>
      <w:r w:rsidRPr="00E749DA">
        <w:rPr>
          <w:rFonts w:ascii="Trebuchet MS" w:hAnsi="Trebuchet MS"/>
          <w:color w:val="1F497D" w:themeColor="text2"/>
          <w:sz w:val="28"/>
          <w:szCs w:val="28"/>
        </w:rPr>
        <w:t>EXPERIENCE</w:t>
      </w:r>
    </w:p>
    <w:p w:rsidR="008957E4" w:rsidRPr="00E749DA" w:rsidRDefault="00EC02E2" w:rsidP="00397380">
      <w:pPr>
        <w:spacing w:after="0"/>
        <w:rPr>
          <w:rFonts w:ascii="Trebuchet MS" w:hAnsi="Trebuchet MS"/>
        </w:rPr>
      </w:pPr>
      <w:r w:rsidRPr="00E749DA">
        <w:rPr>
          <w:rFonts w:ascii="Trebuchet MS" w:hAnsi="Trebuchet MS"/>
          <w:b/>
          <w:bCs/>
        </w:rPr>
        <w:t>Operations Coordinator</w:t>
      </w:r>
      <w:r w:rsidR="00397380">
        <w:rPr>
          <w:rFonts w:ascii="Trebuchet MS" w:hAnsi="Trebuchet MS"/>
          <w:b/>
          <w:bCs/>
        </w:rPr>
        <w:t xml:space="preserve"> (procurement) </w:t>
      </w:r>
      <w:r w:rsidRPr="00E749DA">
        <w:rPr>
          <w:rFonts w:ascii="Trebuchet MS" w:hAnsi="Trebuchet MS"/>
          <w:b/>
          <w:bCs/>
        </w:rPr>
        <w:t>– HMR Group</w:t>
      </w:r>
      <w:r w:rsidR="008957E4" w:rsidRPr="00E749DA">
        <w:rPr>
          <w:rFonts w:ascii="Trebuchet MS" w:hAnsi="Trebuchet MS"/>
        </w:rPr>
        <w:tab/>
      </w:r>
      <w:r w:rsidR="008957E4" w:rsidRPr="00E749DA">
        <w:rPr>
          <w:rFonts w:ascii="Trebuchet MS" w:hAnsi="Trebuchet MS"/>
        </w:rPr>
        <w:tab/>
      </w:r>
      <w:r w:rsidR="008957E4" w:rsidRPr="00E749DA">
        <w:rPr>
          <w:rFonts w:ascii="Trebuchet MS" w:hAnsi="Trebuchet MS"/>
        </w:rPr>
        <w:tab/>
      </w:r>
      <w:r w:rsidR="00524628">
        <w:rPr>
          <w:rFonts w:ascii="Trebuchet MS" w:hAnsi="Trebuchet MS"/>
          <w:b/>
          <w:bCs/>
        </w:rPr>
        <w:t>Jul</w:t>
      </w:r>
      <w:r w:rsidR="008957E4" w:rsidRPr="00E749DA">
        <w:rPr>
          <w:rFonts w:ascii="Trebuchet MS" w:hAnsi="Trebuchet MS"/>
          <w:b/>
          <w:bCs/>
        </w:rPr>
        <w:t xml:space="preserve"> 2008 - Present</w:t>
      </w:r>
    </w:p>
    <w:p w:rsidR="008957E4" w:rsidRPr="00E749DA" w:rsidRDefault="00EC02E2" w:rsidP="00E749DA">
      <w:pPr>
        <w:spacing w:after="0"/>
        <w:rPr>
          <w:rFonts w:ascii="Trebuchet MS" w:hAnsi="Trebuchet MS"/>
        </w:rPr>
      </w:pPr>
      <w:r w:rsidRPr="00E749DA">
        <w:rPr>
          <w:rFonts w:ascii="Trebuchet MS" w:hAnsi="Trebuchet MS"/>
        </w:rPr>
        <w:t xml:space="preserve">(HMR Consultants/ Simon Engineering &amp; Partners/ Al Rawahy </w:t>
      </w:r>
      <w:r w:rsidR="008957E4" w:rsidRPr="00E749DA">
        <w:rPr>
          <w:rFonts w:ascii="Trebuchet MS" w:hAnsi="Trebuchet MS"/>
        </w:rPr>
        <w:tab/>
      </w:r>
      <w:r w:rsidR="008957E4" w:rsidRPr="00E749DA">
        <w:rPr>
          <w:rFonts w:ascii="Trebuchet MS" w:hAnsi="Trebuchet MS"/>
        </w:rPr>
        <w:tab/>
        <w:t>Muscat, Oman</w:t>
      </w:r>
    </w:p>
    <w:p w:rsidR="00EC02E2" w:rsidRPr="00E749DA" w:rsidRDefault="00EC02E2" w:rsidP="00EC02E2">
      <w:pPr>
        <w:spacing w:after="0"/>
        <w:rPr>
          <w:rFonts w:ascii="Trebuchet MS" w:hAnsi="Trebuchet MS"/>
        </w:rPr>
      </w:pPr>
      <w:r w:rsidRPr="00E749DA">
        <w:rPr>
          <w:rFonts w:ascii="Trebuchet MS" w:hAnsi="Trebuchet MS"/>
        </w:rPr>
        <w:t>Technical Services)</w:t>
      </w:r>
    </w:p>
    <w:p w:rsidR="00C92993" w:rsidRDefault="00C92993" w:rsidP="00DE29F6">
      <w:pPr>
        <w:spacing w:after="0"/>
        <w:rPr>
          <w:rFonts w:ascii="Trebuchet MS" w:hAnsi="Trebuchet MS"/>
        </w:rPr>
      </w:pPr>
      <w:r>
        <w:rPr>
          <w:rFonts w:ascii="Trebuchet MS" w:hAnsi="Trebuchet MS"/>
        </w:rPr>
        <w:t xml:space="preserve">Logistics, Export &amp; Import, </w:t>
      </w:r>
      <w:r w:rsidR="00DE29F6" w:rsidRPr="00E749DA">
        <w:rPr>
          <w:rFonts w:ascii="Trebuchet MS" w:hAnsi="Trebuchet MS"/>
        </w:rPr>
        <w:t>Procurement,</w:t>
      </w:r>
      <w:r w:rsidR="00DE29F6">
        <w:rPr>
          <w:rFonts w:ascii="Trebuchet MS" w:hAnsi="Trebuchet MS"/>
        </w:rPr>
        <w:t xml:space="preserve"> MIS </w:t>
      </w:r>
      <w:r w:rsidR="00512CEE" w:rsidRPr="00E749DA">
        <w:rPr>
          <w:rFonts w:ascii="Trebuchet MS" w:hAnsi="Trebuchet MS"/>
        </w:rPr>
        <w:t>Reporting</w:t>
      </w:r>
      <w:r w:rsidR="004549D1">
        <w:rPr>
          <w:rFonts w:ascii="Trebuchet MS" w:hAnsi="Trebuchet MS"/>
        </w:rPr>
        <w:t>,</w:t>
      </w:r>
    </w:p>
    <w:p w:rsidR="008957E4" w:rsidRPr="00E749DA" w:rsidRDefault="00512CEE" w:rsidP="00C92993">
      <w:pPr>
        <w:spacing w:after="0"/>
        <w:rPr>
          <w:rFonts w:ascii="Trebuchet MS" w:hAnsi="Trebuchet MS"/>
        </w:rPr>
      </w:pPr>
      <w:r w:rsidRPr="00E749DA">
        <w:rPr>
          <w:rFonts w:ascii="Trebuchet MS" w:hAnsi="Trebuchet MS"/>
        </w:rPr>
        <w:t>B</w:t>
      </w:r>
      <w:r w:rsidR="008957E4" w:rsidRPr="00E749DA">
        <w:rPr>
          <w:rFonts w:ascii="Trebuchet MS" w:hAnsi="Trebuchet MS"/>
        </w:rPr>
        <w:t xml:space="preserve">udget allocation, </w:t>
      </w:r>
      <w:r w:rsidR="004549D1">
        <w:rPr>
          <w:rFonts w:ascii="Trebuchet MS" w:hAnsi="Trebuchet MS"/>
        </w:rPr>
        <w:t xml:space="preserve">RFP/Tender </w:t>
      </w:r>
      <w:r w:rsidR="00DE29F6" w:rsidRPr="00E749DA">
        <w:rPr>
          <w:rFonts w:ascii="Trebuchet MS" w:hAnsi="Trebuchet MS"/>
        </w:rPr>
        <w:t xml:space="preserve">Preparation, </w:t>
      </w:r>
      <w:r w:rsidR="004549D1">
        <w:rPr>
          <w:rFonts w:ascii="Trebuchet MS" w:hAnsi="Trebuchet MS"/>
        </w:rPr>
        <w:t xml:space="preserve">QMS, </w:t>
      </w:r>
      <w:r w:rsidR="005778E1">
        <w:rPr>
          <w:rFonts w:ascii="Trebuchet MS" w:hAnsi="Trebuchet MS"/>
        </w:rPr>
        <w:t>Health &amp; Safety,</w:t>
      </w:r>
    </w:p>
    <w:p w:rsidR="008957E4" w:rsidRPr="00E749DA" w:rsidRDefault="008957E4" w:rsidP="00EC02E2">
      <w:pPr>
        <w:spacing w:after="0"/>
        <w:rPr>
          <w:rFonts w:ascii="Trebuchet MS" w:hAnsi="Trebuchet MS"/>
        </w:rPr>
      </w:pPr>
    </w:p>
    <w:p w:rsidR="008957E4" w:rsidRPr="00E749DA" w:rsidRDefault="008957E4" w:rsidP="00524628">
      <w:pPr>
        <w:spacing w:after="0"/>
        <w:rPr>
          <w:rFonts w:ascii="Trebuchet MS" w:hAnsi="Trebuchet MS"/>
        </w:rPr>
      </w:pPr>
      <w:r w:rsidRPr="00E749DA">
        <w:rPr>
          <w:rFonts w:ascii="Trebuchet MS" w:hAnsi="Trebuchet MS"/>
          <w:b/>
          <w:bCs/>
        </w:rPr>
        <w:t>Head HR &amp; Development – Speedwings Aviation Academy</w:t>
      </w:r>
      <w:r w:rsidRPr="00E749DA">
        <w:rPr>
          <w:rFonts w:ascii="Trebuchet MS" w:hAnsi="Trebuchet MS"/>
        </w:rPr>
        <w:tab/>
      </w:r>
      <w:r w:rsidRPr="00E749DA">
        <w:rPr>
          <w:rFonts w:ascii="Trebuchet MS" w:hAnsi="Trebuchet MS"/>
        </w:rPr>
        <w:tab/>
      </w:r>
      <w:r w:rsidRPr="00E749DA">
        <w:rPr>
          <w:rFonts w:ascii="Trebuchet MS" w:hAnsi="Trebuchet MS"/>
          <w:b/>
          <w:bCs/>
        </w:rPr>
        <w:t>Jan 2007 – Ju</w:t>
      </w:r>
      <w:r w:rsidR="00524628">
        <w:rPr>
          <w:rFonts w:ascii="Trebuchet MS" w:hAnsi="Trebuchet MS"/>
          <w:b/>
          <w:bCs/>
        </w:rPr>
        <w:t>n</w:t>
      </w:r>
      <w:r w:rsidRPr="00E749DA">
        <w:rPr>
          <w:rFonts w:ascii="Trebuchet MS" w:hAnsi="Trebuchet MS"/>
          <w:b/>
          <w:bCs/>
        </w:rPr>
        <w:t xml:space="preserve"> 2008</w:t>
      </w:r>
    </w:p>
    <w:p w:rsidR="008957E4" w:rsidRPr="00E749DA" w:rsidRDefault="008957E4" w:rsidP="00E749DA">
      <w:pPr>
        <w:spacing w:after="0"/>
        <w:rPr>
          <w:rFonts w:ascii="Trebuchet MS" w:hAnsi="Trebuchet MS"/>
        </w:rPr>
      </w:pPr>
      <w:r w:rsidRPr="00E749DA">
        <w:rPr>
          <w:rFonts w:ascii="Trebuchet MS" w:hAnsi="Trebuchet MS"/>
        </w:rPr>
        <w:t>HR, Training, Sales, Marketing Strategy,Event Management</w:t>
      </w:r>
      <w:r w:rsidRPr="00E749DA">
        <w:rPr>
          <w:rFonts w:ascii="Trebuchet MS" w:hAnsi="Trebuchet MS"/>
        </w:rPr>
        <w:tab/>
      </w:r>
      <w:r w:rsidRPr="00E749DA">
        <w:rPr>
          <w:rFonts w:ascii="Trebuchet MS" w:hAnsi="Trebuchet MS"/>
        </w:rPr>
        <w:tab/>
        <w:t>Cochin, India</w:t>
      </w:r>
    </w:p>
    <w:p w:rsidR="008957E4" w:rsidRPr="00E749DA" w:rsidRDefault="008957E4" w:rsidP="00EC02E2">
      <w:pPr>
        <w:spacing w:after="0"/>
        <w:rPr>
          <w:rFonts w:ascii="Trebuchet MS" w:hAnsi="Trebuchet MS"/>
        </w:rPr>
      </w:pPr>
    </w:p>
    <w:p w:rsidR="008957E4" w:rsidRPr="00E749DA" w:rsidRDefault="00E749DA" w:rsidP="00E749DA">
      <w:pPr>
        <w:rPr>
          <w:rFonts w:ascii="Trebuchet MS" w:hAnsi="Trebuchet MS"/>
          <w:color w:val="1F497D" w:themeColor="text2"/>
          <w:sz w:val="28"/>
          <w:szCs w:val="28"/>
        </w:rPr>
      </w:pPr>
      <w:r w:rsidRPr="00E749DA">
        <w:rPr>
          <w:rFonts w:ascii="Trebuchet MS" w:hAnsi="Trebuchet MS"/>
          <w:color w:val="1F497D" w:themeColor="text2"/>
          <w:sz w:val="28"/>
          <w:szCs w:val="28"/>
        </w:rPr>
        <w:t>EDUCATION</w:t>
      </w:r>
    </w:p>
    <w:p w:rsidR="00512CEE" w:rsidRPr="00E749DA" w:rsidRDefault="00512CEE" w:rsidP="00EC02E2">
      <w:pPr>
        <w:spacing w:after="0"/>
        <w:rPr>
          <w:rFonts w:ascii="Trebuchet MS" w:hAnsi="Trebuchet MS"/>
          <w:b/>
          <w:bCs/>
        </w:rPr>
      </w:pPr>
      <w:r w:rsidRPr="00E749DA">
        <w:rPr>
          <w:rFonts w:ascii="Trebuchet MS" w:hAnsi="Trebuchet MS"/>
          <w:b/>
          <w:bCs/>
        </w:rPr>
        <w:t xml:space="preserve">MBA – HR &amp; Marketing </w:t>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Pr="00E749DA">
        <w:rPr>
          <w:rFonts w:ascii="Trebuchet MS" w:hAnsi="Trebuchet MS"/>
          <w:b/>
          <w:bCs/>
        </w:rPr>
        <w:tab/>
        <w:t>2005 - 2007</w:t>
      </w:r>
    </w:p>
    <w:p w:rsidR="00512CEE" w:rsidRPr="00E749DA" w:rsidRDefault="00512CEE" w:rsidP="00EC02E2">
      <w:pPr>
        <w:spacing w:after="0"/>
        <w:rPr>
          <w:rFonts w:ascii="Trebuchet MS" w:hAnsi="Trebuchet MS"/>
        </w:rPr>
      </w:pPr>
      <w:r w:rsidRPr="00E749DA">
        <w:rPr>
          <w:rFonts w:ascii="Trebuchet MS" w:hAnsi="Trebuchet MS"/>
        </w:rPr>
        <w:t>Sikkim Manipal University, India</w:t>
      </w:r>
    </w:p>
    <w:p w:rsidR="00512CEE" w:rsidRPr="00E749DA" w:rsidRDefault="00512CEE" w:rsidP="00EC02E2">
      <w:pPr>
        <w:spacing w:after="0"/>
        <w:rPr>
          <w:rFonts w:ascii="Trebuchet MS" w:hAnsi="Trebuchet MS"/>
        </w:rPr>
      </w:pPr>
    </w:p>
    <w:p w:rsidR="00512CEE" w:rsidRPr="00E749DA" w:rsidRDefault="00512CEE" w:rsidP="00EC02E2">
      <w:pPr>
        <w:spacing w:after="0"/>
        <w:rPr>
          <w:rFonts w:ascii="Trebuchet MS" w:hAnsi="Trebuchet MS"/>
          <w:b/>
          <w:bCs/>
        </w:rPr>
      </w:pPr>
      <w:r w:rsidRPr="00E749DA">
        <w:rPr>
          <w:rFonts w:ascii="Trebuchet MS" w:hAnsi="Trebuchet MS"/>
          <w:b/>
          <w:bCs/>
        </w:rPr>
        <w:t>BA – English Literature &amp; Journalism</w:t>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00E749DA">
        <w:rPr>
          <w:rFonts w:ascii="Trebuchet MS" w:hAnsi="Trebuchet MS"/>
          <w:b/>
          <w:bCs/>
        </w:rPr>
        <w:tab/>
      </w:r>
      <w:r w:rsidR="00E749DA">
        <w:rPr>
          <w:rFonts w:ascii="Trebuchet MS" w:hAnsi="Trebuchet MS"/>
          <w:b/>
          <w:bCs/>
        </w:rPr>
        <w:tab/>
      </w:r>
      <w:r w:rsidRPr="00E749DA">
        <w:rPr>
          <w:rFonts w:ascii="Trebuchet MS" w:hAnsi="Trebuchet MS"/>
          <w:b/>
          <w:bCs/>
        </w:rPr>
        <w:t>2002 – 2005</w:t>
      </w:r>
    </w:p>
    <w:p w:rsidR="00512CEE" w:rsidRPr="00E749DA" w:rsidRDefault="00512CEE" w:rsidP="00EC02E2">
      <w:pPr>
        <w:spacing w:after="0"/>
        <w:rPr>
          <w:rFonts w:ascii="Trebuchet MS" w:hAnsi="Trebuchet MS"/>
        </w:rPr>
      </w:pPr>
      <w:r w:rsidRPr="00E749DA">
        <w:rPr>
          <w:rFonts w:ascii="Trebuchet MS" w:hAnsi="Trebuchet MS"/>
        </w:rPr>
        <w:t>Calicut University, India</w:t>
      </w:r>
    </w:p>
    <w:p w:rsidR="00512CEE" w:rsidRPr="00E749DA" w:rsidRDefault="00512CEE" w:rsidP="00EC02E2">
      <w:pPr>
        <w:spacing w:after="0"/>
        <w:rPr>
          <w:rFonts w:ascii="Trebuchet MS" w:hAnsi="Trebuchet MS"/>
        </w:rPr>
      </w:pPr>
    </w:p>
    <w:p w:rsidR="00512CEE" w:rsidRPr="00E749DA" w:rsidRDefault="00E749DA" w:rsidP="00EC02E2">
      <w:pPr>
        <w:spacing w:after="0"/>
        <w:rPr>
          <w:rFonts w:ascii="Trebuchet MS" w:hAnsi="Trebuchet MS"/>
          <w:color w:val="1F497D" w:themeColor="text2"/>
          <w:sz w:val="28"/>
          <w:szCs w:val="28"/>
        </w:rPr>
      </w:pPr>
      <w:r w:rsidRPr="00E749DA">
        <w:rPr>
          <w:rFonts w:ascii="Trebuchet MS" w:hAnsi="Trebuchet MS"/>
          <w:color w:val="1F497D" w:themeColor="text2"/>
          <w:sz w:val="28"/>
          <w:szCs w:val="28"/>
        </w:rPr>
        <w:t>LANGUAGES</w:t>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Pr="00E749DA">
        <w:rPr>
          <w:rFonts w:ascii="Trebuchet MS" w:hAnsi="Trebuchet MS"/>
          <w:b/>
          <w:bCs/>
        </w:rPr>
        <w:tab/>
      </w:r>
      <w:r w:rsidRPr="00E749DA">
        <w:rPr>
          <w:rFonts w:ascii="Trebuchet MS" w:hAnsi="Trebuchet MS"/>
          <w:color w:val="1F497D" w:themeColor="text2"/>
          <w:sz w:val="28"/>
          <w:szCs w:val="28"/>
        </w:rPr>
        <w:t>COMPUTER</w:t>
      </w:r>
    </w:p>
    <w:p w:rsidR="00512CEE" w:rsidRPr="00E749DA" w:rsidRDefault="00512CEE" w:rsidP="00512CEE">
      <w:pPr>
        <w:spacing w:after="0"/>
        <w:rPr>
          <w:rFonts w:ascii="Trebuchet MS" w:hAnsi="Trebuchet MS"/>
        </w:rPr>
      </w:pPr>
      <w:r w:rsidRPr="00E749DA">
        <w:rPr>
          <w:rFonts w:ascii="Trebuchet MS" w:hAnsi="Trebuchet MS"/>
        </w:rPr>
        <w:t>English</w:t>
      </w:r>
      <w:r w:rsidR="008E2491">
        <w:rPr>
          <w:rFonts w:ascii="Trebuchet MS" w:hAnsi="Trebuchet MS"/>
        </w:rPr>
        <w:tab/>
      </w:r>
      <w:r w:rsidR="008E2491">
        <w:rPr>
          <w:rFonts w:ascii="Trebuchet MS" w:hAnsi="Trebuchet MS"/>
        </w:rPr>
        <w:tab/>
      </w:r>
      <w:r w:rsidRPr="00E749DA">
        <w:rPr>
          <w:rFonts w:ascii="Trebuchet MS" w:hAnsi="Trebuchet MS"/>
        </w:rPr>
        <w:tab/>
        <w:t>Excellent</w:t>
      </w:r>
      <w:r w:rsidRPr="00E749DA">
        <w:rPr>
          <w:rFonts w:ascii="Trebuchet MS" w:hAnsi="Trebuchet MS"/>
        </w:rPr>
        <w:tab/>
      </w:r>
      <w:r w:rsidRPr="00E749DA">
        <w:rPr>
          <w:rFonts w:ascii="Trebuchet MS" w:hAnsi="Trebuchet MS"/>
        </w:rPr>
        <w:tab/>
      </w:r>
      <w:r w:rsidRPr="00E749DA">
        <w:rPr>
          <w:rFonts w:ascii="Trebuchet MS" w:hAnsi="Trebuchet MS"/>
        </w:rPr>
        <w:tab/>
      </w:r>
      <w:r w:rsidRPr="00E749DA">
        <w:rPr>
          <w:rFonts w:ascii="Trebuchet MS" w:hAnsi="Trebuchet MS"/>
        </w:rPr>
        <w:tab/>
        <w:t>MS Office</w:t>
      </w:r>
      <w:r w:rsidRPr="00E749DA">
        <w:rPr>
          <w:rFonts w:ascii="Trebuchet MS" w:hAnsi="Trebuchet MS"/>
        </w:rPr>
        <w:tab/>
      </w:r>
      <w:r w:rsidRPr="00E749DA">
        <w:rPr>
          <w:rFonts w:ascii="Trebuchet MS" w:hAnsi="Trebuchet MS"/>
        </w:rPr>
        <w:tab/>
        <w:t>Excellent</w:t>
      </w:r>
    </w:p>
    <w:p w:rsidR="00512CEE" w:rsidRPr="00E749DA" w:rsidRDefault="00512CEE" w:rsidP="008E2491">
      <w:pPr>
        <w:spacing w:after="0"/>
        <w:rPr>
          <w:rFonts w:ascii="Trebuchet MS" w:hAnsi="Trebuchet MS"/>
        </w:rPr>
      </w:pPr>
      <w:r w:rsidRPr="00E749DA">
        <w:rPr>
          <w:rFonts w:ascii="Trebuchet MS" w:hAnsi="Trebuchet MS"/>
        </w:rPr>
        <w:t>Hindi</w:t>
      </w:r>
      <w:r w:rsidR="008E2491">
        <w:rPr>
          <w:rFonts w:ascii="Trebuchet MS" w:hAnsi="Trebuchet MS"/>
        </w:rPr>
        <w:tab/>
      </w:r>
      <w:r w:rsidR="008E2491">
        <w:rPr>
          <w:rFonts w:ascii="Trebuchet MS" w:hAnsi="Trebuchet MS"/>
        </w:rPr>
        <w:tab/>
      </w:r>
      <w:r w:rsidR="008E2491">
        <w:rPr>
          <w:rFonts w:ascii="Trebuchet MS" w:hAnsi="Trebuchet MS"/>
        </w:rPr>
        <w:tab/>
      </w:r>
      <w:r w:rsidRPr="00E749DA">
        <w:rPr>
          <w:rFonts w:ascii="Trebuchet MS" w:hAnsi="Trebuchet MS"/>
        </w:rPr>
        <w:t>Excellent</w:t>
      </w:r>
      <w:r w:rsidRPr="00E749DA">
        <w:rPr>
          <w:rFonts w:ascii="Trebuchet MS" w:hAnsi="Trebuchet MS"/>
        </w:rPr>
        <w:tab/>
      </w:r>
      <w:r w:rsidRPr="00E749DA">
        <w:rPr>
          <w:rFonts w:ascii="Trebuchet MS" w:hAnsi="Trebuchet MS"/>
        </w:rPr>
        <w:tab/>
      </w:r>
      <w:r w:rsidRPr="00E749DA">
        <w:rPr>
          <w:rFonts w:ascii="Trebuchet MS" w:hAnsi="Trebuchet MS"/>
        </w:rPr>
        <w:tab/>
      </w:r>
      <w:r w:rsidRPr="00E749DA">
        <w:rPr>
          <w:rFonts w:ascii="Trebuchet MS" w:hAnsi="Trebuchet MS"/>
        </w:rPr>
        <w:tab/>
        <w:t>Windows</w:t>
      </w:r>
      <w:r w:rsidRPr="00E749DA">
        <w:rPr>
          <w:rFonts w:ascii="Trebuchet MS" w:hAnsi="Trebuchet MS"/>
        </w:rPr>
        <w:tab/>
      </w:r>
      <w:r w:rsidRPr="00E749DA">
        <w:rPr>
          <w:rFonts w:ascii="Trebuchet MS" w:hAnsi="Trebuchet MS"/>
        </w:rPr>
        <w:tab/>
        <w:t>Excellent</w:t>
      </w:r>
    </w:p>
    <w:p w:rsidR="00512CEE" w:rsidRPr="00E749DA" w:rsidRDefault="00512CEE" w:rsidP="008E2491">
      <w:pPr>
        <w:spacing w:after="0"/>
        <w:rPr>
          <w:rFonts w:ascii="Trebuchet MS" w:hAnsi="Trebuchet MS"/>
        </w:rPr>
      </w:pPr>
      <w:r w:rsidRPr="00E749DA">
        <w:rPr>
          <w:rFonts w:ascii="Trebuchet MS" w:hAnsi="Trebuchet MS"/>
        </w:rPr>
        <w:t>Malayalam</w:t>
      </w:r>
      <w:r w:rsidR="008E2491">
        <w:rPr>
          <w:rFonts w:ascii="Trebuchet MS" w:hAnsi="Trebuchet MS"/>
        </w:rPr>
        <w:tab/>
      </w:r>
      <w:r w:rsidR="008E2491">
        <w:rPr>
          <w:rFonts w:ascii="Trebuchet MS" w:hAnsi="Trebuchet MS"/>
        </w:rPr>
        <w:tab/>
      </w:r>
      <w:r w:rsidRPr="00E749DA">
        <w:rPr>
          <w:rFonts w:ascii="Trebuchet MS" w:hAnsi="Trebuchet MS"/>
        </w:rPr>
        <w:t>Native</w:t>
      </w:r>
      <w:r w:rsidRPr="00E749DA">
        <w:rPr>
          <w:rFonts w:ascii="Trebuchet MS" w:hAnsi="Trebuchet MS"/>
        </w:rPr>
        <w:tab/>
      </w:r>
      <w:r w:rsidRPr="00E749DA">
        <w:rPr>
          <w:rFonts w:ascii="Trebuchet MS" w:hAnsi="Trebuchet MS"/>
        </w:rPr>
        <w:tab/>
      </w:r>
      <w:r w:rsidRPr="00E749DA">
        <w:rPr>
          <w:rFonts w:ascii="Trebuchet MS" w:hAnsi="Trebuchet MS"/>
        </w:rPr>
        <w:tab/>
      </w:r>
      <w:r w:rsidRPr="00E749DA">
        <w:rPr>
          <w:rFonts w:ascii="Trebuchet MS" w:hAnsi="Trebuchet MS"/>
        </w:rPr>
        <w:tab/>
      </w:r>
      <w:r w:rsidRPr="00E749DA">
        <w:rPr>
          <w:rFonts w:ascii="Trebuchet MS" w:hAnsi="Trebuchet MS"/>
        </w:rPr>
        <w:tab/>
        <w:t>Adobe CS</w:t>
      </w:r>
      <w:r w:rsidRPr="00E749DA">
        <w:rPr>
          <w:rFonts w:ascii="Trebuchet MS" w:hAnsi="Trebuchet MS"/>
        </w:rPr>
        <w:tab/>
      </w:r>
      <w:r w:rsidRPr="00E749DA">
        <w:rPr>
          <w:rFonts w:ascii="Trebuchet MS" w:hAnsi="Trebuchet MS"/>
        </w:rPr>
        <w:tab/>
        <w:t>Good</w:t>
      </w:r>
    </w:p>
    <w:p w:rsidR="00512CEE" w:rsidRPr="00E749DA" w:rsidRDefault="00512CEE" w:rsidP="008E2491">
      <w:pPr>
        <w:spacing w:after="0"/>
        <w:rPr>
          <w:rFonts w:ascii="Trebuchet MS" w:hAnsi="Trebuchet MS"/>
        </w:rPr>
      </w:pPr>
      <w:r w:rsidRPr="00E749DA">
        <w:rPr>
          <w:rFonts w:ascii="Trebuchet MS" w:hAnsi="Trebuchet MS"/>
        </w:rPr>
        <w:t>Tamil</w:t>
      </w:r>
      <w:r w:rsidR="008E2491">
        <w:rPr>
          <w:rFonts w:ascii="Trebuchet MS" w:hAnsi="Trebuchet MS"/>
        </w:rPr>
        <w:tab/>
      </w:r>
      <w:r w:rsidR="008E2491">
        <w:rPr>
          <w:rFonts w:ascii="Trebuchet MS" w:hAnsi="Trebuchet MS"/>
        </w:rPr>
        <w:tab/>
      </w:r>
      <w:r w:rsidR="008E2491">
        <w:rPr>
          <w:rFonts w:ascii="Trebuchet MS" w:hAnsi="Trebuchet MS"/>
        </w:rPr>
        <w:tab/>
      </w:r>
      <w:r w:rsidRPr="00E749DA">
        <w:rPr>
          <w:rFonts w:ascii="Trebuchet MS" w:hAnsi="Trebuchet MS"/>
        </w:rPr>
        <w:t>Good</w:t>
      </w:r>
      <w:r w:rsidRPr="00E749DA">
        <w:rPr>
          <w:rFonts w:ascii="Trebuchet MS" w:hAnsi="Trebuchet MS"/>
        </w:rPr>
        <w:tab/>
      </w:r>
      <w:r w:rsidRPr="00E749DA">
        <w:rPr>
          <w:rFonts w:ascii="Trebuchet MS" w:hAnsi="Trebuchet MS"/>
        </w:rPr>
        <w:tab/>
      </w:r>
      <w:r w:rsidRPr="00E749DA">
        <w:rPr>
          <w:rFonts w:ascii="Trebuchet MS" w:hAnsi="Trebuchet MS"/>
        </w:rPr>
        <w:tab/>
      </w:r>
      <w:r w:rsidRPr="00E749DA">
        <w:rPr>
          <w:rFonts w:ascii="Trebuchet MS" w:hAnsi="Trebuchet MS"/>
        </w:rPr>
        <w:tab/>
      </w:r>
      <w:r w:rsidRPr="00E749DA">
        <w:rPr>
          <w:rFonts w:ascii="Trebuchet MS" w:hAnsi="Trebuchet MS"/>
        </w:rPr>
        <w:tab/>
        <w:t>Oracle</w:t>
      </w:r>
      <w:r w:rsidRPr="00E749DA">
        <w:rPr>
          <w:rFonts w:ascii="Trebuchet MS" w:hAnsi="Trebuchet MS"/>
        </w:rPr>
        <w:tab/>
      </w:r>
      <w:r w:rsidRPr="00E749DA">
        <w:rPr>
          <w:rFonts w:ascii="Trebuchet MS" w:hAnsi="Trebuchet MS"/>
        </w:rPr>
        <w:tab/>
      </w:r>
      <w:r w:rsidRPr="00E749DA">
        <w:rPr>
          <w:rFonts w:ascii="Trebuchet MS" w:hAnsi="Trebuchet MS"/>
        </w:rPr>
        <w:tab/>
        <w:t>Good</w:t>
      </w:r>
    </w:p>
    <w:p w:rsidR="00512CEE" w:rsidRPr="00E749DA" w:rsidRDefault="00512CEE" w:rsidP="00EC02E2">
      <w:pPr>
        <w:spacing w:after="0"/>
        <w:rPr>
          <w:rFonts w:ascii="Trebuchet MS" w:hAnsi="Trebuchet MS"/>
        </w:rPr>
      </w:pPr>
    </w:p>
    <w:p w:rsidR="00512CEE" w:rsidRPr="00E749DA" w:rsidRDefault="00E749DA" w:rsidP="00EC02E2">
      <w:pPr>
        <w:spacing w:after="0"/>
        <w:rPr>
          <w:rFonts w:ascii="Trebuchet MS" w:hAnsi="Trebuchet MS"/>
          <w:color w:val="1F497D" w:themeColor="text2"/>
          <w:sz w:val="28"/>
          <w:szCs w:val="28"/>
        </w:rPr>
      </w:pPr>
      <w:r w:rsidRPr="00E749DA">
        <w:rPr>
          <w:rFonts w:ascii="Trebuchet MS" w:hAnsi="Trebuchet MS"/>
          <w:color w:val="1F497D" w:themeColor="text2"/>
          <w:sz w:val="28"/>
          <w:szCs w:val="28"/>
        </w:rPr>
        <w:t>OTHER QUALIFICATIONS/ TRAININGS</w:t>
      </w:r>
    </w:p>
    <w:p w:rsidR="00512CEE" w:rsidRPr="00E749DA" w:rsidRDefault="005778E1" w:rsidP="00512CEE">
      <w:pPr>
        <w:pStyle w:val="ListParagraph"/>
        <w:numPr>
          <w:ilvl w:val="0"/>
          <w:numId w:val="1"/>
        </w:numPr>
        <w:spacing w:after="0"/>
        <w:rPr>
          <w:rFonts w:ascii="Trebuchet MS" w:hAnsi="Trebuchet MS"/>
        </w:rPr>
      </w:pPr>
      <w:r>
        <w:rPr>
          <w:rFonts w:ascii="Trebuchet MS" w:hAnsi="Trebuchet MS"/>
        </w:rPr>
        <w:t xml:space="preserve">Certified </w:t>
      </w:r>
      <w:r w:rsidR="00512CEE" w:rsidRPr="00E749DA">
        <w:rPr>
          <w:rFonts w:ascii="Trebuchet MS" w:hAnsi="Trebuchet MS"/>
        </w:rPr>
        <w:t>Lead</w:t>
      </w:r>
      <w:r>
        <w:rPr>
          <w:rFonts w:ascii="Trebuchet MS" w:hAnsi="Trebuchet MS"/>
        </w:rPr>
        <w:t xml:space="preserve"> Auditor for ISO 9001</w:t>
      </w:r>
    </w:p>
    <w:p w:rsidR="00512CEE" w:rsidRPr="00E749DA" w:rsidRDefault="005778E1" w:rsidP="00512CEE">
      <w:pPr>
        <w:pStyle w:val="ListParagraph"/>
        <w:numPr>
          <w:ilvl w:val="0"/>
          <w:numId w:val="1"/>
        </w:numPr>
        <w:spacing w:after="0"/>
        <w:rPr>
          <w:rFonts w:ascii="Trebuchet MS" w:hAnsi="Trebuchet MS"/>
        </w:rPr>
      </w:pPr>
      <w:r>
        <w:rPr>
          <w:rFonts w:ascii="Trebuchet MS" w:hAnsi="Trebuchet MS"/>
        </w:rPr>
        <w:t xml:space="preserve">Certified </w:t>
      </w:r>
      <w:r w:rsidR="00512CEE" w:rsidRPr="00E749DA">
        <w:rPr>
          <w:rFonts w:ascii="Trebuchet MS" w:hAnsi="Trebuchet MS"/>
        </w:rPr>
        <w:t>Internal Auditor for ISO 14001 &amp; 18001</w:t>
      </w:r>
    </w:p>
    <w:p w:rsidR="00512CEE" w:rsidRDefault="00512CEE" w:rsidP="00512CEE">
      <w:pPr>
        <w:pStyle w:val="ListParagraph"/>
        <w:numPr>
          <w:ilvl w:val="0"/>
          <w:numId w:val="1"/>
        </w:numPr>
        <w:spacing w:after="0"/>
        <w:rPr>
          <w:rFonts w:ascii="Trebuchet MS" w:hAnsi="Trebuchet MS"/>
        </w:rPr>
      </w:pPr>
      <w:r w:rsidRPr="00E749DA">
        <w:rPr>
          <w:rFonts w:ascii="Trebuchet MS" w:hAnsi="Trebuchet MS"/>
        </w:rPr>
        <w:t>Certified Journey Management Plan</w:t>
      </w:r>
      <w:r w:rsidR="005778E1">
        <w:rPr>
          <w:rFonts w:ascii="Trebuchet MS" w:hAnsi="Trebuchet MS"/>
        </w:rPr>
        <w:t>ner (for Oil &amp; Gas sites)</w:t>
      </w:r>
    </w:p>
    <w:p w:rsidR="00E749DA" w:rsidRDefault="005778E1" w:rsidP="00512CEE">
      <w:pPr>
        <w:pStyle w:val="ListParagraph"/>
        <w:numPr>
          <w:ilvl w:val="0"/>
          <w:numId w:val="1"/>
        </w:numPr>
        <w:spacing w:after="0"/>
        <w:rPr>
          <w:rFonts w:ascii="Trebuchet MS" w:hAnsi="Trebuchet MS"/>
        </w:rPr>
      </w:pPr>
      <w:r>
        <w:rPr>
          <w:rFonts w:ascii="Trebuchet MS" w:hAnsi="Trebuchet MS"/>
        </w:rPr>
        <w:t xml:space="preserve">Attended HSE Induction Training </w:t>
      </w:r>
    </w:p>
    <w:p w:rsidR="005778E1" w:rsidRDefault="005778E1" w:rsidP="005778E1">
      <w:pPr>
        <w:pStyle w:val="ListParagraph"/>
        <w:numPr>
          <w:ilvl w:val="0"/>
          <w:numId w:val="1"/>
        </w:numPr>
        <w:spacing w:after="0"/>
        <w:rPr>
          <w:rFonts w:ascii="Trebuchet MS" w:hAnsi="Trebuchet MS"/>
        </w:rPr>
      </w:pPr>
      <w:r>
        <w:rPr>
          <w:rFonts w:ascii="Trebuchet MS" w:hAnsi="Trebuchet MS"/>
        </w:rPr>
        <w:t>Attended Technical Training on Air Quality Monitoring Equipment by Ecotech</w:t>
      </w:r>
    </w:p>
    <w:p w:rsidR="00EB5F7F" w:rsidRPr="00EB5F7F" w:rsidRDefault="00EB5F7F" w:rsidP="00EB5F7F">
      <w:pPr>
        <w:spacing w:after="0"/>
        <w:rPr>
          <w:rFonts w:ascii="Trebuchet MS" w:hAnsi="Trebuchet MS"/>
          <w:color w:val="1F497D" w:themeColor="text2"/>
          <w:sz w:val="28"/>
          <w:szCs w:val="28"/>
        </w:rPr>
      </w:pPr>
      <w:r w:rsidRPr="00EB5F7F">
        <w:rPr>
          <w:rFonts w:ascii="Trebuchet MS" w:hAnsi="Trebuchet MS"/>
          <w:color w:val="1F497D" w:themeColor="text2"/>
          <w:sz w:val="28"/>
          <w:szCs w:val="28"/>
        </w:rPr>
        <w:t xml:space="preserve">PROFILE </w:t>
      </w:r>
    </w:p>
    <w:p w:rsidR="00EB5F7F" w:rsidRPr="00EB5F7F" w:rsidRDefault="00EB5F7F" w:rsidP="00C92993">
      <w:pPr>
        <w:jc w:val="both"/>
        <w:rPr>
          <w:rFonts w:ascii="Trebuchet MS" w:hAnsi="Trebuchet MS" w:cs="Arial"/>
        </w:rPr>
      </w:pPr>
      <w:r w:rsidRPr="00EB5F7F">
        <w:rPr>
          <w:rFonts w:ascii="Trebuchet MS" w:hAnsi="Trebuchet MS" w:cs="Arial"/>
        </w:rPr>
        <w:t xml:space="preserve">Raneesh Rahman (RR) is a seasoned </w:t>
      </w:r>
      <w:r w:rsidR="00C92993">
        <w:rPr>
          <w:rFonts w:ascii="Trebuchet MS" w:hAnsi="Trebuchet MS" w:cs="Arial"/>
        </w:rPr>
        <w:t>management</w:t>
      </w:r>
      <w:r w:rsidRPr="00EB5F7F">
        <w:rPr>
          <w:rFonts w:ascii="Trebuchet MS" w:hAnsi="Trebuchet MS" w:cs="Arial"/>
        </w:rPr>
        <w:t xml:space="preserve"> professional with </w:t>
      </w:r>
      <w:r>
        <w:rPr>
          <w:rFonts w:ascii="Trebuchet MS" w:hAnsi="Trebuchet MS" w:cs="Arial"/>
        </w:rPr>
        <w:t>eleven (11)</w:t>
      </w:r>
      <w:r w:rsidRPr="00EB5F7F">
        <w:rPr>
          <w:rFonts w:ascii="Trebuchet MS" w:hAnsi="Trebuchet MS" w:cs="Arial"/>
        </w:rPr>
        <w:t xml:space="preserve"> years of experience</w:t>
      </w:r>
      <w:r w:rsidR="00C92993">
        <w:rPr>
          <w:rFonts w:ascii="Trebuchet MS" w:hAnsi="Trebuchet MS" w:cs="Arial"/>
        </w:rPr>
        <w:t xml:space="preserve"> in logistics. RR coordinatedlogistics</w:t>
      </w:r>
      <w:r w:rsidR="00397380">
        <w:rPr>
          <w:rFonts w:ascii="Trebuchet MS" w:hAnsi="Trebuchet MS" w:cs="Arial"/>
        </w:rPr>
        <w:t xml:space="preserve"> for all major projects with </w:t>
      </w:r>
      <w:r w:rsidRPr="00EB5F7F">
        <w:rPr>
          <w:rFonts w:ascii="Trebuchet MS" w:hAnsi="Trebuchet MS" w:cs="Arial"/>
        </w:rPr>
        <w:t xml:space="preserve">Oil&amp; Gas companies </w:t>
      </w:r>
      <w:r w:rsidRPr="00EB5F7F">
        <w:rPr>
          <w:rFonts w:ascii="Trebuchet MS" w:hAnsi="Trebuchet MS" w:cs="Arial"/>
        </w:rPr>
        <w:lastRenderedPageBreak/>
        <w:t xml:space="preserve">(upstream and downstream) in Oman (Major clients - Petroleum Development Oman (PDO), British petroleum (BP), Occidental Oman (OXY), Orpic, OOMCO, OOCEP and DRPIC). RR has experience in </w:t>
      </w:r>
      <w:r w:rsidR="00397380">
        <w:rPr>
          <w:rFonts w:ascii="Trebuchet MS" w:hAnsi="Trebuchet MS" w:cs="Arial"/>
        </w:rPr>
        <w:t xml:space="preserve">procuring heavy equipment and materials for </w:t>
      </w:r>
      <w:r w:rsidRPr="00EB5F7F">
        <w:rPr>
          <w:rFonts w:ascii="Trebuchet MS" w:hAnsi="Trebuchet MS" w:cs="Arial"/>
        </w:rPr>
        <w:t>projects with EPC companies like GS Engineering, Daewoo, Six Construct, Hyundai Rotem, Hyundai Engineering Co, Marub</w:t>
      </w:r>
      <w:r w:rsidR="00397380">
        <w:rPr>
          <w:rFonts w:ascii="Trebuchet MS" w:hAnsi="Trebuchet MS" w:cs="Arial"/>
        </w:rPr>
        <w:t>eni, Suez, and JS Engineering. RR has experience in handling imports/exports of heavy equipment for different projects.</w:t>
      </w:r>
    </w:p>
    <w:p w:rsidR="00EB5F7F" w:rsidRDefault="00397380" w:rsidP="00397380">
      <w:pPr>
        <w:jc w:val="both"/>
        <w:rPr>
          <w:rFonts w:ascii="Trebuchet MS" w:hAnsi="Trebuchet MS" w:cs="Arial"/>
        </w:rPr>
      </w:pPr>
      <w:r>
        <w:rPr>
          <w:rFonts w:ascii="Trebuchet MS" w:hAnsi="Trebuchet MS" w:cs="Arial"/>
        </w:rPr>
        <w:t>Having knowledge in Quality Management (QMS) and Health &amp; safety Management (HSE), all procurements are carried out in compliance to company/client QMS and HSE policy or requirements</w:t>
      </w:r>
      <w:r w:rsidR="00EB5F7F" w:rsidRPr="00EB5F7F">
        <w:rPr>
          <w:rFonts w:ascii="Trebuchet MS" w:hAnsi="Trebuchet MS" w:cs="Arial"/>
        </w:rPr>
        <w:t>.</w:t>
      </w:r>
      <w:r>
        <w:rPr>
          <w:rFonts w:ascii="Trebuchet MS" w:hAnsi="Trebuchet MS" w:cs="Arial"/>
        </w:rPr>
        <w:t xml:space="preserve"> Experienced in working on Oracle based ERP system. </w:t>
      </w:r>
    </w:p>
    <w:p w:rsidR="00EB5F7F" w:rsidRPr="00EB5F7F" w:rsidRDefault="00EB5F7F" w:rsidP="00EB5F7F">
      <w:pPr>
        <w:spacing w:after="0"/>
        <w:rPr>
          <w:rFonts w:ascii="Trebuchet MS" w:hAnsi="Trebuchet MS"/>
          <w:color w:val="1F497D" w:themeColor="text2"/>
          <w:sz w:val="28"/>
          <w:szCs w:val="28"/>
        </w:rPr>
      </w:pPr>
      <w:r w:rsidRPr="00EB5F7F">
        <w:rPr>
          <w:rFonts w:ascii="Trebuchet MS" w:hAnsi="Trebuchet MS"/>
          <w:color w:val="1F497D" w:themeColor="text2"/>
          <w:sz w:val="28"/>
          <w:szCs w:val="28"/>
        </w:rPr>
        <w:t xml:space="preserve">AREAS OF EXPERIENCE  </w:t>
      </w:r>
    </w:p>
    <w:p w:rsidR="00EB5F7F" w:rsidRDefault="00EB5F7F" w:rsidP="00EB5F7F">
      <w:pPr>
        <w:spacing w:after="0"/>
        <w:rPr>
          <w:rFonts w:ascii="Trebuchet MS" w:hAnsi="Trebuchet MS" w:cs="Arial"/>
        </w:rPr>
      </w:pPr>
    </w:p>
    <w:p w:rsidR="00EB5F7F" w:rsidRPr="00EB5F7F" w:rsidRDefault="00EB5F7F" w:rsidP="00EB5F7F">
      <w:pPr>
        <w:spacing w:after="0"/>
        <w:rPr>
          <w:rFonts w:ascii="Trebuchet MS" w:hAnsi="Trebuchet MS" w:cs="Arial"/>
          <w:b/>
          <w:bCs/>
        </w:rPr>
      </w:pPr>
      <w:r w:rsidRPr="00EB5F7F">
        <w:rPr>
          <w:rFonts w:ascii="Trebuchet MS" w:hAnsi="Trebuchet MS" w:cs="Arial"/>
          <w:b/>
          <w:bCs/>
        </w:rPr>
        <w:t>HMR Group of Companies</w:t>
      </w:r>
    </w:p>
    <w:p w:rsidR="00EB5F7F" w:rsidRPr="00EB5F7F" w:rsidRDefault="00EB5F7F" w:rsidP="00EB5F7F">
      <w:pPr>
        <w:spacing w:after="0"/>
        <w:rPr>
          <w:rFonts w:ascii="Trebuchet MS" w:hAnsi="Trebuchet MS" w:cs="Arial"/>
        </w:rPr>
      </w:pPr>
      <w:r w:rsidRPr="00EB5F7F">
        <w:rPr>
          <w:rFonts w:ascii="Trebuchet MS" w:hAnsi="Trebuchet MS" w:cs="Arial"/>
        </w:rPr>
        <w:t>Designation: (various roles) now Operations Coordinator</w:t>
      </w:r>
      <w:r w:rsidR="00397380">
        <w:rPr>
          <w:rFonts w:ascii="Trebuchet MS" w:hAnsi="Trebuchet MS" w:cs="Arial"/>
        </w:rPr>
        <w:t xml:space="preserve"> (Procurement)</w:t>
      </w:r>
    </w:p>
    <w:p w:rsidR="00EB5F7F" w:rsidRPr="00EB5F7F" w:rsidRDefault="00EB5F7F" w:rsidP="00EB5F7F">
      <w:pPr>
        <w:pStyle w:val="ListParagraph"/>
        <w:numPr>
          <w:ilvl w:val="0"/>
          <w:numId w:val="2"/>
        </w:numPr>
        <w:spacing w:after="0"/>
        <w:rPr>
          <w:rFonts w:ascii="Trebuchet MS" w:hAnsi="Trebuchet MS" w:cs="Arial"/>
        </w:rPr>
      </w:pPr>
      <w:r w:rsidRPr="00EB5F7F">
        <w:rPr>
          <w:rFonts w:ascii="Trebuchet MS" w:hAnsi="Trebuchet MS" w:cs="Arial"/>
        </w:rPr>
        <w:t>Joined as Technical Assistant to the Managing Director in 2008</w:t>
      </w:r>
    </w:p>
    <w:p w:rsidR="00EB5F7F" w:rsidRPr="00EB5F7F" w:rsidRDefault="00EB5F7F" w:rsidP="00EB5F7F">
      <w:pPr>
        <w:pStyle w:val="ListParagraph"/>
        <w:numPr>
          <w:ilvl w:val="0"/>
          <w:numId w:val="2"/>
        </w:numPr>
        <w:rPr>
          <w:rFonts w:ascii="Trebuchet MS" w:hAnsi="Trebuchet MS" w:cs="Arial"/>
        </w:rPr>
      </w:pPr>
      <w:r w:rsidRPr="00EB5F7F">
        <w:rPr>
          <w:rFonts w:ascii="Trebuchet MS" w:hAnsi="Trebuchet MS" w:cs="Arial"/>
        </w:rPr>
        <w:t>Promoted as Projects Administrator in 2009</w:t>
      </w:r>
    </w:p>
    <w:p w:rsidR="00EB5F7F" w:rsidRPr="00EB5F7F" w:rsidRDefault="00EB5F7F" w:rsidP="00EB5F7F">
      <w:pPr>
        <w:pStyle w:val="ListParagraph"/>
        <w:numPr>
          <w:ilvl w:val="0"/>
          <w:numId w:val="2"/>
        </w:numPr>
        <w:rPr>
          <w:rFonts w:ascii="Trebuchet MS" w:hAnsi="Trebuchet MS" w:cs="Arial"/>
        </w:rPr>
      </w:pPr>
      <w:r w:rsidRPr="00EB5F7F">
        <w:rPr>
          <w:rFonts w:ascii="Trebuchet MS" w:hAnsi="Trebuchet MS" w:cs="Arial"/>
        </w:rPr>
        <w:t>Promoted as Sr. Projects Administrator in 2011</w:t>
      </w:r>
    </w:p>
    <w:p w:rsidR="00EB5F7F" w:rsidRDefault="00EB5F7F" w:rsidP="00C92993">
      <w:pPr>
        <w:pStyle w:val="ListParagraph"/>
        <w:numPr>
          <w:ilvl w:val="0"/>
          <w:numId w:val="2"/>
        </w:numPr>
        <w:rPr>
          <w:rFonts w:ascii="Trebuchet MS" w:hAnsi="Trebuchet MS" w:cs="Arial"/>
        </w:rPr>
      </w:pPr>
      <w:r w:rsidRPr="00EB5F7F">
        <w:rPr>
          <w:rFonts w:ascii="Trebuchet MS" w:hAnsi="Trebuchet MS" w:cs="Arial"/>
        </w:rPr>
        <w:t>Now working as Operations Coordinatorsince 2013</w:t>
      </w:r>
    </w:p>
    <w:p w:rsidR="00041325" w:rsidRDefault="00041325" w:rsidP="00041325">
      <w:pPr>
        <w:jc w:val="both"/>
        <w:rPr>
          <w:rFonts w:ascii="Trebuchet MS" w:hAnsi="Trebuchet MS" w:cs="Arial"/>
        </w:rPr>
      </w:pPr>
      <w:r>
        <w:rPr>
          <w:rFonts w:ascii="Trebuchet MS" w:hAnsi="Trebuchet MS" w:cs="Arial"/>
        </w:rPr>
        <w:t>Vast experience in h</w:t>
      </w:r>
      <w:r w:rsidR="00C5754A">
        <w:rPr>
          <w:rFonts w:ascii="Trebuchet MS" w:hAnsi="Trebuchet MS" w:cs="Arial"/>
        </w:rPr>
        <w:t>andling logistics, export and import.</w:t>
      </w:r>
      <w:r>
        <w:rPr>
          <w:rFonts w:ascii="Trebuchet MS" w:hAnsi="Trebuchet MS" w:cs="Arial"/>
        </w:rPr>
        <w:t>Preparing MIS on logistics, equipment export and imports. Ensure timely delivery of the imported equipment at the site and conduct delivery close out meeting with the client. Coordinate with shipping agents and international vendors for timely shipping and delivery of the shipment. Preparing necessary documentation for export and import and coordinating with concern companies/agents for easy freight movements.  Experience in handling freight air and sea freight.</w:t>
      </w:r>
    </w:p>
    <w:p w:rsidR="00642CAC" w:rsidRPr="00642CAC" w:rsidRDefault="00642CAC" w:rsidP="00642CAC">
      <w:pPr>
        <w:spacing w:after="0"/>
        <w:rPr>
          <w:rFonts w:ascii="Trebuchet MS" w:hAnsi="Trebuchet MS"/>
          <w:b/>
          <w:bCs/>
          <w:lang w:val="en-GB"/>
        </w:rPr>
      </w:pPr>
      <w:r w:rsidRPr="00642CAC">
        <w:rPr>
          <w:rFonts w:ascii="Trebuchet MS" w:hAnsi="Trebuchet MS"/>
          <w:b/>
          <w:bCs/>
          <w:lang w:val="en-GB"/>
        </w:rPr>
        <w:t>Remarkable Achievements</w:t>
      </w:r>
    </w:p>
    <w:p w:rsidR="00642CAC" w:rsidRPr="00642CAC" w:rsidRDefault="00642CAC" w:rsidP="00642CAC">
      <w:pPr>
        <w:spacing w:after="0"/>
        <w:rPr>
          <w:rFonts w:ascii="Trebuchet MS" w:hAnsi="Trebuchet MS"/>
          <w:lang w:val="en-GB"/>
        </w:rPr>
      </w:pPr>
      <w:bookmarkStart w:id="0" w:name="_GoBack"/>
      <w:bookmarkEnd w:id="0"/>
    </w:p>
    <w:p w:rsidR="00642CAC" w:rsidRDefault="00642CAC" w:rsidP="00642CAC">
      <w:pPr>
        <w:pStyle w:val="ListParagraph"/>
        <w:numPr>
          <w:ilvl w:val="0"/>
          <w:numId w:val="3"/>
        </w:numPr>
        <w:spacing w:after="0"/>
        <w:rPr>
          <w:rFonts w:ascii="Trebuchet MS" w:hAnsi="Trebuchet MS"/>
          <w:lang w:val="en-GB"/>
        </w:rPr>
      </w:pPr>
      <w:r w:rsidRPr="00642CAC">
        <w:rPr>
          <w:rFonts w:ascii="Trebuchet MS" w:hAnsi="Trebuchet MS"/>
          <w:lang w:val="en-GB"/>
        </w:rPr>
        <w:t>Successfully completed documentation, implementation and certification of ISO standards (ISO 18001 &amp; 14001)</w:t>
      </w:r>
    </w:p>
    <w:p w:rsidR="00642CAC" w:rsidRPr="00642CAC" w:rsidRDefault="00642CAC" w:rsidP="00642CAC">
      <w:pPr>
        <w:spacing w:after="0"/>
        <w:rPr>
          <w:rFonts w:ascii="Trebuchet MS" w:hAnsi="Trebuchet MS"/>
          <w:lang w:val="en-GB"/>
        </w:rPr>
      </w:pPr>
    </w:p>
    <w:p w:rsidR="00642CAC" w:rsidRPr="00642CAC" w:rsidRDefault="00642CAC" w:rsidP="00642CAC">
      <w:pPr>
        <w:spacing w:after="0"/>
        <w:rPr>
          <w:rFonts w:ascii="Trebuchet MS" w:hAnsi="Trebuchet MS"/>
          <w:b/>
          <w:bCs/>
        </w:rPr>
      </w:pPr>
      <w:r w:rsidRPr="00642CAC">
        <w:rPr>
          <w:rFonts w:ascii="Trebuchet MS" w:hAnsi="Trebuchet MS"/>
          <w:b/>
          <w:bCs/>
        </w:rPr>
        <w:t>Speedwings Aviation Academy</w:t>
      </w:r>
    </w:p>
    <w:p w:rsidR="00642CAC" w:rsidRPr="00642CAC" w:rsidRDefault="00642CAC" w:rsidP="00642CAC">
      <w:pPr>
        <w:spacing w:after="0"/>
        <w:rPr>
          <w:rFonts w:ascii="Trebuchet MS" w:hAnsi="Trebuchet MS"/>
        </w:rPr>
      </w:pPr>
      <w:r w:rsidRPr="00642CAC">
        <w:rPr>
          <w:rFonts w:ascii="Trebuchet MS" w:hAnsi="Trebuchet MS"/>
        </w:rPr>
        <w:t>Designation: Head HR &amp; Development</w:t>
      </w:r>
    </w:p>
    <w:p w:rsidR="00642CAC" w:rsidRDefault="00642CAC" w:rsidP="00642CAC">
      <w:pPr>
        <w:spacing w:after="0"/>
        <w:rPr>
          <w:rFonts w:ascii="Trebuchet MS" w:hAnsi="Trebuchet MS"/>
        </w:rPr>
      </w:pPr>
    </w:p>
    <w:p w:rsidR="00642CAC" w:rsidRPr="00642CAC" w:rsidRDefault="00642CAC" w:rsidP="003B2854">
      <w:pPr>
        <w:spacing w:after="0"/>
        <w:jc w:val="both"/>
        <w:rPr>
          <w:rFonts w:ascii="Trebuchet MS" w:hAnsi="Trebuchet MS"/>
        </w:rPr>
      </w:pPr>
      <w:r w:rsidRPr="00642CAC">
        <w:rPr>
          <w:rFonts w:ascii="Trebuchet MS" w:hAnsi="Trebuchet MS"/>
        </w:rPr>
        <w:t>In charge of HR departments at Head office and other regional centers in Kerala, ha</w:t>
      </w:r>
      <w:r>
        <w:rPr>
          <w:rFonts w:ascii="Trebuchet MS" w:hAnsi="Trebuchet MS"/>
        </w:rPr>
        <w:t>ndled a</w:t>
      </w:r>
      <w:r w:rsidRPr="00642CAC">
        <w:rPr>
          <w:rFonts w:ascii="Trebuchet MS" w:hAnsi="Trebuchet MS"/>
        </w:rPr>
        <w:t xml:space="preserve"> group of 30 staff from all centers. Prepared training and staff schedule for all centers and implemented successfully. Actively involved in preparing marketing strategy for new Training Programs and Batches. Led “Placement Cell” and company achieved high rate of successful campus placements during this period.   </w:t>
      </w:r>
    </w:p>
    <w:p w:rsidR="003B2854" w:rsidRDefault="003B2854" w:rsidP="00642CAC">
      <w:pPr>
        <w:spacing w:after="0"/>
        <w:jc w:val="both"/>
        <w:rPr>
          <w:rFonts w:ascii="Trebuchet MS" w:hAnsi="Trebuchet MS"/>
        </w:rPr>
      </w:pPr>
    </w:p>
    <w:p w:rsidR="00642CAC" w:rsidRPr="00642CAC" w:rsidRDefault="00642CAC" w:rsidP="00642CAC">
      <w:pPr>
        <w:spacing w:after="0"/>
        <w:rPr>
          <w:rFonts w:ascii="Trebuchet MS" w:hAnsi="Trebuchet MS"/>
        </w:rPr>
      </w:pPr>
    </w:p>
    <w:p w:rsidR="00642CAC" w:rsidRPr="00CD5D99" w:rsidRDefault="00642CAC" w:rsidP="00642CAC">
      <w:pPr>
        <w:spacing w:after="0"/>
        <w:rPr>
          <w:rFonts w:ascii="Trebuchet MS" w:hAnsi="Trebuchet MS"/>
          <w:b/>
          <w:bCs/>
        </w:rPr>
      </w:pPr>
      <w:r w:rsidRPr="00CD5D99">
        <w:rPr>
          <w:rFonts w:ascii="Trebuchet MS" w:hAnsi="Trebuchet MS"/>
          <w:b/>
          <w:bCs/>
        </w:rPr>
        <w:t>Remarkable Achievement</w:t>
      </w:r>
    </w:p>
    <w:p w:rsidR="00CD5D99" w:rsidRDefault="00CD5D99" w:rsidP="00CD5D99">
      <w:pPr>
        <w:spacing w:after="0"/>
        <w:jc w:val="both"/>
        <w:rPr>
          <w:rFonts w:ascii="Trebuchet MS" w:hAnsi="Trebuchet MS"/>
        </w:rPr>
      </w:pPr>
      <w:r>
        <w:rPr>
          <w:rFonts w:ascii="Trebuchet MS" w:hAnsi="Trebuchet MS"/>
        </w:rPr>
        <w:t>Se</w:t>
      </w:r>
      <w:r w:rsidR="00642CAC" w:rsidRPr="00642CAC">
        <w:rPr>
          <w:rFonts w:ascii="Trebuchet MS" w:hAnsi="Trebuchet MS"/>
        </w:rPr>
        <w:t>lected as the Administrative Officer for National Convention of IAAI (IATA Agents Association of India) held at Ramoji Film City, Hyderabad, India.</w:t>
      </w:r>
    </w:p>
    <w:p w:rsidR="00642CAC" w:rsidRPr="00CD5D99" w:rsidRDefault="00642CAC" w:rsidP="00642CAC">
      <w:pPr>
        <w:spacing w:after="0"/>
        <w:rPr>
          <w:rFonts w:ascii="Trebuchet MS" w:hAnsi="Trebuchet MS"/>
          <w:b/>
          <w:bCs/>
        </w:rPr>
      </w:pPr>
      <w:r w:rsidRPr="00CD5D99">
        <w:rPr>
          <w:rFonts w:ascii="Trebuchet MS" w:hAnsi="Trebuchet MS"/>
          <w:b/>
          <w:bCs/>
        </w:rPr>
        <w:t xml:space="preserve">Responsibilities </w:t>
      </w:r>
    </w:p>
    <w:p w:rsidR="00CD5D99" w:rsidRDefault="00642CAC" w:rsidP="00CD5D99">
      <w:pPr>
        <w:spacing w:after="0"/>
        <w:jc w:val="both"/>
        <w:rPr>
          <w:rFonts w:ascii="Trebuchet MS" w:hAnsi="Trebuchet MS"/>
        </w:rPr>
      </w:pPr>
      <w:r w:rsidRPr="00642CAC">
        <w:rPr>
          <w:rFonts w:ascii="Trebuchet MS" w:hAnsi="Trebuchet MS"/>
        </w:rPr>
        <w:t xml:space="preserve">Responsible for Planning, organizing and designing the ICON 2008 (The National Convention of IAAI) held at Ramoji Film City, Hyderabad, India. Worked as the head of Event Management Team and was in charge of inviting sponsors, coordinating the delegates and venue. </w:t>
      </w:r>
    </w:p>
    <w:p w:rsidR="00CD5D99" w:rsidRDefault="00CD5D99" w:rsidP="00CD5D99">
      <w:pPr>
        <w:spacing w:after="0"/>
        <w:jc w:val="both"/>
        <w:rPr>
          <w:rFonts w:ascii="Trebuchet MS" w:hAnsi="Trebuchet MS"/>
        </w:rPr>
      </w:pPr>
    </w:p>
    <w:p w:rsidR="0014331F" w:rsidRDefault="0014331F" w:rsidP="00CD5D99">
      <w:pPr>
        <w:spacing w:after="0"/>
        <w:jc w:val="both"/>
        <w:rPr>
          <w:rFonts w:ascii="Trebuchet MS" w:hAnsi="Trebuchet MS"/>
        </w:rPr>
      </w:pPr>
    </w:p>
    <w:p w:rsidR="0014331F" w:rsidRPr="0014331F" w:rsidRDefault="00414308" w:rsidP="0014331F">
      <w:pPr>
        <w:spacing w:after="0"/>
        <w:rPr>
          <w:rFonts w:ascii="Trebuchet MS" w:hAnsi="Trebuchet MS"/>
          <w:color w:val="1F497D" w:themeColor="text2"/>
          <w:sz w:val="28"/>
          <w:szCs w:val="28"/>
        </w:rPr>
      </w:pPr>
      <w:r>
        <w:rPr>
          <w:rFonts w:ascii="Trebuchet MS" w:hAnsi="Trebuchet MS"/>
          <w:color w:val="1F497D" w:themeColor="text2"/>
          <w:sz w:val="28"/>
          <w:szCs w:val="28"/>
        </w:rPr>
        <w:t>OTHER</w:t>
      </w:r>
      <w:r w:rsidRPr="0014331F">
        <w:rPr>
          <w:rFonts w:ascii="Trebuchet MS" w:hAnsi="Trebuchet MS"/>
          <w:color w:val="1F497D" w:themeColor="text2"/>
          <w:sz w:val="28"/>
          <w:szCs w:val="28"/>
        </w:rPr>
        <w:t xml:space="preserve"> DETAILS</w:t>
      </w:r>
    </w:p>
    <w:p w:rsidR="0014331F" w:rsidRDefault="0014331F" w:rsidP="00CD5D99">
      <w:pPr>
        <w:spacing w:after="0"/>
        <w:jc w:val="both"/>
        <w:rPr>
          <w:rFonts w:ascii="Trebuchet MS" w:hAnsi="Trebuchet MS"/>
        </w:rPr>
      </w:pPr>
    </w:p>
    <w:p w:rsidR="0014331F" w:rsidRPr="0014331F" w:rsidRDefault="0014331F" w:rsidP="0014331F">
      <w:pPr>
        <w:spacing w:after="0"/>
        <w:jc w:val="both"/>
        <w:rPr>
          <w:rFonts w:ascii="Trebuchet MS" w:hAnsi="Trebuchet MS"/>
        </w:rPr>
      </w:pPr>
      <w:r w:rsidRPr="0014331F">
        <w:rPr>
          <w:rFonts w:ascii="Trebuchet MS" w:hAnsi="Trebuchet MS"/>
        </w:rPr>
        <w:t>Marital Status</w:t>
      </w:r>
      <w:r w:rsidRPr="0014331F">
        <w:rPr>
          <w:rFonts w:ascii="Trebuchet MS" w:hAnsi="Trebuchet MS"/>
        </w:rPr>
        <w:tab/>
      </w:r>
      <w:r w:rsidRPr="0014331F">
        <w:rPr>
          <w:rFonts w:ascii="Trebuchet MS" w:hAnsi="Trebuchet MS"/>
        </w:rPr>
        <w:tab/>
      </w:r>
      <w:r w:rsidRPr="0014331F">
        <w:rPr>
          <w:rFonts w:ascii="Trebuchet MS" w:hAnsi="Trebuchet MS"/>
        </w:rPr>
        <w:tab/>
        <w:t>Married</w:t>
      </w:r>
    </w:p>
    <w:p w:rsidR="0014331F" w:rsidRPr="0014331F" w:rsidRDefault="0014331F" w:rsidP="0014331F">
      <w:pPr>
        <w:spacing w:after="0"/>
        <w:jc w:val="both"/>
        <w:rPr>
          <w:rFonts w:ascii="Trebuchet MS" w:hAnsi="Trebuchet MS"/>
        </w:rPr>
      </w:pPr>
      <w:r w:rsidRPr="0014331F">
        <w:rPr>
          <w:rFonts w:ascii="Trebuchet MS" w:hAnsi="Trebuchet MS"/>
        </w:rPr>
        <w:t>Visa Status</w:t>
      </w:r>
      <w:r w:rsidRPr="0014331F">
        <w:rPr>
          <w:rFonts w:ascii="Trebuchet MS" w:hAnsi="Trebuchet MS"/>
        </w:rPr>
        <w:tab/>
      </w:r>
      <w:r w:rsidRPr="0014331F">
        <w:rPr>
          <w:rFonts w:ascii="Trebuchet MS" w:hAnsi="Trebuchet MS"/>
        </w:rPr>
        <w:tab/>
      </w:r>
      <w:r w:rsidRPr="0014331F">
        <w:rPr>
          <w:rFonts w:ascii="Trebuchet MS" w:hAnsi="Trebuchet MS"/>
        </w:rPr>
        <w:tab/>
        <w:t>Employment Visa – Oman (at present)</w:t>
      </w:r>
    </w:p>
    <w:p w:rsidR="0014331F" w:rsidRDefault="0014331F" w:rsidP="0014331F">
      <w:pPr>
        <w:spacing w:after="0"/>
        <w:jc w:val="both"/>
        <w:rPr>
          <w:rFonts w:ascii="Trebuchet MS" w:hAnsi="Trebuchet MS"/>
        </w:rPr>
      </w:pPr>
      <w:r w:rsidRPr="0014331F">
        <w:rPr>
          <w:rFonts w:ascii="Trebuchet MS" w:hAnsi="Trebuchet MS"/>
        </w:rPr>
        <w:t>Driving License</w:t>
      </w:r>
      <w:r w:rsidRPr="0014331F">
        <w:rPr>
          <w:rFonts w:ascii="Trebuchet MS" w:hAnsi="Trebuchet MS"/>
        </w:rPr>
        <w:tab/>
      </w:r>
      <w:r w:rsidRPr="0014331F">
        <w:rPr>
          <w:rFonts w:ascii="Trebuchet MS" w:hAnsi="Trebuchet MS"/>
        </w:rPr>
        <w:tab/>
      </w:r>
      <w:r>
        <w:rPr>
          <w:rFonts w:ascii="Trebuchet MS" w:hAnsi="Trebuchet MS"/>
        </w:rPr>
        <w:t>Oman &amp;</w:t>
      </w:r>
      <w:r w:rsidR="00981D0E">
        <w:rPr>
          <w:rFonts w:ascii="Trebuchet MS" w:hAnsi="Trebuchet MS"/>
        </w:rPr>
        <w:t xml:space="preserve"> India</w:t>
      </w:r>
    </w:p>
    <w:p w:rsidR="0014331F" w:rsidRDefault="0014331F" w:rsidP="0014331F">
      <w:pPr>
        <w:spacing w:after="0"/>
        <w:jc w:val="both"/>
        <w:rPr>
          <w:rFonts w:ascii="Trebuchet MS" w:hAnsi="Trebuchet MS"/>
        </w:rPr>
      </w:pPr>
    </w:p>
    <w:sectPr w:rsidR="0014331F" w:rsidSect="005778E1">
      <w:footerReference w:type="default" r:id="rId10"/>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434" w:rsidRDefault="00231434" w:rsidP="00E749DA">
      <w:pPr>
        <w:spacing w:after="0" w:line="240" w:lineRule="auto"/>
      </w:pPr>
      <w:r>
        <w:separator/>
      </w:r>
    </w:p>
  </w:endnote>
  <w:endnote w:type="continuationSeparator" w:id="1">
    <w:p w:rsidR="00231434" w:rsidRDefault="00231434" w:rsidP="00E74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DA" w:rsidRDefault="002B6516">
    <w:pPr>
      <w:pStyle w:val="Footer"/>
    </w:pPr>
    <w:r>
      <w:pict>
        <v:rect id="_x0000_i1025" style="width:0;height:1.5pt" o:hralign="center" o:hrstd="t" o:hr="t" fillcolor="#a0a0a0" stroked="f"/>
      </w:pict>
    </w:r>
  </w:p>
  <w:p w:rsidR="00E749DA" w:rsidRDefault="002B6516">
    <w:pPr>
      <w:pStyle w:val="Footer"/>
    </w:pPr>
    <w:r>
      <w:rPr>
        <w:noProof/>
      </w:rPr>
      <w:pict>
        <v:rect id="Rectangle 4" o:spid="_x0000_s4099" style="position:absolute;margin-left:0;margin-top:0;width:41.85pt;height:9in;z-index:251660288;visibility:visible;mso-width-percent:500;mso-height-percent:100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uvQIAALc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EI0F7aNEXII2KTccQsfSMg87A63F4UBagHu5l9V0jIZcteLE7peTYMlpDUaH19y8uWEPDVbQe&#10;P8oaotOtkY6pfaN6GxA4QHvXkKdTQ9jeoAo24+uQpDFGFRzNoyidBa5jPs2OtwelzXsme2R/cqyg&#10;dhed7u61sdXQ7OhikwlZ8q5zTe/ExQY4TjuQG67aM1uF6+HPNEhX89WceCSarTwSFIV3Vy6JNyvD&#10;JC6ui+WyCH/ZvCHJWl7XTNg0Rz2F5M/6dVD2pISTorTseG3D2ZK02qyXnUI7Cnou3ec4h5Ozm39Z&#10;hiMBsLyAFEYkeBelXjmbJx4pSeylSTD3gjB9BzyTlBTlJaR7Lti/Q0JjjtM4il2XnhX9AlvgvtfY&#10;aNZzAxOj4z1I4uREMyvBlahdaw3l3fT/jApb/pkKaPex0U6wVqOT1s1+vYcoVrhrWT+BdJUEZcHw&#10;gDEHP3aNEjBHmBo51j+2VDGMug8CXkAaEmLHjDNInERgKGeEQZpEMAzXk3WdhDM4o6JqJYyjyqij&#10;sTTTeNoOim9aSBg6qoS8g5fTcCfqc3GH9wbTwWE7TDI7fp7bzus8bxe/AQAA//8DAFBLAwQUAAYA&#10;CAAAACEABdqOo9wAAAAFAQAADwAAAGRycy9kb3ducmV2LnhtbEyPQUvDQBCF74L/YRnBS7GbRmlr&#10;zKaIoHjw0iihx20yZkOzsyE7beO/d/SilwfDe7z3Tb6ZfK9OOMYukIHFPAGFVIemo9bAx/vzzRpU&#10;ZEuN7QOhgS+MsCkuL3KbNeFMWzyV3CopoZhZA455yLSOtUNv4zwMSOJ9htFblnNsdTPas5T7XqdJ&#10;stTediQLzg745LA+lEdvYFa9lFW9Y05Xh+rOudlu8eZejbm+mh4fQDFO/BeGH3xBh0KY9uFITVS9&#10;AXmEf1W89e0K1F4y6f0yAV3k+j998Q0AAP//AwBQSwECLQAUAAYACAAAACEAtoM4kv4AAADhAQAA&#10;EwAAAAAAAAAAAAAAAAAAAAAAW0NvbnRlbnRfVHlwZXNdLnhtbFBLAQItABQABgAIAAAAIQA4/SH/&#10;1gAAAJQBAAALAAAAAAAAAAAAAAAAAC8BAABfcmVscy8ucmVsc1BLAQItABQABgAIAAAAIQBSKryu&#10;vQIAALcFAAAOAAAAAAAAAAAAAAAAAC4CAABkcnMvZTJvRG9jLnhtbFBLAQItABQABgAIAAAAIQAF&#10;2o6j3AAAAAUBAAAPAAAAAAAAAAAAAAAAABcFAABkcnMvZG93bnJldi54bWxQSwUGAAAAAAQABADz&#10;AAAAIAYAAAAA&#10;" o:allowincell="f" filled="f" stroked="f">
          <v:textbox style="layout-flow:vertical;mso-layout-flow-alt:bottom-to-top" inset=",,8.64pt,10.8pt">
            <w:txbxContent>
              <w:p w:rsidR="00E749DA" w:rsidRPr="00C04456" w:rsidRDefault="00E749DA" w:rsidP="00C04456"/>
            </w:txbxContent>
          </v:textbox>
          <w10:wrap anchorx="margin" anchory="margin"/>
        </v:rect>
      </w:pict>
    </w:r>
    <w:r>
      <w:rPr>
        <w:noProof/>
      </w:rPr>
      <w:pict>
        <v:roundrect id="Rounded Rectangle 3" o:spid="_x0000_s4098" style="position:absolute;margin-left:0;margin-top:0;width:561.15pt;height:742.85pt;z-index:251661312;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sAqwIAAF8FAAAOAAAAZHJzL2Uyb0RvYy54bWysVMlu2zAQvRfoPxC8O1os27EQOQi8FAW6&#10;BEn7AbRIWWwpUiVpy2nRf+9wJDtOeymK+iBzGT7Oe/OGN7fHRpGDsE4aXdDkKqZE6NJwqXcF/fxp&#10;M7qmxHmmOVNGi4I+CUdvF69f3XRtLlJTG8WFJQCiXd61Ba29b/MocmUtGuauTCs0bFbGNszD1O4i&#10;blkH6I2K0jieRp2xvLWmFM7B6qrfpAvErypR+o9V5YQnqqCQm8evxe82fKPFDct3lrW1LIc02D9k&#10;0TCp4dIz1Ip5RvZW/gHVyNIaZyp/VZomMlUlS4EcgE0S/8bmsWatQC4gjmvPMrn/B1t+ONxbInlB&#10;x5Ro1kCJHsxec8HJA4jH9E4JMg4yda3LIfqxvbeBqGvfmfKrI9osa4gSd9aarhaMQ3JJiI9eHAgT&#10;B0fJtntvONzC9t6gYsfKNgEQtCBHLMzTuTDi6EkJi7MknU7jCSUl7M2zcZbMJ3gHy0/HW+v8G2Ea&#10;EgYFtYFEYIB3sMM757E8fCDJ+BdKqkZBsQ9MkSxOkWTE8iEWRifIcFCbjVQK3aI06YBjOotjBHdG&#10;SR52UZZgXLFUlgBsQf0xwRi1b4B2v5bE4dc7D9bBn/06LsG16P0AARrC7BIdWWESQem15jj2TKp+&#10;DPFKhzRAuIFxkBCN+GMez9fX6+tslKXT9SiLV6vR3WaZjaabZDZZjVfL5Sr5GbJNsryWnAsdSJ2a&#10;Isn+znRDe/Z2PrfFCxbO7rZnhVCMM/VnstHLNFAL4HL6R3ZoseCq3p1bw5/AYdb0XQ6vEgxqY79T&#10;0kGHF9R92zMrKFFvNbh0nmRZeBJwkk1mKUzs5c72cofpEqCgopT0w6Xvn5F9a+Wuhpv6SmtzB86u&#10;pD+1QJ/V0A/QxchgeHHCM3E5x6jnd3HxCwAA//8DAFBLAwQUAAYACAAAACEA+6LH+N8AAAAHAQAA&#10;DwAAAGRycy9kb3ducmV2LnhtbEyPzW7CMBCE75X6DtZW6q04mP6gNA5CqDlVqIVy4ebES5ImXkex&#10;CYGnr+mlvaxmNauZb5PFaFo2YO9qSxKmkwgYUmF1TaWE3Vf2MAfmvCKtWkso4YwOFuntTaJibU+0&#10;wWHrSxZCyMVKQuV9F3PuigqNchPbIQXvYHujfFj7kutenUK4abmIomduVE2hoVIdriosmu3RSFjP&#10;8rePz32zrpvNtxDN5ZBl74OU93fj8hWYx9H/HcMVP6BDGphyeyTtWCshPOJ/59WbCjEDlgf1OH96&#10;AZ4m/D9/+gMAAP//AwBQSwECLQAUAAYACAAAACEAtoM4kv4AAADhAQAAEwAAAAAAAAAAAAAAAAAA&#10;AAAAW0NvbnRlbnRfVHlwZXNdLnhtbFBLAQItABQABgAIAAAAIQA4/SH/1gAAAJQBAAALAAAAAAAA&#10;AAAAAAAAAC8BAABfcmVscy8ucmVsc1BLAQItABQABgAIAAAAIQCw3GsAqwIAAF8FAAAOAAAAAAAA&#10;AAAAAAAAAC4CAABkcnMvZTJvRG9jLnhtbFBLAQItABQABgAIAAAAIQD7osf43wAAAAcBAAAPAAAA&#10;AAAAAAAAAAAAAAUFAABkcnMvZG93bnJldi54bWxQSwUGAAAAAAQABADzAAAAEQYAAAAA&#10;" o:allowincell="f" filled="f" fillcolor="black" strokecolor="black [3213]" strokeweight="1pt">
          <w10:wrap anchorx="page" anchory="page"/>
        </v:roundrect>
      </w:pict>
    </w:r>
    <w:r>
      <w:rPr>
        <w:noProof/>
      </w:rPr>
      <w:pict>
        <v:oval id="Oval 2" o:spid="_x0000_s4097" style="position:absolute;margin-left:0;margin-top:0;width:41pt;height:41pt;z-index:251659264;visibility:visible;mso-position-horizontal:left;mso-position-horizontal-relative:righ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f1jQIAACoFAAAOAAAAZHJzL2Uyb0RvYy54bWysVF1v2yAUfZ+0/4B4T/0hp62tOlWbLtOk&#10;bq3U7QcQwDEaBgYkTjftv+8CcdpsL9M0P+B7L5fLOZcDV9f7QaIdt05o1eLiLMeIK6qZUJsWf/m8&#10;ml1i5DxRjEiteIufucPXi7dvrkbT8FL3WjJuERRRrhlNi3vvTZNljvZ8IO5MG65gstN2IB5cu8mY&#10;JSNUH2RW5vl5NmrLjNWUOwfRuzSJF7F+13HqH7rOcY9kiwGbj6ON4zqM2eKKNBtLTC/oAQb5BxQD&#10;EQo2PZa6I56grRV/lBoEtdrpzp9RPWS66wTlkQOwKfLf2Dz1xPDIBZrjzLFN7v+VpZ92jxYJ1uIS&#10;I0UGOKKHHZGoDJ0ZjWsg4ck82sDNmXtNvzqk9LInasNvrNVjzwkDPEXIz04WBMfBUrQeP2oGhcnW&#10;69ikfWeHUBDoo308i+fjWfC9RxSC8zK/yOHEKEwd7LADaabFxjr/nusBBaPFXEphXOgWacju3vmU&#10;PWVF/FoKthJSRicojC+lRUAXsFHKlS/icrkdAHCKF3n4kkwgDmJK8RgCNFGooUzE5l7vIFXYR+mw&#10;YwKTIsAQ4IW5wDWK5EddlFV+W9az1fnlxaxaVfNZfZFfzvKivq3P86qu7lY/A7iianrBGFf3QvFJ&#10;sEX1d4I4XJ0ktShZNLa4npfzyPsEvbOb9bE7sQlHyq9JWr1VDNiRJgjh3cH2RMhkZ6eIY5eA9vSP&#10;jYiyCUpJivP79T4qMmoqqGit2TPoyGo4Z5AEPDdg9Np+x2iEq9ti921LLMdIflCgxXDPJ8NOxnoy&#10;iKKwtMXUW4ySs/TpRdgaKzY91E46UPoGFNuJKKUXHIA9OHAhI4vD4xFu/Gs/Zr08cYtfAA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NV1J/WNAgAAKgUAAA4AAAAAAAAAAAAAAAAALgIAAGRycy9lMm9Eb2MueG1sUEsBAi0AFAAGAAgA&#10;AAAhAAP3BtzYAAAAAwEAAA8AAAAAAAAAAAAAAAAA5wQAAGRycy9kb3ducmV2LnhtbFBLBQYAAAAA&#10;BAAEAPMAAADsBQAAAAA=&#10;" o:allowincell="f" fillcolor="#4f81bd [3204]" stroked="f">
          <v:textbox inset="0,0,0,0">
            <w:txbxContent>
              <w:p w:rsidR="00E749DA" w:rsidRDefault="002B6516">
                <w:pPr>
                  <w:pStyle w:val="NoSpacing"/>
                  <w:jc w:val="center"/>
                  <w:rPr>
                    <w:color w:val="FFFFFF" w:themeColor="background1"/>
                    <w:sz w:val="40"/>
                    <w:szCs w:val="40"/>
                  </w:rPr>
                </w:pPr>
                <w:r w:rsidRPr="002B6516">
                  <w:fldChar w:fldCharType="begin"/>
                </w:r>
                <w:r w:rsidR="00E749DA">
                  <w:instrText xml:space="preserve"> PAGE  \* Arabic  \* MERGEFORMAT </w:instrText>
                </w:r>
                <w:r w:rsidRPr="002B6516">
                  <w:fldChar w:fldCharType="separate"/>
                </w:r>
                <w:r w:rsidR="00231434" w:rsidRPr="00231434">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434" w:rsidRDefault="00231434" w:rsidP="00E749DA">
      <w:pPr>
        <w:spacing w:after="0" w:line="240" w:lineRule="auto"/>
      </w:pPr>
      <w:r>
        <w:separator/>
      </w:r>
    </w:p>
  </w:footnote>
  <w:footnote w:type="continuationSeparator" w:id="1">
    <w:p w:rsidR="00231434" w:rsidRDefault="00231434" w:rsidP="00E74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A1F"/>
    <w:multiLevelType w:val="hybridMultilevel"/>
    <w:tmpl w:val="EADA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2797E"/>
    <w:multiLevelType w:val="hybridMultilevel"/>
    <w:tmpl w:val="478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01B27"/>
    <w:multiLevelType w:val="hybridMultilevel"/>
    <w:tmpl w:val="D3A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EC02E2"/>
    <w:rsid w:val="0000464B"/>
    <w:rsid w:val="0002728E"/>
    <w:rsid w:val="00032558"/>
    <w:rsid w:val="00041325"/>
    <w:rsid w:val="00067FD0"/>
    <w:rsid w:val="00075868"/>
    <w:rsid w:val="0014331F"/>
    <w:rsid w:val="001E43C3"/>
    <w:rsid w:val="00231434"/>
    <w:rsid w:val="00252F73"/>
    <w:rsid w:val="002B6516"/>
    <w:rsid w:val="002F6F79"/>
    <w:rsid w:val="003516ED"/>
    <w:rsid w:val="00397380"/>
    <w:rsid w:val="003A0A29"/>
    <w:rsid w:val="003B2854"/>
    <w:rsid w:val="00404188"/>
    <w:rsid w:val="00414308"/>
    <w:rsid w:val="004549D1"/>
    <w:rsid w:val="0049639C"/>
    <w:rsid w:val="004B61A1"/>
    <w:rsid w:val="00512CEE"/>
    <w:rsid w:val="00524628"/>
    <w:rsid w:val="005778E1"/>
    <w:rsid w:val="005F207A"/>
    <w:rsid w:val="00600CFC"/>
    <w:rsid w:val="00613BE0"/>
    <w:rsid w:val="006365A4"/>
    <w:rsid w:val="00642CAC"/>
    <w:rsid w:val="00661487"/>
    <w:rsid w:val="006D17E4"/>
    <w:rsid w:val="00724695"/>
    <w:rsid w:val="0075242D"/>
    <w:rsid w:val="007B5FCD"/>
    <w:rsid w:val="008957E4"/>
    <w:rsid w:val="008A36D3"/>
    <w:rsid w:val="008E2491"/>
    <w:rsid w:val="00981D0E"/>
    <w:rsid w:val="00AF1404"/>
    <w:rsid w:val="00BD4B8C"/>
    <w:rsid w:val="00BD50D8"/>
    <w:rsid w:val="00C04456"/>
    <w:rsid w:val="00C5754A"/>
    <w:rsid w:val="00C800E4"/>
    <w:rsid w:val="00C92993"/>
    <w:rsid w:val="00CD5D99"/>
    <w:rsid w:val="00D86CB2"/>
    <w:rsid w:val="00DB131D"/>
    <w:rsid w:val="00DE29F6"/>
    <w:rsid w:val="00E749DA"/>
    <w:rsid w:val="00E8414A"/>
    <w:rsid w:val="00EB5F7F"/>
    <w:rsid w:val="00EC02E2"/>
    <w:rsid w:val="00F40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E2"/>
    <w:rPr>
      <w:rFonts w:ascii="Tahoma" w:hAnsi="Tahoma" w:cs="Tahoma"/>
      <w:sz w:val="16"/>
      <w:szCs w:val="16"/>
    </w:rPr>
  </w:style>
  <w:style w:type="paragraph" w:styleId="ListParagraph">
    <w:name w:val="List Paragraph"/>
    <w:basedOn w:val="Normal"/>
    <w:uiPriority w:val="34"/>
    <w:qFormat/>
    <w:rsid w:val="00512CEE"/>
    <w:pPr>
      <w:ind w:left="720"/>
      <w:contextualSpacing/>
    </w:pPr>
  </w:style>
  <w:style w:type="paragraph" w:styleId="Header">
    <w:name w:val="header"/>
    <w:basedOn w:val="Normal"/>
    <w:link w:val="HeaderChar"/>
    <w:uiPriority w:val="99"/>
    <w:unhideWhenUsed/>
    <w:rsid w:val="00E7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DA"/>
  </w:style>
  <w:style w:type="paragraph" w:styleId="Footer">
    <w:name w:val="footer"/>
    <w:basedOn w:val="Normal"/>
    <w:link w:val="FooterChar"/>
    <w:uiPriority w:val="99"/>
    <w:unhideWhenUsed/>
    <w:rsid w:val="00E7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DA"/>
  </w:style>
  <w:style w:type="paragraph" w:styleId="NoSpacing">
    <w:name w:val="No Spacing"/>
    <w:basedOn w:val="Normal"/>
    <w:uiPriority w:val="1"/>
    <w:qFormat/>
    <w:rsid w:val="00E749DA"/>
    <w:pPr>
      <w:spacing w:after="0" w:line="240" w:lineRule="auto"/>
    </w:pPr>
    <w:rPr>
      <w:rFonts w:cs="Times New Roman"/>
      <w:color w:val="000000" w:themeColor="text1"/>
      <w:szCs w:val="20"/>
      <w:lang w:eastAsia="ja-JP"/>
    </w:rPr>
  </w:style>
  <w:style w:type="character" w:styleId="Hyperlink">
    <w:name w:val="Hyperlink"/>
    <w:basedOn w:val="DefaultParagraphFont"/>
    <w:uiPriority w:val="99"/>
    <w:unhideWhenUsed/>
    <w:rsid w:val="005F207A"/>
    <w:rPr>
      <w:color w:val="0000FF" w:themeColor="hyperlink"/>
      <w:u w:val="single"/>
    </w:rPr>
  </w:style>
  <w:style w:type="table" w:styleId="TableGrid">
    <w:name w:val="Table Grid"/>
    <w:basedOn w:val="TableNormal"/>
    <w:uiPriority w:val="59"/>
    <w:rsid w:val="0040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E2"/>
    <w:rPr>
      <w:rFonts w:ascii="Tahoma" w:hAnsi="Tahoma" w:cs="Tahoma"/>
      <w:sz w:val="16"/>
      <w:szCs w:val="16"/>
    </w:rPr>
  </w:style>
  <w:style w:type="paragraph" w:styleId="ListParagraph">
    <w:name w:val="List Paragraph"/>
    <w:basedOn w:val="Normal"/>
    <w:uiPriority w:val="34"/>
    <w:qFormat/>
    <w:rsid w:val="00512CEE"/>
    <w:pPr>
      <w:ind w:left="720"/>
      <w:contextualSpacing/>
    </w:pPr>
  </w:style>
  <w:style w:type="paragraph" w:styleId="Header">
    <w:name w:val="header"/>
    <w:basedOn w:val="Normal"/>
    <w:link w:val="HeaderChar"/>
    <w:uiPriority w:val="99"/>
    <w:unhideWhenUsed/>
    <w:rsid w:val="00E7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DA"/>
  </w:style>
  <w:style w:type="paragraph" w:styleId="Footer">
    <w:name w:val="footer"/>
    <w:basedOn w:val="Normal"/>
    <w:link w:val="FooterChar"/>
    <w:uiPriority w:val="99"/>
    <w:unhideWhenUsed/>
    <w:rsid w:val="00E7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DA"/>
  </w:style>
  <w:style w:type="paragraph" w:styleId="NoSpacing">
    <w:name w:val="No Spacing"/>
    <w:basedOn w:val="Normal"/>
    <w:uiPriority w:val="1"/>
    <w:qFormat/>
    <w:rsid w:val="00E749DA"/>
    <w:pPr>
      <w:spacing w:after="0" w:line="240" w:lineRule="auto"/>
    </w:pPr>
    <w:rPr>
      <w:rFonts w:cs="Times New Roman"/>
      <w:color w:val="000000" w:themeColor="text1"/>
      <w:szCs w:val="20"/>
      <w:lang w:eastAsia="ja-JP"/>
    </w:rPr>
  </w:style>
  <w:style w:type="character" w:styleId="Hyperlink">
    <w:name w:val="Hyperlink"/>
    <w:basedOn w:val="DefaultParagraphFont"/>
    <w:uiPriority w:val="99"/>
    <w:unhideWhenUsed/>
    <w:rsid w:val="005F207A"/>
    <w:rPr>
      <w:color w:val="0000FF" w:themeColor="hyperlink"/>
      <w:u w:val="single"/>
    </w:rPr>
  </w:style>
  <w:style w:type="table" w:styleId="TableGrid">
    <w:name w:val="Table Grid"/>
    <w:basedOn w:val="TableNormal"/>
    <w:uiPriority w:val="59"/>
    <w:rsid w:val="0040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eesh.3786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CV Raneesh Rahman</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Raneesh Rahman</dc:title>
  <dc:creator>Raneesh Rahman</dc:creator>
  <cp:lastModifiedBy>HRDESK4</cp:lastModifiedBy>
  <cp:revision>60</cp:revision>
  <cp:lastPrinted>2018-03-14T07:01:00Z</cp:lastPrinted>
  <dcterms:created xsi:type="dcterms:W3CDTF">2017-10-26T09:48:00Z</dcterms:created>
  <dcterms:modified xsi:type="dcterms:W3CDTF">2018-03-16T10:58:00Z</dcterms:modified>
</cp:coreProperties>
</file>