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48" w:rsidRPr="00C66ADD" w:rsidRDefault="00A30E48" w:rsidP="00A30E48">
      <w:pPr>
        <w:pStyle w:val="Heading1"/>
        <w:rPr>
          <w:sz w:val="28"/>
          <w:szCs w:val="28"/>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54735" cy="1356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735" cy="1356995"/>
                    </a:xfrm>
                    <a:prstGeom prst="rect">
                      <a:avLst/>
                    </a:prstGeom>
                    <a:noFill/>
                    <a:ln>
                      <a:noFill/>
                    </a:ln>
                  </pic:spPr>
                </pic:pic>
              </a:graphicData>
            </a:graphic>
          </wp:anchor>
        </w:drawing>
      </w:r>
      <w:r w:rsidRPr="00C66ADD">
        <w:rPr>
          <w:sz w:val="28"/>
          <w:szCs w:val="28"/>
        </w:rPr>
        <w:t xml:space="preserve">CLIVE </w:t>
      </w:r>
    </w:p>
    <w:p w:rsidR="00A30E48" w:rsidRPr="00CA0C1B" w:rsidRDefault="00A30E48" w:rsidP="00A30E48">
      <w:pPr>
        <w:pStyle w:val="Heading1"/>
        <w:rPr>
          <w:rFonts w:ascii="Cambria" w:hAnsi="Cambria"/>
        </w:rPr>
      </w:pPr>
      <w:r>
        <w:rPr>
          <w:rFonts w:ascii="Cambria" w:hAnsi="Cambria"/>
        </w:rPr>
        <w:t>IT SYSTEMSENGINEER</w:t>
      </w:r>
    </w:p>
    <w:p w:rsidR="00A30E48" w:rsidRPr="00EB040D" w:rsidRDefault="00A30E48" w:rsidP="00A30E48">
      <w:pPr>
        <w:spacing w:line="240" w:lineRule="auto"/>
        <w:rPr>
          <w:rFonts w:ascii="Cambria" w:hAnsi="Cambria"/>
        </w:rPr>
      </w:pPr>
      <w:r w:rsidRPr="00EB040D">
        <w:rPr>
          <w:rFonts w:ascii="Cambria" w:hAnsi="Cambria"/>
          <w:b/>
        </w:rPr>
        <w:t>D.O.B</w:t>
      </w:r>
      <w:r w:rsidRPr="00EB040D">
        <w:rPr>
          <w:rFonts w:ascii="Cambria" w:hAnsi="Cambria"/>
        </w:rPr>
        <w:t>.: 13-May-1988</w:t>
      </w:r>
    </w:p>
    <w:p w:rsidR="00A30E48" w:rsidRPr="00EB040D" w:rsidRDefault="00A30E48" w:rsidP="00A30E48">
      <w:pPr>
        <w:spacing w:line="240" w:lineRule="auto"/>
        <w:rPr>
          <w:rFonts w:ascii="Cambria" w:hAnsi="Cambria"/>
        </w:rPr>
      </w:pPr>
      <w:r w:rsidRPr="00EB040D">
        <w:rPr>
          <w:rFonts w:ascii="Cambria" w:hAnsi="Cambria"/>
          <w:b/>
        </w:rPr>
        <w:t>Nationality</w:t>
      </w:r>
      <w:r w:rsidRPr="00EB040D">
        <w:rPr>
          <w:rFonts w:ascii="Cambria" w:hAnsi="Cambria"/>
        </w:rPr>
        <w:t>: Zimbabwean</w:t>
      </w:r>
    </w:p>
    <w:p w:rsidR="00A30E48" w:rsidRPr="00EB040D" w:rsidRDefault="00A30E48" w:rsidP="00A30E48">
      <w:pPr>
        <w:spacing w:line="240" w:lineRule="auto"/>
        <w:rPr>
          <w:rFonts w:ascii="Cambria" w:hAnsi="Cambria"/>
        </w:rPr>
      </w:pPr>
      <w:r w:rsidRPr="00EB040D">
        <w:rPr>
          <w:rFonts w:ascii="Cambria" w:hAnsi="Cambria"/>
          <w:b/>
        </w:rPr>
        <w:t>Location</w:t>
      </w:r>
      <w:r w:rsidRPr="00EB040D">
        <w:rPr>
          <w:rFonts w:ascii="Cambria" w:hAnsi="Cambria"/>
        </w:rPr>
        <w:t>: Dubai, United Arab Emirates</w:t>
      </w:r>
    </w:p>
    <w:p w:rsidR="00A30E48" w:rsidRPr="00EB040D" w:rsidRDefault="00A30E48" w:rsidP="00A30E48">
      <w:pPr>
        <w:spacing w:line="240" w:lineRule="auto"/>
        <w:rPr>
          <w:rFonts w:ascii="Cambria" w:hAnsi="Cambria"/>
        </w:rPr>
      </w:pPr>
      <w:r w:rsidRPr="00EB040D">
        <w:rPr>
          <w:rFonts w:ascii="Cambria" w:hAnsi="Cambria"/>
          <w:b/>
        </w:rPr>
        <w:t>Mobile</w:t>
      </w:r>
      <w:r w:rsidR="008E5136">
        <w:rPr>
          <w:rFonts w:ascii="Cambria" w:hAnsi="Cambria"/>
        </w:rPr>
        <w:t>: C/o 0502360357</w:t>
      </w:r>
    </w:p>
    <w:p w:rsidR="00B31C73" w:rsidRPr="00B31C73" w:rsidRDefault="00A30E48" w:rsidP="008E5136">
      <w:pPr>
        <w:pBdr>
          <w:bottom w:val="single" w:sz="6" w:space="1" w:color="auto"/>
        </w:pBdr>
        <w:spacing w:line="240" w:lineRule="auto"/>
        <w:rPr>
          <w:rFonts w:ascii="Cambria" w:hAnsi="Cambria"/>
        </w:rPr>
      </w:pPr>
      <w:r w:rsidRPr="00EB040D">
        <w:rPr>
          <w:rFonts w:ascii="Cambria" w:hAnsi="Cambria"/>
          <w:b/>
        </w:rPr>
        <w:t>Email</w:t>
      </w:r>
      <w:r w:rsidRPr="00EB040D">
        <w:rPr>
          <w:rFonts w:ascii="Cambria" w:hAnsi="Cambria"/>
        </w:rPr>
        <w:t>:</w:t>
      </w:r>
      <w:r w:rsidR="008E5136">
        <w:rPr>
          <w:rFonts w:ascii="Cambria" w:hAnsi="Cambria"/>
        </w:rPr>
        <w:t xml:space="preserve"> </w:t>
      </w:r>
      <w:hyperlink r:id="rId8" w:history="1">
        <w:r w:rsidR="008E5136" w:rsidRPr="00D30EF8">
          <w:rPr>
            <w:rStyle w:val="Hyperlink"/>
            <w:rFonts w:ascii="Cambria" w:hAnsi="Cambria"/>
          </w:rPr>
          <w:t>clive.378793@2freemail.com</w:t>
        </w:r>
      </w:hyperlink>
      <w:r w:rsidR="008E5136">
        <w:rPr>
          <w:rFonts w:ascii="Cambria" w:hAnsi="Cambria"/>
        </w:rPr>
        <w:t xml:space="preserve"> </w:t>
      </w:r>
    </w:p>
    <w:p w:rsidR="00A30E48" w:rsidRPr="00CA0C1B" w:rsidRDefault="00A30E48" w:rsidP="00A30E48">
      <w:pPr>
        <w:pStyle w:val="Heading1"/>
      </w:pPr>
      <w:r w:rsidRPr="00CA0C1B">
        <w:t>PROFILE</w:t>
      </w:r>
    </w:p>
    <w:p w:rsidR="00A30E48" w:rsidRDefault="00A30E48" w:rsidP="00A30E48">
      <w:pPr>
        <w:spacing w:line="240" w:lineRule="auto"/>
        <w:jc w:val="both"/>
        <w:rPr>
          <w:rFonts w:ascii="Cambria" w:hAnsi="Cambria"/>
          <w:i/>
        </w:rPr>
      </w:pPr>
      <w:r w:rsidRPr="00AC4E64">
        <w:rPr>
          <w:rFonts w:ascii="Cambria" w:hAnsi="Cambria"/>
          <w:i/>
        </w:rPr>
        <w:t xml:space="preserve">IT </w:t>
      </w:r>
      <w:r w:rsidR="00EE32D4">
        <w:rPr>
          <w:rFonts w:ascii="Cambria" w:hAnsi="Cambria"/>
          <w:i/>
        </w:rPr>
        <w:t>Systems Engineer</w:t>
      </w:r>
      <w:r w:rsidRPr="00AC4E64">
        <w:rPr>
          <w:rFonts w:ascii="Cambria" w:hAnsi="Cambria"/>
          <w:i/>
        </w:rPr>
        <w:t xml:space="preserve"> with proven track record of managing server infrastructures and data-center operations across </w:t>
      </w:r>
      <w:r w:rsidR="00637ED9" w:rsidRPr="00AC4E64">
        <w:rPr>
          <w:rFonts w:ascii="Cambria" w:hAnsi="Cambria"/>
          <w:i/>
        </w:rPr>
        <w:t>UNIX</w:t>
      </w:r>
      <w:r w:rsidRPr="00AC4E64">
        <w:rPr>
          <w:rFonts w:ascii="Cambria" w:hAnsi="Cambria"/>
          <w:i/>
        </w:rPr>
        <w:t>, Linux and Windows and platforms. Effectively plan, install, configure and optimize IT infrastructures to achieve high availability and performance. Able to create and deliver solutions tied to business growth, organizational development and systems/network optimization. Skilled problem identifier and troubleshooter comfortable managing systems, projects and teams in a range of IT environments.</w:t>
      </w:r>
    </w:p>
    <w:p w:rsidR="00A30E48" w:rsidRPr="00CA0C1B" w:rsidRDefault="00A30E48" w:rsidP="00A30E48">
      <w:pPr>
        <w:pStyle w:val="Heading1"/>
        <w:rPr>
          <w:rFonts w:ascii="Cambria" w:hAnsi="Cambria"/>
        </w:rPr>
      </w:pPr>
      <w:r w:rsidRPr="00CA0C1B">
        <w:rPr>
          <w:rFonts w:ascii="Cambria" w:hAnsi="Cambria"/>
        </w:rPr>
        <w:t>OBJECTIVE</w:t>
      </w:r>
    </w:p>
    <w:p w:rsidR="00A30E48" w:rsidRPr="00EB040D" w:rsidRDefault="00A30E48" w:rsidP="00A30E48">
      <w:pPr>
        <w:spacing w:line="240" w:lineRule="auto"/>
        <w:jc w:val="both"/>
        <w:rPr>
          <w:rFonts w:ascii="Cambria" w:hAnsi="Cambria"/>
        </w:rPr>
      </w:pPr>
      <w:r w:rsidRPr="00EB040D">
        <w:rPr>
          <w:rFonts w:ascii="Cambria" w:hAnsi="Cambria"/>
          <w:b/>
          <w:bCs/>
          <w:i/>
          <w:iCs/>
        </w:rPr>
        <w:t>To work in a vibrant and dynamic organization that encourages creativity, team work and a well-laid out path for personal career development whilst contributing to achieve set corporate goals</w:t>
      </w:r>
      <w:r w:rsidRPr="00EB040D">
        <w:rPr>
          <w:rFonts w:ascii="Cambria" w:hAnsi="Cambria"/>
        </w:rPr>
        <w:t>.</w:t>
      </w:r>
    </w:p>
    <w:p w:rsidR="00A30E48" w:rsidRPr="00CA0C1B" w:rsidRDefault="00A30E48" w:rsidP="00A30E48">
      <w:pPr>
        <w:pStyle w:val="Heading1"/>
        <w:rPr>
          <w:rFonts w:ascii="Cambria" w:hAnsi="Cambria"/>
        </w:rPr>
      </w:pPr>
      <w:r w:rsidRPr="00CA0C1B">
        <w:rPr>
          <w:rFonts w:ascii="Cambria" w:hAnsi="Cambria"/>
        </w:rPr>
        <w:t>CORE COMPETENCIES</w:t>
      </w:r>
    </w:p>
    <w:p w:rsidR="00A30E48" w:rsidRPr="00EB040D" w:rsidRDefault="00A30E48" w:rsidP="00A30E48">
      <w:pPr>
        <w:numPr>
          <w:ilvl w:val="0"/>
          <w:numId w:val="1"/>
        </w:numPr>
        <w:shd w:val="clear" w:color="auto" w:fill="FFFFFF"/>
        <w:spacing w:after="100" w:afterAutospacing="1" w:line="240" w:lineRule="auto"/>
        <w:rPr>
          <w:rFonts w:ascii="Cambria" w:hAnsi="Cambria"/>
        </w:rPr>
      </w:pPr>
      <w:r w:rsidRPr="00EB040D">
        <w:rPr>
          <w:rFonts w:ascii="Cambria" w:hAnsi="Cambria"/>
          <w:b/>
        </w:rPr>
        <w:t>OS</w:t>
      </w:r>
      <w:r w:rsidRPr="00EB040D">
        <w:rPr>
          <w:rFonts w:ascii="Cambria" w:hAnsi="Cambria"/>
        </w:rPr>
        <w:t>: Windows 7, 8, 10, Windows Server 2008, 2012 and DOS, Mac OS, Unix/ Linux</w:t>
      </w:r>
    </w:p>
    <w:p w:rsidR="00A30E48" w:rsidRPr="00EB040D" w:rsidRDefault="00A30E48" w:rsidP="00A30E48">
      <w:pPr>
        <w:numPr>
          <w:ilvl w:val="0"/>
          <w:numId w:val="1"/>
        </w:numPr>
        <w:shd w:val="clear" w:color="auto" w:fill="FFFFFF"/>
        <w:spacing w:after="100" w:afterAutospacing="1" w:line="240" w:lineRule="auto"/>
        <w:rPr>
          <w:rFonts w:ascii="Cambria" w:hAnsi="Cambria"/>
        </w:rPr>
      </w:pPr>
      <w:r>
        <w:rPr>
          <w:rFonts w:ascii="Cambria" w:hAnsi="Cambria"/>
          <w:b/>
        </w:rPr>
        <w:t xml:space="preserve">Programming </w:t>
      </w:r>
      <w:r w:rsidRPr="00EB040D">
        <w:rPr>
          <w:rFonts w:ascii="Cambria" w:hAnsi="Cambria"/>
          <w:b/>
        </w:rPr>
        <w:t>Languages</w:t>
      </w:r>
      <w:r w:rsidRPr="00EB040D">
        <w:rPr>
          <w:rFonts w:ascii="Cambria" w:hAnsi="Cambria"/>
        </w:rPr>
        <w:t>: C, C++, C#, Visual Basic 6, Visu</w:t>
      </w:r>
      <w:r>
        <w:rPr>
          <w:rFonts w:ascii="Cambria" w:hAnsi="Cambria"/>
        </w:rPr>
        <w:t>al Basic, .NET, HTML, CSS, JavaS</w:t>
      </w:r>
      <w:r w:rsidRPr="00EB040D">
        <w:rPr>
          <w:rFonts w:ascii="Cambria" w:hAnsi="Cambria"/>
        </w:rPr>
        <w:t>cript, PHP 4.0/5, XML, Python, Java</w:t>
      </w:r>
      <w:r>
        <w:rPr>
          <w:rFonts w:ascii="Cambria" w:hAnsi="Cambria"/>
        </w:rPr>
        <w:t>, perl.</w:t>
      </w:r>
    </w:p>
    <w:p w:rsidR="00A30E48" w:rsidRPr="00EB040D" w:rsidRDefault="00A30E48" w:rsidP="00A30E48">
      <w:pPr>
        <w:numPr>
          <w:ilvl w:val="0"/>
          <w:numId w:val="1"/>
        </w:numPr>
        <w:shd w:val="clear" w:color="auto" w:fill="FFFFFF"/>
        <w:spacing w:after="100" w:afterAutospacing="1" w:line="240" w:lineRule="auto"/>
        <w:rPr>
          <w:rFonts w:ascii="Cambria" w:hAnsi="Cambria"/>
        </w:rPr>
      </w:pPr>
      <w:r w:rsidRPr="00EB040D">
        <w:rPr>
          <w:rFonts w:ascii="Cambria" w:hAnsi="Cambria"/>
          <w:b/>
        </w:rPr>
        <w:t>Software</w:t>
      </w:r>
      <w:r w:rsidRPr="00EB040D">
        <w:rPr>
          <w:rFonts w:ascii="Cambria" w:hAnsi="Cambria"/>
        </w:rPr>
        <w:t>: Visual Studio 2012, Netbeans</w:t>
      </w:r>
      <w:r>
        <w:rPr>
          <w:rFonts w:ascii="Cambria" w:hAnsi="Cambria"/>
        </w:rPr>
        <w:t xml:space="preserve"> 8.0</w:t>
      </w:r>
      <w:r w:rsidRPr="00EB040D">
        <w:rPr>
          <w:rFonts w:ascii="Cambria" w:hAnsi="Cambria"/>
        </w:rPr>
        <w:t>, Eclipse</w:t>
      </w:r>
      <w:r>
        <w:rPr>
          <w:rFonts w:ascii="Cambria" w:hAnsi="Cambria"/>
        </w:rPr>
        <w:t xml:space="preserve"> Neon</w:t>
      </w:r>
      <w:r w:rsidRPr="00EB040D">
        <w:rPr>
          <w:rFonts w:ascii="Cambria" w:hAnsi="Cambria"/>
        </w:rPr>
        <w:t>, .NET 2005, Dreamweaver, Adobe Creative Suite, CorelDraw</w:t>
      </w:r>
      <w:r>
        <w:rPr>
          <w:rFonts w:ascii="Cambria" w:hAnsi="Cambria"/>
        </w:rPr>
        <w:t xml:space="preserve"> 7 </w:t>
      </w:r>
      <w:r w:rsidRPr="00EB040D">
        <w:rPr>
          <w:rFonts w:ascii="Cambria" w:hAnsi="Cambria"/>
        </w:rPr>
        <w:t>, Wordpress, Joomla, Magento, WYSWYG</w:t>
      </w:r>
    </w:p>
    <w:p w:rsidR="00A30E48" w:rsidRPr="00EB040D" w:rsidRDefault="00A30E48" w:rsidP="00A30E48">
      <w:pPr>
        <w:numPr>
          <w:ilvl w:val="0"/>
          <w:numId w:val="1"/>
        </w:numPr>
        <w:shd w:val="clear" w:color="auto" w:fill="FFFFFF"/>
        <w:spacing w:after="100" w:afterAutospacing="1" w:line="240" w:lineRule="auto"/>
        <w:rPr>
          <w:rFonts w:ascii="Cambria" w:hAnsi="Cambria"/>
        </w:rPr>
      </w:pPr>
      <w:r w:rsidRPr="00EB040D">
        <w:rPr>
          <w:rFonts w:ascii="Cambria" w:hAnsi="Cambria"/>
          <w:b/>
        </w:rPr>
        <w:t>Database</w:t>
      </w:r>
      <w:r w:rsidRPr="00EB040D">
        <w:rPr>
          <w:rFonts w:ascii="Cambria" w:hAnsi="Cambria"/>
        </w:rPr>
        <w:t>: MySQL 4.0/5, MS SQL 2008/2012, MS Access</w:t>
      </w:r>
    </w:p>
    <w:p w:rsidR="00A30E48" w:rsidRDefault="00A30E48" w:rsidP="00A30E48">
      <w:pPr>
        <w:numPr>
          <w:ilvl w:val="0"/>
          <w:numId w:val="1"/>
        </w:numPr>
        <w:shd w:val="clear" w:color="auto" w:fill="FFFFFF"/>
        <w:spacing w:after="100" w:afterAutospacing="1" w:line="240" w:lineRule="auto"/>
        <w:rPr>
          <w:rFonts w:ascii="Cambria" w:hAnsi="Cambria"/>
        </w:rPr>
      </w:pPr>
      <w:r w:rsidRPr="00EB040D">
        <w:rPr>
          <w:rFonts w:ascii="Cambria" w:hAnsi="Cambria"/>
          <w:b/>
        </w:rPr>
        <w:t>Networking</w:t>
      </w:r>
      <w:r w:rsidRPr="00EB040D">
        <w:rPr>
          <w:rFonts w:ascii="Cambria" w:hAnsi="Cambria"/>
        </w:rPr>
        <w:t>: TCP/IP, LAN, FTP, DNS, DHCP, IIS, Active Directory, CCTV</w:t>
      </w:r>
    </w:p>
    <w:p w:rsidR="00A30E48" w:rsidRPr="00265F48" w:rsidRDefault="00A30E48" w:rsidP="00A30E48">
      <w:pPr>
        <w:numPr>
          <w:ilvl w:val="0"/>
          <w:numId w:val="1"/>
        </w:numPr>
        <w:shd w:val="clear" w:color="auto" w:fill="FFFFFF"/>
        <w:spacing w:after="100" w:afterAutospacing="1" w:line="240" w:lineRule="auto"/>
        <w:rPr>
          <w:rFonts w:ascii="Cambria" w:hAnsi="Cambria"/>
        </w:rPr>
      </w:pPr>
      <w:r w:rsidRPr="00265F48">
        <w:rPr>
          <w:rFonts w:ascii="Cambria" w:hAnsi="Cambria"/>
        </w:rPr>
        <w:t>ITL Service Management experience</w:t>
      </w:r>
    </w:p>
    <w:p w:rsidR="00A30E48" w:rsidRPr="00265F48" w:rsidRDefault="00A30E48" w:rsidP="00A30E48">
      <w:pPr>
        <w:numPr>
          <w:ilvl w:val="0"/>
          <w:numId w:val="1"/>
        </w:numPr>
        <w:shd w:val="clear" w:color="auto" w:fill="FFFFFF"/>
        <w:spacing w:after="100" w:afterAutospacing="1" w:line="240" w:lineRule="auto"/>
        <w:rPr>
          <w:rFonts w:ascii="Cambria" w:hAnsi="Cambria"/>
        </w:rPr>
      </w:pPr>
      <w:r w:rsidRPr="00265F48">
        <w:rPr>
          <w:rFonts w:ascii="Cambria" w:hAnsi="Cambria"/>
        </w:rPr>
        <w:t>Very energetic and ready to take new challenges</w:t>
      </w:r>
    </w:p>
    <w:p w:rsidR="00A30E48" w:rsidRPr="00265F48" w:rsidRDefault="00A30E48" w:rsidP="00A30E48">
      <w:pPr>
        <w:numPr>
          <w:ilvl w:val="0"/>
          <w:numId w:val="1"/>
        </w:numPr>
        <w:shd w:val="clear" w:color="auto" w:fill="FFFFFF"/>
        <w:spacing w:after="100" w:afterAutospacing="1" w:line="240" w:lineRule="auto"/>
        <w:rPr>
          <w:rFonts w:ascii="Cambria" w:hAnsi="Cambria" w:cs="Arial"/>
          <w:color w:val="000000"/>
        </w:rPr>
      </w:pPr>
      <w:r w:rsidRPr="00265F48">
        <w:rPr>
          <w:rFonts w:ascii="Cambria" w:hAnsi="Cambria" w:cs="Arial"/>
          <w:color w:val="000000"/>
        </w:rPr>
        <w:t>Excellent interpersonal communication</w:t>
      </w:r>
    </w:p>
    <w:p w:rsidR="00A30E48" w:rsidRPr="00265F48" w:rsidRDefault="00A30E48" w:rsidP="00A30E48">
      <w:pPr>
        <w:numPr>
          <w:ilvl w:val="0"/>
          <w:numId w:val="1"/>
        </w:numPr>
        <w:shd w:val="clear" w:color="auto" w:fill="FFFFFF"/>
        <w:spacing w:after="100" w:afterAutospacing="1" w:line="240" w:lineRule="auto"/>
        <w:rPr>
          <w:rFonts w:ascii="Cambria" w:hAnsi="Cambria" w:cs="Arial"/>
          <w:color w:val="000000"/>
        </w:rPr>
      </w:pPr>
      <w:r w:rsidRPr="00265F48">
        <w:rPr>
          <w:rFonts w:ascii="Cambria" w:hAnsi="Cambria" w:cs="Arial"/>
          <w:color w:val="000000"/>
        </w:rPr>
        <w:t>Organization, and time management skills</w:t>
      </w:r>
    </w:p>
    <w:p w:rsidR="00A30E48" w:rsidRPr="00265F48" w:rsidRDefault="00A30E48" w:rsidP="00A30E48">
      <w:pPr>
        <w:numPr>
          <w:ilvl w:val="0"/>
          <w:numId w:val="1"/>
        </w:numPr>
        <w:shd w:val="clear" w:color="auto" w:fill="FFFFFF"/>
        <w:spacing w:after="100" w:afterAutospacing="1" w:line="240" w:lineRule="auto"/>
        <w:rPr>
          <w:rFonts w:ascii="Cambria" w:hAnsi="Cambria" w:cs="Arial"/>
          <w:color w:val="000000"/>
        </w:rPr>
      </w:pPr>
      <w:r w:rsidRPr="00265F48">
        <w:rPr>
          <w:rFonts w:ascii="Cambria" w:hAnsi="Cambria" w:cs="Arial"/>
          <w:color w:val="000000"/>
        </w:rPr>
        <w:t>Customer focused dedication to effective service</w:t>
      </w:r>
    </w:p>
    <w:p w:rsidR="00A30E48" w:rsidRPr="00265F48" w:rsidRDefault="00A30E48" w:rsidP="00A30E48">
      <w:pPr>
        <w:numPr>
          <w:ilvl w:val="0"/>
          <w:numId w:val="1"/>
        </w:numPr>
        <w:shd w:val="clear" w:color="auto" w:fill="FFFFFF"/>
        <w:spacing w:after="100" w:afterAutospacing="1" w:line="240" w:lineRule="auto"/>
        <w:rPr>
          <w:rFonts w:ascii="Cambria" w:hAnsi="Cambria" w:cs="Arial"/>
          <w:color w:val="000000"/>
        </w:rPr>
      </w:pPr>
      <w:r w:rsidRPr="00265F48">
        <w:rPr>
          <w:rFonts w:ascii="Cambria" w:hAnsi="Cambria" w:cs="Arial"/>
          <w:color w:val="000000"/>
        </w:rPr>
        <w:t>Leadership/management skills</w:t>
      </w:r>
    </w:p>
    <w:p w:rsidR="00A30E48" w:rsidRDefault="00A30E48" w:rsidP="00A30E48">
      <w:pPr>
        <w:shd w:val="clear" w:color="auto" w:fill="FFFFFF"/>
        <w:spacing w:after="100" w:afterAutospacing="1" w:line="240" w:lineRule="auto"/>
        <w:rPr>
          <w:rFonts w:ascii="Cambria" w:hAnsi="Cambria"/>
          <w:b/>
          <w:color w:val="0070C0"/>
        </w:rPr>
      </w:pPr>
      <w:r w:rsidRPr="008E0C79">
        <w:rPr>
          <w:rFonts w:ascii="Cambria" w:hAnsi="Cambria"/>
          <w:b/>
          <w:color w:val="5B9BD5"/>
        </w:rPr>
        <w:t>EDUCATION</w:t>
      </w:r>
      <w:r w:rsidRPr="008E0C79">
        <w:rPr>
          <w:rFonts w:ascii="Cambria" w:hAnsi="Cambria"/>
          <w:b/>
          <w:color w:val="0070C0"/>
        </w:rPr>
        <w:tab/>
      </w:r>
    </w:p>
    <w:p w:rsidR="00E872CD" w:rsidRPr="008E0C79" w:rsidRDefault="00E872CD" w:rsidP="00E872CD">
      <w:pPr>
        <w:widowControl w:val="0"/>
        <w:numPr>
          <w:ilvl w:val="0"/>
          <w:numId w:val="4"/>
        </w:numPr>
        <w:overflowPunct w:val="0"/>
        <w:autoSpaceDE w:val="0"/>
        <w:autoSpaceDN w:val="0"/>
        <w:adjustRightInd w:val="0"/>
        <w:spacing w:after="0" w:line="240" w:lineRule="auto"/>
        <w:rPr>
          <w:rFonts w:ascii="Cambria" w:hAnsi="Cambria" w:cs="Tahoma"/>
        </w:rPr>
      </w:pPr>
      <w:r w:rsidRPr="008E0C79">
        <w:rPr>
          <w:rFonts w:ascii="Cambria" w:hAnsi="Cambria" w:cs="Tahoma"/>
        </w:rPr>
        <w:t>20</w:t>
      </w:r>
      <w:r>
        <w:rPr>
          <w:rFonts w:ascii="Cambria" w:hAnsi="Cambria" w:cs="Tahoma"/>
        </w:rPr>
        <w:t>17</w:t>
      </w:r>
      <w:r w:rsidRPr="008E0C79">
        <w:rPr>
          <w:rFonts w:ascii="Cambria" w:hAnsi="Cambria" w:cs="Tahoma"/>
        </w:rPr>
        <w:t xml:space="preserve"> – </w:t>
      </w:r>
      <w:r>
        <w:rPr>
          <w:rFonts w:ascii="Cambria" w:hAnsi="Cambria" w:cs="Tahoma"/>
        </w:rPr>
        <w:t>ongoing</w:t>
      </w:r>
      <w:r w:rsidRPr="008E0C79">
        <w:rPr>
          <w:rFonts w:ascii="Cambria" w:hAnsi="Cambria" w:cs="Tahoma"/>
        </w:rPr>
        <w:t xml:space="preserve">:     </w:t>
      </w:r>
      <w:r>
        <w:rPr>
          <w:rFonts w:ascii="Cambria" w:hAnsi="Cambria" w:cs="Tahoma"/>
          <w:b/>
          <w:bCs/>
        </w:rPr>
        <w:t>Shaw Academy</w:t>
      </w:r>
    </w:p>
    <w:p w:rsidR="00E872CD" w:rsidRPr="00E872CD" w:rsidRDefault="00E872CD" w:rsidP="00E872CD">
      <w:pPr>
        <w:widowControl w:val="0"/>
        <w:overflowPunct w:val="0"/>
        <w:autoSpaceDE w:val="0"/>
        <w:autoSpaceDN w:val="0"/>
        <w:adjustRightInd w:val="0"/>
        <w:spacing w:line="240" w:lineRule="auto"/>
        <w:ind w:left="720"/>
        <w:rPr>
          <w:rFonts w:ascii="Cambria" w:hAnsi="Cambria" w:cs="Tahoma"/>
        </w:rPr>
      </w:pPr>
      <w:r>
        <w:rPr>
          <w:rFonts w:ascii="Cambria" w:hAnsi="Cambria" w:cs="Tahoma"/>
        </w:rPr>
        <w:t>Advanced Diploma in Digital Marketing</w:t>
      </w:r>
    </w:p>
    <w:p w:rsidR="00A30E48" w:rsidRPr="008E0C79" w:rsidRDefault="00A30E48" w:rsidP="00A30E48">
      <w:pPr>
        <w:widowControl w:val="0"/>
        <w:numPr>
          <w:ilvl w:val="0"/>
          <w:numId w:val="4"/>
        </w:numPr>
        <w:overflowPunct w:val="0"/>
        <w:autoSpaceDE w:val="0"/>
        <w:autoSpaceDN w:val="0"/>
        <w:adjustRightInd w:val="0"/>
        <w:spacing w:after="0" w:line="240" w:lineRule="auto"/>
        <w:rPr>
          <w:rFonts w:ascii="Cambria" w:hAnsi="Cambria" w:cs="Tahoma"/>
        </w:rPr>
      </w:pPr>
      <w:r w:rsidRPr="008E0C79">
        <w:rPr>
          <w:rFonts w:ascii="Cambria" w:hAnsi="Cambria" w:cs="Tahoma"/>
        </w:rPr>
        <w:t xml:space="preserve">2011 – 2015:     </w:t>
      </w:r>
      <w:r w:rsidRPr="008E0C79">
        <w:rPr>
          <w:rFonts w:ascii="Cambria" w:hAnsi="Cambria" w:cs="Tahoma"/>
          <w:b/>
          <w:bCs/>
        </w:rPr>
        <w:t>Chinhoyi University of Technology</w:t>
      </w:r>
    </w:p>
    <w:p w:rsidR="00A30E48" w:rsidRPr="008E0C79" w:rsidRDefault="00A30E48" w:rsidP="00A30E48">
      <w:pPr>
        <w:widowControl w:val="0"/>
        <w:overflowPunct w:val="0"/>
        <w:autoSpaceDE w:val="0"/>
        <w:autoSpaceDN w:val="0"/>
        <w:adjustRightInd w:val="0"/>
        <w:spacing w:line="240" w:lineRule="auto"/>
        <w:ind w:left="360"/>
        <w:rPr>
          <w:rFonts w:ascii="Cambria" w:hAnsi="Cambria" w:cs="Tahoma"/>
        </w:rPr>
      </w:pPr>
      <w:r w:rsidRPr="008E0C79">
        <w:rPr>
          <w:rFonts w:ascii="Cambria" w:hAnsi="Cambria" w:cs="Tahoma"/>
        </w:rPr>
        <w:t xml:space="preserve">                                     Bachelor of Science (Hons) Degree in Information Technology</w:t>
      </w:r>
    </w:p>
    <w:p w:rsidR="00A30E48" w:rsidRPr="008E0C79" w:rsidRDefault="00A30E48" w:rsidP="00A30E48">
      <w:pPr>
        <w:widowControl w:val="0"/>
        <w:numPr>
          <w:ilvl w:val="0"/>
          <w:numId w:val="4"/>
        </w:numPr>
        <w:overflowPunct w:val="0"/>
        <w:autoSpaceDE w:val="0"/>
        <w:autoSpaceDN w:val="0"/>
        <w:adjustRightInd w:val="0"/>
        <w:spacing w:after="0" w:line="240" w:lineRule="auto"/>
        <w:rPr>
          <w:rFonts w:ascii="Cambria" w:hAnsi="Cambria" w:cs="Tahoma"/>
        </w:rPr>
      </w:pPr>
      <w:r w:rsidRPr="008E0C79">
        <w:rPr>
          <w:rFonts w:ascii="Cambria" w:hAnsi="Cambria" w:cs="Tahoma"/>
        </w:rPr>
        <w:t xml:space="preserve">2006 – 2007:     </w:t>
      </w:r>
      <w:r w:rsidRPr="008E0C79">
        <w:rPr>
          <w:rFonts w:ascii="Cambria" w:hAnsi="Cambria" w:cs="Tahoma"/>
          <w:b/>
          <w:bCs/>
        </w:rPr>
        <w:t>Anderson High School</w:t>
      </w:r>
    </w:p>
    <w:p w:rsidR="00A30E48" w:rsidRPr="008E0C79" w:rsidRDefault="00A30E48" w:rsidP="00A30E48">
      <w:pPr>
        <w:widowControl w:val="0"/>
        <w:overflowPunct w:val="0"/>
        <w:autoSpaceDE w:val="0"/>
        <w:autoSpaceDN w:val="0"/>
        <w:adjustRightInd w:val="0"/>
        <w:spacing w:line="240" w:lineRule="auto"/>
        <w:ind w:left="720"/>
        <w:rPr>
          <w:rFonts w:ascii="Cambria" w:hAnsi="Cambria" w:cs="Tahoma"/>
        </w:rPr>
      </w:pPr>
      <w:r w:rsidRPr="008E0C79">
        <w:rPr>
          <w:rFonts w:ascii="Cambria" w:hAnsi="Cambria" w:cs="Tahoma"/>
        </w:rPr>
        <w:t xml:space="preserve">                              GCE Advanced Level </w:t>
      </w:r>
    </w:p>
    <w:p w:rsidR="00A30E48" w:rsidRPr="00CA0C1B" w:rsidRDefault="00A30E48" w:rsidP="00A30E48">
      <w:pPr>
        <w:pStyle w:val="Heading1"/>
        <w:rPr>
          <w:rFonts w:ascii="Cambria" w:hAnsi="Cambria"/>
        </w:rPr>
      </w:pPr>
      <w:r w:rsidRPr="00CA0C1B">
        <w:rPr>
          <w:rFonts w:ascii="Cambria" w:hAnsi="Cambria"/>
        </w:rPr>
        <w:t>LANGUAGES</w:t>
      </w:r>
    </w:p>
    <w:p w:rsidR="00A30E48" w:rsidRPr="00EB040D" w:rsidRDefault="00A30E48" w:rsidP="00A30E48">
      <w:pPr>
        <w:spacing w:line="240" w:lineRule="auto"/>
        <w:ind w:left="238"/>
        <w:rPr>
          <w:rFonts w:ascii="Cambria" w:hAnsi="Cambria"/>
        </w:rPr>
      </w:pPr>
      <w:r w:rsidRPr="00EB040D">
        <w:rPr>
          <w:rFonts w:ascii="Cambria" w:hAnsi="Cambria"/>
          <w:b/>
          <w:bCs/>
        </w:rPr>
        <w:t>English –</w:t>
      </w:r>
      <w:r w:rsidRPr="00EB040D">
        <w:rPr>
          <w:rFonts w:ascii="Cambria" w:hAnsi="Cambria"/>
        </w:rPr>
        <w:t xml:space="preserve"> Excellent reading, writing and fluent speaking</w:t>
      </w:r>
    </w:p>
    <w:p w:rsidR="00A30E48" w:rsidRDefault="00A30E48" w:rsidP="00A30E48">
      <w:pPr>
        <w:pStyle w:val="Heading1"/>
        <w:rPr>
          <w:rFonts w:ascii="Cambria" w:hAnsi="Cambria"/>
        </w:rPr>
      </w:pPr>
      <w:r w:rsidRPr="00CA0C1B">
        <w:rPr>
          <w:rFonts w:ascii="Cambria" w:hAnsi="Cambria"/>
        </w:rPr>
        <w:lastRenderedPageBreak/>
        <w:t>PROFESSIONAL EXPERIENCE</w:t>
      </w:r>
    </w:p>
    <w:p w:rsidR="00A30E48" w:rsidRPr="00543636" w:rsidRDefault="00A30E48" w:rsidP="00A30E48">
      <w:pPr>
        <w:tabs>
          <w:tab w:val="num" w:pos="425"/>
        </w:tabs>
        <w:spacing w:line="240" w:lineRule="auto"/>
        <w:rPr>
          <w:rFonts w:ascii="Cambria" w:hAnsi="Cambria"/>
        </w:rPr>
      </w:pPr>
      <w:r w:rsidRPr="00DE195F">
        <w:rPr>
          <w:rStyle w:val="SubtleEmphasis"/>
          <w:rFonts w:ascii="Cambria" w:hAnsi="Cambria"/>
        </w:rPr>
        <w:t xml:space="preserve">I.T </w:t>
      </w:r>
      <w:r>
        <w:rPr>
          <w:rStyle w:val="SubtleEmphasis"/>
          <w:rFonts w:ascii="Cambria" w:hAnsi="Cambria"/>
        </w:rPr>
        <w:t xml:space="preserve">Specialist </w:t>
      </w:r>
      <w:r w:rsidR="00345AF5">
        <w:rPr>
          <w:rFonts w:ascii="Cambria" w:hAnsi="Cambria"/>
        </w:rPr>
        <w:t>- Jolie</w:t>
      </w:r>
      <w:r>
        <w:rPr>
          <w:rFonts w:ascii="Cambria" w:hAnsi="Cambria"/>
        </w:rPr>
        <w:t xml:space="preserve"> Dubai</w:t>
      </w:r>
      <w:r w:rsidRPr="00DE195F">
        <w:rPr>
          <w:rFonts w:ascii="Cambria" w:hAnsi="Cambria"/>
        </w:rPr>
        <w:t xml:space="preserve">, </w:t>
      </w:r>
      <w:r>
        <w:rPr>
          <w:rFonts w:ascii="Cambria" w:hAnsi="Cambria"/>
        </w:rPr>
        <w:t>UAE</w:t>
      </w:r>
      <w:r w:rsidRPr="00DE195F">
        <w:rPr>
          <w:rFonts w:ascii="Cambria" w:hAnsi="Cambria"/>
        </w:rPr>
        <w:t xml:space="preserve"> (</w:t>
      </w:r>
      <w:r>
        <w:rPr>
          <w:rFonts w:ascii="Cambria" w:hAnsi="Cambria"/>
        </w:rPr>
        <w:t>Oct 2016</w:t>
      </w:r>
      <w:r w:rsidRPr="00DE195F">
        <w:rPr>
          <w:rFonts w:ascii="Cambria" w:hAnsi="Cambria"/>
        </w:rPr>
        <w:t xml:space="preserve"> – </w:t>
      </w:r>
      <w:r>
        <w:rPr>
          <w:rFonts w:ascii="Cambria" w:hAnsi="Cambria"/>
        </w:rPr>
        <w:t>to date</w:t>
      </w:r>
      <w:r w:rsidRPr="00DE195F">
        <w:rPr>
          <w:rFonts w:ascii="Cambria" w:hAnsi="Cambria"/>
        </w:rPr>
        <w:t>)</w:t>
      </w:r>
    </w:p>
    <w:p w:rsidR="00A30E48" w:rsidRDefault="00A30E48" w:rsidP="00A30E48">
      <w:pPr>
        <w:pStyle w:val="ListParagraph"/>
        <w:ind w:left="0"/>
        <w:rPr>
          <w:rStyle w:val="SubtleEmphasis"/>
          <w:rFonts w:ascii="Cambria" w:hAnsi="Cambria"/>
          <w:sz w:val="22"/>
          <w:szCs w:val="22"/>
          <w:u w:val="single"/>
        </w:rPr>
      </w:pPr>
      <w:r w:rsidRPr="00EB040D">
        <w:rPr>
          <w:rStyle w:val="SubtleEmphasis"/>
          <w:rFonts w:ascii="Cambria" w:hAnsi="Cambria"/>
          <w:sz w:val="22"/>
          <w:szCs w:val="22"/>
          <w:u w:val="single"/>
        </w:rPr>
        <w:t>Key Responsibilities:</w:t>
      </w:r>
    </w:p>
    <w:p w:rsidR="00A30E48" w:rsidRPr="00EB040D" w:rsidRDefault="00A30E48" w:rsidP="00A30E48">
      <w:pPr>
        <w:pStyle w:val="ListParagraph"/>
        <w:ind w:left="0"/>
        <w:rPr>
          <w:rFonts w:ascii="Cambria" w:hAnsi="Cambria"/>
          <w:sz w:val="22"/>
          <w:szCs w:val="22"/>
        </w:rPr>
      </w:pPr>
    </w:p>
    <w:p w:rsidR="00A30E48" w:rsidRPr="00EB040D" w:rsidRDefault="00A30E48" w:rsidP="00A30E48">
      <w:pPr>
        <w:pStyle w:val="ListParagraph"/>
        <w:numPr>
          <w:ilvl w:val="0"/>
          <w:numId w:val="3"/>
        </w:numPr>
        <w:rPr>
          <w:rFonts w:ascii="Cambria" w:hAnsi="Cambria"/>
          <w:sz w:val="22"/>
          <w:szCs w:val="22"/>
        </w:rPr>
      </w:pPr>
      <w:bookmarkStart w:id="0" w:name="OLE_LINK9"/>
      <w:bookmarkStart w:id="1" w:name="OLE_LINK10"/>
      <w:r>
        <w:rPr>
          <w:rFonts w:ascii="Cambria" w:hAnsi="Cambria"/>
          <w:sz w:val="22"/>
          <w:szCs w:val="22"/>
        </w:rPr>
        <w:t>Diagnose and resolve</w:t>
      </w:r>
      <w:r w:rsidRPr="00EB040D">
        <w:rPr>
          <w:rFonts w:ascii="Cambria" w:hAnsi="Cambria"/>
          <w:sz w:val="22"/>
          <w:szCs w:val="22"/>
        </w:rPr>
        <w:t xml:space="preserve"> 100% of unique, nonrecurring problems associated with application software and operating systems; by determining the source of problems and classify their level, priority and nature.</w:t>
      </w:r>
    </w:p>
    <w:p w:rsidR="00A30E48" w:rsidRPr="00592729" w:rsidRDefault="00A30E48" w:rsidP="00A30E48">
      <w:pPr>
        <w:pStyle w:val="ListParagraph"/>
        <w:numPr>
          <w:ilvl w:val="0"/>
          <w:numId w:val="3"/>
        </w:numPr>
        <w:jc w:val="both"/>
        <w:rPr>
          <w:rFonts w:ascii="Cambria" w:hAnsi="Cambria"/>
          <w:b/>
          <w:sz w:val="22"/>
          <w:szCs w:val="22"/>
        </w:rPr>
      </w:pPr>
      <w:r w:rsidRPr="00EB040D">
        <w:rPr>
          <w:rFonts w:ascii="Cambria" w:hAnsi="Cambria"/>
          <w:sz w:val="22"/>
          <w:szCs w:val="22"/>
        </w:rPr>
        <w:t>Acting as the first point of contact for all IT &amp; technical queries and investigate specialist and complex IT support issues.</w:t>
      </w:r>
    </w:p>
    <w:p w:rsidR="00A30E48" w:rsidRDefault="00A30E48" w:rsidP="00A30E48">
      <w:pPr>
        <w:pStyle w:val="ListParagraph"/>
        <w:numPr>
          <w:ilvl w:val="0"/>
          <w:numId w:val="3"/>
        </w:numPr>
        <w:jc w:val="both"/>
        <w:rPr>
          <w:rFonts w:ascii="Cambria" w:hAnsi="Cambria"/>
          <w:sz w:val="22"/>
          <w:szCs w:val="22"/>
        </w:rPr>
      </w:pPr>
      <w:r>
        <w:rPr>
          <w:rFonts w:ascii="Cambria" w:hAnsi="Cambria"/>
          <w:sz w:val="22"/>
          <w:szCs w:val="22"/>
        </w:rPr>
        <w:t>Support and troubleshooting servers, computers, wireless, switches, printers, copiers, mobile devices, etc.</w:t>
      </w:r>
    </w:p>
    <w:p w:rsidR="00644974" w:rsidRPr="00644974" w:rsidRDefault="00644974" w:rsidP="00644974">
      <w:pPr>
        <w:pStyle w:val="ListParagraph"/>
        <w:numPr>
          <w:ilvl w:val="0"/>
          <w:numId w:val="3"/>
        </w:numPr>
        <w:jc w:val="both"/>
        <w:rPr>
          <w:rFonts w:ascii="Cambria" w:hAnsi="Cambria"/>
          <w:sz w:val="22"/>
          <w:szCs w:val="22"/>
        </w:rPr>
      </w:pPr>
      <w:r w:rsidRPr="00644974">
        <w:rPr>
          <w:rFonts w:ascii="Cambria" w:hAnsi="Cambria"/>
          <w:sz w:val="22"/>
          <w:szCs w:val="22"/>
        </w:rPr>
        <w:t>Perform research on current benchmark trends and audience preferences while designing and implementing social media strategy to align with business goals</w:t>
      </w:r>
    </w:p>
    <w:p w:rsidR="006914F1" w:rsidRPr="006914F1" w:rsidRDefault="00644974" w:rsidP="006914F1">
      <w:pPr>
        <w:pStyle w:val="ListParagraph"/>
        <w:numPr>
          <w:ilvl w:val="0"/>
          <w:numId w:val="3"/>
        </w:numPr>
        <w:jc w:val="both"/>
        <w:rPr>
          <w:rFonts w:ascii="Cambria" w:hAnsi="Cambria"/>
          <w:sz w:val="22"/>
          <w:szCs w:val="22"/>
        </w:rPr>
      </w:pPr>
      <w:r w:rsidRPr="00644974">
        <w:rPr>
          <w:rFonts w:ascii="Cambria" w:hAnsi="Cambria"/>
          <w:sz w:val="22"/>
          <w:szCs w:val="22"/>
        </w:rPr>
        <w:t>Monitor SEO and web traffic metrics as well as Collaborate with other teams, like marketing, sales and customer service to ensure brand consistency</w:t>
      </w:r>
    </w:p>
    <w:p w:rsidR="006914F1" w:rsidRPr="006914F1" w:rsidRDefault="006914F1" w:rsidP="006914F1">
      <w:pPr>
        <w:pStyle w:val="ListParagraph"/>
        <w:numPr>
          <w:ilvl w:val="0"/>
          <w:numId w:val="3"/>
        </w:numPr>
        <w:jc w:val="both"/>
        <w:rPr>
          <w:rFonts w:ascii="Cambria" w:hAnsi="Cambria"/>
          <w:sz w:val="22"/>
          <w:szCs w:val="22"/>
        </w:rPr>
      </w:pPr>
      <w:r w:rsidRPr="006914F1">
        <w:rPr>
          <w:rFonts w:ascii="Cambria" w:hAnsi="Cambria"/>
          <w:sz w:val="22"/>
          <w:szCs w:val="22"/>
        </w:rPr>
        <w:t>Creating and maintaining social media paid ads across deferent platforms.</w:t>
      </w:r>
    </w:p>
    <w:p w:rsidR="006914F1" w:rsidRPr="006914F1" w:rsidRDefault="006914F1" w:rsidP="006914F1">
      <w:pPr>
        <w:pStyle w:val="ListParagraph"/>
        <w:numPr>
          <w:ilvl w:val="0"/>
          <w:numId w:val="3"/>
        </w:numPr>
        <w:jc w:val="both"/>
        <w:rPr>
          <w:rFonts w:ascii="Cambria" w:hAnsi="Cambria"/>
          <w:sz w:val="22"/>
          <w:szCs w:val="22"/>
        </w:rPr>
      </w:pPr>
      <w:r w:rsidRPr="006914F1">
        <w:rPr>
          <w:rFonts w:ascii="Cambria" w:hAnsi="Cambria"/>
          <w:sz w:val="22"/>
          <w:szCs w:val="22"/>
        </w:rPr>
        <w:t>Creating Google search Ads using Google AdWords.</w:t>
      </w:r>
    </w:p>
    <w:p w:rsidR="006914F1" w:rsidRDefault="006914F1" w:rsidP="006914F1">
      <w:pPr>
        <w:pStyle w:val="ListParagraph"/>
        <w:numPr>
          <w:ilvl w:val="0"/>
          <w:numId w:val="3"/>
        </w:numPr>
        <w:rPr>
          <w:rFonts w:ascii="Cambria" w:hAnsi="Cambria"/>
          <w:sz w:val="22"/>
          <w:szCs w:val="22"/>
        </w:rPr>
      </w:pPr>
      <w:r w:rsidRPr="006914F1">
        <w:rPr>
          <w:rFonts w:ascii="Cambria" w:hAnsi="Cambria"/>
          <w:sz w:val="22"/>
          <w:szCs w:val="22"/>
        </w:rPr>
        <w:t>Creating dynamic ads, checking ad performance, tracking leads and conversions.</w:t>
      </w:r>
    </w:p>
    <w:p w:rsidR="00A30E48" w:rsidRDefault="00A30E48" w:rsidP="00644974">
      <w:pPr>
        <w:pStyle w:val="ListParagraph"/>
        <w:numPr>
          <w:ilvl w:val="0"/>
          <w:numId w:val="3"/>
        </w:numPr>
        <w:jc w:val="both"/>
        <w:rPr>
          <w:rFonts w:ascii="Cambria" w:hAnsi="Cambria"/>
          <w:sz w:val="22"/>
          <w:szCs w:val="22"/>
        </w:rPr>
      </w:pPr>
      <w:r w:rsidRPr="00502066">
        <w:rPr>
          <w:rFonts w:ascii="Cambria" w:hAnsi="Cambria"/>
          <w:sz w:val="22"/>
          <w:szCs w:val="22"/>
        </w:rPr>
        <w:t>Maintains growth statistics, space forecasts, and software and hardware inventories</w:t>
      </w:r>
    </w:p>
    <w:p w:rsidR="00A30E48" w:rsidRPr="00566E4C" w:rsidRDefault="00A30E48" w:rsidP="00A30E48">
      <w:pPr>
        <w:pStyle w:val="ListParagraph"/>
        <w:numPr>
          <w:ilvl w:val="0"/>
          <w:numId w:val="3"/>
        </w:numPr>
        <w:jc w:val="both"/>
        <w:rPr>
          <w:rFonts w:ascii="Cambria" w:hAnsi="Cambria"/>
          <w:sz w:val="22"/>
          <w:szCs w:val="22"/>
        </w:rPr>
      </w:pPr>
      <w:r>
        <w:rPr>
          <w:rFonts w:ascii="Cambria" w:hAnsi="Cambria"/>
          <w:sz w:val="22"/>
          <w:szCs w:val="22"/>
        </w:rPr>
        <w:t>Cable installation, CCTV cameras installation, DVR configuration, access and support.</w:t>
      </w:r>
    </w:p>
    <w:bookmarkEnd w:id="0"/>
    <w:bookmarkEnd w:id="1"/>
    <w:p w:rsidR="00A30E48" w:rsidRPr="008509B6" w:rsidRDefault="00A30E48" w:rsidP="00A30E48">
      <w:pPr>
        <w:spacing w:line="240" w:lineRule="auto"/>
      </w:pPr>
    </w:p>
    <w:p w:rsidR="00A30E48" w:rsidRPr="00DE195F" w:rsidRDefault="00A30E48" w:rsidP="009D30C5">
      <w:pPr>
        <w:tabs>
          <w:tab w:val="num" w:pos="425"/>
        </w:tabs>
        <w:spacing w:line="240" w:lineRule="auto"/>
        <w:jc w:val="center"/>
        <w:rPr>
          <w:rFonts w:ascii="Cambria" w:hAnsi="Cambria"/>
          <w:b/>
          <w:i/>
          <w:iCs/>
          <w:color w:val="000000"/>
        </w:rPr>
      </w:pPr>
      <w:r w:rsidRPr="00DE195F">
        <w:rPr>
          <w:rStyle w:val="SubtleEmphasis"/>
          <w:rFonts w:ascii="Cambria" w:hAnsi="Cambria"/>
        </w:rPr>
        <w:t xml:space="preserve">Systems Support </w:t>
      </w:r>
      <w:r w:rsidR="009D30C5">
        <w:rPr>
          <w:rStyle w:val="SubtleEmphasis"/>
          <w:rFonts w:ascii="Cambria" w:hAnsi="Cambria"/>
        </w:rPr>
        <w:t>engineer</w:t>
      </w:r>
      <w:r>
        <w:rPr>
          <w:rStyle w:val="SubtleEmphasis"/>
          <w:rFonts w:ascii="Cambria" w:hAnsi="Cambria"/>
        </w:rPr>
        <w:t xml:space="preserve"> -</w:t>
      </w:r>
      <w:r>
        <w:rPr>
          <w:rFonts w:ascii="Cambria" w:hAnsi="Cambria"/>
        </w:rPr>
        <w:t>Xerox- Sandton, South Africa</w:t>
      </w:r>
      <w:r w:rsidRPr="00DE195F">
        <w:rPr>
          <w:rFonts w:ascii="Cambria" w:hAnsi="Cambria"/>
        </w:rPr>
        <w:t xml:space="preserve"> (</w:t>
      </w:r>
      <w:r>
        <w:rPr>
          <w:rFonts w:ascii="Cambria" w:hAnsi="Cambria"/>
        </w:rPr>
        <w:t>Oct 2014</w:t>
      </w:r>
      <w:r w:rsidRPr="00DE195F">
        <w:rPr>
          <w:rFonts w:ascii="Cambria" w:hAnsi="Cambria"/>
        </w:rPr>
        <w:t xml:space="preserve"> – October 2016)</w:t>
      </w:r>
    </w:p>
    <w:p w:rsidR="00A30E48" w:rsidRPr="00CA2922" w:rsidRDefault="00A30E48" w:rsidP="00A30E48">
      <w:pPr>
        <w:pStyle w:val="NormalWeb"/>
        <w:shd w:val="clear" w:color="auto" w:fill="FFFFFF"/>
        <w:spacing w:before="0" w:beforeAutospacing="0" w:after="130" w:afterAutospacing="0"/>
        <w:jc w:val="both"/>
        <w:rPr>
          <w:rStyle w:val="SubtleEmphasis"/>
          <w:rFonts w:ascii="Cambria" w:hAnsi="Cambria"/>
          <w:u w:val="single"/>
        </w:rPr>
      </w:pPr>
      <w:r w:rsidRPr="00CA2922">
        <w:rPr>
          <w:rStyle w:val="SubtleEmphasis"/>
          <w:rFonts w:ascii="Cambria" w:hAnsi="Cambria"/>
          <w:u w:val="single"/>
        </w:rPr>
        <w:t>Key Responsibilities:</w:t>
      </w:r>
    </w:p>
    <w:p w:rsidR="00A30E48" w:rsidRPr="00EB040D" w:rsidRDefault="00A30E48" w:rsidP="00A30E48">
      <w:pPr>
        <w:numPr>
          <w:ilvl w:val="0"/>
          <w:numId w:val="2"/>
        </w:numPr>
        <w:spacing w:after="0" w:line="240" w:lineRule="auto"/>
        <w:rPr>
          <w:rFonts w:ascii="Cambria" w:hAnsi="Cambria"/>
        </w:rPr>
      </w:pPr>
      <w:bookmarkStart w:id="2" w:name="OLE_LINK8"/>
      <w:r w:rsidRPr="00EB040D">
        <w:rPr>
          <w:rFonts w:ascii="Cambria" w:hAnsi="Cambria"/>
        </w:rPr>
        <w:t>Provided support for existing</w:t>
      </w:r>
      <w:r w:rsidR="009F0CD8">
        <w:rPr>
          <w:rFonts w:ascii="Cambria" w:hAnsi="Cambria"/>
        </w:rPr>
        <w:t xml:space="preserve"> Xerox</w:t>
      </w:r>
      <w:r w:rsidRPr="00EB040D">
        <w:rPr>
          <w:rFonts w:ascii="Cambria" w:hAnsi="Cambria"/>
        </w:rPr>
        <w:t xml:space="preserve"> systems, managed software projects and built energized sales channels while creating new revenues from widening product lines.</w:t>
      </w:r>
    </w:p>
    <w:p w:rsidR="00A30E48" w:rsidRPr="00EB040D" w:rsidRDefault="00A30E48" w:rsidP="00A30E48">
      <w:pPr>
        <w:numPr>
          <w:ilvl w:val="0"/>
          <w:numId w:val="2"/>
        </w:numPr>
        <w:spacing w:after="0" w:line="240" w:lineRule="auto"/>
        <w:rPr>
          <w:rFonts w:ascii="Cambria" w:hAnsi="Cambria"/>
        </w:rPr>
      </w:pPr>
      <w:r w:rsidRPr="007908BA">
        <w:rPr>
          <w:rFonts w:ascii="Cambria" w:hAnsi="Cambria"/>
        </w:rPr>
        <w:t>Consulted with client companies to provide</w:t>
      </w:r>
      <w:r w:rsidR="009F0CD8">
        <w:rPr>
          <w:rFonts w:ascii="Cambria" w:hAnsi="Cambria"/>
        </w:rPr>
        <w:t xml:space="preserve"> Xerox </w:t>
      </w:r>
      <w:r w:rsidR="001C00A3">
        <w:rPr>
          <w:rFonts w:ascii="Cambria" w:hAnsi="Cambria"/>
        </w:rPr>
        <w:t xml:space="preserve"> w</w:t>
      </w:r>
      <w:r w:rsidRPr="007908BA">
        <w:rPr>
          <w:rFonts w:ascii="Cambria" w:hAnsi="Cambria"/>
        </w:rPr>
        <w:t>eb-based and network solutions along with strategic planning and project leadership over systems migration</w:t>
      </w:r>
      <w:r w:rsidR="001C00A3">
        <w:rPr>
          <w:rFonts w:ascii="Cambria" w:hAnsi="Cambria"/>
        </w:rPr>
        <w:t xml:space="preserve"> (SharePoint)</w:t>
      </w:r>
      <w:r w:rsidRPr="007908BA">
        <w:rPr>
          <w:rFonts w:ascii="Cambria" w:hAnsi="Cambria"/>
        </w:rPr>
        <w:t>, configuration, administration, upgrades and troubleshooting initiatives.</w:t>
      </w:r>
    </w:p>
    <w:p w:rsidR="00A30E48" w:rsidRPr="00EB040D" w:rsidRDefault="00A30E48" w:rsidP="00A30E48">
      <w:pPr>
        <w:numPr>
          <w:ilvl w:val="0"/>
          <w:numId w:val="2"/>
        </w:numPr>
        <w:spacing w:after="0" w:line="240" w:lineRule="auto"/>
        <w:rPr>
          <w:rFonts w:ascii="Cambria" w:hAnsi="Cambria"/>
        </w:rPr>
      </w:pPr>
      <w:r>
        <w:rPr>
          <w:rFonts w:ascii="Cambria" w:hAnsi="Cambria"/>
        </w:rPr>
        <w:t>S</w:t>
      </w:r>
      <w:r w:rsidRPr="00502066">
        <w:rPr>
          <w:rFonts w:ascii="Cambria" w:hAnsi="Cambria"/>
        </w:rPr>
        <w:t>et</w:t>
      </w:r>
      <w:r>
        <w:rPr>
          <w:rFonts w:ascii="Cambria" w:hAnsi="Cambria"/>
        </w:rPr>
        <w:t xml:space="preserve">ting </w:t>
      </w:r>
      <w:r w:rsidRPr="00502066">
        <w:rPr>
          <w:rFonts w:ascii="Cambria" w:hAnsi="Cambria"/>
        </w:rPr>
        <w:t>up and on- going maintenance of Windows Systems</w:t>
      </w:r>
      <w:r>
        <w:rPr>
          <w:rFonts w:ascii="Cambria" w:hAnsi="Cambria"/>
        </w:rPr>
        <w:t xml:space="preserve"> and conduct</w:t>
      </w:r>
      <w:r w:rsidRPr="00502066">
        <w:rPr>
          <w:rFonts w:ascii="Cambria" w:hAnsi="Cambria"/>
        </w:rPr>
        <w:t xml:space="preserve"> routine hardware and software audits of servers to ensure compliance with established </w:t>
      </w:r>
      <w:r w:rsidR="009F0CD8">
        <w:rPr>
          <w:rFonts w:ascii="Cambria" w:hAnsi="Cambria"/>
        </w:rPr>
        <w:t xml:space="preserve">Xerox </w:t>
      </w:r>
      <w:r w:rsidRPr="00502066">
        <w:rPr>
          <w:rFonts w:ascii="Cambria" w:hAnsi="Cambria"/>
        </w:rPr>
        <w:t>standards, policies, and configuration guidelines</w:t>
      </w:r>
      <w:r w:rsidRPr="00EB040D">
        <w:rPr>
          <w:rFonts w:ascii="Cambria" w:hAnsi="Cambria"/>
        </w:rPr>
        <w:t>;</w:t>
      </w:r>
    </w:p>
    <w:p w:rsidR="00A30E48" w:rsidRPr="00502066" w:rsidRDefault="00A30E48" w:rsidP="00A30E48">
      <w:pPr>
        <w:numPr>
          <w:ilvl w:val="0"/>
          <w:numId w:val="2"/>
        </w:numPr>
        <w:spacing w:after="0" w:line="240" w:lineRule="auto"/>
        <w:rPr>
          <w:rFonts w:ascii="Cambria" w:hAnsi="Cambria"/>
        </w:rPr>
      </w:pPr>
      <w:r>
        <w:rPr>
          <w:rFonts w:ascii="Cambria" w:hAnsi="Cambria"/>
        </w:rPr>
        <w:t>Develop and maintain</w:t>
      </w:r>
      <w:r w:rsidRPr="00502066">
        <w:rPr>
          <w:rFonts w:ascii="Cambria" w:hAnsi="Cambria"/>
        </w:rPr>
        <w:t xml:space="preserve"> operating system hardware and software configuration database/ library of all supporting documentation;</w:t>
      </w:r>
    </w:p>
    <w:p w:rsidR="00A30E48" w:rsidRPr="00EB040D" w:rsidRDefault="00A30E48" w:rsidP="00A30E48">
      <w:pPr>
        <w:pStyle w:val="ListParagraph"/>
        <w:numPr>
          <w:ilvl w:val="0"/>
          <w:numId w:val="3"/>
        </w:numPr>
        <w:jc w:val="both"/>
        <w:rPr>
          <w:rFonts w:ascii="Cambria" w:hAnsi="Cambria"/>
          <w:b/>
          <w:sz w:val="22"/>
          <w:szCs w:val="22"/>
        </w:rPr>
      </w:pPr>
      <w:r>
        <w:rPr>
          <w:rFonts w:ascii="Cambria" w:hAnsi="Cambria"/>
          <w:sz w:val="22"/>
          <w:szCs w:val="22"/>
        </w:rPr>
        <w:t>Provide</w:t>
      </w:r>
      <w:r w:rsidRPr="00502066">
        <w:rPr>
          <w:rFonts w:ascii="Cambria" w:hAnsi="Cambria"/>
          <w:sz w:val="22"/>
          <w:szCs w:val="22"/>
        </w:rPr>
        <w:t xml:space="preserve"> support and consultation to remote locations or clients in order to identify requiremen</w:t>
      </w:r>
      <w:r>
        <w:rPr>
          <w:rFonts w:ascii="Cambria" w:hAnsi="Cambria"/>
          <w:sz w:val="22"/>
          <w:szCs w:val="22"/>
        </w:rPr>
        <w:t>ts and configuration resources</w:t>
      </w:r>
      <w:r w:rsidRPr="00EB040D">
        <w:rPr>
          <w:rFonts w:ascii="Cambria" w:hAnsi="Cambria"/>
          <w:sz w:val="22"/>
          <w:szCs w:val="22"/>
        </w:rPr>
        <w:t>;</w:t>
      </w:r>
    </w:p>
    <w:p w:rsidR="00A30E48" w:rsidRPr="00412695" w:rsidRDefault="00A30E48" w:rsidP="00A30E48">
      <w:pPr>
        <w:pStyle w:val="ListParagraph"/>
        <w:numPr>
          <w:ilvl w:val="0"/>
          <w:numId w:val="3"/>
        </w:numPr>
        <w:jc w:val="both"/>
        <w:rPr>
          <w:rFonts w:ascii="Cambria" w:hAnsi="Cambria"/>
          <w:b/>
          <w:sz w:val="22"/>
          <w:szCs w:val="22"/>
        </w:rPr>
      </w:pPr>
      <w:r w:rsidRPr="00EB040D">
        <w:rPr>
          <w:rFonts w:ascii="Cambria" w:hAnsi="Cambria"/>
          <w:sz w:val="22"/>
          <w:szCs w:val="22"/>
          <w:shd w:val="clear" w:color="auto" w:fill="FFFFFF"/>
        </w:rPr>
        <w:t>Provided innovative solutions, developed and implemented new service strategies to increase customer satisfaction by 30%.</w:t>
      </w:r>
    </w:p>
    <w:p w:rsidR="00B83A63" w:rsidRDefault="00B83A63" w:rsidP="00B83A63">
      <w:pPr>
        <w:ind w:left="90"/>
        <w:jc w:val="both"/>
        <w:rPr>
          <w:rFonts w:ascii="Cambria" w:hAnsi="Cambria"/>
          <w:b/>
        </w:rPr>
      </w:pPr>
    </w:p>
    <w:p w:rsidR="00B83A63" w:rsidRPr="00B83A63" w:rsidRDefault="00B83A63" w:rsidP="00B83A63">
      <w:pPr>
        <w:spacing w:before="100" w:line="220" w:lineRule="exact"/>
        <w:rPr>
          <w:rFonts w:ascii="Cambria" w:hAnsi="Cambria"/>
          <w:b/>
          <w:iCs/>
          <w:color w:val="000000"/>
        </w:rPr>
      </w:pPr>
      <w:r>
        <w:rPr>
          <w:rStyle w:val="SubtleEmphasis"/>
          <w:rFonts w:ascii="Cambria" w:hAnsi="Cambria"/>
          <w:i w:val="0"/>
        </w:rPr>
        <w:t>ADDITIONAL IT EXPERIENCE</w:t>
      </w:r>
    </w:p>
    <w:bookmarkEnd w:id="2"/>
    <w:p w:rsidR="00A30E48" w:rsidRPr="00566E4C" w:rsidRDefault="00AD6361" w:rsidP="00A30E48">
      <w:pPr>
        <w:spacing w:line="240" w:lineRule="auto"/>
        <w:rPr>
          <w:rFonts w:ascii="Cambria" w:hAnsi="Cambria"/>
        </w:rPr>
      </w:pPr>
      <w:r>
        <w:rPr>
          <w:rStyle w:val="SubtleEmphasis"/>
          <w:rFonts w:ascii="Cambria" w:hAnsi="Cambria"/>
        </w:rPr>
        <w:t xml:space="preserve">Backend Developer </w:t>
      </w:r>
      <w:r w:rsidR="00A30E48">
        <w:rPr>
          <w:rFonts w:ascii="Cambria" w:hAnsi="Cambria"/>
        </w:rPr>
        <w:t>- Nicmart Business Solutions</w:t>
      </w:r>
      <w:r w:rsidR="00A30E48" w:rsidRPr="00DE195F">
        <w:rPr>
          <w:rFonts w:ascii="Cambria" w:hAnsi="Cambria"/>
        </w:rPr>
        <w:t>, Zimbabwe (</w:t>
      </w:r>
      <w:r w:rsidR="00A30E48">
        <w:rPr>
          <w:rFonts w:ascii="Cambria" w:hAnsi="Cambria"/>
        </w:rPr>
        <w:t>March 20</w:t>
      </w:r>
      <w:r w:rsidR="007F19CF">
        <w:rPr>
          <w:rFonts w:ascii="Cambria" w:hAnsi="Cambria"/>
        </w:rPr>
        <w:t>09</w:t>
      </w:r>
      <w:r w:rsidR="00A30E48" w:rsidRPr="00DE195F">
        <w:rPr>
          <w:rFonts w:ascii="Cambria" w:hAnsi="Cambria"/>
        </w:rPr>
        <w:t xml:space="preserve"> – </w:t>
      </w:r>
      <w:r w:rsidR="00A30E48">
        <w:rPr>
          <w:rFonts w:ascii="Cambria" w:hAnsi="Cambria"/>
        </w:rPr>
        <w:t>Sept</w:t>
      </w:r>
      <w:r w:rsidR="00A30E48" w:rsidRPr="00DE195F">
        <w:rPr>
          <w:rFonts w:ascii="Cambria" w:hAnsi="Cambria"/>
        </w:rPr>
        <w:t xml:space="preserve"> 201</w:t>
      </w:r>
      <w:r w:rsidR="007F19CF">
        <w:rPr>
          <w:rFonts w:ascii="Cambria" w:hAnsi="Cambria"/>
        </w:rPr>
        <w:t>1</w:t>
      </w:r>
      <w:r w:rsidR="00A30E48" w:rsidRPr="00DE195F">
        <w:rPr>
          <w:rFonts w:ascii="Cambria" w:hAnsi="Cambria"/>
        </w:rPr>
        <w:t>)</w:t>
      </w:r>
      <w:bookmarkStart w:id="3" w:name="OLE_LINK3"/>
    </w:p>
    <w:bookmarkEnd w:id="3"/>
    <w:p w:rsidR="00A30E48" w:rsidRPr="004B4BE8" w:rsidRDefault="00A30E48" w:rsidP="00A30E48">
      <w:pPr>
        <w:widowControl w:val="0"/>
        <w:pBdr>
          <w:bottom w:val="single" w:sz="12" w:space="1" w:color="auto"/>
        </w:pBdr>
        <w:shd w:val="clear" w:color="auto" w:fill="FFFFFF"/>
        <w:tabs>
          <w:tab w:val="left" w:pos="2231"/>
        </w:tabs>
        <w:spacing w:line="240" w:lineRule="auto"/>
        <w:jc w:val="both"/>
        <w:rPr>
          <w:rFonts w:ascii="Cambria" w:hAnsi="Cambria"/>
          <w:color w:val="0070C0"/>
        </w:rPr>
      </w:pPr>
      <w:r w:rsidRPr="0011491D">
        <w:rPr>
          <w:rFonts w:ascii="Cambria" w:hAnsi="Cambria"/>
          <w:b/>
          <w:color w:val="0070C0"/>
        </w:rPr>
        <w:t>REFEREES</w:t>
      </w:r>
      <w:r>
        <w:rPr>
          <w:rFonts w:ascii="Cambria" w:hAnsi="Cambria"/>
          <w:b/>
          <w:color w:val="0070C0"/>
        </w:rPr>
        <w:t xml:space="preserve">- </w:t>
      </w:r>
      <w:r>
        <w:rPr>
          <w:rFonts w:ascii="Cambria" w:hAnsi="Cambria"/>
          <w:color w:val="0070C0"/>
        </w:rPr>
        <w:t>upon request</w:t>
      </w:r>
    </w:p>
    <w:p w:rsidR="003227C0" w:rsidRDefault="003227C0" w:rsidP="00A30E48">
      <w:pPr>
        <w:spacing w:line="240" w:lineRule="auto"/>
      </w:pPr>
    </w:p>
    <w:sectPr w:rsidR="003227C0" w:rsidSect="00410853">
      <w:footerReference w:type="default" r:id="rId9"/>
      <w:pgSz w:w="12240" w:h="15840"/>
      <w:pgMar w:top="1152"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EB2" w:rsidRDefault="00556EB2">
      <w:pPr>
        <w:spacing w:after="0" w:line="240" w:lineRule="auto"/>
      </w:pPr>
      <w:r>
        <w:separator/>
      </w:r>
    </w:p>
  </w:endnote>
  <w:endnote w:type="continuationSeparator" w:id="1">
    <w:p w:rsidR="00556EB2" w:rsidRDefault="00556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93" w:rsidRDefault="009F0CD8" w:rsidP="00687DD8">
    <w:pPr>
      <w:pStyle w:val="Footer"/>
    </w:pPr>
    <w:r>
      <w:tab/>
      <w:t xml:space="preserve">Page </w:t>
    </w:r>
    <w:r w:rsidR="00913EF5">
      <w:fldChar w:fldCharType="begin"/>
    </w:r>
    <w:r>
      <w:instrText xml:space="preserve"> PAGE </w:instrText>
    </w:r>
    <w:r w:rsidR="00913EF5">
      <w:fldChar w:fldCharType="separate"/>
    </w:r>
    <w:r w:rsidR="00556EB2">
      <w:rPr>
        <w:noProof/>
      </w:rPr>
      <w:t>1</w:t>
    </w:r>
    <w:r w:rsidR="00913EF5">
      <w:fldChar w:fldCharType="end"/>
    </w:r>
    <w:r>
      <w:t xml:space="preserve"> of </w:t>
    </w:r>
    <w:fldSimple w:instr=" NUMPAGES ">
      <w:r w:rsidR="00556EB2">
        <w:rPr>
          <w:noProof/>
        </w:rPr>
        <w:t>1</w:t>
      </w:r>
    </w:fldSimple>
  </w:p>
  <w:p w:rsidR="00F85693" w:rsidRDefault="00556E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EB2" w:rsidRDefault="00556EB2">
      <w:pPr>
        <w:spacing w:after="0" w:line="240" w:lineRule="auto"/>
      </w:pPr>
      <w:r>
        <w:separator/>
      </w:r>
    </w:p>
  </w:footnote>
  <w:footnote w:type="continuationSeparator" w:id="1">
    <w:p w:rsidR="00556EB2" w:rsidRDefault="00556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469"/>
    <w:multiLevelType w:val="multilevel"/>
    <w:tmpl w:val="E906268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nsid w:val="08654CE2"/>
    <w:multiLevelType w:val="hybridMultilevel"/>
    <w:tmpl w:val="C19029DA"/>
    <w:lvl w:ilvl="0" w:tplc="D728CBDC">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FF36C58"/>
    <w:multiLevelType w:val="hybridMultilevel"/>
    <w:tmpl w:val="1592D8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053479"/>
    <w:multiLevelType w:val="multilevel"/>
    <w:tmpl w:val="A2C04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nsid w:val="6292521D"/>
    <w:multiLevelType w:val="multilevel"/>
    <w:tmpl w:val="DAB609D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A30E48"/>
    <w:rsid w:val="001721D1"/>
    <w:rsid w:val="001C00A3"/>
    <w:rsid w:val="00232D5F"/>
    <w:rsid w:val="002836CB"/>
    <w:rsid w:val="003227C0"/>
    <w:rsid w:val="00345AF5"/>
    <w:rsid w:val="00376936"/>
    <w:rsid w:val="003C6E77"/>
    <w:rsid w:val="00412695"/>
    <w:rsid w:val="00436787"/>
    <w:rsid w:val="0047246E"/>
    <w:rsid w:val="004F6665"/>
    <w:rsid w:val="00556EB2"/>
    <w:rsid w:val="00637ED9"/>
    <w:rsid w:val="00644974"/>
    <w:rsid w:val="006914F1"/>
    <w:rsid w:val="00761F8E"/>
    <w:rsid w:val="007D0257"/>
    <w:rsid w:val="007F19CF"/>
    <w:rsid w:val="008C52D2"/>
    <w:rsid w:val="008E5136"/>
    <w:rsid w:val="008E6F0D"/>
    <w:rsid w:val="00913EF5"/>
    <w:rsid w:val="009D30C5"/>
    <w:rsid w:val="009F0CD8"/>
    <w:rsid w:val="00A30E48"/>
    <w:rsid w:val="00AA375D"/>
    <w:rsid w:val="00AD6361"/>
    <w:rsid w:val="00B31C73"/>
    <w:rsid w:val="00B40DD2"/>
    <w:rsid w:val="00B83A63"/>
    <w:rsid w:val="00C5687E"/>
    <w:rsid w:val="00CF0C73"/>
    <w:rsid w:val="00D86E76"/>
    <w:rsid w:val="00E22B39"/>
    <w:rsid w:val="00E7498C"/>
    <w:rsid w:val="00E872CD"/>
    <w:rsid w:val="00EC1D0D"/>
    <w:rsid w:val="00EE32D4"/>
    <w:rsid w:val="00FA2BFA"/>
    <w:rsid w:val="00FC7197"/>
    <w:rsid w:val="00FF6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F5"/>
  </w:style>
  <w:style w:type="paragraph" w:styleId="Heading1">
    <w:name w:val="heading 1"/>
    <w:basedOn w:val="Normal"/>
    <w:next w:val="Normal"/>
    <w:link w:val="Heading1Char"/>
    <w:qFormat/>
    <w:rsid w:val="00A30E48"/>
    <w:pPr>
      <w:spacing w:after="0" w:line="240" w:lineRule="auto"/>
      <w:outlineLvl w:val="0"/>
    </w:pPr>
    <w:rPr>
      <w:rFonts w:ascii="Times New Roman" w:eastAsia="Times New Roman" w:hAnsi="Times New Roman" w:cs="Times New Roman"/>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48"/>
    <w:rPr>
      <w:rFonts w:ascii="Times New Roman" w:eastAsia="Times New Roman" w:hAnsi="Times New Roman" w:cs="Times New Roman"/>
      <w:b/>
      <w:color w:val="0070C0"/>
      <w:sz w:val="24"/>
      <w:szCs w:val="24"/>
    </w:rPr>
  </w:style>
  <w:style w:type="character" w:styleId="Hyperlink">
    <w:name w:val="Hyperlink"/>
    <w:rsid w:val="00A30E48"/>
    <w:rPr>
      <w:color w:val="0000FF"/>
      <w:u w:val="single"/>
    </w:rPr>
  </w:style>
  <w:style w:type="paragraph" w:styleId="Footer">
    <w:name w:val="footer"/>
    <w:basedOn w:val="Normal"/>
    <w:link w:val="FooterChar"/>
    <w:rsid w:val="00A30E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30E48"/>
    <w:rPr>
      <w:rFonts w:ascii="Times New Roman" w:eastAsia="Times New Roman" w:hAnsi="Times New Roman" w:cs="Times New Roman"/>
      <w:sz w:val="24"/>
      <w:szCs w:val="24"/>
    </w:rPr>
  </w:style>
  <w:style w:type="paragraph" w:styleId="NormalWeb">
    <w:name w:val="Normal (Web)"/>
    <w:basedOn w:val="Normal"/>
    <w:uiPriority w:val="99"/>
    <w:unhideWhenUsed/>
    <w:rsid w:val="00A30E4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uiPriority w:val="19"/>
    <w:qFormat/>
    <w:rsid w:val="00A30E48"/>
    <w:rPr>
      <w:b/>
      <w:i/>
      <w:iCs/>
      <w:color w:val="000000"/>
    </w:rPr>
  </w:style>
  <w:style w:type="paragraph" w:styleId="ListParagraph">
    <w:name w:val="List Paragraph"/>
    <w:basedOn w:val="Normal"/>
    <w:uiPriority w:val="34"/>
    <w:qFormat/>
    <w:rsid w:val="00A30E48"/>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41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95"/>
  </w:style>
</w:styles>
</file>

<file path=word/webSettings.xml><?xml version="1.0" encoding="utf-8"?>
<w:webSettings xmlns:r="http://schemas.openxmlformats.org/officeDocument/2006/relationships" xmlns:w="http://schemas.openxmlformats.org/wordprocessingml/2006/main">
  <w:divs>
    <w:div w:id="1475026707">
      <w:bodyDiv w:val="1"/>
      <w:marLeft w:val="0"/>
      <w:marRight w:val="0"/>
      <w:marTop w:val="0"/>
      <w:marBottom w:val="0"/>
      <w:divBdr>
        <w:top w:val="none" w:sz="0" w:space="0" w:color="auto"/>
        <w:left w:val="none" w:sz="0" w:space="0" w:color="auto"/>
        <w:bottom w:val="none" w:sz="0" w:space="0" w:color="auto"/>
        <w:right w:val="none" w:sz="0" w:space="0" w:color="auto"/>
      </w:divBdr>
      <w:divsChild>
        <w:div w:id="1344669422">
          <w:marLeft w:val="0"/>
          <w:marRight w:val="0"/>
          <w:marTop w:val="0"/>
          <w:marBottom w:val="0"/>
          <w:divBdr>
            <w:top w:val="none" w:sz="0" w:space="0" w:color="auto"/>
            <w:left w:val="none" w:sz="0" w:space="0" w:color="auto"/>
            <w:bottom w:val="none" w:sz="0" w:space="0" w:color="auto"/>
            <w:right w:val="none" w:sz="0" w:space="0" w:color="auto"/>
          </w:divBdr>
        </w:div>
        <w:div w:id="1932472349">
          <w:marLeft w:val="0"/>
          <w:marRight w:val="0"/>
          <w:marTop w:val="0"/>
          <w:marBottom w:val="0"/>
          <w:divBdr>
            <w:top w:val="none" w:sz="0" w:space="0" w:color="auto"/>
            <w:left w:val="none" w:sz="0" w:space="0" w:color="auto"/>
            <w:bottom w:val="none" w:sz="0" w:space="0" w:color="auto"/>
            <w:right w:val="none" w:sz="0" w:space="0" w:color="auto"/>
          </w:divBdr>
          <w:divsChild>
            <w:div w:id="854031225">
              <w:marLeft w:val="0"/>
              <w:marRight w:val="0"/>
              <w:marTop w:val="0"/>
              <w:marBottom w:val="0"/>
              <w:divBdr>
                <w:top w:val="none" w:sz="0" w:space="0" w:color="auto"/>
                <w:left w:val="none" w:sz="0" w:space="0" w:color="auto"/>
                <w:bottom w:val="none" w:sz="0" w:space="0" w:color="auto"/>
                <w:right w:val="none" w:sz="0" w:space="0" w:color="auto"/>
              </w:divBdr>
              <w:divsChild>
                <w:div w:id="1880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37879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Matsinde</dc:creator>
  <cp:lastModifiedBy>HRDESK4</cp:lastModifiedBy>
  <cp:revision>2</cp:revision>
  <cp:lastPrinted>2018-03-18T09:50:00Z</cp:lastPrinted>
  <dcterms:created xsi:type="dcterms:W3CDTF">2018-03-19T07:28:00Z</dcterms:created>
  <dcterms:modified xsi:type="dcterms:W3CDTF">2018-03-19T07:28:00Z</dcterms:modified>
</cp:coreProperties>
</file>