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E9" w:rsidRPr="004053E9" w:rsidRDefault="004053E9">
      <w:pPr>
        <w:spacing w:after="0" w:line="240" w:lineRule="auto"/>
        <w:rPr>
          <w:rFonts w:asciiTheme="majorHAnsi" w:eastAsia="Verdana" w:hAnsiTheme="majorHAnsi" w:cs="Verdana"/>
          <w:b/>
          <w:color w:val="000000"/>
          <w:sz w:val="28"/>
        </w:rPr>
      </w:pPr>
    </w:p>
    <w:p w:rsidR="004053E9" w:rsidRPr="004053E9" w:rsidRDefault="004053E9">
      <w:pPr>
        <w:spacing w:after="0" w:line="240" w:lineRule="auto"/>
        <w:rPr>
          <w:rFonts w:asciiTheme="majorHAnsi" w:eastAsia="Verdana" w:hAnsiTheme="majorHAnsi" w:cs="Verdana"/>
          <w:b/>
          <w:color w:val="000000"/>
          <w:sz w:val="28"/>
        </w:rPr>
      </w:pPr>
    </w:p>
    <w:p w:rsidR="004053E9" w:rsidRPr="004053E9" w:rsidRDefault="004053E9">
      <w:pPr>
        <w:spacing w:after="0" w:line="240" w:lineRule="auto"/>
        <w:rPr>
          <w:rFonts w:asciiTheme="majorHAnsi" w:eastAsia="Verdana" w:hAnsiTheme="majorHAnsi" w:cs="Verdana"/>
          <w:b/>
          <w:color w:val="000000"/>
          <w:sz w:val="28"/>
        </w:rPr>
      </w:pPr>
      <w:r w:rsidRPr="004053E9">
        <w:rPr>
          <w:rFonts w:asciiTheme="majorHAnsi" w:hAnsiTheme="majorHAnsi"/>
        </w:rPr>
        <w:object w:dxaOrig="1579" w:dyaOrig="1882">
          <v:rect id="rectole0000000000" o:spid="_x0000_i1025" style="width:78.75pt;height:93.75pt" o:ole="" o:preferrelative="t" stroked="f">
            <v:imagedata r:id="rId5" o:title=""/>
          </v:rect>
          <o:OLEObject Type="Embed" ProgID="StaticMetafile" ShapeID="rectole0000000000" DrawAspect="Content" ObjectID="_1582984798" r:id="rId6"/>
        </w:object>
      </w:r>
    </w:p>
    <w:p w:rsidR="00C6692E" w:rsidRPr="004053E9" w:rsidRDefault="00793D8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</w:rPr>
      </w:pPr>
      <w:r w:rsidRPr="004053E9">
        <w:rPr>
          <w:rFonts w:asciiTheme="majorHAnsi" w:eastAsia="Verdana" w:hAnsiTheme="majorHAnsi" w:cs="Verdana"/>
          <w:b/>
          <w:color w:val="000000"/>
          <w:sz w:val="28"/>
        </w:rPr>
        <w:t>KICHU</w:t>
      </w:r>
      <w:r w:rsidR="00182A5A" w:rsidRPr="004053E9">
        <w:rPr>
          <w:rFonts w:asciiTheme="majorHAnsi" w:eastAsia="Verdana" w:hAnsiTheme="majorHAnsi" w:cs="Verdana"/>
          <w:b/>
          <w:color w:val="000000"/>
          <w:sz w:val="28"/>
        </w:rPr>
        <w:t xml:space="preserve">                                             </w:t>
      </w:r>
    </w:p>
    <w:p w:rsidR="00C6692E" w:rsidRPr="004053E9" w:rsidRDefault="00234DF3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Verdana" w:hAnsiTheme="majorHAnsi" w:cs="Verdana"/>
          <w:b/>
          <w:color w:val="000000"/>
        </w:rPr>
        <w:t>Mobile: C/o 0505891826</w:t>
      </w:r>
    </w:p>
    <w:p w:rsidR="00C6692E" w:rsidRPr="004053E9" w:rsidRDefault="00182A5A">
      <w:pPr>
        <w:spacing w:after="0" w:line="240" w:lineRule="auto"/>
        <w:rPr>
          <w:rFonts w:asciiTheme="majorHAnsi" w:eastAsia="Times New Roman" w:hAnsiTheme="majorHAnsi" w:cs="Times New Roman"/>
          <w:color w:val="3333FF"/>
        </w:rPr>
      </w:pPr>
      <w:r w:rsidRPr="004053E9">
        <w:rPr>
          <w:rFonts w:asciiTheme="majorHAnsi" w:eastAsia="Verdana" w:hAnsiTheme="majorHAnsi" w:cs="Verdana"/>
          <w:color w:val="000000"/>
        </w:rPr>
        <w:t xml:space="preserve">Mail: </w:t>
      </w:r>
      <w:hyperlink r:id="rId7" w:history="1">
        <w:r w:rsidR="00234DF3" w:rsidRPr="002C6081">
          <w:rPr>
            <w:rStyle w:val="Hyperlink"/>
            <w:rFonts w:asciiTheme="majorHAnsi" w:eastAsia="Verdana" w:hAnsiTheme="majorHAnsi" w:cs="Verdana"/>
          </w:rPr>
          <w:t>kichu.378832@2freemail.com</w:t>
        </w:r>
      </w:hyperlink>
      <w:r w:rsidR="00234DF3">
        <w:rPr>
          <w:rFonts w:asciiTheme="majorHAnsi" w:eastAsia="Verdana" w:hAnsiTheme="majorHAnsi" w:cs="Verdana"/>
        </w:rPr>
        <w:t xml:space="preserve"> </w:t>
      </w:r>
    </w:p>
    <w:p w:rsidR="00C6692E" w:rsidRPr="004053E9" w:rsidRDefault="00182A5A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4053E9">
        <w:rPr>
          <w:rFonts w:asciiTheme="majorHAnsi" w:eastAsia="Verdana" w:hAnsiTheme="majorHAnsi" w:cs="Verdana"/>
          <w:color w:val="000000"/>
        </w:rPr>
        <w:t>Sharjah, United Arab Emirates</w:t>
      </w:r>
    </w:p>
    <w:p w:rsidR="00C6692E" w:rsidRPr="004053E9" w:rsidRDefault="00C6692E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4053E9" w:rsidRPr="004053E9" w:rsidRDefault="004053E9">
      <w:pPr>
        <w:keepNext/>
        <w:keepLines/>
        <w:tabs>
          <w:tab w:val="left" w:pos="2250"/>
        </w:tabs>
        <w:spacing w:after="0" w:line="240" w:lineRule="auto"/>
        <w:rPr>
          <w:rFonts w:asciiTheme="majorHAnsi" w:eastAsia="Verdana" w:hAnsiTheme="majorHAnsi" w:cs="Verdana"/>
          <w:b/>
          <w:color w:val="000080"/>
        </w:rPr>
      </w:pPr>
    </w:p>
    <w:p w:rsidR="004053E9" w:rsidRPr="004053E9" w:rsidRDefault="004053E9">
      <w:pPr>
        <w:keepNext/>
        <w:keepLines/>
        <w:tabs>
          <w:tab w:val="left" w:pos="2250"/>
        </w:tabs>
        <w:spacing w:after="0" w:line="240" w:lineRule="auto"/>
        <w:rPr>
          <w:rFonts w:asciiTheme="majorHAnsi" w:eastAsia="Verdana" w:hAnsiTheme="majorHAnsi" w:cs="Verdana"/>
          <w:b/>
          <w:color w:val="000080"/>
        </w:rPr>
      </w:pPr>
    </w:p>
    <w:p w:rsidR="00C6692E" w:rsidRPr="004053E9" w:rsidRDefault="00182A5A">
      <w:pPr>
        <w:keepNext/>
        <w:keepLines/>
        <w:tabs>
          <w:tab w:val="left" w:pos="2250"/>
        </w:tabs>
        <w:spacing w:after="0" w:line="240" w:lineRule="auto"/>
        <w:rPr>
          <w:rFonts w:asciiTheme="majorHAnsi" w:eastAsia="Tahoma" w:hAnsiTheme="majorHAnsi" w:cs="Tahoma"/>
          <w:b/>
          <w:color w:val="000000"/>
        </w:rPr>
      </w:pPr>
      <w:r w:rsidRPr="004053E9">
        <w:rPr>
          <w:rFonts w:asciiTheme="majorHAnsi" w:eastAsia="Verdana" w:hAnsiTheme="majorHAnsi" w:cs="Verdana"/>
          <w:b/>
          <w:color w:val="000080"/>
        </w:rPr>
        <w:t>Career Objective</w:t>
      </w:r>
      <w:r w:rsidRPr="004053E9">
        <w:rPr>
          <w:rFonts w:asciiTheme="majorHAnsi" w:eastAsia="Verdana" w:hAnsiTheme="majorHAnsi" w:cs="Verdana"/>
          <w:b/>
          <w:color w:val="000080"/>
        </w:rPr>
        <w:tab/>
      </w:r>
    </w:p>
    <w:p w:rsidR="00C6692E" w:rsidRPr="004053E9" w:rsidRDefault="00C6692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</w:p>
    <w:p w:rsidR="00C6692E" w:rsidRPr="004053E9" w:rsidRDefault="00D86519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4053E9">
        <w:rPr>
          <w:rFonts w:asciiTheme="majorHAnsi" w:eastAsia="Verdana" w:hAnsiTheme="majorHAnsi" w:cs="Verdana"/>
          <w:color w:val="000000"/>
        </w:rPr>
        <w:t>Administrative Executive in BTL advertising industry, with over 8 years overall experience</w:t>
      </w:r>
      <w:r w:rsidR="00D75907" w:rsidRPr="004053E9">
        <w:rPr>
          <w:rFonts w:asciiTheme="majorHAnsi" w:eastAsia="Verdana" w:hAnsiTheme="majorHAnsi" w:cs="Verdana"/>
          <w:color w:val="000000"/>
        </w:rPr>
        <w:t xml:space="preserve"> in telesales and </w:t>
      </w:r>
      <w:r w:rsidR="00275A68" w:rsidRPr="004053E9">
        <w:rPr>
          <w:rFonts w:asciiTheme="majorHAnsi" w:eastAsia="Verdana" w:hAnsiTheme="majorHAnsi" w:cs="Verdana"/>
          <w:color w:val="000000"/>
        </w:rPr>
        <w:t>administration</w:t>
      </w:r>
      <w:r w:rsidR="00275A68">
        <w:rPr>
          <w:rFonts w:asciiTheme="majorHAnsi" w:eastAsia="Verdana" w:hAnsiTheme="majorHAnsi" w:cs="Verdana"/>
          <w:color w:val="000000"/>
        </w:rPr>
        <w:t>, currently</w:t>
      </w:r>
      <w:r w:rsidR="0013231D" w:rsidRPr="004053E9">
        <w:rPr>
          <w:rFonts w:asciiTheme="majorHAnsi" w:eastAsia="Verdana" w:hAnsiTheme="majorHAnsi" w:cs="Verdana"/>
          <w:color w:val="000000"/>
        </w:rPr>
        <w:t xml:space="preserve"> s</w:t>
      </w:r>
      <w:r w:rsidR="00BD7C95" w:rsidRPr="004053E9">
        <w:rPr>
          <w:rFonts w:asciiTheme="majorHAnsi" w:eastAsia="Verdana" w:hAnsiTheme="majorHAnsi" w:cs="Verdana"/>
          <w:color w:val="000000"/>
        </w:rPr>
        <w:t xml:space="preserve">eeking a suitable position </w:t>
      </w:r>
      <w:r w:rsidRPr="004053E9">
        <w:rPr>
          <w:rFonts w:asciiTheme="majorHAnsi" w:eastAsia="Verdana" w:hAnsiTheme="majorHAnsi" w:cs="Verdana"/>
          <w:color w:val="000000"/>
        </w:rPr>
        <w:t xml:space="preserve">in a firm </w:t>
      </w:r>
      <w:r w:rsidR="006C5581" w:rsidRPr="004053E9">
        <w:rPr>
          <w:rFonts w:asciiTheme="majorHAnsi" w:eastAsia="Verdana" w:hAnsiTheme="majorHAnsi" w:cs="Verdana"/>
          <w:color w:val="000000"/>
        </w:rPr>
        <w:t xml:space="preserve">where my experience and </w:t>
      </w:r>
      <w:r w:rsidR="00304CDC" w:rsidRPr="004053E9">
        <w:rPr>
          <w:rFonts w:asciiTheme="majorHAnsi" w:eastAsia="Verdana" w:hAnsiTheme="majorHAnsi" w:cs="Verdana"/>
          <w:color w:val="000000"/>
        </w:rPr>
        <w:t>skills can be utilized in</w:t>
      </w:r>
      <w:r w:rsidR="00182A5A" w:rsidRPr="004053E9">
        <w:rPr>
          <w:rFonts w:asciiTheme="majorHAnsi" w:eastAsia="Verdana" w:hAnsiTheme="majorHAnsi" w:cs="Verdana"/>
          <w:color w:val="000000"/>
        </w:rPr>
        <w:t xml:space="preserve"> a p</w:t>
      </w:r>
      <w:r w:rsidR="00304CDC" w:rsidRPr="004053E9">
        <w:rPr>
          <w:rFonts w:asciiTheme="majorHAnsi" w:eastAsia="Verdana" w:hAnsiTheme="majorHAnsi" w:cs="Verdana"/>
          <w:color w:val="000000"/>
        </w:rPr>
        <w:t xml:space="preserve">rogressive and </w:t>
      </w:r>
      <w:r w:rsidR="0013231D" w:rsidRPr="004053E9">
        <w:rPr>
          <w:rFonts w:asciiTheme="majorHAnsi" w:eastAsia="Verdana" w:hAnsiTheme="majorHAnsi" w:cs="Verdana"/>
          <w:color w:val="000000"/>
        </w:rPr>
        <w:t xml:space="preserve">innovative way </w:t>
      </w:r>
      <w:r w:rsidR="00304CDC" w:rsidRPr="004053E9">
        <w:rPr>
          <w:rFonts w:asciiTheme="majorHAnsi" w:eastAsia="Verdana" w:hAnsiTheme="majorHAnsi" w:cs="Verdana"/>
          <w:color w:val="000000"/>
        </w:rPr>
        <w:t>to achieve</w:t>
      </w:r>
      <w:r w:rsidR="00182A5A" w:rsidRPr="004053E9">
        <w:rPr>
          <w:rFonts w:asciiTheme="majorHAnsi" w:eastAsia="Verdana" w:hAnsiTheme="majorHAnsi" w:cs="Verdana"/>
          <w:color w:val="000000"/>
        </w:rPr>
        <w:t xml:space="preserve"> goals which in turn enhance my career growth as well.   </w:t>
      </w:r>
    </w:p>
    <w:p w:rsidR="00C6692E" w:rsidRPr="004053E9" w:rsidRDefault="00C6692E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4053E9" w:rsidRPr="004053E9" w:rsidRDefault="004053E9">
      <w:pPr>
        <w:keepNext/>
        <w:keepLines/>
        <w:spacing w:after="0" w:line="240" w:lineRule="auto"/>
        <w:rPr>
          <w:rFonts w:asciiTheme="majorHAnsi" w:eastAsia="Verdana" w:hAnsiTheme="majorHAnsi" w:cs="Verdana"/>
          <w:b/>
          <w:color w:val="000080"/>
        </w:rPr>
      </w:pPr>
    </w:p>
    <w:p w:rsidR="00C6692E" w:rsidRPr="004053E9" w:rsidRDefault="00182A5A">
      <w:pPr>
        <w:keepNext/>
        <w:keepLines/>
        <w:spacing w:after="0" w:line="240" w:lineRule="auto"/>
        <w:rPr>
          <w:rFonts w:asciiTheme="majorHAnsi" w:eastAsia="Verdana" w:hAnsiTheme="majorHAnsi" w:cs="Verdana"/>
          <w:b/>
          <w:color w:val="000080"/>
        </w:rPr>
      </w:pPr>
      <w:r w:rsidRPr="004053E9">
        <w:rPr>
          <w:rFonts w:asciiTheme="majorHAnsi" w:eastAsia="Verdana" w:hAnsiTheme="majorHAnsi" w:cs="Verdana"/>
          <w:b/>
          <w:color w:val="000080"/>
        </w:rPr>
        <w:t xml:space="preserve">Profile </w:t>
      </w:r>
    </w:p>
    <w:p w:rsidR="004053E9" w:rsidRPr="004053E9" w:rsidRDefault="004053E9">
      <w:pPr>
        <w:keepNext/>
        <w:keepLines/>
        <w:spacing w:after="0" w:line="240" w:lineRule="auto"/>
        <w:rPr>
          <w:rFonts w:asciiTheme="majorHAnsi" w:eastAsia="Tahoma" w:hAnsiTheme="majorHAnsi" w:cs="Tahoma"/>
          <w:b/>
          <w:color w:val="000000"/>
        </w:rPr>
      </w:pPr>
    </w:p>
    <w:p w:rsidR="00C6692E" w:rsidRPr="004053E9" w:rsidRDefault="00182A5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Theme="majorHAnsi" w:eastAsia="Times New Roman" w:hAnsiTheme="majorHAnsi" w:cs="Times New Roman"/>
          <w:color w:val="000000"/>
        </w:rPr>
      </w:pPr>
      <w:r w:rsidRPr="004053E9">
        <w:rPr>
          <w:rFonts w:asciiTheme="majorHAnsi" w:eastAsia="Verdana" w:hAnsiTheme="majorHAnsi" w:cs="Verdana"/>
          <w:color w:val="000000"/>
        </w:rPr>
        <w:t xml:space="preserve">Solid </w:t>
      </w:r>
      <w:r w:rsidR="006C5581" w:rsidRPr="004053E9">
        <w:rPr>
          <w:rFonts w:asciiTheme="majorHAnsi" w:eastAsia="Verdana" w:hAnsiTheme="majorHAnsi" w:cs="Verdana"/>
          <w:color w:val="000000"/>
        </w:rPr>
        <w:t>knowledge in general office administration and customer service.</w:t>
      </w:r>
    </w:p>
    <w:p w:rsidR="00C6692E" w:rsidRPr="004053E9" w:rsidRDefault="00EE4329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Theme="majorHAnsi" w:eastAsia="Times New Roman" w:hAnsiTheme="majorHAnsi" w:cs="Times New Roman"/>
          <w:color w:val="000000"/>
        </w:rPr>
      </w:pPr>
      <w:r w:rsidRPr="004053E9">
        <w:rPr>
          <w:rFonts w:asciiTheme="majorHAnsi" w:eastAsia="Verdana" w:hAnsiTheme="majorHAnsi" w:cs="Verdana"/>
          <w:color w:val="000000"/>
        </w:rPr>
        <w:t>8</w:t>
      </w:r>
      <w:r w:rsidR="00182A5A" w:rsidRPr="004053E9">
        <w:rPr>
          <w:rFonts w:asciiTheme="majorHAnsi" w:eastAsia="Verdana" w:hAnsiTheme="majorHAnsi" w:cs="Verdana"/>
          <w:color w:val="000000"/>
        </w:rPr>
        <w:t xml:space="preserve"> years experience in </w:t>
      </w:r>
      <w:r w:rsidR="00837A46" w:rsidRPr="004053E9">
        <w:rPr>
          <w:rFonts w:asciiTheme="majorHAnsi" w:eastAsia="Verdana" w:hAnsiTheme="majorHAnsi" w:cs="Verdana"/>
          <w:color w:val="000000"/>
        </w:rPr>
        <w:t>total, of</w:t>
      </w:r>
      <w:r w:rsidRPr="004053E9">
        <w:rPr>
          <w:rFonts w:asciiTheme="majorHAnsi" w:eastAsia="Verdana" w:hAnsiTheme="majorHAnsi" w:cs="Verdana"/>
          <w:color w:val="000000"/>
        </w:rPr>
        <w:t xml:space="preserve"> which more than 6</w:t>
      </w:r>
      <w:r w:rsidR="00182A5A" w:rsidRPr="004053E9">
        <w:rPr>
          <w:rFonts w:asciiTheme="majorHAnsi" w:eastAsia="Verdana" w:hAnsiTheme="majorHAnsi" w:cs="Verdana"/>
          <w:color w:val="000000"/>
        </w:rPr>
        <w:t xml:space="preserve"> years in U.A.E</w:t>
      </w:r>
      <w:r w:rsidR="00DD7478" w:rsidRPr="004053E9">
        <w:rPr>
          <w:rFonts w:asciiTheme="majorHAnsi" w:eastAsia="Verdana" w:hAnsiTheme="majorHAnsi" w:cs="Verdana"/>
          <w:color w:val="000000"/>
        </w:rPr>
        <w:t>.</w:t>
      </w:r>
    </w:p>
    <w:p w:rsidR="00C6692E" w:rsidRPr="004053E9" w:rsidRDefault="00182A5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Theme="majorHAnsi" w:eastAsia="Times New Roman" w:hAnsiTheme="majorHAnsi" w:cs="Times New Roman"/>
          <w:color w:val="000000"/>
        </w:rPr>
      </w:pPr>
      <w:r w:rsidRPr="004053E9">
        <w:rPr>
          <w:rFonts w:asciiTheme="majorHAnsi" w:eastAsia="Verdana" w:hAnsiTheme="majorHAnsi" w:cs="Verdana"/>
          <w:color w:val="000000"/>
        </w:rPr>
        <w:t>Independent</w:t>
      </w:r>
      <w:r w:rsidR="006C5581" w:rsidRPr="004053E9">
        <w:rPr>
          <w:rFonts w:asciiTheme="majorHAnsi" w:eastAsia="Verdana" w:hAnsiTheme="majorHAnsi" w:cs="Verdana"/>
          <w:color w:val="000000"/>
        </w:rPr>
        <w:t>,</w:t>
      </w:r>
      <w:r w:rsidRPr="004053E9">
        <w:rPr>
          <w:rFonts w:asciiTheme="majorHAnsi" w:eastAsia="Verdana" w:hAnsiTheme="majorHAnsi" w:cs="Verdana"/>
          <w:color w:val="000000"/>
        </w:rPr>
        <w:t xml:space="preserve"> self-motivated, able to take responsibilities and work well under pressure, quick learner and flexible team player.</w:t>
      </w:r>
    </w:p>
    <w:p w:rsidR="00C6692E" w:rsidRPr="004053E9" w:rsidRDefault="006C5581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Theme="majorHAnsi" w:eastAsia="Times New Roman" w:hAnsiTheme="majorHAnsi" w:cs="Times New Roman"/>
          <w:color w:val="000000"/>
        </w:rPr>
      </w:pPr>
      <w:r w:rsidRPr="004053E9">
        <w:rPr>
          <w:rFonts w:asciiTheme="majorHAnsi" w:eastAsia="Verdana" w:hAnsiTheme="majorHAnsi" w:cs="Verdana"/>
          <w:color w:val="000000"/>
        </w:rPr>
        <w:t>A</w:t>
      </w:r>
      <w:r w:rsidR="00182A5A" w:rsidRPr="004053E9">
        <w:rPr>
          <w:rFonts w:asciiTheme="majorHAnsi" w:eastAsia="Verdana" w:hAnsiTheme="majorHAnsi" w:cs="Verdana"/>
          <w:color w:val="000000"/>
        </w:rPr>
        <w:t>bility to organize and prioritize multiple tasks.</w:t>
      </w:r>
    </w:p>
    <w:p w:rsidR="00C6692E" w:rsidRPr="004053E9" w:rsidRDefault="00C6692E" w:rsidP="006C5581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</w:rPr>
      </w:pPr>
    </w:p>
    <w:p w:rsidR="00C6692E" w:rsidRPr="004053E9" w:rsidRDefault="00182A5A">
      <w:pPr>
        <w:keepNext/>
        <w:keepLines/>
        <w:tabs>
          <w:tab w:val="left" w:pos="6780"/>
        </w:tabs>
        <w:spacing w:before="120" w:after="0" w:line="240" w:lineRule="auto"/>
        <w:rPr>
          <w:rFonts w:asciiTheme="majorHAnsi" w:eastAsia="Verdana" w:hAnsiTheme="majorHAnsi" w:cs="Verdana"/>
          <w:b/>
          <w:color w:val="000080"/>
        </w:rPr>
      </w:pPr>
      <w:r w:rsidRPr="004053E9">
        <w:rPr>
          <w:rFonts w:asciiTheme="majorHAnsi" w:eastAsia="Verdana" w:hAnsiTheme="majorHAnsi" w:cs="Verdana"/>
          <w:b/>
          <w:color w:val="000080"/>
        </w:rPr>
        <w:t>Employment History</w:t>
      </w:r>
    </w:p>
    <w:p w:rsidR="002D32BA" w:rsidRPr="004053E9" w:rsidRDefault="002D32BA">
      <w:pPr>
        <w:keepNext/>
        <w:keepLines/>
        <w:tabs>
          <w:tab w:val="left" w:pos="6780"/>
        </w:tabs>
        <w:spacing w:before="120" w:after="0" w:line="240" w:lineRule="auto"/>
        <w:rPr>
          <w:rFonts w:asciiTheme="majorHAnsi" w:eastAsia="Verdana" w:hAnsiTheme="majorHAnsi" w:cs="Verdana"/>
          <w:b/>
          <w:color w:val="000080"/>
        </w:rPr>
      </w:pPr>
    </w:p>
    <w:p w:rsidR="002D32BA" w:rsidRPr="004053E9" w:rsidRDefault="002D32BA" w:rsidP="002D32BA">
      <w:pPr>
        <w:keepNext/>
        <w:keepLines/>
        <w:spacing w:after="0" w:line="240" w:lineRule="auto"/>
        <w:rPr>
          <w:rFonts w:asciiTheme="majorHAnsi" w:eastAsia="Verdana" w:hAnsiTheme="majorHAnsi" w:cs="Verdana"/>
          <w:b/>
        </w:rPr>
      </w:pPr>
      <w:r w:rsidRPr="004053E9">
        <w:rPr>
          <w:rFonts w:asciiTheme="majorHAnsi" w:eastAsia="Verdana" w:hAnsiTheme="majorHAnsi" w:cs="Verdana"/>
          <w:b/>
        </w:rPr>
        <w:t>Treasure Advertising</w:t>
      </w:r>
      <w:r w:rsidR="00BA7E4A">
        <w:rPr>
          <w:rFonts w:asciiTheme="majorHAnsi" w:eastAsia="Verdana" w:hAnsiTheme="majorHAnsi" w:cs="Verdana"/>
          <w:b/>
        </w:rPr>
        <w:t>, Sharjah (November 2013-November 2017</w:t>
      </w:r>
      <w:r w:rsidRPr="004053E9">
        <w:rPr>
          <w:rFonts w:asciiTheme="majorHAnsi" w:eastAsia="Verdana" w:hAnsiTheme="majorHAnsi" w:cs="Verdana"/>
          <w:b/>
        </w:rPr>
        <w:t>)</w:t>
      </w:r>
    </w:p>
    <w:p w:rsidR="002D32BA" w:rsidRPr="004053E9" w:rsidRDefault="002D32BA" w:rsidP="002D32BA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2D32BA" w:rsidRPr="004053E9" w:rsidRDefault="002D32BA" w:rsidP="002D32BA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</w:rPr>
      </w:pPr>
      <w:r w:rsidRPr="004053E9">
        <w:rPr>
          <w:rFonts w:asciiTheme="majorHAnsi" w:eastAsia="Times New Roman" w:hAnsiTheme="majorHAnsi" w:cs="Times New Roman"/>
          <w:b/>
          <w:color w:val="000000"/>
        </w:rPr>
        <w:t xml:space="preserve">Front Office </w:t>
      </w:r>
      <w:r w:rsidR="00AA0BA5" w:rsidRPr="004053E9">
        <w:rPr>
          <w:rFonts w:asciiTheme="majorHAnsi" w:eastAsia="Times New Roman" w:hAnsiTheme="majorHAnsi" w:cs="Times New Roman"/>
          <w:b/>
          <w:color w:val="000000"/>
        </w:rPr>
        <w:t xml:space="preserve">cum </w:t>
      </w:r>
      <w:r w:rsidRPr="004053E9">
        <w:rPr>
          <w:rFonts w:asciiTheme="majorHAnsi" w:eastAsia="Times New Roman" w:hAnsiTheme="majorHAnsi" w:cs="Times New Roman"/>
          <w:b/>
          <w:color w:val="000000"/>
        </w:rPr>
        <w:t>Administrative Executive</w:t>
      </w:r>
    </w:p>
    <w:p w:rsidR="002D32BA" w:rsidRPr="004053E9" w:rsidRDefault="002D32BA" w:rsidP="002D32BA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</w:rPr>
      </w:pPr>
    </w:p>
    <w:p w:rsidR="002D32BA" w:rsidRPr="004053E9" w:rsidRDefault="002D32BA" w:rsidP="002D32BA">
      <w:pPr>
        <w:tabs>
          <w:tab w:val="left" w:pos="360"/>
        </w:tabs>
        <w:spacing w:after="0" w:line="240" w:lineRule="auto"/>
        <w:rPr>
          <w:rFonts w:asciiTheme="majorHAnsi" w:eastAsia="Verdana" w:hAnsiTheme="majorHAnsi" w:cs="Verdana"/>
          <w:b/>
          <w:color w:val="000000"/>
          <w:u w:val="single"/>
        </w:rPr>
      </w:pPr>
      <w:r w:rsidRPr="004053E9">
        <w:rPr>
          <w:rFonts w:asciiTheme="majorHAnsi" w:eastAsia="Verdana" w:hAnsiTheme="majorHAnsi" w:cs="Verdana"/>
          <w:b/>
          <w:color w:val="000000"/>
          <w:u w:val="single"/>
        </w:rPr>
        <w:t>Job Responsibilities</w:t>
      </w:r>
    </w:p>
    <w:p w:rsidR="002D32BA" w:rsidRPr="004053E9" w:rsidRDefault="002D32BA" w:rsidP="002D32BA">
      <w:pPr>
        <w:tabs>
          <w:tab w:val="left" w:pos="360"/>
        </w:tabs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2D32BA" w:rsidRPr="004053E9" w:rsidRDefault="002D32BA" w:rsidP="006C5581">
      <w:pPr>
        <w:spacing w:after="0" w:line="240" w:lineRule="auto"/>
        <w:rPr>
          <w:rFonts w:asciiTheme="majorHAnsi" w:eastAsia="Verdana" w:hAnsiTheme="majorHAnsi" w:cs="Verdana"/>
          <w:color w:val="000000"/>
        </w:rPr>
      </w:pPr>
    </w:p>
    <w:p w:rsidR="002D32BA" w:rsidRPr="004053E9" w:rsidRDefault="002D32BA" w:rsidP="002D32BA">
      <w:pPr>
        <w:numPr>
          <w:ilvl w:val="0"/>
          <w:numId w:val="4"/>
        </w:numPr>
        <w:spacing w:after="0" w:line="240" w:lineRule="auto"/>
        <w:ind w:left="450" w:hanging="360"/>
        <w:rPr>
          <w:rFonts w:asciiTheme="majorHAnsi" w:eastAsia="Verdana" w:hAnsiTheme="majorHAnsi" w:cs="Verdana"/>
          <w:color w:val="000000"/>
        </w:rPr>
      </w:pPr>
      <w:r w:rsidRPr="004053E9">
        <w:rPr>
          <w:rFonts w:asciiTheme="majorHAnsi" w:eastAsia="Verdana" w:hAnsiTheme="majorHAnsi" w:cs="Verdana"/>
          <w:color w:val="000000"/>
        </w:rPr>
        <w:t>P</w:t>
      </w:r>
      <w:r w:rsidR="006C5581" w:rsidRPr="004053E9">
        <w:rPr>
          <w:rFonts w:asciiTheme="majorHAnsi" w:eastAsia="Verdana" w:hAnsiTheme="majorHAnsi" w:cs="Verdana"/>
          <w:color w:val="000000"/>
        </w:rPr>
        <w:t>reparation and documentation of pre-sale and post-sale documents like LPO, invoice and delivery note.</w:t>
      </w:r>
    </w:p>
    <w:p w:rsidR="006C5581" w:rsidRPr="004053E9" w:rsidRDefault="006C5581" w:rsidP="006C5581">
      <w:pPr>
        <w:numPr>
          <w:ilvl w:val="0"/>
          <w:numId w:val="4"/>
        </w:numPr>
        <w:spacing w:after="0" w:line="240" w:lineRule="auto"/>
        <w:ind w:left="450" w:hanging="360"/>
        <w:rPr>
          <w:rFonts w:asciiTheme="majorHAnsi" w:eastAsia="Verdana" w:hAnsiTheme="majorHAnsi" w:cs="Verdana"/>
          <w:color w:val="000000"/>
        </w:rPr>
      </w:pPr>
      <w:r w:rsidRPr="004053E9">
        <w:rPr>
          <w:rFonts w:asciiTheme="majorHAnsi" w:eastAsia="Verdana" w:hAnsiTheme="majorHAnsi" w:cs="Verdana"/>
          <w:color w:val="000000"/>
        </w:rPr>
        <w:t>Preparation of pay-roll.</w:t>
      </w:r>
    </w:p>
    <w:p w:rsidR="00E94EA6" w:rsidRPr="004053E9" w:rsidRDefault="002D32BA" w:rsidP="006C5581">
      <w:pPr>
        <w:numPr>
          <w:ilvl w:val="0"/>
          <w:numId w:val="4"/>
        </w:numPr>
        <w:spacing w:after="0" w:line="240" w:lineRule="auto"/>
        <w:ind w:left="450" w:hanging="360"/>
        <w:rPr>
          <w:rFonts w:asciiTheme="majorHAnsi" w:eastAsia="Verdana" w:hAnsiTheme="majorHAnsi" w:cs="Verdana"/>
          <w:color w:val="000000"/>
        </w:rPr>
      </w:pPr>
      <w:r w:rsidRPr="004053E9">
        <w:rPr>
          <w:rFonts w:asciiTheme="majorHAnsi" w:eastAsia="Verdana" w:hAnsiTheme="majorHAnsi" w:cs="Verdana"/>
          <w:color w:val="000000"/>
        </w:rPr>
        <w:t>Inve</w:t>
      </w:r>
      <w:r w:rsidR="006C5581" w:rsidRPr="004053E9">
        <w:rPr>
          <w:rFonts w:asciiTheme="majorHAnsi" w:eastAsia="Verdana" w:hAnsiTheme="majorHAnsi" w:cs="Verdana"/>
          <w:color w:val="000000"/>
        </w:rPr>
        <w:t xml:space="preserve">stigating and resolving customer </w:t>
      </w:r>
      <w:r w:rsidRPr="004053E9">
        <w:rPr>
          <w:rFonts w:asciiTheme="majorHAnsi" w:eastAsia="Verdana" w:hAnsiTheme="majorHAnsi" w:cs="Verdana"/>
          <w:color w:val="000000"/>
        </w:rPr>
        <w:t>queries</w:t>
      </w:r>
      <w:r w:rsidR="00CE0887" w:rsidRPr="004053E9">
        <w:rPr>
          <w:rFonts w:asciiTheme="majorHAnsi" w:eastAsia="Verdana" w:hAnsiTheme="majorHAnsi" w:cs="Verdana"/>
          <w:color w:val="000000"/>
        </w:rPr>
        <w:t>.</w:t>
      </w:r>
    </w:p>
    <w:p w:rsidR="006C5581" w:rsidRPr="004053E9" w:rsidRDefault="006C5581" w:rsidP="006C5581">
      <w:pPr>
        <w:numPr>
          <w:ilvl w:val="0"/>
          <w:numId w:val="4"/>
        </w:numPr>
        <w:spacing w:after="0" w:line="240" w:lineRule="auto"/>
        <w:ind w:left="450" w:hanging="360"/>
        <w:rPr>
          <w:rFonts w:asciiTheme="majorHAnsi" w:eastAsia="Verdana" w:hAnsiTheme="majorHAnsi" w:cs="Verdana"/>
          <w:color w:val="000000"/>
        </w:rPr>
      </w:pPr>
      <w:r w:rsidRPr="004053E9">
        <w:rPr>
          <w:rFonts w:asciiTheme="majorHAnsi" w:eastAsia="Verdana" w:hAnsiTheme="majorHAnsi" w:cs="Verdana"/>
          <w:color w:val="000000"/>
        </w:rPr>
        <w:t>Answering and routing calls to concerned departments.</w:t>
      </w:r>
    </w:p>
    <w:p w:rsidR="006C5581" w:rsidRPr="004053E9" w:rsidRDefault="006C5581" w:rsidP="006C5581">
      <w:pPr>
        <w:numPr>
          <w:ilvl w:val="0"/>
          <w:numId w:val="4"/>
        </w:numPr>
        <w:spacing w:after="0" w:line="240" w:lineRule="auto"/>
        <w:ind w:left="450" w:hanging="360"/>
        <w:rPr>
          <w:rFonts w:asciiTheme="majorHAnsi" w:eastAsia="Verdana" w:hAnsiTheme="majorHAnsi" w:cs="Verdana"/>
          <w:color w:val="000000"/>
        </w:rPr>
      </w:pPr>
      <w:r w:rsidRPr="004053E9">
        <w:rPr>
          <w:rFonts w:asciiTheme="majorHAnsi" w:eastAsia="Verdana" w:hAnsiTheme="majorHAnsi" w:cs="Verdana"/>
          <w:color w:val="000000"/>
        </w:rPr>
        <w:t>Handling office inventory/stock for production.</w:t>
      </w:r>
    </w:p>
    <w:p w:rsidR="006C5581" w:rsidRPr="004053E9" w:rsidRDefault="006C5581" w:rsidP="00AA0BA5">
      <w:pPr>
        <w:numPr>
          <w:ilvl w:val="0"/>
          <w:numId w:val="4"/>
        </w:numPr>
        <w:spacing w:after="0" w:line="240" w:lineRule="auto"/>
        <w:ind w:left="450" w:hanging="360"/>
        <w:rPr>
          <w:rFonts w:asciiTheme="majorHAnsi" w:eastAsia="Verdana" w:hAnsiTheme="majorHAnsi" w:cs="Verdana"/>
          <w:color w:val="000000"/>
        </w:rPr>
      </w:pPr>
      <w:r w:rsidRPr="004053E9">
        <w:rPr>
          <w:rFonts w:asciiTheme="majorHAnsi" w:eastAsia="Verdana" w:hAnsiTheme="majorHAnsi" w:cs="Verdana"/>
          <w:color w:val="000000"/>
        </w:rPr>
        <w:t>Co-ordinating drivers,</w:t>
      </w:r>
      <w:r w:rsidR="00AA0BA5" w:rsidRPr="004053E9">
        <w:rPr>
          <w:rFonts w:asciiTheme="majorHAnsi" w:eastAsia="Verdana" w:hAnsiTheme="majorHAnsi" w:cs="Verdana"/>
          <w:color w:val="000000"/>
        </w:rPr>
        <w:t xml:space="preserve"> vendors and clients for multiple projects, if co-ordinators are unavailable.</w:t>
      </w:r>
    </w:p>
    <w:p w:rsidR="00F24A7A" w:rsidRPr="004053E9" w:rsidRDefault="00F24A7A" w:rsidP="00F24A7A">
      <w:pPr>
        <w:rPr>
          <w:rFonts w:asciiTheme="majorHAnsi" w:eastAsia="Tahoma" w:hAnsiTheme="majorHAnsi" w:cs="Tahoma"/>
          <w:b/>
        </w:rPr>
      </w:pPr>
    </w:p>
    <w:p w:rsidR="00C6692E" w:rsidRPr="004053E9" w:rsidRDefault="00C6692E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C6692E" w:rsidRPr="004053E9" w:rsidRDefault="00AA0BA5">
      <w:pPr>
        <w:spacing w:after="0" w:line="240" w:lineRule="auto"/>
        <w:rPr>
          <w:rFonts w:asciiTheme="majorHAnsi" w:eastAsia="Verdana" w:hAnsiTheme="majorHAnsi" w:cs="Verdana"/>
          <w:b/>
          <w:color w:val="000000"/>
        </w:rPr>
      </w:pPr>
      <w:proofErr w:type="spellStart"/>
      <w:r w:rsidRPr="004053E9">
        <w:rPr>
          <w:rFonts w:asciiTheme="majorHAnsi" w:eastAsia="Verdana" w:hAnsiTheme="majorHAnsi" w:cs="Verdana"/>
          <w:b/>
          <w:color w:val="000000"/>
        </w:rPr>
        <w:lastRenderedPageBreak/>
        <w:t>Al</w:t>
      </w:r>
      <w:r w:rsidR="00182A5A" w:rsidRPr="004053E9">
        <w:rPr>
          <w:rFonts w:asciiTheme="majorHAnsi" w:eastAsia="Verdana" w:hAnsiTheme="majorHAnsi" w:cs="Verdana"/>
          <w:b/>
          <w:color w:val="000000"/>
        </w:rPr>
        <w:t>Thuriah</w:t>
      </w:r>
      <w:proofErr w:type="spellEnd"/>
      <w:r w:rsidR="00182A5A" w:rsidRPr="004053E9">
        <w:rPr>
          <w:rFonts w:asciiTheme="majorHAnsi" w:eastAsia="Verdana" w:hAnsiTheme="majorHAnsi" w:cs="Verdana"/>
          <w:b/>
          <w:color w:val="000000"/>
        </w:rPr>
        <w:t xml:space="preserve"> Facilities Management Ltd Sharjah,U.A.E (December 2009 – June 2011)</w:t>
      </w:r>
    </w:p>
    <w:p w:rsidR="00C6692E" w:rsidRPr="004053E9" w:rsidRDefault="00C6692E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C6692E" w:rsidRPr="004053E9" w:rsidRDefault="004053E9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>Administrative Executive</w:t>
      </w:r>
    </w:p>
    <w:p w:rsidR="00C6692E" w:rsidRPr="004053E9" w:rsidRDefault="00C6692E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</w:rPr>
      </w:pPr>
    </w:p>
    <w:p w:rsidR="00C6692E" w:rsidRPr="004053E9" w:rsidRDefault="00182A5A">
      <w:pPr>
        <w:tabs>
          <w:tab w:val="left" w:pos="360"/>
        </w:tabs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4053E9">
        <w:rPr>
          <w:rFonts w:asciiTheme="majorHAnsi" w:eastAsia="Verdana" w:hAnsiTheme="majorHAnsi" w:cs="Verdana"/>
          <w:b/>
          <w:color w:val="000000"/>
          <w:u w:val="single"/>
        </w:rPr>
        <w:t>Job Responsibilities</w:t>
      </w:r>
    </w:p>
    <w:p w:rsidR="00AA0BA5" w:rsidRPr="004053E9" w:rsidRDefault="00AA0BA5" w:rsidP="00AA0BA5">
      <w:pPr>
        <w:spacing w:after="0" w:line="240" w:lineRule="auto"/>
        <w:ind w:left="360"/>
        <w:jc w:val="both"/>
        <w:rPr>
          <w:rFonts w:asciiTheme="majorHAnsi" w:eastAsia="Verdana" w:hAnsiTheme="majorHAnsi" w:cs="Verdana"/>
          <w:color w:val="000000"/>
        </w:rPr>
      </w:pPr>
    </w:p>
    <w:p w:rsidR="00C6692E" w:rsidRPr="004053E9" w:rsidRDefault="00AA0BA5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Theme="majorHAnsi" w:eastAsia="Verdana" w:hAnsiTheme="majorHAnsi" w:cs="Verdana"/>
          <w:color w:val="000000"/>
        </w:rPr>
      </w:pPr>
      <w:r w:rsidRPr="004053E9">
        <w:rPr>
          <w:rFonts w:asciiTheme="majorHAnsi" w:eastAsia="Verdana" w:hAnsiTheme="majorHAnsi" w:cs="Verdana"/>
          <w:color w:val="000000"/>
        </w:rPr>
        <w:t>Preparation of reports</w:t>
      </w:r>
      <w:r w:rsidR="00182A5A" w:rsidRPr="004053E9">
        <w:rPr>
          <w:rFonts w:asciiTheme="majorHAnsi" w:eastAsia="Verdana" w:hAnsiTheme="majorHAnsi" w:cs="Verdana"/>
          <w:color w:val="000000"/>
        </w:rPr>
        <w:t xml:space="preserve"> for senior management.</w:t>
      </w:r>
    </w:p>
    <w:p w:rsidR="00C6692E" w:rsidRPr="004053E9" w:rsidRDefault="00182A5A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Theme="majorHAnsi" w:eastAsia="Verdana" w:hAnsiTheme="majorHAnsi" w:cs="Verdana"/>
          <w:color w:val="000000"/>
        </w:rPr>
      </w:pPr>
      <w:r w:rsidRPr="004053E9">
        <w:rPr>
          <w:rFonts w:asciiTheme="majorHAnsi" w:eastAsia="Verdana" w:hAnsiTheme="majorHAnsi" w:cs="Verdana"/>
          <w:color w:val="000000"/>
        </w:rPr>
        <w:t>Managing front</w:t>
      </w:r>
      <w:r w:rsidR="00AA0BA5" w:rsidRPr="004053E9">
        <w:rPr>
          <w:rFonts w:asciiTheme="majorHAnsi" w:eastAsia="Verdana" w:hAnsiTheme="majorHAnsi" w:cs="Verdana"/>
          <w:color w:val="000000"/>
        </w:rPr>
        <w:t xml:space="preserve"> office, dealing with telephone and</w:t>
      </w:r>
      <w:r w:rsidRPr="004053E9">
        <w:rPr>
          <w:rFonts w:asciiTheme="majorHAnsi" w:eastAsia="Verdana" w:hAnsiTheme="majorHAnsi" w:cs="Verdana"/>
          <w:color w:val="000000"/>
        </w:rPr>
        <w:t xml:space="preserve"> e-mail enquiries.</w:t>
      </w:r>
    </w:p>
    <w:p w:rsidR="002D7BAE" w:rsidRPr="004053E9" w:rsidRDefault="00AA0BA5" w:rsidP="002D7BAE">
      <w:pPr>
        <w:numPr>
          <w:ilvl w:val="0"/>
          <w:numId w:val="2"/>
        </w:numPr>
        <w:spacing w:after="120" w:line="240" w:lineRule="auto"/>
        <w:ind w:left="360" w:hanging="360"/>
        <w:jc w:val="both"/>
        <w:rPr>
          <w:rFonts w:asciiTheme="majorHAnsi" w:eastAsia="Verdana" w:hAnsiTheme="majorHAnsi" w:cs="Verdana"/>
          <w:color w:val="000000"/>
        </w:rPr>
      </w:pPr>
      <w:r w:rsidRPr="004053E9">
        <w:rPr>
          <w:rFonts w:asciiTheme="majorHAnsi" w:eastAsia="Verdana" w:hAnsiTheme="majorHAnsi" w:cs="Verdana"/>
          <w:color w:val="000000"/>
        </w:rPr>
        <w:t>Arrange and organize client m</w:t>
      </w:r>
      <w:r w:rsidR="00182A5A" w:rsidRPr="004053E9">
        <w:rPr>
          <w:rFonts w:asciiTheme="majorHAnsi" w:eastAsia="Verdana" w:hAnsiTheme="majorHAnsi" w:cs="Verdana"/>
          <w:color w:val="000000"/>
        </w:rPr>
        <w:t>eetings.</w:t>
      </w:r>
    </w:p>
    <w:p w:rsidR="00AA0BA5" w:rsidRPr="004053E9" w:rsidRDefault="00AA0BA5" w:rsidP="002D7BAE">
      <w:pPr>
        <w:spacing w:after="0" w:line="240" w:lineRule="auto"/>
        <w:rPr>
          <w:rFonts w:asciiTheme="majorHAnsi" w:eastAsia="Verdana" w:hAnsiTheme="majorHAnsi" w:cs="Verdana"/>
          <w:b/>
          <w:color w:val="000000"/>
        </w:rPr>
      </w:pPr>
    </w:p>
    <w:p w:rsidR="002D7BAE" w:rsidRPr="004053E9" w:rsidRDefault="002D7BAE" w:rsidP="002D7BAE">
      <w:pPr>
        <w:spacing w:after="0" w:line="240" w:lineRule="auto"/>
        <w:rPr>
          <w:rFonts w:asciiTheme="majorHAnsi" w:eastAsia="Verdana" w:hAnsiTheme="majorHAnsi" w:cs="Verdana"/>
          <w:b/>
          <w:color w:val="000000"/>
        </w:rPr>
      </w:pPr>
      <w:r w:rsidRPr="004053E9">
        <w:rPr>
          <w:rFonts w:asciiTheme="majorHAnsi" w:eastAsia="Verdana" w:hAnsiTheme="majorHAnsi" w:cs="Verdana"/>
          <w:b/>
          <w:color w:val="000000"/>
        </w:rPr>
        <w:t xml:space="preserve">IDBI BANK, </w:t>
      </w:r>
      <w:r w:rsidR="00287E34" w:rsidRPr="004053E9">
        <w:rPr>
          <w:rFonts w:asciiTheme="majorHAnsi" w:eastAsia="Verdana" w:hAnsiTheme="majorHAnsi" w:cs="Verdana"/>
          <w:b/>
          <w:color w:val="000000"/>
        </w:rPr>
        <w:t>Trivandrum, Kerala</w:t>
      </w:r>
      <w:r w:rsidRPr="004053E9">
        <w:rPr>
          <w:rFonts w:asciiTheme="majorHAnsi" w:eastAsia="Verdana" w:hAnsiTheme="majorHAnsi" w:cs="Verdana"/>
          <w:b/>
          <w:color w:val="000000"/>
        </w:rPr>
        <w:t>, India (July 2008 – October 2009)</w:t>
      </w:r>
    </w:p>
    <w:p w:rsidR="002D7BAE" w:rsidRPr="004053E9" w:rsidRDefault="002D7BAE" w:rsidP="002D7BAE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2D7BAE" w:rsidRPr="004053E9" w:rsidRDefault="002D7BAE" w:rsidP="002D7BAE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</w:rPr>
      </w:pPr>
      <w:r w:rsidRPr="004053E9">
        <w:rPr>
          <w:rFonts w:asciiTheme="majorHAnsi" w:eastAsia="Times New Roman" w:hAnsiTheme="majorHAnsi" w:cs="Times New Roman"/>
          <w:b/>
          <w:color w:val="000000"/>
        </w:rPr>
        <w:t xml:space="preserve">Business </w:t>
      </w:r>
      <w:r w:rsidR="00AA0BA5" w:rsidRPr="004053E9">
        <w:rPr>
          <w:rFonts w:asciiTheme="majorHAnsi" w:eastAsia="Times New Roman" w:hAnsiTheme="majorHAnsi" w:cs="Times New Roman"/>
          <w:b/>
          <w:color w:val="000000"/>
        </w:rPr>
        <w:t xml:space="preserve">Development </w:t>
      </w:r>
      <w:r w:rsidRPr="004053E9">
        <w:rPr>
          <w:rFonts w:asciiTheme="majorHAnsi" w:eastAsia="Times New Roman" w:hAnsiTheme="majorHAnsi" w:cs="Times New Roman"/>
          <w:b/>
          <w:color w:val="000000"/>
        </w:rPr>
        <w:t>Executive</w:t>
      </w:r>
      <w:r w:rsidR="004053E9">
        <w:rPr>
          <w:rFonts w:asciiTheme="majorHAnsi" w:eastAsia="Times New Roman" w:hAnsiTheme="majorHAnsi" w:cs="Times New Roman"/>
          <w:b/>
          <w:color w:val="000000"/>
        </w:rPr>
        <w:t xml:space="preserve"> (Tele -Sales</w:t>
      </w:r>
      <w:r w:rsidR="00BD5A2C" w:rsidRPr="004053E9">
        <w:rPr>
          <w:rFonts w:asciiTheme="majorHAnsi" w:eastAsia="Times New Roman" w:hAnsiTheme="majorHAnsi" w:cs="Times New Roman"/>
          <w:b/>
          <w:color w:val="000000"/>
        </w:rPr>
        <w:t>)</w:t>
      </w:r>
    </w:p>
    <w:p w:rsidR="002D7BAE" w:rsidRPr="004053E9" w:rsidRDefault="002D7BAE" w:rsidP="002D7BAE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</w:rPr>
      </w:pPr>
    </w:p>
    <w:p w:rsidR="002D7BAE" w:rsidRPr="004053E9" w:rsidRDefault="002D7BAE" w:rsidP="002D7BAE">
      <w:pPr>
        <w:tabs>
          <w:tab w:val="left" w:pos="360"/>
        </w:tabs>
        <w:spacing w:after="0" w:line="240" w:lineRule="auto"/>
        <w:rPr>
          <w:rFonts w:asciiTheme="majorHAnsi" w:eastAsia="Verdana" w:hAnsiTheme="majorHAnsi" w:cs="Verdana"/>
          <w:b/>
          <w:color w:val="000000"/>
          <w:u w:val="single"/>
        </w:rPr>
      </w:pPr>
      <w:r w:rsidRPr="004053E9">
        <w:rPr>
          <w:rFonts w:asciiTheme="majorHAnsi" w:eastAsia="Verdana" w:hAnsiTheme="majorHAnsi" w:cs="Verdana"/>
          <w:b/>
          <w:color w:val="000000"/>
          <w:u w:val="single"/>
        </w:rPr>
        <w:t>Job Responsibilities</w:t>
      </w:r>
    </w:p>
    <w:p w:rsidR="00F555D9" w:rsidRPr="004053E9" w:rsidRDefault="00F555D9" w:rsidP="00AA0BA5">
      <w:pPr>
        <w:spacing w:after="0" w:line="240" w:lineRule="auto"/>
        <w:jc w:val="both"/>
        <w:rPr>
          <w:rFonts w:asciiTheme="majorHAnsi" w:eastAsia="Verdana" w:hAnsiTheme="majorHAnsi" w:cs="Verdana"/>
          <w:color w:val="000000"/>
        </w:rPr>
      </w:pPr>
    </w:p>
    <w:p w:rsidR="00F555D9" w:rsidRPr="004053E9" w:rsidRDefault="00AE5DE5" w:rsidP="00F555D9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Theme="majorHAnsi" w:eastAsia="Verdana" w:hAnsiTheme="majorHAnsi" w:cs="Verdana"/>
          <w:color w:val="000000"/>
        </w:rPr>
      </w:pPr>
      <w:r w:rsidRPr="004053E9">
        <w:rPr>
          <w:rFonts w:asciiTheme="majorHAnsi" w:eastAsia="Verdana" w:hAnsiTheme="majorHAnsi" w:cs="Verdana"/>
          <w:color w:val="000000"/>
        </w:rPr>
        <w:t>Responded to customer inquiries, complaints</w:t>
      </w:r>
      <w:r w:rsidR="00AA0BA5" w:rsidRPr="004053E9">
        <w:rPr>
          <w:rFonts w:asciiTheme="majorHAnsi" w:eastAsia="Verdana" w:hAnsiTheme="majorHAnsi" w:cs="Verdana"/>
          <w:color w:val="000000"/>
        </w:rPr>
        <w:t xml:space="preserve"> and comments on a daily basis and offered</w:t>
      </w:r>
      <w:r w:rsidRPr="004053E9">
        <w:rPr>
          <w:rFonts w:asciiTheme="majorHAnsi" w:eastAsia="Verdana" w:hAnsiTheme="majorHAnsi" w:cs="Verdana"/>
          <w:color w:val="000000"/>
        </w:rPr>
        <w:t xml:space="preserve"> corrective action.</w:t>
      </w:r>
    </w:p>
    <w:p w:rsidR="007D775D" w:rsidRPr="004053E9" w:rsidRDefault="00AE5DE5" w:rsidP="007D775D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Theme="majorHAnsi" w:eastAsia="Verdana" w:hAnsiTheme="majorHAnsi" w:cs="Verdana"/>
          <w:color w:val="000000"/>
        </w:rPr>
      </w:pPr>
      <w:r w:rsidRPr="004053E9">
        <w:rPr>
          <w:rFonts w:asciiTheme="majorHAnsi" w:eastAsia="Verdana" w:hAnsiTheme="majorHAnsi" w:cs="Verdana"/>
          <w:color w:val="000000"/>
        </w:rPr>
        <w:t>Providing information on bank accounts, policies &amp; services</w:t>
      </w:r>
      <w:r w:rsidR="00527D43" w:rsidRPr="004053E9">
        <w:rPr>
          <w:rFonts w:asciiTheme="majorHAnsi" w:eastAsia="Verdana" w:hAnsiTheme="majorHAnsi" w:cs="Verdana"/>
          <w:color w:val="000000"/>
        </w:rPr>
        <w:t>.</w:t>
      </w:r>
    </w:p>
    <w:p w:rsidR="007D775D" w:rsidRPr="004053E9" w:rsidRDefault="007D775D" w:rsidP="007D775D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Theme="majorHAnsi" w:eastAsia="Verdana" w:hAnsiTheme="majorHAnsi" w:cs="Verdana"/>
          <w:color w:val="000000"/>
        </w:rPr>
      </w:pPr>
      <w:r w:rsidRPr="004053E9">
        <w:rPr>
          <w:rFonts w:asciiTheme="majorHAnsi" w:eastAsia="Verdana" w:hAnsiTheme="majorHAnsi" w:cs="Verdana"/>
          <w:color w:val="000000"/>
        </w:rPr>
        <w:t>Provided loan counselling to customers.</w:t>
      </w:r>
    </w:p>
    <w:p w:rsidR="005746C9" w:rsidRPr="004053E9" w:rsidRDefault="005746C9" w:rsidP="007D775D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Theme="majorHAnsi" w:eastAsia="Verdana" w:hAnsiTheme="majorHAnsi" w:cs="Verdana"/>
          <w:color w:val="000000"/>
        </w:rPr>
      </w:pPr>
      <w:r w:rsidRPr="004053E9">
        <w:rPr>
          <w:rFonts w:asciiTheme="majorHAnsi" w:eastAsia="Verdana" w:hAnsiTheme="majorHAnsi" w:cs="Verdana"/>
          <w:color w:val="000000"/>
        </w:rPr>
        <w:t xml:space="preserve">Provide outstanding assistance to </w:t>
      </w:r>
      <w:r w:rsidR="009B778A" w:rsidRPr="004053E9">
        <w:rPr>
          <w:rFonts w:asciiTheme="majorHAnsi" w:eastAsia="Verdana" w:hAnsiTheme="majorHAnsi" w:cs="Verdana"/>
          <w:color w:val="000000"/>
        </w:rPr>
        <w:t>customers with</w:t>
      </w:r>
      <w:r w:rsidR="00AA0BA5" w:rsidRPr="004053E9">
        <w:rPr>
          <w:rFonts w:asciiTheme="majorHAnsi" w:eastAsia="Verdana" w:hAnsiTheme="majorHAnsi" w:cs="Verdana"/>
          <w:color w:val="000000"/>
        </w:rPr>
        <w:t xml:space="preserve">all their banking transactions and </w:t>
      </w:r>
      <w:r w:rsidRPr="004053E9">
        <w:rPr>
          <w:rFonts w:asciiTheme="majorHAnsi" w:eastAsia="Verdana" w:hAnsiTheme="majorHAnsi" w:cs="Verdana"/>
          <w:color w:val="000000"/>
        </w:rPr>
        <w:t>services.</w:t>
      </w:r>
    </w:p>
    <w:p w:rsidR="00AA0BA5" w:rsidRPr="004053E9" w:rsidRDefault="00AA0BA5" w:rsidP="007D775D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Theme="majorHAnsi" w:eastAsia="Verdana" w:hAnsiTheme="majorHAnsi" w:cs="Verdana"/>
          <w:color w:val="000000"/>
        </w:rPr>
      </w:pPr>
      <w:r w:rsidRPr="004053E9">
        <w:rPr>
          <w:rFonts w:asciiTheme="majorHAnsi" w:eastAsia="Verdana" w:hAnsiTheme="majorHAnsi" w:cs="Verdana"/>
          <w:color w:val="000000"/>
        </w:rPr>
        <w:t>Meet monthly and annual sales targets.</w:t>
      </w:r>
    </w:p>
    <w:p w:rsidR="007D775D" w:rsidRPr="004053E9" w:rsidRDefault="00AA0BA5" w:rsidP="007D775D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Theme="majorHAnsi" w:eastAsia="Verdana" w:hAnsiTheme="majorHAnsi" w:cs="Verdana"/>
          <w:color w:val="000000"/>
        </w:rPr>
      </w:pPr>
      <w:r w:rsidRPr="004053E9">
        <w:rPr>
          <w:rFonts w:asciiTheme="majorHAnsi" w:eastAsia="Verdana" w:hAnsiTheme="majorHAnsi" w:cs="Verdana"/>
          <w:color w:val="000000"/>
        </w:rPr>
        <w:t>Prepare</w:t>
      </w:r>
      <w:r w:rsidR="007D775D" w:rsidRPr="004053E9">
        <w:rPr>
          <w:rFonts w:asciiTheme="majorHAnsi" w:eastAsia="Verdana" w:hAnsiTheme="majorHAnsi" w:cs="Verdana"/>
          <w:color w:val="000000"/>
        </w:rPr>
        <w:t xml:space="preserve"> weekly and monthly reports for management</w:t>
      </w:r>
      <w:r w:rsidR="00956006" w:rsidRPr="004053E9">
        <w:rPr>
          <w:rFonts w:asciiTheme="majorHAnsi" w:eastAsia="Verdana" w:hAnsiTheme="majorHAnsi" w:cs="Verdana"/>
          <w:color w:val="000000"/>
        </w:rPr>
        <w:t>,</w:t>
      </w:r>
      <w:r w:rsidR="007D775D" w:rsidRPr="004053E9">
        <w:rPr>
          <w:rFonts w:asciiTheme="majorHAnsi" w:eastAsia="Verdana" w:hAnsiTheme="majorHAnsi" w:cs="Verdana"/>
          <w:color w:val="000000"/>
        </w:rPr>
        <w:t xml:space="preserve"> detailing the identification and resolution of issues and the progress of current projects.</w:t>
      </w:r>
    </w:p>
    <w:p w:rsidR="00F555D9" w:rsidRPr="004053E9" w:rsidRDefault="00F555D9" w:rsidP="00F555D9">
      <w:pPr>
        <w:pStyle w:val="ListParagraph"/>
        <w:rPr>
          <w:rFonts w:asciiTheme="majorHAnsi" w:eastAsia="Verdana" w:hAnsiTheme="majorHAnsi" w:cs="Verdana"/>
          <w:color w:val="000000"/>
        </w:rPr>
      </w:pPr>
    </w:p>
    <w:p w:rsidR="00C6692E" w:rsidRPr="004053E9" w:rsidRDefault="00182A5A" w:rsidP="007D775D">
      <w:pPr>
        <w:keepNext/>
        <w:keepLines/>
        <w:spacing w:after="0" w:line="240" w:lineRule="auto"/>
        <w:jc w:val="both"/>
        <w:rPr>
          <w:rFonts w:asciiTheme="majorHAnsi" w:eastAsia="Verdana" w:hAnsiTheme="majorHAnsi" w:cs="Verdana"/>
          <w:b/>
          <w:color w:val="000080"/>
        </w:rPr>
      </w:pPr>
      <w:r w:rsidRPr="004053E9">
        <w:rPr>
          <w:rFonts w:asciiTheme="majorHAnsi" w:eastAsia="Verdana" w:hAnsiTheme="majorHAnsi" w:cs="Verdana"/>
          <w:b/>
          <w:color w:val="000080"/>
        </w:rPr>
        <w:t>Professional Qualification</w:t>
      </w:r>
    </w:p>
    <w:p w:rsidR="00C6692E" w:rsidRPr="004053E9" w:rsidRDefault="00C6692E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465194" w:rsidRPr="004053E9" w:rsidRDefault="00182A5A">
      <w:pPr>
        <w:spacing w:after="120" w:line="240" w:lineRule="auto"/>
        <w:rPr>
          <w:rFonts w:asciiTheme="majorHAnsi" w:eastAsia="Verdana" w:hAnsiTheme="majorHAnsi" w:cs="Verdana"/>
          <w:color w:val="000000"/>
        </w:rPr>
      </w:pPr>
      <w:r w:rsidRPr="004053E9">
        <w:rPr>
          <w:rFonts w:asciiTheme="majorHAnsi" w:eastAsia="Verdana" w:hAnsiTheme="majorHAnsi" w:cs="Verdana"/>
          <w:b/>
          <w:color w:val="000000"/>
        </w:rPr>
        <w:t xml:space="preserve">Bachelor of </w:t>
      </w:r>
      <w:r w:rsidR="00E94EA6" w:rsidRPr="004053E9">
        <w:rPr>
          <w:rFonts w:asciiTheme="majorHAnsi" w:eastAsia="Verdana" w:hAnsiTheme="majorHAnsi" w:cs="Verdana"/>
          <w:b/>
          <w:color w:val="000000"/>
        </w:rPr>
        <w:t>Economics (2004-2007</w:t>
      </w:r>
      <w:r w:rsidR="00465194" w:rsidRPr="004053E9">
        <w:rPr>
          <w:rFonts w:asciiTheme="majorHAnsi" w:eastAsia="Verdana" w:hAnsiTheme="majorHAnsi" w:cs="Verdana"/>
          <w:color w:val="000000"/>
        </w:rPr>
        <w:t>)</w:t>
      </w:r>
    </w:p>
    <w:p w:rsidR="00AA0BA5" w:rsidRPr="004053E9" w:rsidRDefault="00AA0BA5">
      <w:pPr>
        <w:spacing w:after="120" w:line="240" w:lineRule="auto"/>
        <w:rPr>
          <w:rFonts w:asciiTheme="majorHAnsi" w:eastAsia="Verdana" w:hAnsiTheme="majorHAnsi" w:cs="Verdana"/>
          <w:color w:val="000000"/>
        </w:rPr>
      </w:pPr>
      <w:r w:rsidRPr="004053E9">
        <w:rPr>
          <w:rFonts w:asciiTheme="majorHAnsi" w:eastAsia="Verdana" w:hAnsiTheme="majorHAnsi" w:cs="Verdana"/>
          <w:color w:val="000000"/>
        </w:rPr>
        <w:t>All Saints College,</w:t>
      </w:r>
    </w:p>
    <w:p w:rsidR="00C6692E" w:rsidRPr="004053E9" w:rsidRDefault="00465194">
      <w:pPr>
        <w:spacing w:after="120" w:line="240" w:lineRule="auto"/>
        <w:rPr>
          <w:rFonts w:asciiTheme="majorHAnsi" w:eastAsia="Times New Roman" w:hAnsiTheme="majorHAnsi" w:cs="Times New Roman"/>
          <w:color w:val="000000"/>
        </w:rPr>
      </w:pPr>
      <w:r w:rsidRPr="004053E9">
        <w:rPr>
          <w:rFonts w:asciiTheme="majorHAnsi" w:eastAsia="Verdana" w:hAnsiTheme="majorHAnsi" w:cs="Verdana"/>
          <w:color w:val="000000"/>
        </w:rPr>
        <w:t>University of Kerala</w:t>
      </w:r>
      <w:r w:rsidR="00182A5A" w:rsidRPr="004053E9">
        <w:rPr>
          <w:rFonts w:asciiTheme="majorHAnsi" w:eastAsia="Verdana" w:hAnsiTheme="majorHAnsi" w:cs="Verdana"/>
          <w:color w:val="000000"/>
        </w:rPr>
        <w:t>, India.</w:t>
      </w:r>
    </w:p>
    <w:p w:rsidR="00C6692E" w:rsidRPr="004053E9" w:rsidRDefault="00C6692E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C6692E" w:rsidRPr="004053E9" w:rsidRDefault="00182A5A">
      <w:pPr>
        <w:keepNext/>
        <w:keepLines/>
        <w:tabs>
          <w:tab w:val="left" w:pos="6780"/>
        </w:tabs>
        <w:spacing w:before="120" w:after="120" w:line="240" w:lineRule="auto"/>
        <w:rPr>
          <w:rFonts w:asciiTheme="majorHAnsi" w:eastAsia="Tahoma" w:hAnsiTheme="majorHAnsi" w:cs="Tahoma"/>
          <w:b/>
          <w:color w:val="000000"/>
        </w:rPr>
      </w:pPr>
      <w:r w:rsidRPr="004053E9">
        <w:rPr>
          <w:rFonts w:asciiTheme="majorHAnsi" w:eastAsia="Verdana" w:hAnsiTheme="majorHAnsi" w:cs="Verdana"/>
          <w:b/>
          <w:color w:val="000080"/>
        </w:rPr>
        <w:t>Personal Profile</w:t>
      </w:r>
    </w:p>
    <w:p w:rsidR="00C6692E" w:rsidRPr="004053E9" w:rsidRDefault="00182A5A">
      <w:pPr>
        <w:tabs>
          <w:tab w:val="left" w:pos="2340"/>
        </w:tabs>
        <w:spacing w:after="0"/>
        <w:rPr>
          <w:rFonts w:asciiTheme="majorHAnsi" w:eastAsia="Times New Roman" w:hAnsiTheme="majorHAnsi" w:cs="Times New Roman"/>
          <w:color w:val="000000"/>
        </w:rPr>
      </w:pPr>
      <w:r w:rsidRPr="004053E9">
        <w:rPr>
          <w:rFonts w:asciiTheme="majorHAnsi" w:eastAsia="Verdana" w:hAnsiTheme="majorHAnsi" w:cs="Verdana"/>
          <w:color w:val="000000"/>
        </w:rPr>
        <w:t>Date of Birth</w:t>
      </w:r>
      <w:r w:rsidRPr="004053E9">
        <w:rPr>
          <w:rFonts w:asciiTheme="majorHAnsi" w:eastAsia="Verdana" w:hAnsiTheme="majorHAnsi" w:cs="Verdana"/>
          <w:color w:val="000000"/>
        </w:rPr>
        <w:tab/>
        <w:t>:</w:t>
      </w:r>
      <w:r w:rsidRPr="004053E9">
        <w:rPr>
          <w:rFonts w:asciiTheme="majorHAnsi" w:eastAsia="Verdana" w:hAnsiTheme="majorHAnsi" w:cs="Verdana"/>
          <w:color w:val="000000"/>
        </w:rPr>
        <w:tab/>
        <w:t>31.03.1985</w:t>
      </w:r>
    </w:p>
    <w:p w:rsidR="00C6692E" w:rsidRPr="004053E9" w:rsidRDefault="00182A5A">
      <w:pPr>
        <w:tabs>
          <w:tab w:val="left" w:pos="2340"/>
        </w:tabs>
        <w:spacing w:after="0"/>
        <w:rPr>
          <w:rFonts w:asciiTheme="majorHAnsi" w:eastAsia="Verdana" w:hAnsiTheme="majorHAnsi" w:cs="Verdana"/>
          <w:color w:val="000000"/>
        </w:rPr>
      </w:pPr>
      <w:r w:rsidRPr="004053E9">
        <w:rPr>
          <w:rFonts w:asciiTheme="majorHAnsi" w:eastAsia="Verdana" w:hAnsiTheme="majorHAnsi" w:cs="Verdana"/>
          <w:color w:val="000000"/>
        </w:rPr>
        <w:t xml:space="preserve">Nationality               </w:t>
      </w:r>
      <w:r w:rsidR="004053E9">
        <w:rPr>
          <w:rFonts w:asciiTheme="majorHAnsi" w:eastAsia="Verdana" w:hAnsiTheme="majorHAnsi" w:cs="Verdana"/>
          <w:color w:val="000000"/>
        </w:rPr>
        <w:tab/>
      </w:r>
      <w:r w:rsidRPr="004053E9">
        <w:rPr>
          <w:rFonts w:asciiTheme="majorHAnsi" w:eastAsia="Verdana" w:hAnsiTheme="majorHAnsi" w:cs="Verdana"/>
          <w:color w:val="000000"/>
        </w:rPr>
        <w:t>:     Indian</w:t>
      </w:r>
    </w:p>
    <w:p w:rsidR="00C6692E" w:rsidRPr="004053E9" w:rsidRDefault="00182A5A">
      <w:pPr>
        <w:tabs>
          <w:tab w:val="left" w:pos="2340"/>
        </w:tabs>
        <w:spacing w:after="0"/>
        <w:rPr>
          <w:rFonts w:asciiTheme="majorHAnsi" w:eastAsia="Times New Roman" w:hAnsiTheme="majorHAnsi" w:cs="Times New Roman"/>
          <w:color w:val="000000"/>
        </w:rPr>
      </w:pPr>
      <w:r w:rsidRPr="004053E9">
        <w:rPr>
          <w:rFonts w:asciiTheme="majorHAnsi" w:eastAsia="Verdana" w:hAnsiTheme="majorHAnsi" w:cs="Verdana"/>
          <w:color w:val="000000"/>
        </w:rPr>
        <w:t>La</w:t>
      </w:r>
      <w:r w:rsidR="00EF7670" w:rsidRPr="004053E9">
        <w:rPr>
          <w:rFonts w:asciiTheme="majorHAnsi" w:eastAsia="Verdana" w:hAnsiTheme="majorHAnsi" w:cs="Verdana"/>
          <w:color w:val="000000"/>
        </w:rPr>
        <w:t>nguages Known</w:t>
      </w:r>
      <w:r w:rsidR="00EF7670" w:rsidRPr="004053E9">
        <w:rPr>
          <w:rFonts w:asciiTheme="majorHAnsi" w:eastAsia="Verdana" w:hAnsiTheme="majorHAnsi" w:cs="Verdana"/>
          <w:color w:val="000000"/>
        </w:rPr>
        <w:tab/>
        <w:t>:</w:t>
      </w:r>
      <w:r w:rsidR="00EF7670" w:rsidRPr="004053E9">
        <w:rPr>
          <w:rFonts w:asciiTheme="majorHAnsi" w:eastAsia="Verdana" w:hAnsiTheme="majorHAnsi" w:cs="Verdana"/>
          <w:color w:val="000000"/>
        </w:rPr>
        <w:tab/>
        <w:t xml:space="preserve">English, Hindi, </w:t>
      </w:r>
      <w:r w:rsidR="00C8321A" w:rsidRPr="004053E9">
        <w:rPr>
          <w:rFonts w:asciiTheme="majorHAnsi" w:eastAsia="Verdana" w:hAnsiTheme="majorHAnsi" w:cs="Verdana"/>
          <w:color w:val="000000"/>
        </w:rPr>
        <w:t>Tamil</w:t>
      </w:r>
      <w:r w:rsidRPr="004053E9">
        <w:rPr>
          <w:rFonts w:asciiTheme="majorHAnsi" w:eastAsia="Verdana" w:hAnsiTheme="majorHAnsi" w:cs="Verdana"/>
          <w:color w:val="000000"/>
        </w:rPr>
        <w:t>&amp; Malayalam</w:t>
      </w:r>
      <w:bookmarkStart w:id="0" w:name="_GoBack"/>
      <w:bookmarkEnd w:id="0"/>
    </w:p>
    <w:p w:rsidR="009F41CA" w:rsidRPr="004053E9" w:rsidRDefault="00BA7E4A">
      <w:pPr>
        <w:tabs>
          <w:tab w:val="left" w:pos="2340"/>
        </w:tabs>
        <w:spacing w:after="0"/>
        <w:rPr>
          <w:rFonts w:asciiTheme="majorHAnsi" w:eastAsia="Verdana" w:hAnsiTheme="majorHAnsi" w:cs="Verdana"/>
          <w:color w:val="000000"/>
        </w:rPr>
      </w:pPr>
      <w:r>
        <w:rPr>
          <w:rFonts w:asciiTheme="majorHAnsi" w:eastAsia="Verdana" w:hAnsiTheme="majorHAnsi" w:cs="Verdana"/>
          <w:color w:val="000000"/>
        </w:rPr>
        <w:t>Visa Status</w:t>
      </w:r>
      <w:r>
        <w:rPr>
          <w:rFonts w:asciiTheme="majorHAnsi" w:eastAsia="Verdana" w:hAnsiTheme="majorHAnsi" w:cs="Verdana"/>
          <w:color w:val="000000"/>
        </w:rPr>
        <w:tab/>
        <w:t>:</w:t>
      </w:r>
      <w:r>
        <w:rPr>
          <w:rFonts w:asciiTheme="majorHAnsi" w:eastAsia="Verdana" w:hAnsiTheme="majorHAnsi" w:cs="Verdana"/>
          <w:color w:val="000000"/>
        </w:rPr>
        <w:tab/>
        <w:t>Visit</w:t>
      </w:r>
      <w:r w:rsidR="00182A5A" w:rsidRPr="004053E9">
        <w:rPr>
          <w:rFonts w:asciiTheme="majorHAnsi" w:eastAsia="Verdana" w:hAnsiTheme="majorHAnsi" w:cs="Verdana"/>
          <w:color w:val="000000"/>
        </w:rPr>
        <w:t xml:space="preserve"> Visa </w:t>
      </w:r>
    </w:p>
    <w:p w:rsidR="00623B7E" w:rsidRPr="004053E9" w:rsidRDefault="00623B7E">
      <w:pPr>
        <w:tabs>
          <w:tab w:val="left" w:pos="2340"/>
        </w:tabs>
        <w:spacing w:after="0"/>
        <w:rPr>
          <w:rFonts w:asciiTheme="majorHAnsi" w:eastAsia="Verdana" w:hAnsiTheme="majorHAnsi" w:cs="Verdana"/>
          <w:color w:val="000000"/>
        </w:rPr>
      </w:pPr>
    </w:p>
    <w:p w:rsidR="00623B7E" w:rsidRPr="004053E9" w:rsidRDefault="00623B7E">
      <w:pPr>
        <w:tabs>
          <w:tab w:val="left" w:pos="2340"/>
        </w:tabs>
        <w:spacing w:after="0"/>
        <w:rPr>
          <w:rFonts w:asciiTheme="majorHAnsi" w:eastAsia="Times New Roman" w:hAnsiTheme="majorHAnsi" w:cs="Times New Roman"/>
          <w:b/>
          <w:color w:val="000000"/>
        </w:rPr>
      </w:pPr>
      <w:proofErr w:type="gramStart"/>
      <w:r w:rsidRPr="004053E9">
        <w:rPr>
          <w:rFonts w:asciiTheme="majorHAnsi" w:eastAsia="Verdana" w:hAnsiTheme="majorHAnsi" w:cs="Verdana"/>
          <w:b/>
          <w:color w:val="000000"/>
        </w:rPr>
        <w:t>Further details available upon request.</w:t>
      </w:r>
      <w:proofErr w:type="gramEnd"/>
    </w:p>
    <w:p w:rsidR="00C6692E" w:rsidRPr="004053E9" w:rsidRDefault="00182A5A">
      <w:pPr>
        <w:tabs>
          <w:tab w:val="left" w:pos="2340"/>
        </w:tabs>
        <w:spacing w:after="0"/>
        <w:rPr>
          <w:rFonts w:asciiTheme="majorHAnsi" w:eastAsia="Verdana" w:hAnsiTheme="majorHAnsi" w:cs="Verdana"/>
          <w:color w:val="000000"/>
        </w:rPr>
      </w:pPr>
      <w:r w:rsidRPr="004053E9">
        <w:rPr>
          <w:rFonts w:asciiTheme="majorHAnsi" w:eastAsia="Verdana" w:hAnsiTheme="majorHAnsi" w:cs="Verdana"/>
          <w:color w:val="000000"/>
        </w:rPr>
        <w:tab/>
      </w:r>
    </w:p>
    <w:sectPr w:rsidR="00C6692E" w:rsidRPr="004053E9" w:rsidSect="00E33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7D2"/>
    <w:multiLevelType w:val="hybridMultilevel"/>
    <w:tmpl w:val="B762B4B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841619B"/>
    <w:multiLevelType w:val="multilevel"/>
    <w:tmpl w:val="913E8B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3E62FC"/>
    <w:multiLevelType w:val="hybridMultilevel"/>
    <w:tmpl w:val="698E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A1FC6"/>
    <w:multiLevelType w:val="multilevel"/>
    <w:tmpl w:val="40BCD5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8E782E"/>
    <w:multiLevelType w:val="multilevel"/>
    <w:tmpl w:val="BFB890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DF2EF7"/>
    <w:multiLevelType w:val="multilevel"/>
    <w:tmpl w:val="DC4E36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F35523"/>
    <w:multiLevelType w:val="hybridMultilevel"/>
    <w:tmpl w:val="DAAC9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39461E"/>
    <w:multiLevelType w:val="multilevel"/>
    <w:tmpl w:val="61E8A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DB1DB9"/>
    <w:multiLevelType w:val="hybridMultilevel"/>
    <w:tmpl w:val="E0F4B4E8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622B661D"/>
    <w:multiLevelType w:val="hybridMultilevel"/>
    <w:tmpl w:val="681C615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6ACE3A56"/>
    <w:multiLevelType w:val="multilevel"/>
    <w:tmpl w:val="67520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6692E"/>
    <w:rsid w:val="00025792"/>
    <w:rsid w:val="000422EF"/>
    <w:rsid w:val="000658CE"/>
    <w:rsid w:val="0013231D"/>
    <w:rsid w:val="00136B8C"/>
    <w:rsid w:val="00182A5A"/>
    <w:rsid w:val="001906C2"/>
    <w:rsid w:val="001C22AD"/>
    <w:rsid w:val="00234DF3"/>
    <w:rsid w:val="00275A68"/>
    <w:rsid w:val="00287E34"/>
    <w:rsid w:val="0029319F"/>
    <w:rsid w:val="00294FF4"/>
    <w:rsid w:val="002D32BA"/>
    <w:rsid w:val="002D7BAE"/>
    <w:rsid w:val="002F5F19"/>
    <w:rsid w:val="00304CDC"/>
    <w:rsid w:val="003A70C6"/>
    <w:rsid w:val="003D1AD6"/>
    <w:rsid w:val="003E5EE8"/>
    <w:rsid w:val="003E78E7"/>
    <w:rsid w:val="004053E9"/>
    <w:rsid w:val="00465194"/>
    <w:rsid w:val="004E10D9"/>
    <w:rsid w:val="004E5496"/>
    <w:rsid w:val="00527D43"/>
    <w:rsid w:val="00534501"/>
    <w:rsid w:val="005746C9"/>
    <w:rsid w:val="005A1006"/>
    <w:rsid w:val="005A2BF4"/>
    <w:rsid w:val="005E53C9"/>
    <w:rsid w:val="00623B7E"/>
    <w:rsid w:val="0068109B"/>
    <w:rsid w:val="006C5581"/>
    <w:rsid w:val="00750DEA"/>
    <w:rsid w:val="00757D11"/>
    <w:rsid w:val="00793D8D"/>
    <w:rsid w:val="007D775D"/>
    <w:rsid w:val="007F4500"/>
    <w:rsid w:val="00837A46"/>
    <w:rsid w:val="00846284"/>
    <w:rsid w:val="00925A3A"/>
    <w:rsid w:val="00932343"/>
    <w:rsid w:val="00956006"/>
    <w:rsid w:val="009A44A9"/>
    <w:rsid w:val="009A53B7"/>
    <w:rsid w:val="009B778A"/>
    <w:rsid w:val="009F41CA"/>
    <w:rsid w:val="00A204E3"/>
    <w:rsid w:val="00A262F3"/>
    <w:rsid w:val="00A52E08"/>
    <w:rsid w:val="00A66F0F"/>
    <w:rsid w:val="00A80C8A"/>
    <w:rsid w:val="00AA0BA5"/>
    <w:rsid w:val="00AB1D3D"/>
    <w:rsid w:val="00AE5DE5"/>
    <w:rsid w:val="00AF3F33"/>
    <w:rsid w:val="00B44344"/>
    <w:rsid w:val="00B52DFA"/>
    <w:rsid w:val="00B57BE7"/>
    <w:rsid w:val="00B74F0F"/>
    <w:rsid w:val="00BA7E4A"/>
    <w:rsid w:val="00BC1679"/>
    <w:rsid w:val="00BD5A2C"/>
    <w:rsid w:val="00BD7C95"/>
    <w:rsid w:val="00BF32D6"/>
    <w:rsid w:val="00C022AF"/>
    <w:rsid w:val="00C6692E"/>
    <w:rsid w:val="00C8321A"/>
    <w:rsid w:val="00CA2AB3"/>
    <w:rsid w:val="00CE0887"/>
    <w:rsid w:val="00D75907"/>
    <w:rsid w:val="00D86519"/>
    <w:rsid w:val="00DB237A"/>
    <w:rsid w:val="00DD44D0"/>
    <w:rsid w:val="00DD7478"/>
    <w:rsid w:val="00DF3786"/>
    <w:rsid w:val="00DF7E4B"/>
    <w:rsid w:val="00E3341D"/>
    <w:rsid w:val="00E33E19"/>
    <w:rsid w:val="00E94EA6"/>
    <w:rsid w:val="00ED1BBC"/>
    <w:rsid w:val="00EE4329"/>
    <w:rsid w:val="00EF7670"/>
    <w:rsid w:val="00F24A7A"/>
    <w:rsid w:val="00F555D9"/>
    <w:rsid w:val="00F86CD9"/>
    <w:rsid w:val="00F900DD"/>
    <w:rsid w:val="00FD1837"/>
    <w:rsid w:val="00FE4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2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D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chu.37883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bichu thankachan</dc:creator>
  <cp:lastModifiedBy>HRDESK4</cp:lastModifiedBy>
  <cp:revision>2</cp:revision>
  <dcterms:created xsi:type="dcterms:W3CDTF">2018-03-19T13:14:00Z</dcterms:created>
  <dcterms:modified xsi:type="dcterms:W3CDTF">2018-03-19T13:14:00Z</dcterms:modified>
</cp:coreProperties>
</file>