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D6" w:rsidRPr="000F2C33" w:rsidRDefault="002D2537" w:rsidP="00D02533">
      <w:pPr>
        <w:spacing w:before="0"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F2C33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5879465</wp:posOffset>
            </wp:positionH>
            <wp:positionV relativeFrom="margin">
              <wp:posOffset>-370840</wp:posOffset>
            </wp:positionV>
            <wp:extent cx="862965" cy="1129030"/>
            <wp:effectExtent l="19050" t="0" r="0" b="0"/>
            <wp:wrapSquare wrapText="bothSides"/>
            <wp:docPr id="5" name="Picture 5" descr="4448_2916_DIRSHAD_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448_2916_DIRSHAD_c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7CA" w:rsidRPr="000F2C33">
        <w:rPr>
          <w:rFonts w:asciiTheme="minorHAnsi" w:hAnsiTheme="minorHAnsi" w:cstheme="minorHAnsi"/>
          <w:b/>
          <w:sz w:val="28"/>
          <w:szCs w:val="28"/>
        </w:rPr>
        <w:t>DIRSHAD</w:t>
      </w:r>
      <w:r w:rsidR="00D333E4" w:rsidRPr="000F2C33">
        <w:rPr>
          <w:rFonts w:asciiTheme="minorHAnsi" w:hAnsiTheme="minorHAnsi" w:cstheme="minorHAnsi"/>
          <w:b/>
          <w:sz w:val="28"/>
          <w:szCs w:val="28"/>
        </w:rPr>
        <w:tab/>
      </w:r>
    </w:p>
    <w:p w:rsidR="00212D72" w:rsidRPr="000F2C33" w:rsidRDefault="002F516B" w:rsidP="00D02533">
      <w:pPr>
        <w:spacing w:before="0" w:after="0" w:line="240" w:lineRule="auto"/>
        <w:rPr>
          <w:rFonts w:asciiTheme="minorHAnsi" w:hAnsiTheme="minorHAnsi" w:cstheme="minorHAnsi"/>
          <w:b/>
          <w:i/>
          <w:color w:val="548DD4"/>
        </w:rPr>
      </w:pPr>
      <w:r w:rsidRPr="000F2C33">
        <w:rPr>
          <w:rFonts w:asciiTheme="minorHAnsi" w:hAnsiTheme="minorHAnsi" w:cstheme="minorHAnsi"/>
        </w:rPr>
        <w:t>Email</w:t>
      </w:r>
      <w:r w:rsidRPr="000F2C33">
        <w:rPr>
          <w:rFonts w:asciiTheme="minorHAnsi" w:hAnsiTheme="minorHAnsi" w:cstheme="minorHAnsi"/>
          <w:b/>
          <w:i/>
        </w:rPr>
        <w:t xml:space="preserve">: </w:t>
      </w:r>
      <w:hyperlink r:id="rId7" w:history="1">
        <w:r w:rsidR="00461E3D" w:rsidRPr="00F651AB">
          <w:rPr>
            <w:rStyle w:val="Hyperlink"/>
            <w:rFonts w:asciiTheme="minorHAnsi" w:hAnsiTheme="minorHAnsi" w:cstheme="minorHAnsi"/>
            <w:b/>
            <w:i/>
          </w:rPr>
          <w:t>dirshad.378839@2freemail.com</w:t>
        </w:r>
      </w:hyperlink>
      <w:r w:rsidR="00461E3D">
        <w:rPr>
          <w:rFonts w:asciiTheme="minorHAnsi" w:hAnsiTheme="minorHAnsi" w:cstheme="minorHAnsi"/>
          <w:b/>
          <w:i/>
          <w:color w:val="17365D" w:themeColor="text2" w:themeShade="BF"/>
        </w:rPr>
        <w:t xml:space="preserve"> </w:t>
      </w:r>
    </w:p>
    <w:p w:rsidR="002F516B" w:rsidRPr="000F2C33" w:rsidRDefault="002F516B" w:rsidP="00D02533">
      <w:pPr>
        <w:pStyle w:val="Header"/>
        <w:tabs>
          <w:tab w:val="clear" w:pos="4320"/>
          <w:tab w:val="clear" w:pos="8640"/>
        </w:tabs>
        <w:spacing w:before="0"/>
        <w:jc w:val="both"/>
        <w:rPr>
          <w:rStyle w:val="WW-HTMLTypewriter"/>
          <w:rFonts w:asciiTheme="minorHAnsi" w:hAnsiTheme="minorHAnsi" w:cstheme="minorHAnsi"/>
          <w:sz w:val="22"/>
          <w:szCs w:val="22"/>
        </w:rPr>
      </w:pPr>
      <w:r w:rsidRPr="000F2C33">
        <w:rPr>
          <w:rFonts w:asciiTheme="minorHAnsi" w:hAnsiTheme="minorHAnsi" w:cstheme="minorHAnsi"/>
          <w:sz w:val="22"/>
          <w:szCs w:val="22"/>
        </w:rPr>
        <w:t>Mob</w:t>
      </w:r>
      <w:r w:rsidRPr="000F2C33">
        <w:rPr>
          <w:rFonts w:asciiTheme="minorHAnsi" w:hAnsiTheme="minorHAnsi" w:cstheme="minorHAnsi"/>
          <w:b/>
          <w:sz w:val="22"/>
          <w:szCs w:val="22"/>
        </w:rPr>
        <w:t>:</w:t>
      </w:r>
      <w:r w:rsidR="000A6173" w:rsidRPr="000F2C33">
        <w:rPr>
          <w:rFonts w:asciiTheme="minorHAnsi" w:hAnsiTheme="minorHAnsi" w:cstheme="minorHAnsi"/>
          <w:sz w:val="22"/>
          <w:szCs w:val="22"/>
        </w:rPr>
        <w:t xml:space="preserve"> </w:t>
      </w:r>
      <w:r w:rsidR="00461E3D">
        <w:rPr>
          <w:rFonts w:asciiTheme="minorHAnsi" w:hAnsiTheme="minorHAnsi" w:cstheme="minorHAnsi"/>
          <w:sz w:val="22"/>
          <w:szCs w:val="22"/>
        </w:rPr>
        <w:t>C/o 0501685421</w:t>
      </w:r>
    </w:p>
    <w:p w:rsidR="00C02866" w:rsidRPr="000F2C33" w:rsidRDefault="00FD6A46" w:rsidP="002F516B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45pt;margin-top:18.5pt;width:530.55pt;height:.05pt;z-index:251655680" o:connectortype="straight" strokeweight="1.5pt"/>
        </w:pict>
      </w:r>
      <w:r>
        <w:rPr>
          <w:rFonts w:asciiTheme="minorHAnsi" w:hAnsiTheme="minorHAnsi" w:cstheme="minorHAnsi"/>
          <w:noProof/>
        </w:rPr>
        <w:pict>
          <v:shape id="_x0000_s1034" type="#_x0000_t32" style="position:absolute;left:0;text-align:left;margin-left:.5pt;margin-top:23.7pt;width:533.65pt;height:.05pt;z-index:251666944" o:connectortype="straight" strokecolor="black [3213]" strokeweight="3pt">
            <v:shadow type="perspective" color="#7f7f7f [1601]" opacity=".5" offset="1pt" offset2="-1pt"/>
          </v:shape>
        </w:pict>
      </w:r>
    </w:p>
    <w:p w:rsidR="002F7DAC" w:rsidRPr="000F2C33" w:rsidRDefault="004B2464" w:rsidP="00D26A72">
      <w:pPr>
        <w:pStyle w:val="Tit"/>
        <w:pBdr>
          <w:bottom w:val="none" w:sz="0" w:space="0" w:color="auto"/>
        </w:pBdr>
        <w:shd w:val="clear" w:color="auto" w:fill="E5E5E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9"/>
        </w:tabs>
        <w:spacing w:before="0" w:after="0" w:line="276" w:lineRule="auto"/>
        <w:ind w:left="0" w:right="-155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0F2C33">
        <w:rPr>
          <w:rFonts w:asciiTheme="minorHAnsi" w:hAnsiTheme="minorHAnsi" w:cstheme="minorHAnsi"/>
          <w:sz w:val="22"/>
          <w:szCs w:val="22"/>
        </w:rPr>
        <w:t xml:space="preserve">WORKSHOP </w:t>
      </w:r>
      <w:r w:rsidR="00580647">
        <w:rPr>
          <w:rFonts w:asciiTheme="minorHAnsi" w:hAnsiTheme="minorHAnsi" w:cstheme="minorHAnsi"/>
          <w:sz w:val="22"/>
          <w:szCs w:val="22"/>
        </w:rPr>
        <w:t>MANAGER</w:t>
      </w:r>
    </w:p>
    <w:p w:rsidR="002318D5" w:rsidRPr="000F2C33" w:rsidRDefault="002318D5" w:rsidP="00D26A72">
      <w:pPr>
        <w:pStyle w:val="Tit"/>
        <w:pBdr>
          <w:bottom w:val="none" w:sz="0" w:space="0" w:color="auto"/>
        </w:pBdr>
        <w:shd w:val="clear" w:color="auto" w:fill="E5E5E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9"/>
        </w:tabs>
        <w:spacing w:before="0" w:after="0" w:line="276" w:lineRule="auto"/>
        <w:ind w:left="0" w:right="-155" w:firstLine="36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F2C33">
        <w:rPr>
          <w:rFonts w:asciiTheme="minorHAnsi" w:hAnsiTheme="minorHAnsi" w:cstheme="minorHAnsi"/>
          <w:b w:val="0"/>
          <w:sz w:val="22"/>
          <w:szCs w:val="22"/>
        </w:rPr>
        <w:t>Seeking a challenging opportunity in industry for personal and professional growth</w:t>
      </w:r>
    </w:p>
    <w:p w:rsidR="00FC44BB" w:rsidRPr="000F2C33" w:rsidRDefault="00FD6A46" w:rsidP="00FC44BB">
      <w:pPr>
        <w:spacing w:before="0" w:after="0" w:line="240" w:lineRule="auto"/>
        <w:ind w:left="720"/>
        <w:jc w:val="center"/>
        <w:rPr>
          <w:rFonts w:asciiTheme="minorHAnsi" w:hAnsiTheme="minorHAnsi" w:cstheme="minorHAnsi"/>
          <w:b/>
          <w:bCs/>
        </w:rPr>
      </w:pPr>
      <w:r w:rsidRPr="00FD6A46">
        <w:rPr>
          <w:rFonts w:asciiTheme="minorHAnsi" w:hAnsiTheme="minorHAnsi" w:cstheme="minorHAnsi"/>
          <w:noProof/>
        </w:rPr>
        <w:pict>
          <v:shape id="_x0000_s1035" type="#_x0000_t32" style="position:absolute;left:0;text-align:left;margin-left:-.2pt;margin-top:5pt;width:533.65pt;height:.05pt;z-index:251667968" o:connectortype="straight" strokecolor="black [3213]" strokeweight="3pt">
            <v:shadow type="perspective" color="#7f7f7f [1601]" opacity=".5" offset="1pt" offset2="-1pt"/>
          </v:shape>
        </w:pict>
      </w:r>
    </w:p>
    <w:p w:rsidR="00FC44BB" w:rsidRPr="000F2C33" w:rsidRDefault="00FC44BB" w:rsidP="00DB240D">
      <w:pPr>
        <w:pStyle w:val="Tit"/>
        <w:pBdr>
          <w:bottom w:val="none" w:sz="0" w:space="0" w:color="auto"/>
        </w:pBdr>
        <w:shd w:val="clear" w:color="auto" w:fill="E5E5E5"/>
        <w:spacing w:after="0" w:line="360" w:lineRule="auto"/>
        <w:ind w:left="0" w:right="-155" w:firstLine="0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F2C33">
        <w:rPr>
          <w:rFonts w:asciiTheme="minorHAnsi" w:hAnsiTheme="minorHAnsi" w:cstheme="minorHAnsi"/>
          <w:sz w:val="22"/>
          <w:szCs w:val="22"/>
        </w:rPr>
        <w:t>PROFILE</w:t>
      </w:r>
    </w:p>
    <w:p w:rsidR="001669DA" w:rsidRPr="000F2C33" w:rsidRDefault="008312B3" w:rsidP="000F6A84">
      <w:pPr>
        <w:numPr>
          <w:ilvl w:val="0"/>
          <w:numId w:val="28"/>
        </w:numPr>
        <w:spacing w:before="0" w:after="0" w:line="240" w:lineRule="auto"/>
        <w:jc w:val="both"/>
        <w:rPr>
          <w:rFonts w:asciiTheme="minorHAnsi" w:hAnsiTheme="minorHAnsi" w:cstheme="minorHAnsi"/>
          <w:bCs/>
        </w:rPr>
      </w:pPr>
      <w:r w:rsidRPr="000F2C33">
        <w:rPr>
          <w:rFonts w:asciiTheme="minorHAnsi" w:hAnsiTheme="minorHAnsi" w:cstheme="minorHAnsi"/>
        </w:rPr>
        <w:t>Bachelor of degree</w:t>
      </w:r>
      <w:r w:rsidR="001669DA" w:rsidRPr="000F2C33">
        <w:rPr>
          <w:rFonts w:asciiTheme="minorHAnsi" w:hAnsiTheme="minorHAnsi" w:cstheme="minorHAnsi"/>
        </w:rPr>
        <w:t xml:space="preserve"> in Automobile Engineering</w:t>
      </w:r>
      <w:r w:rsidRPr="000F2C33">
        <w:rPr>
          <w:rFonts w:asciiTheme="minorHAnsi" w:hAnsiTheme="minorHAnsi" w:cstheme="minorHAnsi"/>
        </w:rPr>
        <w:t>.</w:t>
      </w:r>
    </w:p>
    <w:p w:rsidR="008312B3" w:rsidRPr="000F2C33" w:rsidRDefault="008312B3" w:rsidP="000F6A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A results-</w:t>
      </w:r>
      <w:r w:rsidR="00516CF7" w:rsidRPr="000F2C33">
        <w:rPr>
          <w:rFonts w:asciiTheme="minorHAnsi" w:hAnsiTheme="minorHAnsi" w:cstheme="minorHAnsi"/>
        </w:rPr>
        <w:t>focused professional with around 9</w:t>
      </w:r>
      <w:r w:rsidRPr="000F2C33">
        <w:rPr>
          <w:rFonts w:asciiTheme="minorHAnsi" w:hAnsiTheme="minorHAnsi" w:cstheme="minorHAnsi"/>
        </w:rPr>
        <w:t xml:space="preserve"> years of experience in workshop operations, maintenance, quality assurance, vendor management and team management across the</w:t>
      </w:r>
      <w:r w:rsidR="00A15102" w:rsidRPr="000F2C33">
        <w:rPr>
          <w:rFonts w:asciiTheme="minorHAnsi" w:hAnsiTheme="minorHAnsi" w:cstheme="minorHAnsi"/>
        </w:rPr>
        <w:t xml:space="preserve"> Heavy Vehicles,</w:t>
      </w:r>
      <w:r w:rsidRPr="000F2C33">
        <w:rPr>
          <w:rFonts w:asciiTheme="minorHAnsi" w:hAnsiTheme="minorHAnsi" w:cstheme="minorHAnsi"/>
        </w:rPr>
        <w:t xml:space="preserve"> </w:t>
      </w:r>
      <w:r w:rsidR="00BA7E04" w:rsidRPr="000F2C33">
        <w:rPr>
          <w:rFonts w:asciiTheme="minorHAnsi" w:hAnsiTheme="minorHAnsi" w:cstheme="minorHAnsi"/>
        </w:rPr>
        <w:t xml:space="preserve">Light Vehicles, </w:t>
      </w:r>
      <w:r w:rsidR="00A15102" w:rsidRPr="000F2C33">
        <w:rPr>
          <w:rFonts w:asciiTheme="minorHAnsi" w:hAnsiTheme="minorHAnsi" w:cstheme="minorHAnsi"/>
        </w:rPr>
        <w:t>C</w:t>
      </w:r>
      <w:r w:rsidR="00A80D59" w:rsidRPr="000F2C33">
        <w:rPr>
          <w:rFonts w:asciiTheme="minorHAnsi" w:hAnsiTheme="minorHAnsi" w:cstheme="minorHAnsi"/>
        </w:rPr>
        <w:t>onstruction equipment, H</w:t>
      </w:r>
      <w:r w:rsidRPr="000F2C33">
        <w:rPr>
          <w:rFonts w:asciiTheme="minorHAnsi" w:hAnsiTheme="minorHAnsi" w:cstheme="minorHAnsi"/>
        </w:rPr>
        <w:t>eavy earth moving</w:t>
      </w:r>
      <w:r w:rsidR="00FF2317" w:rsidRPr="000F2C33">
        <w:rPr>
          <w:rFonts w:asciiTheme="minorHAnsi" w:hAnsiTheme="minorHAnsi" w:cstheme="minorHAnsi"/>
        </w:rPr>
        <w:t>, Pneumatic hydraulic systems</w:t>
      </w:r>
      <w:r w:rsidRPr="000F2C33">
        <w:rPr>
          <w:rFonts w:asciiTheme="minorHAnsi" w:hAnsiTheme="minorHAnsi" w:cstheme="minorHAnsi"/>
        </w:rPr>
        <w:t xml:space="preserve"> a</w:t>
      </w:r>
      <w:r w:rsidR="00A80D59" w:rsidRPr="000F2C33">
        <w:rPr>
          <w:rFonts w:asciiTheme="minorHAnsi" w:hAnsiTheme="minorHAnsi" w:cstheme="minorHAnsi"/>
        </w:rPr>
        <w:t>nd</w:t>
      </w:r>
      <w:r w:rsidR="00FF2317" w:rsidRPr="000F2C33">
        <w:rPr>
          <w:rFonts w:asciiTheme="minorHAnsi" w:hAnsiTheme="minorHAnsi" w:cstheme="minorHAnsi"/>
        </w:rPr>
        <w:t xml:space="preserve"> other</w:t>
      </w:r>
      <w:r w:rsidR="004E71F5" w:rsidRPr="000F2C33">
        <w:rPr>
          <w:rFonts w:asciiTheme="minorHAnsi" w:hAnsiTheme="minorHAnsi" w:cstheme="minorHAnsi"/>
        </w:rPr>
        <w:t xml:space="preserve"> Mechanical </w:t>
      </w:r>
      <w:r w:rsidRPr="000F2C33">
        <w:rPr>
          <w:rFonts w:asciiTheme="minorHAnsi" w:hAnsiTheme="minorHAnsi" w:cstheme="minorHAnsi"/>
        </w:rPr>
        <w:t>sector</w:t>
      </w:r>
      <w:r w:rsidR="00ED216A" w:rsidRPr="000F2C33">
        <w:rPr>
          <w:rFonts w:asciiTheme="minorHAnsi" w:hAnsiTheme="minorHAnsi" w:cstheme="minorHAnsi"/>
        </w:rPr>
        <w:t>s</w:t>
      </w:r>
      <w:r w:rsidRPr="000F2C33">
        <w:rPr>
          <w:rFonts w:asciiTheme="minorHAnsi" w:hAnsiTheme="minorHAnsi" w:cstheme="minorHAnsi"/>
        </w:rPr>
        <w:t>.</w:t>
      </w:r>
    </w:p>
    <w:p w:rsidR="008312B3" w:rsidRPr="000F2C33" w:rsidRDefault="004E71F5" w:rsidP="000F6A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 xml:space="preserve">Currently working as </w:t>
      </w:r>
      <w:r w:rsidR="00B176DF">
        <w:rPr>
          <w:rFonts w:asciiTheme="minorHAnsi" w:hAnsiTheme="minorHAnsi" w:cstheme="minorHAnsi"/>
        </w:rPr>
        <w:t>Workshop Manager</w:t>
      </w:r>
      <w:r w:rsidR="004B2464" w:rsidRPr="000F2C33">
        <w:rPr>
          <w:rFonts w:asciiTheme="minorHAnsi" w:hAnsiTheme="minorHAnsi" w:cstheme="minorHAnsi"/>
        </w:rPr>
        <w:t xml:space="preserve"> </w:t>
      </w:r>
      <w:r w:rsidR="008312B3" w:rsidRPr="000F2C33">
        <w:rPr>
          <w:rFonts w:asciiTheme="minorHAnsi" w:hAnsiTheme="minorHAnsi" w:cstheme="minorHAnsi"/>
        </w:rPr>
        <w:t>– General Construction Company, Abu Dhabi, UAE.</w:t>
      </w:r>
    </w:p>
    <w:p w:rsidR="008312B3" w:rsidRPr="000F2C33" w:rsidRDefault="008312B3" w:rsidP="000F6A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Hands on experience in Preventive Management, Project Management, Inventory management, Resource Planning and Inspection</w:t>
      </w:r>
      <w:r w:rsidR="00B61113" w:rsidRPr="000F2C33">
        <w:rPr>
          <w:rFonts w:asciiTheme="minorHAnsi" w:hAnsiTheme="minorHAnsi" w:cstheme="minorHAnsi"/>
        </w:rPr>
        <w:t xml:space="preserve"> as per QHSE Policies</w:t>
      </w:r>
      <w:r w:rsidRPr="000F2C33">
        <w:rPr>
          <w:rFonts w:asciiTheme="minorHAnsi" w:hAnsiTheme="minorHAnsi" w:cstheme="minorHAnsi"/>
        </w:rPr>
        <w:t>.</w:t>
      </w:r>
    </w:p>
    <w:p w:rsidR="008312B3" w:rsidRPr="000F2C33" w:rsidRDefault="008312B3" w:rsidP="000F6A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Strong background in judiciously deploying resources including manpower, materials and machines to maximize capacity utilization and achieve profitability.</w:t>
      </w:r>
    </w:p>
    <w:p w:rsidR="007E38EA" w:rsidRPr="00AC1762" w:rsidRDefault="008312B3" w:rsidP="00AC176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Well conversant with ERP and other IT systems and utilizing results for contin</w:t>
      </w:r>
      <w:r w:rsidR="007E38EA">
        <w:rPr>
          <w:rFonts w:asciiTheme="minorHAnsi" w:hAnsiTheme="minorHAnsi" w:cstheme="minorHAnsi"/>
        </w:rPr>
        <w:t>ual improvement of work.</w:t>
      </w:r>
    </w:p>
    <w:p w:rsidR="008312B3" w:rsidRPr="000F2C33" w:rsidRDefault="008312B3" w:rsidP="000F6A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Ability in implementation of planned, preventive and predictive maintenance practices to optimize machines availability with constant endeavors to realize ZERO downtime.</w:t>
      </w:r>
    </w:p>
    <w:p w:rsidR="008312B3" w:rsidRPr="000F2C33" w:rsidRDefault="008312B3" w:rsidP="000F6A8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Proven dexterity in detailed planning and scheduling to meet pre-set production targets, conceptualizing and implementing process modifications to enhance operational efficiency and optimize resource utilization.</w:t>
      </w:r>
    </w:p>
    <w:p w:rsidR="007E38EA" w:rsidRDefault="008312B3" w:rsidP="007E38EA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Proficient in developing quality control systems and procedures to ensure strict adherence to quality parameters, minimize rejections and achieve high quality standards.</w:t>
      </w:r>
    </w:p>
    <w:p w:rsidR="00AC1762" w:rsidRPr="007E38EA" w:rsidRDefault="00AC1762" w:rsidP="007E38EA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in managing the vehicle fleet in the most efficient way.</w:t>
      </w:r>
    </w:p>
    <w:p w:rsidR="00DB240D" w:rsidRPr="000F2C33" w:rsidRDefault="00AC1762" w:rsidP="00DB240D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Assisting and supervising </w:t>
      </w:r>
      <w:r w:rsidR="008312B3" w:rsidRPr="000F2C33">
        <w:rPr>
          <w:rFonts w:asciiTheme="minorHAnsi" w:hAnsiTheme="minorHAnsi" w:cstheme="minorHAnsi"/>
        </w:rPr>
        <w:t>store activities related to metal works and welding techniques, simultaneously assessing the price of spare parts analysis and selecting an economic supplier.</w:t>
      </w:r>
    </w:p>
    <w:p w:rsidR="00DB240D" w:rsidRPr="000F2C33" w:rsidRDefault="00FD6A46" w:rsidP="00DB240D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7" type="#_x0000_t32" style="position:absolute;left:0;text-align:left;margin-left:.3pt;margin-top:31.1pt;width:533.65pt;height:.05pt;z-index:251668992" o:connectortype="straight" strokecolor="black [3213]" strokeweight="3pt">
            <v:shadow type="perspective" color="#7f7f7f [1601]" opacity=".5" offset="1pt" offset2="-1pt"/>
          </v:shape>
        </w:pict>
      </w:r>
      <w:r w:rsidR="008312B3" w:rsidRPr="000F2C33">
        <w:rPr>
          <w:rFonts w:asciiTheme="minorHAnsi" w:hAnsiTheme="minorHAnsi" w:cstheme="minorHAnsi"/>
        </w:rPr>
        <w:t>Ensuring timely submission of equipment status report, comp</w:t>
      </w:r>
      <w:r w:rsidR="00902759" w:rsidRPr="000F2C33">
        <w:rPr>
          <w:rFonts w:asciiTheme="minorHAnsi" w:hAnsiTheme="minorHAnsi" w:cstheme="minorHAnsi"/>
        </w:rPr>
        <w:t>l</w:t>
      </w:r>
      <w:r w:rsidR="008312B3" w:rsidRPr="000F2C33">
        <w:rPr>
          <w:rFonts w:asciiTheme="minorHAnsi" w:hAnsiTheme="minorHAnsi" w:cstheme="minorHAnsi"/>
        </w:rPr>
        <w:t>et</w:t>
      </w:r>
      <w:r w:rsidR="00902759" w:rsidRPr="000F2C33">
        <w:rPr>
          <w:rFonts w:asciiTheme="minorHAnsi" w:hAnsiTheme="minorHAnsi" w:cstheme="minorHAnsi"/>
        </w:rPr>
        <w:t>ing</w:t>
      </w:r>
      <w:r w:rsidR="008312B3" w:rsidRPr="000F2C33">
        <w:rPr>
          <w:rFonts w:asciiTheme="minorHAnsi" w:hAnsiTheme="minorHAnsi" w:cstheme="minorHAnsi"/>
        </w:rPr>
        <w:t xml:space="preserve"> the registration formalities of all equipment and v</w:t>
      </w:r>
      <w:r w:rsidR="00DB240D" w:rsidRPr="000F2C33">
        <w:rPr>
          <w:rFonts w:asciiTheme="minorHAnsi" w:hAnsiTheme="minorHAnsi" w:cstheme="minorHAnsi"/>
        </w:rPr>
        <w:t>ehicles.</w:t>
      </w:r>
    </w:p>
    <w:p w:rsidR="002F516B" w:rsidRPr="000F2C33" w:rsidRDefault="00E04E89" w:rsidP="00D26A72">
      <w:pPr>
        <w:pStyle w:val="Tit"/>
        <w:pBdr>
          <w:bottom w:val="none" w:sz="0" w:space="0" w:color="auto"/>
        </w:pBdr>
        <w:shd w:val="clear" w:color="auto" w:fill="E5E5E5"/>
        <w:spacing w:after="0" w:line="360" w:lineRule="auto"/>
        <w:ind w:left="0" w:right="-155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F2C33">
        <w:rPr>
          <w:rFonts w:asciiTheme="minorHAnsi" w:hAnsiTheme="minorHAnsi" w:cstheme="minorHAnsi"/>
          <w:sz w:val="22"/>
          <w:szCs w:val="22"/>
        </w:rPr>
        <w:t>PROFESSIONAL EXPERIENCE</w:t>
      </w:r>
    </w:p>
    <w:p w:rsidR="004E71F5" w:rsidRPr="000F2C33" w:rsidRDefault="00E04E89" w:rsidP="004E71F5">
      <w:pPr>
        <w:spacing w:before="0" w:after="0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0F2C33">
        <w:rPr>
          <w:rFonts w:asciiTheme="minorHAnsi" w:hAnsiTheme="minorHAnsi" w:cstheme="minorHAnsi"/>
          <w:b/>
          <w:noProof/>
          <w:color w:val="17365D" w:themeColor="text2" w:themeShade="BF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44450</wp:posOffset>
            </wp:positionV>
            <wp:extent cx="648970" cy="650240"/>
            <wp:effectExtent l="19050" t="0" r="0" b="0"/>
            <wp:wrapSquare wrapText="bothSides"/>
            <wp:docPr id="4" name="Picture 3" descr="GCC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 Emble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950" w:rsidRPr="000F2C33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Pr="000F2C33">
        <w:rPr>
          <w:rFonts w:asciiTheme="minorHAnsi" w:hAnsiTheme="minorHAnsi" w:cstheme="minorHAnsi"/>
          <w:b/>
          <w:color w:val="17365D" w:themeColor="text2" w:themeShade="BF"/>
        </w:rPr>
        <w:t>G</w:t>
      </w:r>
      <w:r w:rsidR="006959E1" w:rsidRPr="000F2C33">
        <w:rPr>
          <w:rFonts w:asciiTheme="minorHAnsi" w:hAnsiTheme="minorHAnsi" w:cstheme="minorHAnsi"/>
          <w:b/>
          <w:color w:val="17365D" w:themeColor="text2" w:themeShade="BF"/>
        </w:rPr>
        <w:t>ENERAL C</w:t>
      </w:r>
      <w:r w:rsidR="00E824C6" w:rsidRPr="000F2C33">
        <w:rPr>
          <w:rFonts w:asciiTheme="minorHAnsi" w:hAnsiTheme="minorHAnsi" w:cstheme="minorHAnsi"/>
          <w:b/>
          <w:color w:val="17365D" w:themeColor="text2" w:themeShade="BF"/>
        </w:rPr>
        <w:t>ONSTRUCTION COMPANY</w:t>
      </w:r>
      <w:r w:rsidR="001846CE" w:rsidRPr="000F2C33">
        <w:rPr>
          <w:rFonts w:asciiTheme="minorHAnsi" w:hAnsiTheme="minorHAnsi" w:cstheme="minorHAnsi"/>
          <w:b/>
          <w:color w:val="17365D" w:themeColor="text2" w:themeShade="BF"/>
        </w:rPr>
        <w:t xml:space="preserve">, </w:t>
      </w:r>
      <w:r w:rsidR="00494700" w:rsidRPr="000F2C33">
        <w:rPr>
          <w:rFonts w:asciiTheme="minorHAnsi" w:hAnsiTheme="minorHAnsi" w:cstheme="minorHAnsi"/>
          <w:b/>
          <w:color w:val="17365D" w:themeColor="text2" w:themeShade="BF"/>
        </w:rPr>
        <w:t>A</w:t>
      </w:r>
      <w:r w:rsidR="0044640B" w:rsidRPr="000F2C33">
        <w:rPr>
          <w:rFonts w:asciiTheme="minorHAnsi" w:hAnsiTheme="minorHAnsi" w:cstheme="minorHAnsi"/>
          <w:b/>
          <w:color w:val="17365D" w:themeColor="text2" w:themeShade="BF"/>
        </w:rPr>
        <w:t>BU DHABI, UAE</w:t>
      </w:r>
      <w:r w:rsidR="001846CE" w:rsidRPr="000F2C33">
        <w:rPr>
          <w:rFonts w:asciiTheme="minorHAnsi" w:hAnsiTheme="minorHAnsi" w:cstheme="minorHAnsi"/>
          <w:b/>
        </w:rPr>
        <w:t xml:space="preserve">                  </w:t>
      </w:r>
    </w:p>
    <w:p w:rsidR="006959E1" w:rsidRPr="000F2C33" w:rsidRDefault="00AA0A74" w:rsidP="004E71F5">
      <w:pPr>
        <w:spacing w:before="0" w:after="0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0F2C33">
        <w:rPr>
          <w:rFonts w:asciiTheme="minorHAnsi" w:hAnsiTheme="minorHAnsi" w:cstheme="minorHAnsi"/>
          <w:b/>
        </w:rPr>
        <w:t>Workshop</w:t>
      </w:r>
      <w:r w:rsidR="00B176DF">
        <w:rPr>
          <w:rFonts w:asciiTheme="minorHAnsi" w:hAnsiTheme="minorHAnsi" w:cstheme="minorHAnsi"/>
          <w:b/>
        </w:rPr>
        <w:t xml:space="preserve"> Manager</w:t>
      </w:r>
      <w:r w:rsidR="004E71F5" w:rsidRPr="000F2C33">
        <w:rPr>
          <w:rFonts w:asciiTheme="minorHAnsi" w:hAnsiTheme="minorHAnsi" w:cstheme="minorHAnsi"/>
          <w:b/>
        </w:rPr>
        <w:tab/>
      </w:r>
      <w:r w:rsidR="004E71F5" w:rsidRPr="000F2C33">
        <w:rPr>
          <w:rFonts w:asciiTheme="minorHAnsi" w:hAnsiTheme="minorHAnsi" w:cstheme="minorHAnsi"/>
          <w:b/>
        </w:rPr>
        <w:tab/>
      </w:r>
      <w:r w:rsidR="004E71F5" w:rsidRPr="000F2C33">
        <w:rPr>
          <w:rFonts w:asciiTheme="minorHAnsi" w:hAnsiTheme="minorHAnsi" w:cstheme="minorHAnsi"/>
          <w:b/>
        </w:rPr>
        <w:tab/>
      </w:r>
      <w:r w:rsidR="004E71F5" w:rsidRPr="000F2C33">
        <w:rPr>
          <w:rFonts w:asciiTheme="minorHAnsi" w:hAnsiTheme="minorHAnsi" w:cstheme="minorHAnsi"/>
          <w:b/>
        </w:rPr>
        <w:tab/>
      </w:r>
      <w:r w:rsidR="004E71F5" w:rsidRPr="000F2C33">
        <w:rPr>
          <w:rFonts w:asciiTheme="minorHAnsi" w:hAnsiTheme="minorHAnsi" w:cstheme="minorHAnsi"/>
          <w:b/>
        </w:rPr>
        <w:tab/>
      </w:r>
      <w:r w:rsidR="004E71F5" w:rsidRPr="000F2C33">
        <w:rPr>
          <w:rFonts w:asciiTheme="minorHAnsi" w:hAnsiTheme="minorHAnsi" w:cstheme="minorHAnsi"/>
          <w:b/>
        </w:rPr>
        <w:tab/>
      </w:r>
      <w:r w:rsidR="001818E6" w:rsidRPr="000F2C33">
        <w:rPr>
          <w:rFonts w:asciiTheme="minorHAnsi" w:hAnsiTheme="minorHAnsi" w:cstheme="minorHAnsi"/>
          <w:b/>
        </w:rPr>
        <w:t xml:space="preserve">                              </w:t>
      </w:r>
      <w:r w:rsidR="00D6061D" w:rsidRPr="000F2C33">
        <w:rPr>
          <w:rFonts w:asciiTheme="minorHAnsi" w:hAnsiTheme="minorHAnsi" w:cstheme="minorHAnsi"/>
          <w:b/>
        </w:rPr>
        <w:t xml:space="preserve">SINCE </w:t>
      </w:r>
      <w:r w:rsidR="00003BE3" w:rsidRPr="000F2C33">
        <w:rPr>
          <w:rFonts w:asciiTheme="minorHAnsi" w:hAnsiTheme="minorHAnsi" w:cstheme="minorHAnsi"/>
          <w:b/>
        </w:rPr>
        <w:t>JUNE</w:t>
      </w:r>
      <w:r w:rsidR="00D6061D" w:rsidRPr="000F2C33">
        <w:rPr>
          <w:rFonts w:asciiTheme="minorHAnsi" w:hAnsiTheme="minorHAnsi" w:cstheme="minorHAnsi"/>
          <w:b/>
        </w:rPr>
        <w:t xml:space="preserve"> 2014</w:t>
      </w:r>
    </w:p>
    <w:p w:rsidR="00494700" w:rsidRPr="000F2C33" w:rsidRDefault="00C43C71" w:rsidP="006959E1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F2C33">
        <w:rPr>
          <w:rFonts w:asciiTheme="minorHAnsi" w:hAnsiTheme="minorHAnsi" w:cstheme="minorHAnsi"/>
        </w:rPr>
        <w:t xml:space="preserve"> </w:t>
      </w:r>
      <w:r w:rsidRPr="000F2C33">
        <w:rPr>
          <w:rFonts w:asciiTheme="minorHAnsi" w:hAnsiTheme="minorHAnsi" w:cstheme="minorHAnsi"/>
          <w:b/>
        </w:rPr>
        <w:t>Reporting To</w:t>
      </w:r>
      <w:r w:rsidR="002A1442" w:rsidRPr="000F2C33">
        <w:rPr>
          <w:rFonts w:asciiTheme="minorHAnsi" w:hAnsiTheme="minorHAnsi" w:cstheme="minorHAnsi"/>
          <w:b/>
        </w:rPr>
        <w:t xml:space="preserve">: </w:t>
      </w:r>
      <w:r w:rsidRPr="000F2C33">
        <w:rPr>
          <w:rFonts w:asciiTheme="minorHAnsi" w:hAnsiTheme="minorHAnsi" w:cstheme="minorHAnsi"/>
          <w:b/>
        </w:rPr>
        <w:t>General Manager</w:t>
      </w:r>
      <w:r w:rsidR="002A1442" w:rsidRPr="000F2C33">
        <w:rPr>
          <w:rFonts w:asciiTheme="minorHAnsi" w:hAnsiTheme="minorHAnsi" w:cstheme="minorHAnsi"/>
          <w:b/>
        </w:rPr>
        <w:t xml:space="preserve"> </w:t>
      </w:r>
      <w:r w:rsidR="002A1442" w:rsidRPr="000F2C33">
        <w:rPr>
          <w:rFonts w:asciiTheme="minorHAnsi" w:hAnsiTheme="minorHAnsi" w:cstheme="minorHAnsi"/>
          <w:b/>
        </w:rPr>
        <w:tab/>
      </w:r>
      <w:r w:rsidR="002A1442" w:rsidRPr="000F2C33">
        <w:rPr>
          <w:rFonts w:asciiTheme="minorHAnsi" w:hAnsiTheme="minorHAnsi" w:cstheme="minorHAnsi"/>
          <w:b/>
        </w:rPr>
        <w:tab/>
      </w:r>
    </w:p>
    <w:p w:rsidR="00494700" w:rsidRPr="000F2C33" w:rsidRDefault="00494700" w:rsidP="00494700">
      <w:pPr>
        <w:pStyle w:val="ListParagraph"/>
        <w:spacing w:after="160" w:line="259" w:lineRule="auto"/>
        <w:rPr>
          <w:rFonts w:asciiTheme="minorHAnsi" w:hAnsiTheme="minorHAnsi" w:cstheme="minorHAnsi"/>
        </w:rPr>
      </w:pPr>
    </w:p>
    <w:p w:rsidR="00C43C71" w:rsidRPr="000F2C33" w:rsidRDefault="00C43C71" w:rsidP="000F6A84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Responsible for managing the preventive and routine maintenance schedules along with ensuring that all equipment are maintained in good condition.</w:t>
      </w:r>
    </w:p>
    <w:p w:rsidR="00285C24" w:rsidRPr="000F2C33" w:rsidRDefault="00285C24" w:rsidP="000F6A84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Control the wo</w:t>
      </w:r>
      <w:r w:rsidR="008F21A7" w:rsidRPr="000F2C33">
        <w:rPr>
          <w:rFonts w:asciiTheme="minorHAnsi" w:hAnsiTheme="minorHAnsi" w:cstheme="minorHAnsi"/>
        </w:rPr>
        <w:t>rkshop activities &amp; to perform</w:t>
      </w:r>
      <w:r w:rsidRPr="000F2C33">
        <w:rPr>
          <w:rFonts w:asciiTheme="minorHAnsi" w:hAnsiTheme="minorHAnsi" w:cstheme="minorHAnsi"/>
        </w:rPr>
        <w:t xml:space="preserve"> actions as per standards (ISO 9001-2015, 14001-2015, OSHAS 18001-2007,OSHAD Ver 3.1 Mar 2017)</w:t>
      </w:r>
    </w:p>
    <w:p w:rsidR="003F0B69" w:rsidRPr="000F2C33" w:rsidRDefault="003F0B69" w:rsidP="003F0B69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Coordinates and develops operational terms of all Drivers and Operators</w:t>
      </w:r>
    </w:p>
    <w:p w:rsidR="00C43C71" w:rsidRPr="000F2C33" w:rsidRDefault="00C43C71" w:rsidP="000F6A84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Devised strategies for negotiating new business opportunities with vendors and formulated the supply of best qualitative services on most competitive prices.</w:t>
      </w:r>
    </w:p>
    <w:p w:rsidR="00C43C71" w:rsidRPr="000F2C33" w:rsidRDefault="00C43C71" w:rsidP="000F6A84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Key player in analysis, development, and implementation of strategic business plans and policies, ensuring organizational growth, targeting maximum profitability and cost effectiveness.</w:t>
      </w:r>
    </w:p>
    <w:p w:rsidR="004738F7" w:rsidRPr="000F2C33" w:rsidRDefault="00C43C71" w:rsidP="004738F7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lastRenderedPageBreak/>
        <w:t>Resolved major technical issues including failures, defects, material issues in terms of quality, field complaints.</w:t>
      </w:r>
    </w:p>
    <w:p w:rsidR="00C43C71" w:rsidRPr="000F2C33" w:rsidRDefault="00C43C71" w:rsidP="000F6A84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Spearheaded productivity improvement activities required for producing components while controlling the cost and maintaining world-class quality.</w:t>
      </w:r>
    </w:p>
    <w:p w:rsidR="00C43C71" w:rsidRPr="000F2C33" w:rsidRDefault="00C43C71" w:rsidP="000F6A84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Reviewed the operational practices, identify the areas of obstruction/quality failures and advise on process changes for qualitative improvement in productivity.</w:t>
      </w:r>
    </w:p>
    <w:p w:rsidR="00C43C71" w:rsidRPr="000F2C33" w:rsidRDefault="00C43C71" w:rsidP="000F6A84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Arranged spares and maintained an inventory of fast moving spares by monitoring the condition of equipment and initiating maintenance action in time to avoid major breakdown.</w:t>
      </w:r>
    </w:p>
    <w:p w:rsidR="00C43C71" w:rsidRPr="000F2C33" w:rsidRDefault="00C43C71" w:rsidP="000F6A84">
      <w:pPr>
        <w:pStyle w:val="ListParagraph"/>
        <w:numPr>
          <w:ilvl w:val="0"/>
          <w:numId w:val="29"/>
        </w:numPr>
        <w:spacing w:after="160" w:line="259" w:lineRule="auto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Prepared budgets, estimates, bids, proposals, schedules, contracts, subcontracts, and work scopes.</w:t>
      </w:r>
    </w:p>
    <w:p w:rsidR="00BA3E66" w:rsidRPr="000F2C33" w:rsidRDefault="00C43C71" w:rsidP="00BA3E66">
      <w:pPr>
        <w:pStyle w:val="ListParagraph"/>
        <w:numPr>
          <w:ilvl w:val="0"/>
          <w:numId w:val="29"/>
        </w:numPr>
        <w:spacing w:after="160" w:line="259" w:lineRule="auto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Supervised and managed the expenses related to the project work, deployed resources to optimize yield and achieve production targets within defined time and cost parameters.</w:t>
      </w:r>
    </w:p>
    <w:p w:rsidR="00E66D32" w:rsidRPr="000F2C33" w:rsidRDefault="004E2C20" w:rsidP="00E66D32">
      <w:pPr>
        <w:spacing w:before="0" w:after="0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0F2C33">
        <w:rPr>
          <w:rFonts w:asciiTheme="minorHAnsi" w:hAnsiTheme="minorHAnsi" w:cstheme="minorHAnsi"/>
          <w:b/>
          <w:noProof/>
          <w:color w:val="548DD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88900</wp:posOffset>
            </wp:positionV>
            <wp:extent cx="782955" cy="482600"/>
            <wp:effectExtent l="19050" t="0" r="0" b="0"/>
            <wp:wrapSquare wrapText="bothSides"/>
            <wp:docPr id="9" name="Picture 6" descr="kemco (1)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mco (1) 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E89" w:rsidRPr="000F2C33">
        <w:rPr>
          <w:rFonts w:asciiTheme="minorHAnsi" w:hAnsiTheme="minorHAnsi" w:cstheme="minorHAnsi"/>
          <w:b/>
          <w:color w:val="548DD4"/>
        </w:rPr>
        <w:t xml:space="preserve"> </w:t>
      </w:r>
      <w:r w:rsidR="00E66D32" w:rsidRPr="000F2C33">
        <w:rPr>
          <w:rFonts w:asciiTheme="minorHAnsi" w:hAnsiTheme="minorHAnsi" w:cstheme="minorHAnsi"/>
          <w:b/>
          <w:color w:val="548DD4"/>
        </w:rPr>
        <w:t xml:space="preserve"> </w:t>
      </w:r>
      <w:r w:rsidR="00EB3404" w:rsidRPr="000F2C33">
        <w:rPr>
          <w:rFonts w:asciiTheme="minorHAnsi" w:hAnsiTheme="minorHAnsi" w:cstheme="minorHAnsi"/>
          <w:b/>
          <w:color w:val="17365D" w:themeColor="text2" w:themeShade="BF"/>
        </w:rPr>
        <w:t>KEMCO AUTO &amp; HEAVY EQUIPMENTS SERVICE</w:t>
      </w:r>
      <w:r w:rsidR="00E04E89" w:rsidRPr="000F2C33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="00EB3404" w:rsidRPr="000F2C33">
        <w:rPr>
          <w:rFonts w:asciiTheme="minorHAnsi" w:hAnsiTheme="minorHAnsi" w:cstheme="minorHAnsi"/>
          <w:b/>
          <w:color w:val="17365D" w:themeColor="text2" w:themeShade="BF"/>
        </w:rPr>
        <w:t>C</w:t>
      </w:r>
      <w:r w:rsidR="00E04E89" w:rsidRPr="000F2C33">
        <w:rPr>
          <w:rFonts w:asciiTheme="minorHAnsi" w:hAnsiTheme="minorHAnsi" w:cstheme="minorHAnsi"/>
          <w:b/>
          <w:color w:val="17365D" w:themeColor="text2" w:themeShade="BF"/>
        </w:rPr>
        <w:t>ENTRE</w:t>
      </w:r>
      <w:r w:rsidR="00E66D32" w:rsidRPr="000F2C33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="00EB3404" w:rsidRPr="000F2C33">
        <w:rPr>
          <w:rFonts w:asciiTheme="minorHAnsi" w:hAnsiTheme="minorHAnsi" w:cstheme="minorHAnsi"/>
          <w:b/>
          <w:color w:val="17365D" w:themeColor="text2" w:themeShade="BF"/>
        </w:rPr>
        <w:t>CO</w:t>
      </w:r>
    </w:p>
    <w:p w:rsidR="002F516B" w:rsidRPr="000F2C33" w:rsidRDefault="00E66D32" w:rsidP="00E66D32">
      <w:pPr>
        <w:spacing w:before="0" w:after="0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0F2C33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="00B10FFA" w:rsidRPr="000F2C33">
        <w:rPr>
          <w:rFonts w:asciiTheme="minorHAnsi" w:hAnsiTheme="minorHAnsi" w:cstheme="minorHAnsi"/>
          <w:b/>
          <w:color w:val="17365D" w:themeColor="text2" w:themeShade="BF"/>
        </w:rPr>
        <w:t>(KEMCO SERVICE CENTRE)</w:t>
      </w:r>
      <w:r w:rsidR="009E47DF" w:rsidRPr="000F2C33">
        <w:rPr>
          <w:rFonts w:asciiTheme="minorHAnsi" w:hAnsiTheme="minorHAnsi" w:cstheme="minorHAnsi"/>
          <w:b/>
          <w:color w:val="17365D" w:themeColor="text2" w:themeShade="BF"/>
        </w:rPr>
        <w:t>, QATAR</w:t>
      </w:r>
      <w:r w:rsidR="00D6061D" w:rsidRPr="000F2C33">
        <w:rPr>
          <w:rFonts w:asciiTheme="minorHAnsi" w:hAnsiTheme="minorHAnsi" w:cstheme="minorHAnsi"/>
          <w:b/>
        </w:rPr>
        <w:t xml:space="preserve"> </w:t>
      </w:r>
      <w:r w:rsidR="00D6061D" w:rsidRPr="000F2C33">
        <w:rPr>
          <w:rFonts w:asciiTheme="minorHAnsi" w:hAnsiTheme="minorHAnsi" w:cstheme="minorHAnsi"/>
          <w:b/>
        </w:rPr>
        <w:tab/>
      </w:r>
      <w:r w:rsidR="00D6061D" w:rsidRPr="000F2C33">
        <w:rPr>
          <w:rFonts w:asciiTheme="minorHAnsi" w:hAnsiTheme="minorHAnsi" w:cstheme="minorHAnsi"/>
          <w:b/>
        </w:rPr>
        <w:tab/>
      </w:r>
      <w:r w:rsidR="00D6061D" w:rsidRPr="000F2C33">
        <w:rPr>
          <w:rFonts w:asciiTheme="minorHAnsi" w:hAnsiTheme="minorHAnsi" w:cstheme="minorHAnsi"/>
          <w:b/>
        </w:rPr>
        <w:tab/>
      </w:r>
    </w:p>
    <w:p w:rsidR="002F516B" w:rsidRPr="000F2C33" w:rsidRDefault="004E2C20" w:rsidP="00E66D32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F2C33">
        <w:rPr>
          <w:rFonts w:asciiTheme="minorHAnsi" w:hAnsiTheme="minorHAnsi" w:cstheme="minorHAnsi"/>
          <w:b/>
        </w:rPr>
        <w:t xml:space="preserve">  </w:t>
      </w:r>
      <w:r w:rsidR="00032D40" w:rsidRPr="000F2C33">
        <w:rPr>
          <w:rFonts w:asciiTheme="minorHAnsi" w:hAnsiTheme="minorHAnsi" w:cstheme="minorHAnsi"/>
          <w:b/>
        </w:rPr>
        <w:t>Service Engineer</w:t>
      </w:r>
      <w:r w:rsidR="00D6061D" w:rsidRPr="000F2C33">
        <w:rPr>
          <w:rFonts w:asciiTheme="minorHAnsi" w:hAnsiTheme="minorHAnsi" w:cstheme="minorHAnsi"/>
          <w:b/>
        </w:rPr>
        <w:t xml:space="preserve"> </w:t>
      </w:r>
      <w:r w:rsidR="00D6061D" w:rsidRPr="000F2C33">
        <w:rPr>
          <w:rFonts w:asciiTheme="minorHAnsi" w:hAnsiTheme="minorHAnsi" w:cstheme="minorHAnsi"/>
          <w:b/>
        </w:rPr>
        <w:tab/>
      </w:r>
      <w:r w:rsidR="00D6061D" w:rsidRPr="000F2C33">
        <w:rPr>
          <w:rFonts w:asciiTheme="minorHAnsi" w:hAnsiTheme="minorHAnsi" w:cstheme="minorHAnsi"/>
          <w:b/>
        </w:rPr>
        <w:tab/>
      </w:r>
      <w:r w:rsidR="00D6061D" w:rsidRPr="000F2C33">
        <w:rPr>
          <w:rFonts w:asciiTheme="minorHAnsi" w:hAnsiTheme="minorHAnsi" w:cstheme="minorHAnsi"/>
          <w:b/>
        </w:rPr>
        <w:tab/>
      </w:r>
      <w:r w:rsidR="00D6061D" w:rsidRPr="000F2C33">
        <w:rPr>
          <w:rFonts w:asciiTheme="minorHAnsi" w:hAnsiTheme="minorHAnsi" w:cstheme="minorHAnsi"/>
          <w:b/>
        </w:rPr>
        <w:tab/>
      </w:r>
      <w:r w:rsidR="00D6061D" w:rsidRPr="000F2C33">
        <w:rPr>
          <w:rFonts w:asciiTheme="minorHAnsi" w:hAnsiTheme="minorHAnsi" w:cstheme="minorHAnsi"/>
          <w:b/>
        </w:rPr>
        <w:tab/>
      </w:r>
      <w:r w:rsidR="00D6061D" w:rsidRPr="000F2C33">
        <w:rPr>
          <w:rFonts w:asciiTheme="minorHAnsi" w:hAnsiTheme="minorHAnsi" w:cstheme="minorHAnsi"/>
          <w:b/>
        </w:rPr>
        <w:tab/>
      </w:r>
      <w:r w:rsidR="00D6061D" w:rsidRPr="000F2C33">
        <w:rPr>
          <w:rFonts w:asciiTheme="minorHAnsi" w:hAnsiTheme="minorHAnsi" w:cstheme="minorHAnsi"/>
          <w:b/>
        </w:rPr>
        <w:tab/>
        <w:t xml:space="preserve">  </w:t>
      </w:r>
      <w:r w:rsidR="00987F00" w:rsidRPr="000F2C33">
        <w:rPr>
          <w:rFonts w:asciiTheme="minorHAnsi" w:hAnsiTheme="minorHAnsi" w:cstheme="minorHAnsi"/>
          <w:b/>
        </w:rPr>
        <w:t xml:space="preserve">     </w:t>
      </w:r>
      <w:r w:rsidR="00D6061D" w:rsidRPr="000F2C33">
        <w:rPr>
          <w:rFonts w:asciiTheme="minorHAnsi" w:hAnsiTheme="minorHAnsi" w:cstheme="minorHAnsi"/>
          <w:b/>
        </w:rPr>
        <w:t xml:space="preserve">     FEB 2012 </w:t>
      </w:r>
      <w:r w:rsidR="00421F6E" w:rsidRPr="000F2C33">
        <w:rPr>
          <w:rFonts w:asciiTheme="minorHAnsi" w:hAnsiTheme="minorHAnsi" w:cstheme="minorHAnsi"/>
          <w:b/>
        </w:rPr>
        <w:t>-</w:t>
      </w:r>
      <w:r w:rsidR="00D6061D" w:rsidRPr="000F2C33">
        <w:rPr>
          <w:rFonts w:asciiTheme="minorHAnsi" w:hAnsiTheme="minorHAnsi" w:cstheme="minorHAnsi"/>
          <w:b/>
        </w:rPr>
        <w:t xml:space="preserve"> FEB 2014</w:t>
      </w:r>
    </w:p>
    <w:p w:rsidR="000541D7" w:rsidRPr="000F2C33" w:rsidRDefault="00C43C71" w:rsidP="0031401E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F2C33">
        <w:rPr>
          <w:rFonts w:asciiTheme="minorHAnsi" w:hAnsiTheme="minorHAnsi" w:cstheme="minorHAnsi"/>
          <w:b/>
        </w:rPr>
        <w:t xml:space="preserve">  </w:t>
      </w:r>
      <w:r w:rsidR="004E2C20" w:rsidRPr="000F2C33">
        <w:rPr>
          <w:rFonts w:asciiTheme="minorHAnsi" w:hAnsiTheme="minorHAnsi" w:cstheme="minorHAnsi"/>
          <w:b/>
        </w:rPr>
        <w:t>Reporting To</w:t>
      </w:r>
      <w:r w:rsidR="004E2C20" w:rsidRPr="000F2C33">
        <w:rPr>
          <w:rFonts w:asciiTheme="minorHAnsi" w:hAnsiTheme="minorHAnsi" w:cstheme="minorHAnsi"/>
          <w:b/>
        </w:rPr>
        <w:tab/>
        <w:t xml:space="preserve">: </w:t>
      </w:r>
      <w:r w:rsidRPr="000F2C33">
        <w:rPr>
          <w:rFonts w:asciiTheme="minorHAnsi" w:hAnsiTheme="minorHAnsi" w:cstheme="minorHAnsi"/>
          <w:b/>
        </w:rPr>
        <w:t>Operations Manager</w:t>
      </w:r>
      <w:r w:rsidR="004E2C20" w:rsidRPr="000F2C33">
        <w:rPr>
          <w:rFonts w:asciiTheme="minorHAnsi" w:hAnsiTheme="minorHAnsi" w:cstheme="minorHAnsi"/>
          <w:b/>
        </w:rPr>
        <w:tab/>
      </w:r>
      <w:r w:rsidR="004E2C20" w:rsidRPr="000F2C33">
        <w:rPr>
          <w:rFonts w:asciiTheme="minorHAnsi" w:hAnsiTheme="minorHAnsi" w:cstheme="minorHAnsi"/>
          <w:b/>
        </w:rPr>
        <w:tab/>
      </w:r>
    </w:p>
    <w:p w:rsidR="001C17DA" w:rsidRPr="000F2C33" w:rsidRDefault="001C17DA" w:rsidP="00DB240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 xml:space="preserve">Execute the entire workshop activities through ERP system &amp; maintain dealership </w:t>
      </w:r>
      <w:r w:rsidR="0029066A" w:rsidRPr="000F2C33">
        <w:rPr>
          <w:rFonts w:asciiTheme="minorHAnsi" w:hAnsiTheme="minorHAnsi" w:cstheme="minorHAnsi"/>
        </w:rPr>
        <w:t>equivalent</w:t>
      </w:r>
      <w:r w:rsidRPr="000F2C33">
        <w:rPr>
          <w:rFonts w:asciiTheme="minorHAnsi" w:hAnsiTheme="minorHAnsi" w:cstheme="minorHAnsi"/>
        </w:rPr>
        <w:t xml:space="preserve"> standard.</w:t>
      </w:r>
    </w:p>
    <w:p w:rsidR="00485599" w:rsidRPr="000F2C33" w:rsidRDefault="00C56A85" w:rsidP="000F6A8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 xml:space="preserve">To control the shop floor &amp; procurement departments for the smooth operation of Garage. </w:t>
      </w:r>
    </w:p>
    <w:p w:rsidR="00AD74EC" w:rsidRPr="000F2C33" w:rsidRDefault="00BE498D" w:rsidP="000F6A8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Plan, organize and manage </w:t>
      </w:r>
      <w:r w:rsidR="00745F6F" w:rsidRPr="000F2C33">
        <w:rPr>
          <w:rFonts w:asciiTheme="minorHAnsi" w:hAnsiTheme="minorHAnsi" w:cstheme="minorHAnsi"/>
        </w:rPr>
        <w:t>rep</w:t>
      </w:r>
      <w:r w:rsidRPr="000F2C33">
        <w:rPr>
          <w:rFonts w:asciiTheme="minorHAnsi" w:hAnsiTheme="minorHAnsi" w:cstheme="minorHAnsi"/>
        </w:rPr>
        <w:t>air and maintenance services as per project &amp; worksite requirement.</w:t>
      </w:r>
    </w:p>
    <w:p w:rsidR="00AD74EC" w:rsidRPr="000F2C33" w:rsidRDefault="00AD74EC" w:rsidP="000F6A8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Maintain good shop floor efficiency for quick / timely vehicle delivery and good profitability</w:t>
      </w:r>
    </w:p>
    <w:p w:rsidR="00037EBD" w:rsidRPr="000F2C33" w:rsidRDefault="00C56A85" w:rsidP="000F6A8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To arrange &amp; execute wisely in order to minimize breakdowns &amp; loss to the company.</w:t>
      </w:r>
    </w:p>
    <w:p w:rsidR="00BC62D9" w:rsidRPr="000F2C33" w:rsidRDefault="00BC62D9" w:rsidP="000F6A8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To maintain contact &amp; connections with all leading</w:t>
      </w:r>
      <w:r w:rsidR="00542882" w:rsidRPr="000F2C33">
        <w:rPr>
          <w:rFonts w:asciiTheme="minorHAnsi" w:hAnsiTheme="minorHAnsi" w:cstheme="minorHAnsi"/>
        </w:rPr>
        <w:t xml:space="preserve"> authorized Dealer</w:t>
      </w:r>
      <w:r w:rsidRPr="000F2C33">
        <w:rPr>
          <w:rFonts w:asciiTheme="minorHAnsi" w:hAnsiTheme="minorHAnsi" w:cstheme="minorHAnsi"/>
        </w:rPr>
        <w:t xml:space="preserve"> </w:t>
      </w:r>
      <w:r w:rsidR="00542882" w:rsidRPr="000F2C33">
        <w:rPr>
          <w:rFonts w:asciiTheme="minorHAnsi" w:hAnsiTheme="minorHAnsi" w:cstheme="minorHAnsi"/>
        </w:rPr>
        <w:t>S</w:t>
      </w:r>
      <w:r w:rsidRPr="000F2C33">
        <w:rPr>
          <w:rFonts w:asciiTheme="minorHAnsi" w:hAnsiTheme="minorHAnsi" w:cstheme="minorHAnsi"/>
        </w:rPr>
        <w:t xml:space="preserve">ervice </w:t>
      </w:r>
      <w:r w:rsidR="00DB34A9" w:rsidRPr="000F2C33">
        <w:rPr>
          <w:rFonts w:asciiTheme="minorHAnsi" w:hAnsiTheme="minorHAnsi" w:cstheme="minorHAnsi"/>
        </w:rPr>
        <w:t>Centers</w:t>
      </w:r>
      <w:r w:rsidRPr="000F2C33">
        <w:rPr>
          <w:rFonts w:asciiTheme="minorHAnsi" w:hAnsiTheme="minorHAnsi" w:cstheme="minorHAnsi"/>
        </w:rPr>
        <w:t xml:space="preserve"> of vehicles &amp; equipments</w:t>
      </w:r>
      <w:r w:rsidR="00DC7B8E" w:rsidRPr="000F2C33">
        <w:rPr>
          <w:rFonts w:asciiTheme="minorHAnsi" w:hAnsiTheme="minorHAnsi" w:cstheme="minorHAnsi"/>
        </w:rPr>
        <w:t xml:space="preserve"> </w:t>
      </w:r>
      <w:r w:rsidRPr="000F2C33">
        <w:rPr>
          <w:rFonts w:asciiTheme="minorHAnsi" w:hAnsiTheme="minorHAnsi" w:cstheme="minorHAnsi"/>
        </w:rPr>
        <w:t xml:space="preserve">for additional technical </w:t>
      </w:r>
      <w:r w:rsidR="00DC7B8E" w:rsidRPr="000F2C33">
        <w:rPr>
          <w:rFonts w:asciiTheme="minorHAnsi" w:hAnsiTheme="minorHAnsi" w:cstheme="minorHAnsi"/>
        </w:rPr>
        <w:t>help</w:t>
      </w:r>
      <w:r w:rsidRPr="000F2C33">
        <w:rPr>
          <w:rFonts w:asciiTheme="minorHAnsi" w:hAnsiTheme="minorHAnsi" w:cstheme="minorHAnsi"/>
        </w:rPr>
        <w:t xml:space="preserve"> </w:t>
      </w:r>
      <w:r w:rsidR="005E3274" w:rsidRPr="000F2C33">
        <w:rPr>
          <w:rFonts w:asciiTheme="minorHAnsi" w:hAnsiTheme="minorHAnsi" w:cstheme="minorHAnsi"/>
        </w:rPr>
        <w:t>if required</w:t>
      </w:r>
      <w:r w:rsidR="00DC7B8E" w:rsidRPr="000F2C33">
        <w:rPr>
          <w:rFonts w:asciiTheme="minorHAnsi" w:hAnsiTheme="minorHAnsi" w:cstheme="minorHAnsi"/>
        </w:rPr>
        <w:t>.</w:t>
      </w:r>
    </w:p>
    <w:p w:rsidR="00890D91" w:rsidRPr="000F2C33" w:rsidRDefault="00037EBD" w:rsidP="00DB240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Maintenance and upkeep of the workshop equipments</w:t>
      </w:r>
      <w:r w:rsidR="00D7615E" w:rsidRPr="000F2C33">
        <w:rPr>
          <w:rFonts w:asciiTheme="minorHAnsi" w:hAnsiTheme="minorHAnsi" w:cstheme="minorHAnsi"/>
        </w:rPr>
        <w:t xml:space="preserve"> / heavy vehicles</w:t>
      </w:r>
      <w:r w:rsidRPr="000F2C33">
        <w:rPr>
          <w:rFonts w:asciiTheme="minorHAnsi" w:hAnsiTheme="minorHAnsi" w:cstheme="minorHAnsi"/>
        </w:rPr>
        <w:t xml:space="preserve"> to maximize utilization and minimize downtime. Initiate procurement of additional equipments in line with business growth</w:t>
      </w:r>
      <w:r w:rsidR="00C52F6F" w:rsidRPr="000F2C33">
        <w:rPr>
          <w:rFonts w:asciiTheme="minorHAnsi" w:hAnsiTheme="minorHAnsi" w:cstheme="minorHAnsi"/>
        </w:rPr>
        <w:t>.</w:t>
      </w:r>
    </w:p>
    <w:p w:rsidR="00D54282" w:rsidRPr="000F2C33" w:rsidRDefault="00D54282" w:rsidP="00DB240D">
      <w:pPr>
        <w:numPr>
          <w:ilvl w:val="0"/>
          <w:numId w:val="30"/>
        </w:numPr>
        <w:spacing w:before="0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 xml:space="preserve">The coordinator for implementing ERP –Oracle based software in </w:t>
      </w:r>
      <w:r w:rsidR="00653571" w:rsidRPr="000F2C33">
        <w:rPr>
          <w:rFonts w:asciiTheme="minorHAnsi" w:hAnsiTheme="minorHAnsi" w:cstheme="minorHAnsi"/>
        </w:rPr>
        <w:t xml:space="preserve">Service </w:t>
      </w:r>
      <w:r w:rsidR="00880C6E" w:rsidRPr="000F2C33">
        <w:rPr>
          <w:rFonts w:asciiTheme="minorHAnsi" w:hAnsiTheme="minorHAnsi" w:cstheme="minorHAnsi"/>
        </w:rPr>
        <w:t>Centre for</w:t>
      </w:r>
      <w:r w:rsidRPr="000F2C33">
        <w:rPr>
          <w:rFonts w:asciiTheme="minorHAnsi" w:hAnsiTheme="minorHAnsi" w:cstheme="minorHAnsi"/>
        </w:rPr>
        <w:t xml:space="preserve"> both workshop &amp; inventory modules.</w:t>
      </w:r>
    </w:p>
    <w:p w:rsidR="00483904" w:rsidRPr="000F2C33" w:rsidRDefault="00303D17" w:rsidP="00A90119">
      <w:pPr>
        <w:spacing w:before="0" w:after="0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0F2C33">
        <w:rPr>
          <w:rFonts w:asciiTheme="minorHAnsi" w:hAnsiTheme="minorHAnsi" w:cstheme="minorHAnsi"/>
          <w:b/>
          <w:noProof/>
          <w:color w:val="17365D" w:themeColor="text2" w:themeShade="BF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115570</wp:posOffset>
            </wp:positionV>
            <wp:extent cx="1076325" cy="438785"/>
            <wp:effectExtent l="19050" t="0" r="9525" b="0"/>
            <wp:wrapSquare wrapText="bothSides"/>
            <wp:docPr id="15" name="Picture 14" descr="NTNP_logo_HORIZ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NP_logo_HORIZ_Re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904" w:rsidRPr="000F2C33">
        <w:rPr>
          <w:rFonts w:asciiTheme="minorHAnsi" w:hAnsiTheme="minorHAnsi" w:cstheme="minorHAnsi"/>
          <w:b/>
          <w:color w:val="17365D" w:themeColor="text2" w:themeShade="BF"/>
        </w:rPr>
        <w:t xml:space="preserve">MCP MOTORS (INDIA) PVT.LTD, </w:t>
      </w:r>
      <w:r w:rsidR="00B63E2E" w:rsidRPr="000F2C33">
        <w:rPr>
          <w:rFonts w:asciiTheme="minorHAnsi" w:hAnsiTheme="minorHAnsi" w:cstheme="minorHAnsi"/>
          <w:b/>
          <w:color w:val="17365D" w:themeColor="text2" w:themeShade="BF"/>
        </w:rPr>
        <w:t>KERALA, INDIA.</w:t>
      </w:r>
    </w:p>
    <w:p w:rsidR="009D003F" w:rsidRPr="000F2C33" w:rsidRDefault="005667FA" w:rsidP="005667FA">
      <w:pPr>
        <w:spacing w:before="0" w:after="0" w:line="240" w:lineRule="auto"/>
        <w:jc w:val="both"/>
        <w:rPr>
          <w:rFonts w:asciiTheme="minorHAnsi" w:hAnsiTheme="minorHAnsi" w:cstheme="minorHAnsi"/>
          <w:b/>
          <w:color w:val="548DD4" w:themeColor="text2" w:themeTint="99"/>
        </w:rPr>
      </w:pPr>
      <w:r w:rsidRPr="000F2C33">
        <w:rPr>
          <w:rFonts w:asciiTheme="minorHAnsi" w:hAnsiTheme="minorHAnsi" w:cstheme="minorHAnsi"/>
          <w:b/>
          <w:color w:val="17365D" w:themeColor="text2" w:themeShade="BF"/>
        </w:rPr>
        <w:t>(Authorized Dealers of Hyundai Motor India Ltd)</w:t>
      </w:r>
      <w:r w:rsidR="00483904" w:rsidRPr="000F2C33">
        <w:rPr>
          <w:rFonts w:asciiTheme="minorHAnsi" w:hAnsiTheme="minorHAnsi" w:cstheme="minorHAnsi"/>
          <w:b/>
          <w:color w:val="548DD4" w:themeColor="text2" w:themeTint="99"/>
        </w:rPr>
        <w:t xml:space="preserve"> </w:t>
      </w:r>
    </w:p>
    <w:p w:rsidR="00483904" w:rsidRPr="000F2C33" w:rsidRDefault="00483904" w:rsidP="0031401E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F2C33">
        <w:rPr>
          <w:rFonts w:asciiTheme="minorHAnsi" w:hAnsiTheme="minorHAnsi" w:cstheme="minorHAnsi"/>
          <w:b/>
        </w:rPr>
        <w:t>Servi</w:t>
      </w:r>
      <w:r w:rsidR="00212D72" w:rsidRPr="000F2C33">
        <w:rPr>
          <w:rFonts w:asciiTheme="minorHAnsi" w:hAnsiTheme="minorHAnsi" w:cstheme="minorHAnsi"/>
          <w:b/>
        </w:rPr>
        <w:t>ce Engineer</w:t>
      </w:r>
      <w:r w:rsidR="00AC4A65" w:rsidRPr="000F2C33">
        <w:rPr>
          <w:rFonts w:asciiTheme="minorHAnsi" w:hAnsiTheme="minorHAnsi" w:cstheme="minorHAnsi"/>
          <w:b/>
        </w:rPr>
        <w:tab/>
      </w:r>
      <w:r w:rsidR="00AC4A65" w:rsidRPr="000F2C33">
        <w:rPr>
          <w:rFonts w:asciiTheme="minorHAnsi" w:hAnsiTheme="minorHAnsi" w:cstheme="minorHAnsi"/>
          <w:b/>
        </w:rPr>
        <w:tab/>
      </w:r>
      <w:r w:rsidR="00AC4A65" w:rsidRPr="000F2C33">
        <w:rPr>
          <w:rFonts w:asciiTheme="minorHAnsi" w:hAnsiTheme="minorHAnsi" w:cstheme="minorHAnsi"/>
          <w:b/>
        </w:rPr>
        <w:tab/>
      </w:r>
      <w:r w:rsidR="00AC4A65" w:rsidRPr="000F2C33">
        <w:rPr>
          <w:rFonts w:asciiTheme="minorHAnsi" w:hAnsiTheme="minorHAnsi" w:cstheme="minorHAnsi"/>
          <w:b/>
        </w:rPr>
        <w:tab/>
      </w:r>
      <w:r w:rsidR="00AC4A65" w:rsidRPr="000F2C33">
        <w:rPr>
          <w:rFonts w:asciiTheme="minorHAnsi" w:hAnsiTheme="minorHAnsi" w:cstheme="minorHAnsi"/>
          <w:b/>
        </w:rPr>
        <w:tab/>
      </w:r>
      <w:r w:rsidR="00AC4A65" w:rsidRPr="000F2C33">
        <w:rPr>
          <w:rFonts w:asciiTheme="minorHAnsi" w:hAnsiTheme="minorHAnsi" w:cstheme="minorHAnsi"/>
          <w:b/>
        </w:rPr>
        <w:tab/>
        <w:t xml:space="preserve">   </w:t>
      </w:r>
      <w:r w:rsidR="00303D17" w:rsidRPr="000F2C33">
        <w:rPr>
          <w:rFonts w:asciiTheme="minorHAnsi" w:hAnsiTheme="minorHAnsi" w:cstheme="minorHAnsi"/>
          <w:b/>
        </w:rPr>
        <w:tab/>
        <w:t xml:space="preserve"> </w:t>
      </w:r>
      <w:r w:rsidR="00AC4A65" w:rsidRPr="000F2C33">
        <w:rPr>
          <w:rFonts w:asciiTheme="minorHAnsi" w:hAnsiTheme="minorHAnsi" w:cstheme="minorHAnsi"/>
          <w:b/>
        </w:rPr>
        <w:t xml:space="preserve">FEB 2010 </w:t>
      </w:r>
      <w:r w:rsidR="003230EE" w:rsidRPr="000F2C33">
        <w:rPr>
          <w:rFonts w:asciiTheme="minorHAnsi" w:hAnsiTheme="minorHAnsi" w:cstheme="minorHAnsi"/>
          <w:b/>
        </w:rPr>
        <w:t>-</w:t>
      </w:r>
      <w:r w:rsidR="00AC4A65" w:rsidRPr="000F2C33">
        <w:rPr>
          <w:rFonts w:asciiTheme="minorHAnsi" w:hAnsiTheme="minorHAnsi" w:cstheme="minorHAnsi"/>
          <w:b/>
        </w:rPr>
        <w:t xml:space="preserve"> SEP 2011</w:t>
      </w:r>
    </w:p>
    <w:p w:rsidR="00483904" w:rsidRPr="000F2C33" w:rsidRDefault="00AC4A65" w:rsidP="0031401E">
      <w:p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0F2C33">
        <w:rPr>
          <w:rFonts w:asciiTheme="minorHAnsi" w:hAnsiTheme="minorHAnsi" w:cstheme="minorHAnsi"/>
          <w:b/>
        </w:rPr>
        <w:t xml:space="preserve">Reporting To: </w:t>
      </w:r>
      <w:r w:rsidR="009579C0" w:rsidRPr="000F2C33">
        <w:rPr>
          <w:rFonts w:asciiTheme="minorHAnsi" w:hAnsiTheme="minorHAnsi" w:cstheme="minorHAnsi"/>
          <w:b/>
        </w:rPr>
        <w:t>Service</w:t>
      </w:r>
      <w:r w:rsidR="00C43C71" w:rsidRPr="000F2C33">
        <w:rPr>
          <w:rFonts w:asciiTheme="minorHAnsi" w:hAnsiTheme="minorHAnsi" w:cstheme="minorHAnsi"/>
          <w:b/>
        </w:rPr>
        <w:t xml:space="preserve"> Manager</w:t>
      </w:r>
    </w:p>
    <w:p w:rsidR="00B00CE7" w:rsidRPr="000F2C33" w:rsidRDefault="00B00CE7" w:rsidP="00DB240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 xml:space="preserve">Control the entire workshop activities in the absence of </w:t>
      </w:r>
      <w:r w:rsidR="00C94278" w:rsidRPr="000F2C33">
        <w:rPr>
          <w:rFonts w:asciiTheme="minorHAnsi" w:hAnsiTheme="minorHAnsi" w:cstheme="minorHAnsi"/>
        </w:rPr>
        <w:t>Service</w:t>
      </w:r>
      <w:r w:rsidRPr="000F2C33">
        <w:rPr>
          <w:rFonts w:asciiTheme="minorHAnsi" w:hAnsiTheme="minorHAnsi" w:cstheme="minorHAnsi"/>
        </w:rPr>
        <w:t xml:space="preserve"> Manager.</w:t>
      </w:r>
    </w:p>
    <w:p w:rsidR="00B00CE7" w:rsidRPr="000F2C33" w:rsidRDefault="00B00CE7" w:rsidP="000F6A8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Communicate with senior and subordinate staff for smooth operation of shop floor</w:t>
      </w:r>
    </w:p>
    <w:p w:rsidR="00B00CE7" w:rsidRPr="000F2C33" w:rsidRDefault="00B00CE7" w:rsidP="000F6A8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 xml:space="preserve">Plan, organize and manage  repair and maintenance services  on customer's vehicle </w:t>
      </w:r>
    </w:p>
    <w:p w:rsidR="00B00CE7" w:rsidRPr="000F2C33" w:rsidRDefault="00B00CE7" w:rsidP="000F6A8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Maintain quality work for enhanced customer satisfaction and retention by minimizing repeat jobs hence increasing total workshop efficiency</w:t>
      </w:r>
    </w:p>
    <w:p w:rsidR="00B00CE7" w:rsidRPr="000F2C33" w:rsidRDefault="00B00CE7" w:rsidP="000F6A8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Maintain good shop floor efficiency for quick / timely vehicle delivery and good profitability</w:t>
      </w:r>
    </w:p>
    <w:p w:rsidR="00B00CE7" w:rsidRPr="000F2C33" w:rsidRDefault="00B00CE7" w:rsidP="000F6A8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Ensure workshop safety to prevent accidents, injury or damage of property, to staff or customers</w:t>
      </w:r>
    </w:p>
    <w:p w:rsidR="00B00CE7" w:rsidRPr="000F2C33" w:rsidRDefault="00B00CE7" w:rsidP="00DB240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Implement company rules, regulations and procedures (including warranty) within company policies.</w:t>
      </w:r>
    </w:p>
    <w:p w:rsidR="00B00CE7" w:rsidRPr="000F2C33" w:rsidRDefault="00B00CE7" w:rsidP="00DB240D">
      <w:pPr>
        <w:numPr>
          <w:ilvl w:val="0"/>
          <w:numId w:val="31"/>
        </w:numPr>
        <w:tabs>
          <w:tab w:val="num" w:pos="1440"/>
        </w:tabs>
        <w:spacing w:after="120"/>
        <w:contextualSpacing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 xml:space="preserve">Inspect proper warranty cases, approve, raise warranty approvals, and maintain the </w:t>
      </w:r>
      <w:r w:rsidR="00C94278" w:rsidRPr="000F2C33">
        <w:rPr>
          <w:rFonts w:asciiTheme="minorHAnsi" w:hAnsiTheme="minorHAnsi" w:cstheme="minorHAnsi"/>
        </w:rPr>
        <w:t>entire</w:t>
      </w:r>
      <w:r w:rsidRPr="000F2C33">
        <w:rPr>
          <w:rFonts w:asciiTheme="minorHAnsi" w:hAnsiTheme="minorHAnsi" w:cstheme="minorHAnsi"/>
        </w:rPr>
        <w:t xml:space="preserve"> warr</w:t>
      </w:r>
      <w:r w:rsidR="00DB240D" w:rsidRPr="000F2C33">
        <w:rPr>
          <w:rFonts w:asciiTheme="minorHAnsi" w:hAnsiTheme="minorHAnsi" w:cstheme="minorHAnsi"/>
        </w:rPr>
        <w:t>anty process as per procedures.</w:t>
      </w:r>
    </w:p>
    <w:p w:rsidR="00B00CE7" w:rsidRPr="000F2C33" w:rsidRDefault="00B00CE7" w:rsidP="00DB240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Lead and develop a strong performing team capable of achieving changing customer expectation levels by achieving target CSI scores.</w:t>
      </w:r>
    </w:p>
    <w:p w:rsidR="00B00CE7" w:rsidRPr="000F2C33" w:rsidRDefault="00B00CE7" w:rsidP="000F6A8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Maintenance and upkeep of the workshop equipments to maximize utilization and minimize downtime. Initiate procurement of additional equipments in line with business growth.</w:t>
      </w:r>
    </w:p>
    <w:p w:rsidR="00D57524" w:rsidRPr="000F2C33" w:rsidRDefault="00B00CE7" w:rsidP="00DB240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Ensure that Hyundai minimum standards are maintained at all times</w:t>
      </w:r>
      <w:r w:rsidR="00483904" w:rsidRPr="000F2C33">
        <w:rPr>
          <w:rFonts w:asciiTheme="minorHAnsi" w:hAnsiTheme="minorHAnsi" w:cstheme="minorHAnsi"/>
        </w:rPr>
        <w:t>.</w:t>
      </w:r>
    </w:p>
    <w:p w:rsidR="002F516B" w:rsidRPr="000F2C33" w:rsidRDefault="003230EE" w:rsidP="00D7513B">
      <w:pPr>
        <w:tabs>
          <w:tab w:val="num" w:pos="1440"/>
        </w:tabs>
        <w:spacing w:before="0" w:after="0" w:line="240" w:lineRule="auto"/>
        <w:rPr>
          <w:rFonts w:asciiTheme="minorHAnsi" w:hAnsiTheme="minorHAnsi" w:cstheme="minorHAnsi"/>
          <w:b/>
          <w:color w:val="17365D" w:themeColor="text2" w:themeShade="BF"/>
        </w:rPr>
      </w:pPr>
      <w:r w:rsidRPr="000F2C33">
        <w:rPr>
          <w:rFonts w:asciiTheme="minorHAnsi" w:hAnsiTheme="minorHAnsi" w:cstheme="minorHAnsi"/>
          <w:b/>
          <w:noProof/>
          <w:color w:val="17365D" w:themeColor="text2" w:themeShade="BF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47625</wp:posOffset>
            </wp:positionV>
            <wp:extent cx="1144905" cy="422275"/>
            <wp:effectExtent l="19050" t="0" r="0" b="0"/>
            <wp:wrapSquare wrapText="bothSides"/>
            <wp:docPr id="16" name="Picture 15" descr="indus-motors-story-of-no1-maruti-car-dealer-in-india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s-motors-story-of-no1-maruti-car-dealer-in-india-1-6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03F" w:rsidRPr="000F2C33">
        <w:rPr>
          <w:rFonts w:asciiTheme="minorHAnsi" w:hAnsiTheme="minorHAnsi" w:cstheme="minorHAnsi"/>
          <w:b/>
          <w:color w:val="17365D" w:themeColor="text2" w:themeShade="BF"/>
        </w:rPr>
        <w:t xml:space="preserve">  </w:t>
      </w:r>
      <w:r w:rsidR="009D22EE" w:rsidRPr="000F2C33">
        <w:rPr>
          <w:rFonts w:asciiTheme="minorHAnsi" w:hAnsiTheme="minorHAnsi" w:cstheme="minorHAnsi"/>
          <w:b/>
          <w:color w:val="17365D" w:themeColor="text2" w:themeShade="BF"/>
        </w:rPr>
        <w:t>INDUS</w:t>
      </w:r>
      <w:r w:rsidR="002F516B" w:rsidRPr="000F2C33">
        <w:rPr>
          <w:rFonts w:asciiTheme="minorHAnsi" w:hAnsiTheme="minorHAnsi" w:cstheme="minorHAnsi"/>
          <w:b/>
          <w:color w:val="17365D" w:themeColor="text2" w:themeShade="BF"/>
        </w:rPr>
        <w:t xml:space="preserve"> MOTORS PVT .LTD</w:t>
      </w:r>
      <w:r w:rsidR="00B63E2E" w:rsidRPr="000F2C33">
        <w:rPr>
          <w:rFonts w:asciiTheme="minorHAnsi" w:hAnsiTheme="minorHAnsi" w:cstheme="minorHAnsi"/>
          <w:b/>
          <w:color w:val="17365D" w:themeColor="text2" w:themeShade="BF"/>
        </w:rPr>
        <w:t>, KERALA, INDIA.</w:t>
      </w:r>
    </w:p>
    <w:p w:rsidR="009D003F" w:rsidRPr="000F2C33" w:rsidRDefault="009579C0" w:rsidP="00D7513B">
      <w:pPr>
        <w:tabs>
          <w:tab w:val="num" w:pos="1440"/>
        </w:tabs>
        <w:spacing w:before="0" w:after="0" w:line="240" w:lineRule="auto"/>
        <w:rPr>
          <w:rFonts w:asciiTheme="minorHAnsi" w:hAnsiTheme="minorHAnsi" w:cstheme="minorHAnsi"/>
          <w:b/>
          <w:color w:val="17365D" w:themeColor="text2" w:themeShade="BF"/>
        </w:rPr>
      </w:pPr>
      <w:r w:rsidRPr="000F2C33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="009D003F" w:rsidRPr="000F2C33">
        <w:rPr>
          <w:rFonts w:asciiTheme="minorHAnsi" w:hAnsiTheme="minorHAnsi" w:cstheme="minorHAnsi"/>
          <w:b/>
          <w:color w:val="17365D" w:themeColor="text2" w:themeShade="BF"/>
        </w:rPr>
        <w:t>(Authorized Dealers of Maruti Suzuki India (P) Ltd)</w:t>
      </w:r>
    </w:p>
    <w:p w:rsidR="002F516B" w:rsidRPr="000F2C33" w:rsidRDefault="002F516B" w:rsidP="0031401E">
      <w:pPr>
        <w:tabs>
          <w:tab w:val="num" w:pos="1440"/>
        </w:tabs>
        <w:spacing w:before="0" w:after="0" w:line="240" w:lineRule="auto"/>
        <w:rPr>
          <w:rFonts w:asciiTheme="minorHAnsi" w:hAnsiTheme="minorHAnsi" w:cstheme="minorHAnsi"/>
          <w:b/>
        </w:rPr>
      </w:pPr>
      <w:r w:rsidRPr="000F2C33">
        <w:rPr>
          <w:rFonts w:asciiTheme="minorHAnsi" w:hAnsiTheme="minorHAnsi" w:cstheme="minorHAnsi"/>
          <w:b/>
        </w:rPr>
        <w:t xml:space="preserve"> </w:t>
      </w:r>
      <w:r w:rsidR="00A25961" w:rsidRPr="000F2C33">
        <w:rPr>
          <w:rFonts w:asciiTheme="minorHAnsi" w:hAnsiTheme="minorHAnsi" w:cstheme="minorHAnsi"/>
          <w:b/>
        </w:rPr>
        <w:t xml:space="preserve">Service </w:t>
      </w:r>
      <w:r w:rsidR="00EF0C02" w:rsidRPr="000F2C33">
        <w:rPr>
          <w:rFonts w:asciiTheme="minorHAnsi" w:hAnsiTheme="minorHAnsi" w:cstheme="minorHAnsi"/>
          <w:b/>
        </w:rPr>
        <w:t>Engineer</w:t>
      </w:r>
      <w:r w:rsidR="00A10442" w:rsidRPr="000F2C33">
        <w:rPr>
          <w:rFonts w:asciiTheme="minorHAnsi" w:hAnsiTheme="minorHAnsi" w:cstheme="minorHAnsi"/>
          <w:b/>
        </w:rPr>
        <w:tab/>
      </w:r>
      <w:r w:rsidR="00A10442" w:rsidRPr="000F2C33">
        <w:rPr>
          <w:rFonts w:asciiTheme="minorHAnsi" w:hAnsiTheme="minorHAnsi" w:cstheme="minorHAnsi"/>
          <w:b/>
        </w:rPr>
        <w:tab/>
      </w:r>
      <w:r w:rsidR="00A10442" w:rsidRPr="000F2C33">
        <w:rPr>
          <w:rFonts w:asciiTheme="minorHAnsi" w:hAnsiTheme="minorHAnsi" w:cstheme="minorHAnsi"/>
          <w:b/>
        </w:rPr>
        <w:tab/>
      </w:r>
      <w:r w:rsidR="00A10442" w:rsidRPr="000F2C33">
        <w:rPr>
          <w:rFonts w:asciiTheme="minorHAnsi" w:hAnsiTheme="minorHAnsi" w:cstheme="minorHAnsi"/>
          <w:b/>
        </w:rPr>
        <w:tab/>
      </w:r>
      <w:r w:rsidR="00A10442" w:rsidRPr="000F2C33">
        <w:rPr>
          <w:rFonts w:asciiTheme="minorHAnsi" w:hAnsiTheme="minorHAnsi" w:cstheme="minorHAnsi"/>
          <w:b/>
        </w:rPr>
        <w:tab/>
      </w:r>
      <w:r w:rsidR="00A10442" w:rsidRPr="000F2C33">
        <w:rPr>
          <w:rFonts w:asciiTheme="minorHAnsi" w:hAnsiTheme="minorHAnsi" w:cstheme="minorHAnsi"/>
          <w:b/>
        </w:rPr>
        <w:tab/>
      </w:r>
      <w:r w:rsidR="00A10442" w:rsidRPr="000F2C33">
        <w:rPr>
          <w:rFonts w:asciiTheme="minorHAnsi" w:hAnsiTheme="minorHAnsi" w:cstheme="minorHAnsi"/>
          <w:b/>
        </w:rPr>
        <w:tab/>
      </w:r>
      <w:r w:rsidR="003230EE" w:rsidRPr="000F2C33">
        <w:rPr>
          <w:rFonts w:asciiTheme="minorHAnsi" w:hAnsiTheme="minorHAnsi" w:cstheme="minorHAnsi"/>
          <w:b/>
        </w:rPr>
        <w:t xml:space="preserve"> </w:t>
      </w:r>
      <w:r w:rsidR="00A10442" w:rsidRPr="000F2C33">
        <w:rPr>
          <w:rFonts w:asciiTheme="minorHAnsi" w:hAnsiTheme="minorHAnsi" w:cstheme="minorHAnsi"/>
          <w:b/>
        </w:rPr>
        <w:t>JUL 2008</w:t>
      </w:r>
      <w:r w:rsidR="003230EE" w:rsidRPr="000F2C33">
        <w:rPr>
          <w:rFonts w:asciiTheme="minorHAnsi" w:hAnsiTheme="minorHAnsi" w:cstheme="minorHAnsi"/>
          <w:b/>
        </w:rPr>
        <w:t xml:space="preserve"> -</w:t>
      </w:r>
      <w:r w:rsidR="00A10442" w:rsidRPr="000F2C33">
        <w:rPr>
          <w:rFonts w:asciiTheme="minorHAnsi" w:hAnsiTheme="minorHAnsi" w:cstheme="minorHAnsi"/>
          <w:b/>
        </w:rPr>
        <w:t xml:space="preserve"> JAN 2010</w:t>
      </w:r>
    </w:p>
    <w:p w:rsidR="00C43C71" w:rsidRPr="000F2C33" w:rsidRDefault="009579C0" w:rsidP="0031401E">
      <w:pPr>
        <w:tabs>
          <w:tab w:val="num" w:pos="1440"/>
        </w:tabs>
        <w:spacing w:before="0" w:after="0" w:line="240" w:lineRule="auto"/>
        <w:rPr>
          <w:rFonts w:asciiTheme="minorHAnsi" w:hAnsiTheme="minorHAnsi" w:cstheme="minorHAnsi"/>
          <w:b/>
        </w:rPr>
      </w:pPr>
      <w:r w:rsidRPr="000F2C33">
        <w:rPr>
          <w:rFonts w:asciiTheme="minorHAnsi" w:hAnsiTheme="minorHAnsi" w:cstheme="minorHAnsi"/>
          <w:b/>
        </w:rPr>
        <w:tab/>
        <w:t xml:space="preserve">       </w:t>
      </w:r>
      <w:r w:rsidR="00A10442" w:rsidRPr="000F2C33">
        <w:rPr>
          <w:rFonts w:asciiTheme="minorHAnsi" w:hAnsiTheme="minorHAnsi" w:cstheme="minorHAnsi"/>
          <w:b/>
        </w:rPr>
        <w:t xml:space="preserve">Reporting To: </w:t>
      </w:r>
      <w:r w:rsidR="002D2537" w:rsidRPr="000F2C33">
        <w:rPr>
          <w:rFonts w:asciiTheme="minorHAnsi" w:hAnsiTheme="minorHAnsi" w:cstheme="minorHAnsi"/>
          <w:b/>
        </w:rPr>
        <w:t>Works Manager</w:t>
      </w:r>
    </w:p>
    <w:p w:rsidR="00A10442" w:rsidRPr="000F2C33" w:rsidRDefault="00A10442" w:rsidP="0031401E">
      <w:pPr>
        <w:tabs>
          <w:tab w:val="num" w:pos="1440"/>
        </w:tabs>
        <w:spacing w:before="0" w:after="0" w:line="240" w:lineRule="auto"/>
        <w:rPr>
          <w:rFonts w:asciiTheme="minorHAnsi" w:hAnsiTheme="minorHAnsi" w:cstheme="minorHAnsi"/>
          <w:b/>
        </w:rPr>
      </w:pPr>
    </w:p>
    <w:p w:rsidR="00000927" w:rsidRPr="000F2C33" w:rsidRDefault="00000927" w:rsidP="000F6A84">
      <w:pPr>
        <w:numPr>
          <w:ilvl w:val="0"/>
          <w:numId w:val="32"/>
        </w:numPr>
        <w:tabs>
          <w:tab w:val="num" w:pos="1440"/>
        </w:tabs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Control the entire workshop activities in the absence of Workshop Manager.</w:t>
      </w:r>
    </w:p>
    <w:p w:rsidR="00000927" w:rsidRPr="000F2C33" w:rsidRDefault="00000927" w:rsidP="000F6A84">
      <w:pPr>
        <w:numPr>
          <w:ilvl w:val="0"/>
          <w:numId w:val="32"/>
        </w:numPr>
        <w:tabs>
          <w:tab w:val="num" w:pos="1440"/>
        </w:tabs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Receive Customer Vehicles for Service and Repair Jobs and raise repair orders on Dealer</w:t>
      </w:r>
    </w:p>
    <w:p w:rsidR="00000927" w:rsidRPr="000F2C33" w:rsidRDefault="00000927" w:rsidP="00761E8E">
      <w:pPr>
        <w:tabs>
          <w:tab w:val="num" w:pos="1440"/>
        </w:tabs>
        <w:spacing w:after="120"/>
        <w:ind w:left="7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Management Systems (DMS).</w:t>
      </w:r>
    </w:p>
    <w:p w:rsidR="00000927" w:rsidRPr="000F2C33" w:rsidRDefault="00000927" w:rsidP="000F6A84">
      <w:pPr>
        <w:numPr>
          <w:ilvl w:val="0"/>
          <w:numId w:val="32"/>
        </w:numPr>
        <w:tabs>
          <w:tab w:val="num" w:pos="1440"/>
        </w:tabs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Understand the customer needs and requirements and accordingly raise Service Orders.</w:t>
      </w:r>
    </w:p>
    <w:p w:rsidR="00000927" w:rsidRPr="000F2C33" w:rsidRDefault="00000927" w:rsidP="004738F7">
      <w:pPr>
        <w:numPr>
          <w:ilvl w:val="0"/>
          <w:numId w:val="32"/>
        </w:numPr>
        <w:tabs>
          <w:tab w:val="num" w:pos="1440"/>
        </w:tabs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Provide detailed explanation on jobs to be carried out on vehicle.</w:t>
      </w:r>
    </w:p>
    <w:p w:rsidR="00000927" w:rsidRPr="000F2C33" w:rsidRDefault="00000927" w:rsidP="000F6A84">
      <w:pPr>
        <w:numPr>
          <w:ilvl w:val="0"/>
          <w:numId w:val="32"/>
        </w:numPr>
        <w:tabs>
          <w:tab w:val="num" w:pos="1440"/>
        </w:tabs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Regularly follow up with Workshop controller and technicians on his vehicles and update Customers regularly on the job progress and ensure delivery of the vehicle at the promised time.</w:t>
      </w:r>
    </w:p>
    <w:p w:rsidR="00000927" w:rsidRPr="000F2C33" w:rsidRDefault="00000927" w:rsidP="000F6A84">
      <w:pPr>
        <w:numPr>
          <w:ilvl w:val="0"/>
          <w:numId w:val="32"/>
        </w:numPr>
        <w:tabs>
          <w:tab w:val="num" w:pos="1440"/>
        </w:tabs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Raise special orders for parts not available and follow up and keep customer informed.</w:t>
      </w:r>
    </w:p>
    <w:p w:rsidR="00000927" w:rsidRPr="000F2C33" w:rsidRDefault="00000927" w:rsidP="00DB240D">
      <w:pPr>
        <w:numPr>
          <w:ilvl w:val="0"/>
          <w:numId w:val="32"/>
        </w:numPr>
        <w:tabs>
          <w:tab w:val="num" w:pos="1440"/>
        </w:tabs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Prepare Invoices on DMS and arrange for Active delivery of vehicles.</w:t>
      </w:r>
    </w:p>
    <w:p w:rsidR="00000927" w:rsidRPr="000F2C33" w:rsidRDefault="00000927" w:rsidP="000F6A84">
      <w:pPr>
        <w:numPr>
          <w:ilvl w:val="0"/>
          <w:numId w:val="32"/>
        </w:numPr>
        <w:tabs>
          <w:tab w:val="num" w:pos="1440"/>
        </w:tabs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Regularly monitor orders raised and ensure timely billing.</w:t>
      </w:r>
    </w:p>
    <w:p w:rsidR="00896EA8" w:rsidRPr="000F2C33" w:rsidRDefault="00FD6A46" w:rsidP="000F6A84">
      <w:pPr>
        <w:numPr>
          <w:ilvl w:val="0"/>
          <w:numId w:val="32"/>
        </w:numPr>
        <w:tabs>
          <w:tab w:val="num" w:pos="1440"/>
        </w:tabs>
        <w:spacing w:after="120"/>
        <w:contextualSpacing/>
        <w:rPr>
          <w:rFonts w:asciiTheme="minorHAnsi" w:hAnsiTheme="minorHAnsi" w:cstheme="minorHAnsi"/>
        </w:rPr>
      </w:pPr>
      <w:r w:rsidRPr="00FD6A46">
        <w:rPr>
          <w:rFonts w:asciiTheme="minorHAnsi" w:hAnsiTheme="minorHAnsi" w:cstheme="minorHAnsi"/>
          <w:iCs/>
          <w:noProof/>
        </w:rPr>
        <w:pict>
          <v:shape id="_x0000_s1039" type="#_x0000_t32" style="position:absolute;left:0;text-align:left;margin-left:-2.45pt;margin-top:17.65pt;width:533.65pt;height:.05pt;z-index:251670016" o:connectortype="straight" strokecolor="black [3213]" strokeweight="3pt">
            <v:shadow type="perspective" color="#7f7f7f [1601]" opacity=".5" offset="1pt" offset2="-1pt"/>
          </v:shape>
        </w:pict>
      </w:r>
      <w:r w:rsidR="00000927" w:rsidRPr="000F2C33">
        <w:rPr>
          <w:rFonts w:asciiTheme="minorHAnsi" w:hAnsiTheme="minorHAnsi" w:cstheme="minorHAnsi"/>
        </w:rPr>
        <w:t>Conduct post service follow up to ensure customer satisfaction</w:t>
      </w:r>
      <w:r w:rsidR="002F516B" w:rsidRPr="000F2C33">
        <w:rPr>
          <w:rFonts w:asciiTheme="minorHAnsi" w:hAnsiTheme="minorHAnsi" w:cstheme="minorHAnsi"/>
        </w:rPr>
        <w:t>.</w:t>
      </w:r>
    </w:p>
    <w:p w:rsidR="00337CE4" w:rsidRPr="000F2C33" w:rsidRDefault="003F0A04" w:rsidP="00D26A72">
      <w:pPr>
        <w:pStyle w:val="HTMLPreformatted"/>
        <w:shd w:val="pct15" w:color="auto" w:fill="auto"/>
        <w:tabs>
          <w:tab w:val="left" w:pos="677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2C33">
        <w:rPr>
          <w:rFonts w:asciiTheme="minorHAnsi" w:hAnsiTheme="minorHAnsi" w:cstheme="minorHAnsi"/>
          <w:b/>
          <w:bCs/>
          <w:sz w:val="22"/>
          <w:szCs w:val="22"/>
        </w:rPr>
        <w:t xml:space="preserve">EDUCATION / </w:t>
      </w:r>
      <w:r w:rsidR="003158AC" w:rsidRPr="000F2C33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176AA9" w:rsidRPr="000F2C33">
        <w:rPr>
          <w:rFonts w:asciiTheme="minorHAnsi" w:hAnsiTheme="minorHAnsi" w:cstheme="minorHAnsi"/>
          <w:b/>
          <w:bCs/>
          <w:sz w:val="22"/>
          <w:szCs w:val="22"/>
        </w:rPr>
        <w:t>ECHNICAL SKILLS</w:t>
      </w:r>
      <w:r w:rsidR="00A602D2" w:rsidRPr="000F2C3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F0A04" w:rsidRPr="000F2C33" w:rsidRDefault="003F0A04" w:rsidP="000F6A84">
      <w:pPr>
        <w:numPr>
          <w:ilvl w:val="0"/>
          <w:numId w:val="33"/>
        </w:numPr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 xml:space="preserve">Bachelor of Engineering (Hons - Automobile), MG University, Kerala, 2008 (Equalized </w:t>
      </w:r>
      <w:r w:rsidR="006C08C1" w:rsidRPr="000F2C33">
        <w:rPr>
          <w:rFonts w:asciiTheme="minorHAnsi" w:hAnsiTheme="minorHAnsi" w:cstheme="minorHAnsi"/>
        </w:rPr>
        <w:t xml:space="preserve">under Ministry </w:t>
      </w:r>
      <w:r w:rsidR="00A15102" w:rsidRPr="000F2C33">
        <w:rPr>
          <w:rFonts w:asciiTheme="minorHAnsi" w:hAnsiTheme="minorHAnsi" w:cstheme="minorHAnsi"/>
        </w:rPr>
        <w:t>of Higher</w:t>
      </w:r>
      <w:r w:rsidR="006C08C1" w:rsidRPr="000F2C33">
        <w:rPr>
          <w:rFonts w:asciiTheme="minorHAnsi" w:hAnsiTheme="minorHAnsi" w:cstheme="minorHAnsi"/>
        </w:rPr>
        <w:t xml:space="preserve"> Education &amp; Scientific Research, UAE).</w:t>
      </w:r>
    </w:p>
    <w:p w:rsidR="0063450F" w:rsidRPr="000F2C33" w:rsidRDefault="0063450F" w:rsidP="000F6A84">
      <w:pPr>
        <w:numPr>
          <w:ilvl w:val="0"/>
          <w:numId w:val="33"/>
        </w:numPr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AISSCE , 2004</w:t>
      </w:r>
    </w:p>
    <w:p w:rsidR="0063450F" w:rsidRPr="000F2C33" w:rsidRDefault="0063450F" w:rsidP="000F6A84">
      <w:pPr>
        <w:numPr>
          <w:ilvl w:val="0"/>
          <w:numId w:val="33"/>
        </w:numPr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</w:rPr>
        <w:t>AISSE, 2002</w:t>
      </w:r>
    </w:p>
    <w:p w:rsidR="006E6B30" w:rsidRPr="000F2C33" w:rsidRDefault="006E6B30" w:rsidP="000F6A84">
      <w:pPr>
        <w:numPr>
          <w:ilvl w:val="0"/>
          <w:numId w:val="33"/>
        </w:numPr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  <w:bCs/>
        </w:rPr>
        <w:t>Reprogramming ECM, Basic knowledge of G-Scan used in Hyundai Vehicles</w:t>
      </w:r>
    </w:p>
    <w:p w:rsidR="00000927" w:rsidRPr="000F2C33" w:rsidRDefault="00000927" w:rsidP="000F6A84">
      <w:pPr>
        <w:numPr>
          <w:ilvl w:val="0"/>
          <w:numId w:val="33"/>
        </w:numPr>
        <w:spacing w:after="120"/>
        <w:contextualSpacing/>
        <w:rPr>
          <w:rFonts w:asciiTheme="minorHAnsi" w:hAnsiTheme="minorHAnsi" w:cstheme="minorHAnsi"/>
        </w:rPr>
      </w:pPr>
      <w:r w:rsidRPr="000F2C33">
        <w:rPr>
          <w:rFonts w:asciiTheme="minorHAnsi" w:hAnsiTheme="minorHAnsi" w:cstheme="minorHAnsi"/>
          <w:iCs/>
        </w:rPr>
        <w:t>Primavera</w:t>
      </w:r>
      <w:r w:rsidR="0063450F" w:rsidRPr="000F2C33">
        <w:rPr>
          <w:rFonts w:asciiTheme="minorHAnsi" w:hAnsiTheme="minorHAnsi" w:cstheme="minorHAnsi"/>
          <w:iCs/>
        </w:rPr>
        <w:t>,</w:t>
      </w:r>
      <w:r w:rsidR="00053C7A" w:rsidRPr="000F2C33">
        <w:rPr>
          <w:rFonts w:asciiTheme="minorHAnsi" w:hAnsiTheme="minorHAnsi" w:cstheme="minorHAnsi"/>
          <w:iCs/>
        </w:rPr>
        <w:t xml:space="preserve"> </w:t>
      </w:r>
      <w:r w:rsidRPr="000F2C33">
        <w:rPr>
          <w:rFonts w:asciiTheme="minorHAnsi" w:hAnsiTheme="minorHAnsi" w:cstheme="minorHAnsi"/>
          <w:iCs/>
        </w:rPr>
        <w:t>Pro-Engineering</w:t>
      </w:r>
      <w:r w:rsidR="0063450F" w:rsidRPr="000F2C33">
        <w:rPr>
          <w:rFonts w:asciiTheme="minorHAnsi" w:hAnsiTheme="minorHAnsi" w:cstheme="minorHAnsi"/>
          <w:iCs/>
        </w:rPr>
        <w:t xml:space="preserve">, </w:t>
      </w:r>
      <w:r w:rsidR="00FD6A46" w:rsidRPr="00FD6A46">
        <w:rPr>
          <w:rFonts w:asciiTheme="minorHAnsi" w:hAnsiTheme="minorHAnsi" w:cstheme="minorHAnsi"/>
          <w:iCs/>
          <w:noProof/>
        </w:rPr>
        <w:pict>
          <v:shape id="_x0000_s1040" type="#_x0000_t32" style="position:absolute;left:0;text-align:left;margin-left:-2.1pt;margin-top:18.65pt;width:533.65pt;height:.05pt;z-index:2516710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  <w:r w:rsidRPr="000F2C33">
        <w:rPr>
          <w:rFonts w:asciiTheme="minorHAnsi" w:hAnsiTheme="minorHAnsi" w:cstheme="minorHAnsi"/>
          <w:iCs/>
        </w:rPr>
        <w:t>MS Office</w:t>
      </w:r>
      <w:r w:rsidR="00053C7A" w:rsidRPr="000F2C33">
        <w:rPr>
          <w:rFonts w:asciiTheme="minorHAnsi" w:hAnsiTheme="minorHAnsi" w:cstheme="minorHAnsi"/>
          <w:iCs/>
        </w:rPr>
        <w:t xml:space="preserve"> Suite (Excel, Word, </w:t>
      </w:r>
      <w:r w:rsidR="0047438B" w:rsidRPr="000F2C33">
        <w:rPr>
          <w:rFonts w:asciiTheme="minorHAnsi" w:hAnsiTheme="minorHAnsi" w:cstheme="minorHAnsi"/>
          <w:iCs/>
        </w:rPr>
        <w:t>PowerPoint</w:t>
      </w:r>
      <w:r w:rsidR="00053C7A" w:rsidRPr="000F2C33">
        <w:rPr>
          <w:rFonts w:asciiTheme="minorHAnsi" w:hAnsiTheme="minorHAnsi" w:cstheme="minorHAnsi"/>
          <w:iCs/>
        </w:rPr>
        <w:t xml:space="preserve"> &amp; Internet Application</w:t>
      </w:r>
      <w:r w:rsidR="001F64EB" w:rsidRPr="000F2C33">
        <w:rPr>
          <w:rFonts w:asciiTheme="minorHAnsi" w:hAnsiTheme="minorHAnsi" w:cstheme="minorHAnsi"/>
          <w:iCs/>
        </w:rPr>
        <w:t>)</w:t>
      </w:r>
      <w:r w:rsidR="00053C7A" w:rsidRPr="000F2C33">
        <w:rPr>
          <w:rFonts w:asciiTheme="minorHAnsi" w:hAnsiTheme="minorHAnsi" w:cstheme="minorHAnsi"/>
          <w:iCs/>
        </w:rPr>
        <w:t>.</w:t>
      </w:r>
    </w:p>
    <w:p w:rsidR="0084417D" w:rsidRPr="000F2C33" w:rsidRDefault="0084417D" w:rsidP="0084417D">
      <w:pPr>
        <w:pStyle w:val="HTMLPreformatted"/>
        <w:shd w:val="pct15" w:color="auto" w:fill="auto"/>
        <w:tabs>
          <w:tab w:val="left" w:pos="677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2C33">
        <w:rPr>
          <w:rFonts w:asciiTheme="minorHAnsi" w:hAnsiTheme="minorHAnsi" w:cstheme="minorHAnsi"/>
          <w:b/>
          <w:bCs/>
          <w:sz w:val="22"/>
          <w:szCs w:val="22"/>
        </w:rPr>
        <w:t>PROJECT DETAILS:</w:t>
      </w:r>
    </w:p>
    <w:p w:rsidR="00370549" w:rsidRPr="000F2C33" w:rsidRDefault="00FD6A46" w:rsidP="000F6A84">
      <w:pPr>
        <w:numPr>
          <w:ilvl w:val="0"/>
          <w:numId w:val="34"/>
        </w:numPr>
        <w:tabs>
          <w:tab w:val="num" w:pos="1440"/>
        </w:tabs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FD6A46">
        <w:rPr>
          <w:rFonts w:asciiTheme="minorHAnsi" w:hAnsiTheme="minorHAnsi" w:cstheme="minorHAnsi"/>
          <w:noProof/>
          <w:color w:val="000000"/>
        </w:rPr>
        <w:pict>
          <v:shape id="_x0000_s1041" type="#_x0000_t32" style="position:absolute;left:0;text-align:left;margin-left:-2.45pt;margin-top:23.3pt;width:533.65pt;height:.05pt;z-index:251672064" o:connectortype="straight" strokecolor="black [3213]" strokeweight="3pt">
            <v:shadow type="perspective" color="#7f7f7f [1601]" opacity=".5" offset="1pt" offset2="-1pt"/>
          </v:shape>
        </w:pict>
      </w:r>
      <w:r w:rsidR="00C035D0" w:rsidRPr="000F2C33">
        <w:rPr>
          <w:rFonts w:asciiTheme="minorHAnsi" w:hAnsiTheme="minorHAnsi" w:cstheme="minorHAnsi"/>
        </w:rPr>
        <w:t>Completed 3 weeks project at Hyundai Plant (HYUNDAI MOTOR INDIA LTD), Chennai.</w:t>
      </w:r>
    </w:p>
    <w:p w:rsidR="002E66AC" w:rsidRPr="000F2C33" w:rsidRDefault="00212D72" w:rsidP="00D26A72">
      <w:pPr>
        <w:pStyle w:val="HTMLPreformatted"/>
        <w:shd w:val="pct15" w:color="auto" w:fill="auto"/>
        <w:tabs>
          <w:tab w:val="left" w:pos="677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2C33">
        <w:rPr>
          <w:rFonts w:asciiTheme="minorHAnsi" w:hAnsiTheme="minorHAnsi" w:cstheme="minorHAnsi"/>
          <w:b/>
          <w:bCs/>
          <w:sz w:val="22"/>
          <w:szCs w:val="22"/>
        </w:rPr>
        <w:t>PERSONAL DETAILS</w:t>
      </w:r>
      <w:r w:rsidR="00BF53D7" w:rsidRPr="000F2C3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82D9B" w:rsidRPr="000F2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00927" w:rsidRPr="000F2C33" w:rsidRDefault="00000927" w:rsidP="00D7513B">
      <w:pPr>
        <w:spacing w:line="240" w:lineRule="auto"/>
        <w:contextualSpacing/>
        <w:jc w:val="center"/>
        <w:rPr>
          <w:rFonts w:asciiTheme="minorHAnsi" w:hAnsiTheme="minorHAnsi" w:cstheme="minorHAnsi"/>
          <w:bCs/>
          <w:color w:val="000000"/>
        </w:rPr>
      </w:pPr>
      <w:r w:rsidRPr="000F2C33">
        <w:rPr>
          <w:rFonts w:asciiTheme="minorHAnsi" w:hAnsiTheme="minorHAnsi" w:cstheme="minorHAnsi"/>
          <w:color w:val="000000"/>
        </w:rPr>
        <w:t xml:space="preserve">Date of </w:t>
      </w:r>
      <w:r w:rsidR="00BF53D7" w:rsidRPr="000F2C33">
        <w:rPr>
          <w:rFonts w:asciiTheme="minorHAnsi" w:hAnsiTheme="minorHAnsi" w:cstheme="minorHAnsi"/>
          <w:color w:val="000000"/>
        </w:rPr>
        <w:t>Birth</w:t>
      </w:r>
      <w:r w:rsidR="00BF53D7" w:rsidRPr="000F2C33">
        <w:rPr>
          <w:rFonts w:asciiTheme="minorHAnsi" w:hAnsiTheme="minorHAnsi" w:cstheme="minorHAnsi"/>
          <w:bCs/>
          <w:color w:val="000000"/>
        </w:rPr>
        <w:t>:</w:t>
      </w:r>
      <w:r w:rsidR="00D7513B" w:rsidRPr="000F2C33">
        <w:rPr>
          <w:rFonts w:asciiTheme="minorHAnsi" w:hAnsiTheme="minorHAnsi" w:cstheme="minorHAnsi"/>
          <w:bCs/>
          <w:color w:val="000000"/>
        </w:rPr>
        <w:t xml:space="preserve"> </w:t>
      </w:r>
      <w:r w:rsidRPr="000F2C33">
        <w:rPr>
          <w:rFonts w:asciiTheme="minorHAnsi" w:hAnsiTheme="minorHAnsi" w:cstheme="minorHAnsi"/>
          <w:color w:val="000000"/>
        </w:rPr>
        <w:t>4</w:t>
      </w:r>
      <w:r w:rsidRPr="000F2C33">
        <w:rPr>
          <w:rFonts w:asciiTheme="minorHAnsi" w:hAnsiTheme="minorHAnsi" w:cstheme="minorHAnsi"/>
          <w:color w:val="000000"/>
          <w:vertAlign w:val="superscript"/>
        </w:rPr>
        <w:t>th</w:t>
      </w:r>
      <w:r w:rsidRPr="000F2C33">
        <w:rPr>
          <w:rFonts w:asciiTheme="minorHAnsi" w:hAnsiTheme="minorHAnsi" w:cstheme="minorHAnsi"/>
          <w:color w:val="000000"/>
        </w:rPr>
        <w:t xml:space="preserve"> Jan 1986</w:t>
      </w:r>
    </w:p>
    <w:p w:rsidR="00D7513B" w:rsidRPr="000F2C33" w:rsidRDefault="00D7513B" w:rsidP="00D7513B">
      <w:pPr>
        <w:spacing w:line="240" w:lineRule="auto"/>
        <w:contextualSpacing/>
        <w:jc w:val="center"/>
        <w:rPr>
          <w:rFonts w:asciiTheme="minorHAnsi" w:hAnsiTheme="minorHAnsi" w:cstheme="minorHAnsi"/>
          <w:color w:val="000000"/>
        </w:rPr>
      </w:pPr>
      <w:r w:rsidRPr="000F2C33">
        <w:rPr>
          <w:rFonts w:asciiTheme="minorHAnsi" w:hAnsiTheme="minorHAnsi" w:cstheme="minorHAnsi"/>
          <w:color w:val="000000"/>
        </w:rPr>
        <w:t xml:space="preserve">Nationality: Indian; Passport </w:t>
      </w:r>
      <w:r w:rsidR="007750AF">
        <w:rPr>
          <w:rFonts w:asciiTheme="minorHAnsi" w:hAnsiTheme="minorHAnsi" w:cstheme="minorHAnsi"/>
          <w:iCs/>
        </w:rPr>
        <w:t>Date of Expiry: Nov 2027</w:t>
      </w:r>
    </w:p>
    <w:p w:rsidR="00000927" w:rsidRPr="000F2C33" w:rsidRDefault="004964C5" w:rsidP="00D7513B">
      <w:pPr>
        <w:spacing w:line="240" w:lineRule="auto"/>
        <w:contextualSpacing/>
        <w:jc w:val="center"/>
        <w:rPr>
          <w:rFonts w:asciiTheme="minorHAnsi" w:hAnsiTheme="minorHAnsi" w:cstheme="minorHAnsi"/>
          <w:color w:val="000000"/>
        </w:rPr>
      </w:pPr>
      <w:r w:rsidRPr="000F2C33">
        <w:rPr>
          <w:rFonts w:asciiTheme="minorHAnsi" w:hAnsiTheme="minorHAnsi" w:cstheme="minorHAnsi"/>
          <w:color w:val="000000"/>
        </w:rPr>
        <w:t>Visa Type: Residence</w:t>
      </w:r>
      <w:r w:rsidR="00D7513B" w:rsidRPr="000F2C33">
        <w:rPr>
          <w:rFonts w:asciiTheme="minorHAnsi" w:hAnsiTheme="minorHAnsi" w:cstheme="minorHAnsi"/>
          <w:color w:val="000000"/>
        </w:rPr>
        <w:t xml:space="preserve"> Visa; Driving </w:t>
      </w:r>
      <w:r w:rsidR="003F0A04" w:rsidRPr="000F2C33">
        <w:rPr>
          <w:rFonts w:asciiTheme="minorHAnsi" w:hAnsiTheme="minorHAnsi" w:cstheme="minorHAnsi"/>
          <w:color w:val="000000"/>
        </w:rPr>
        <w:t>License</w:t>
      </w:r>
      <w:r w:rsidR="00D7513B" w:rsidRPr="000F2C33">
        <w:rPr>
          <w:rFonts w:asciiTheme="minorHAnsi" w:hAnsiTheme="minorHAnsi" w:cstheme="minorHAnsi"/>
          <w:color w:val="000000"/>
        </w:rPr>
        <w:t xml:space="preserve"> </w:t>
      </w:r>
    </w:p>
    <w:p w:rsidR="006F7F47" w:rsidRPr="000F2C33" w:rsidRDefault="000F76A4" w:rsidP="00D7513B">
      <w:pPr>
        <w:spacing w:line="240" w:lineRule="auto"/>
        <w:contextualSpacing/>
        <w:jc w:val="center"/>
        <w:rPr>
          <w:rFonts w:asciiTheme="minorHAnsi" w:hAnsiTheme="minorHAnsi" w:cstheme="minorHAnsi"/>
          <w:bCs/>
        </w:rPr>
      </w:pPr>
      <w:r w:rsidRPr="000F2C33">
        <w:rPr>
          <w:rFonts w:asciiTheme="minorHAnsi" w:hAnsiTheme="minorHAnsi" w:cstheme="minorHAnsi"/>
          <w:color w:val="000000"/>
        </w:rPr>
        <w:t>L</w:t>
      </w:r>
      <w:r w:rsidR="006F7F47" w:rsidRPr="000F2C33">
        <w:rPr>
          <w:rFonts w:asciiTheme="minorHAnsi" w:hAnsiTheme="minorHAnsi" w:cstheme="minorHAnsi"/>
          <w:color w:val="000000"/>
        </w:rPr>
        <w:t>anguages known:</w:t>
      </w:r>
      <w:r w:rsidR="003F0B69" w:rsidRPr="000F2C33">
        <w:rPr>
          <w:rFonts w:asciiTheme="minorHAnsi" w:hAnsiTheme="minorHAnsi" w:cstheme="minorHAnsi"/>
          <w:bCs/>
        </w:rPr>
        <w:t xml:space="preserve"> English, Hindi, </w:t>
      </w:r>
      <w:r w:rsidRPr="000F2C33">
        <w:rPr>
          <w:rFonts w:asciiTheme="minorHAnsi" w:hAnsiTheme="minorHAnsi" w:cstheme="minorHAnsi"/>
          <w:bCs/>
        </w:rPr>
        <w:t>Malayalam</w:t>
      </w:r>
      <w:r w:rsidR="00516CF7" w:rsidRPr="000F2C33">
        <w:rPr>
          <w:rFonts w:asciiTheme="minorHAnsi" w:hAnsiTheme="minorHAnsi" w:cstheme="minorHAnsi"/>
          <w:bCs/>
        </w:rPr>
        <w:t>, Arabic (basic)</w:t>
      </w:r>
    </w:p>
    <w:p w:rsidR="00C216F9" w:rsidRPr="000F2C33" w:rsidRDefault="006F7F47" w:rsidP="00D7513B">
      <w:pPr>
        <w:spacing w:line="240" w:lineRule="auto"/>
        <w:contextualSpacing/>
        <w:jc w:val="center"/>
        <w:rPr>
          <w:rFonts w:asciiTheme="minorHAnsi" w:hAnsiTheme="minorHAnsi" w:cstheme="minorHAnsi"/>
          <w:bCs/>
        </w:rPr>
      </w:pPr>
      <w:r w:rsidRPr="000F2C33">
        <w:rPr>
          <w:rFonts w:asciiTheme="minorHAnsi" w:hAnsiTheme="minorHAnsi" w:cstheme="minorHAnsi"/>
          <w:bCs/>
        </w:rPr>
        <w:t>References: Available on Request</w:t>
      </w:r>
      <w:r w:rsidR="00130F27" w:rsidRPr="000F2C33">
        <w:rPr>
          <w:rFonts w:asciiTheme="minorHAnsi" w:hAnsiTheme="minorHAnsi" w:cstheme="minorHAnsi"/>
          <w:bCs/>
        </w:rPr>
        <w:t xml:space="preserve">      </w:t>
      </w:r>
    </w:p>
    <w:p w:rsidR="00130F27" w:rsidRPr="000F2C33" w:rsidRDefault="00FD6A46" w:rsidP="00D7513B">
      <w:pPr>
        <w:spacing w:line="240" w:lineRule="auto"/>
        <w:contextualSpacing/>
        <w:jc w:val="center"/>
        <w:rPr>
          <w:rFonts w:asciiTheme="minorHAnsi" w:hAnsiTheme="minorHAnsi" w:cstheme="minorHAnsi"/>
          <w:bCs/>
        </w:rPr>
      </w:pPr>
      <w:r w:rsidRPr="00FD6A46">
        <w:rPr>
          <w:rFonts w:asciiTheme="minorHAnsi" w:hAnsiTheme="minorHAnsi" w:cstheme="minorHAnsi"/>
          <w:noProof/>
          <w:color w:val="000000"/>
        </w:rPr>
        <w:pict>
          <v:shape id="_x0000_s1032" type="#_x0000_t32" style="position:absolute;left:0;text-align:left;margin-left:-3.5pt;margin-top:7.85pt;width:534pt;height:0;z-index:251665920" o:connectortype="straight" strokecolor="black [3213]" strokeweight="3pt">
            <v:shadow type="perspective" color="#7f7f7f [1601]" opacity=".5" offset="1pt" offset2="-1pt"/>
          </v:shape>
        </w:pict>
      </w:r>
    </w:p>
    <w:sectPr w:rsidR="00130F27" w:rsidRPr="000F2C33" w:rsidSect="005021D7">
      <w:pgSz w:w="12240" w:h="15840" w:code="1"/>
      <w:pgMar w:top="1134" w:right="851" w:bottom="1134" w:left="851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"/>
      </v:shape>
    </w:pict>
  </w:numPicBullet>
  <w:abstractNum w:abstractNumId="0">
    <w:nsid w:val="03516110"/>
    <w:multiLevelType w:val="multilevel"/>
    <w:tmpl w:val="0EDC6B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203E1"/>
    <w:multiLevelType w:val="multilevel"/>
    <w:tmpl w:val="1D0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80BE7"/>
    <w:multiLevelType w:val="hybridMultilevel"/>
    <w:tmpl w:val="77D249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B6AA8"/>
    <w:multiLevelType w:val="hybridMultilevel"/>
    <w:tmpl w:val="1724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2B5A"/>
    <w:multiLevelType w:val="hybridMultilevel"/>
    <w:tmpl w:val="BEF2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01546"/>
    <w:multiLevelType w:val="hybridMultilevel"/>
    <w:tmpl w:val="CA7C9B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1889"/>
    <w:multiLevelType w:val="hybridMultilevel"/>
    <w:tmpl w:val="54D2677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D74B89"/>
    <w:multiLevelType w:val="hybridMultilevel"/>
    <w:tmpl w:val="4DA4E7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0F92"/>
    <w:multiLevelType w:val="multilevel"/>
    <w:tmpl w:val="E4484F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6D1701"/>
    <w:multiLevelType w:val="hybridMultilevel"/>
    <w:tmpl w:val="8F6E0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633BA"/>
    <w:multiLevelType w:val="hybridMultilevel"/>
    <w:tmpl w:val="72C2D78C"/>
    <w:lvl w:ilvl="0" w:tplc="989E6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C771E"/>
    <w:multiLevelType w:val="hybridMultilevel"/>
    <w:tmpl w:val="388A5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C4CF9"/>
    <w:multiLevelType w:val="hybridMultilevel"/>
    <w:tmpl w:val="75441684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74127D3"/>
    <w:multiLevelType w:val="hybridMultilevel"/>
    <w:tmpl w:val="0B3666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484382"/>
    <w:multiLevelType w:val="multilevel"/>
    <w:tmpl w:val="29E6BF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5C0A64"/>
    <w:multiLevelType w:val="multilevel"/>
    <w:tmpl w:val="29E6BF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2C37FF"/>
    <w:multiLevelType w:val="multilevel"/>
    <w:tmpl w:val="C57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62FF9"/>
    <w:multiLevelType w:val="hybridMultilevel"/>
    <w:tmpl w:val="5F6C1A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71EA0"/>
    <w:multiLevelType w:val="multilevel"/>
    <w:tmpl w:val="21EC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F6561"/>
    <w:multiLevelType w:val="hybridMultilevel"/>
    <w:tmpl w:val="B0D451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B5663"/>
    <w:multiLevelType w:val="hybridMultilevel"/>
    <w:tmpl w:val="926E0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75F33"/>
    <w:multiLevelType w:val="multilevel"/>
    <w:tmpl w:val="F308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2E663C"/>
    <w:multiLevelType w:val="multilevel"/>
    <w:tmpl w:val="29E6BF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940BD1"/>
    <w:multiLevelType w:val="hybridMultilevel"/>
    <w:tmpl w:val="EB34CAAA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53F7B59"/>
    <w:multiLevelType w:val="multilevel"/>
    <w:tmpl w:val="20E8BC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96EA5"/>
    <w:multiLevelType w:val="multilevel"/>
    <w:tmpl w:val="29E6BF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14267E"/>
    <w:multiLevelType w:val="hybridMultilevel"/>
    <w:tmpl w:val="D2C80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E65B7"/>
    <w:multiLevelType w:val="hybridMultilevel"/>
    <w:tmpl w:val="D0469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560027"/>
    <w:multiLevelType w:val="multilevel"/>
    <w:tmpl w:val="1474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260ECB"/>
    <w:multiLevelType w:val="hybridMultilevel"/>
    <w:tmpl w:val="790C61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05740F"/>
    <w:multiLevelType w:val="hybridMultilevel"/>
    <w:tmpl w:val="B30AF3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9A5458"/>
    <w:multiLevelType w:val="hybridMultilevel"/>
    <w:tmpl w:val="56F68ABA"/>
    <w:lvl w:ilvl="0" w:tplc="04090007">
      <w:start w:val="1"/>
      <w:numFmt w:val="bullet"/>
      <w:lvlText w:val=""/>
      <w:lvlPicBulletId w:val="0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2">
    <w:nsid w:val="719409F9"/>
    <w:multiLevelType w:val="hybridMultilevel"/>
    <w:tmpl w:val="91A83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A626E"/>
    <w:multiLevelType w:val="multilevel"/>
    <w:tmpl w:val="5250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420A6A"/>
    <w:multiLevelType w:val="hybridMultilevel"/>
    <w:tmpl w:val="D7C41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34"/>
  </w:num>
  <w:num w:numId="5">
    <w:abstractNumId w:val="30"/>
  </w:num>
  <w:num w:numId="6">
    <w:abstractNumId w:val="14"/>
  </w:num>
  <w:num w:numId="7">
    <w:abstractNumId w:val="20"/>
  </w:num>
  <w:num w:numId="8">
    <w:abstractNumId w:val="29"/>
  </w:num>
  <w:num w:numId="9">
    <w:abstractNumId w:val="26"/>
  </w:num>
  <w:num w:numId="10">
    <w:abstractNumId w:val="9"/>
  </w:num>
  <w:num w:numId="11">
    <w:abstractNumId w:val="13"/>
  </w:num>
  <w:num w:numId="12">
    <w:abstractNumId w:val="15"/>
  </w:num>
  <w:num w:numId="13">
    <w:abstractNumId w:val="22"/>
  </w:num>
  <w:num w:numId="14">
    <w:abstractNumId w:val="0"/>
  </w:num>
  <w:num w:numId="15">
    <w:abstractNumId w:val="25"/>
  </w:num>
  <w:num w:numId="16">
    <w:abstractNumId w:val="6"/>
  </w:num>
  <w:num w:numId="17">
    <w:abstractNumId w:val="8"/>
  </w:num>
  <w:num w:numId="18">
    <w:abstractNumId w:val="32"/>
  </w:num>
  <w:num w:numId="19">
    <w:abstractNumId w:val="19"/>
  </w:num>
  <w:num w:numId="20">
    <w:abstractNumId w:val="7"/>
  </w:num>
  <w:num w:numId="21">
    <w:abstractNumId w:val="2"/>
  </w:num>
  <w:num w:numId="22">
    <w:abstractNumId w:val="11"/>
  </w:num>
  <w:num w:numId="23">
    <w:abstractNumId w:val="24"/>
  </w:num>
  <w:num w:numId="24">
    <w:abstractNumId w:val="33"/>
  </w:num>
  <w:num w:numId="25">
    <w:abstractNumId w:val="10"/>
  </w:num>
  <w:num w:numId="26">
    <w:abstractNumId w:val="31"/>
  </w:num>
  <w:num w:numId="27">
    <w:abstractNumId w:val="5"/>
  </w:num>
  <w:num w:numId="28">
    <w:abstractNumId w:val="3"/>
  </w:num>
  <w:num w:numId="29">
    <w:abstractNumId w:val="4"/>
  </w:num>
  <w:num w:numId="30">
    <w:abstractNumId w:val="16"/>
  </w:num>
  <w:num w:numId="31">
    <w:abstractNumId w:val="18"/>
  </w:num>
  <w:num w:numId="32">
    <w:abstractNumId w:val="28"/>
  </w:num>
  <w:num w:numId="33">
    <w:abstractNumId w:val="21"/>
  </w:num>
  <w:num w:numId="34">
    <w:abstractNumId w:val="27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6F0346"/>
    <w:rsid w:val="000000DB"/>
    <w:rsid w:val="00000766"/>
    <w:rsid w:val="00000927"/>
    <w:rsid w:val="000039BC"/>
    <w:rsid w:val="00003BE3"/>
    <w:rsid w:val="0000601B"/>
    <w:rsid w:val="00011220"/>
    <w:rsid w:val="000257EE"/>
    <w:rsid w:val="00026682"/>
    <w:rsid w:val="00032D40"/>
    <w:rsid w:val="00037EBD"/>
    <w:rsid w:val="00053C7A"/>
    <w:rsid w:val="000541D7"/>
    <w:rsid w:val="00055800"/>
    <w:rsid w:val="00073568"/>
    <w:rsid w:val="000743D3"/>
    <w:rsid w:val="0009382F"/>
    <w:rsid w:val="000942C2"/>
    <w:rsid w:val="000A22D9"/>
    <w:rsid w:val="000A6173"/>
    <w:rsid w:val="000B1A46"/>
    <w:rsid w:val="000B67C5"/>
    <w:rsid w:val="000D1B54"/>
    <w:rsid w:val="000D39BD"/>
    <w:rsid w:val="000D50A7"/>
    <w:rsid w:val="000E30E8"/>
    <w:rsid w:val="000F0C77"/>
    <w:rsid w:val="000F2C33"/>
    <w:rsid w:val="000F34F0"/>
    <w:rsid w:val="000F6A84"/>
    <w:rsid w:val="000F76A4"/>
    <w:rsid w:val="00100F38"/>
    <w:rsid w:val="00107719"/>
    <w:rsid w:val="001209C2"/>
    <w:rsid w:val="0012151F"/>
    <w:rsid w:val="00122531"/>
    <w:rsid w:val="001243D0"/>
    <w:rsid w:val="00130F27"/>
    <w:rsid w:val="001369B2"/>
    <w:rsid w:val="00146FD7"/>
    <w:rsid w:val="001526D2"/>
    <w:rsid w:val="00156F09"/>
    <w:rsid w:val="0016140B"/>
    <w:rsid w:val="001669DA"/>
    <w:rsid w:val="00176AA9"/>
    <w:rsid w:val="00180464"/>
    <w:rsid w:val="001818E6"/>
    <w:rsid w:val="001846CE"/>
    <w:rsid w:val="001921F7"/>
    <w:rsid w:val="00193FEC"/>
    <w:rsid w:val="00196894"/>
    <w:rsid w:val="001A3236"/>
    <w:rsid w:val="001B4790"/>
    <w:rsid w:val="001C17DA"/>
    <w:rsid w:val="001C2974"/>
    <w:rsid w:val="001C4C76"/>
    <w:rsid w:val="001C64F9"/>
    <w:rsid w:val="001D1DA3"/>
    <w:rsid w:val="001D5A49"/>
    <w:rsid w:val="001D6E7F"/>
    <w:rsid w:val="001E0D53"/>
    <w:rsid w:val="001E5BAB"/>
    <w:rsid w:val="001F1A70"/>
    <w:rsid w:val="001F64EB"/>
    <w:rsid w:val="00201575"/>
    <w:rsid w:val="00206211"/>
    <w:rsid w:val="0020703E"/>
    <w:rsid w:val="00212D72"/>
    <w:rsid w:val="00224271"/>
    <w:rsid w:val="002318D5"/>
    <w:rsid w:val="00246FE2"/>
    <w:rsid w:val="002619F5"/>
    <w:rsid w:val="0026203D"/>
    <w:rsid w:val="00262D14"/>
    <w:rsid w:val="002646B4"/>
    <w:rsid w:val="00267FFA"/>
    <w:rsid w:val="002842C9"/>
    <w:rsid w:val="00285C24"/>
    <w:rsid w:val="00287173"/>
    <w:rsid w:val="0029066A"/>
    <w:rsid w:val="00293FF3"/>
    <w:rsid w:val="00297C7F"/>
    <w:rsid w:val="002A1442"/>
    <w:rsid w:val="002A1D98"/>
    <w:rsid w:val="002B7E18"/>
    <w:rsid w:val="002D2537"/>
    <w:rsid w:val="002D25AD"/>
    <w:rsid w:val="002D3165"/>
    <w:rsid w:val="002E66AC"/>
    <w:rsid w:val="002F516B"/>
    <w:rsid w:val="002F7DAC"/>
    <w:rsid w:val="00303912"/>
    <w:rsid w:val="00303D17"/>
    <w:rsid w:val="00312AB0"/>
    <w:rsid w:val="0031401E"/>
    <w:rsid w:val="00314080"/>
    <w:rsid w:val="003158AC"/>
    <w:rsid w:val="00315E92"/>
    <w:rsid w:val="00320120"/>
    <w:rsid w:val="003230EE"/>
    <w:rsid w:val="0032584B"/>
    <w:rsid w:val="00335BE4"/>
    <w:rsid w:val="00335D2B"/>
    <w:rsid w:val="00337CE4"/>
    <w:rsid w:val="00342F6C"/>
    <w:rsid w:val="0035617A"/>
    <w:rsid w:val="003577D0"/>
    <w:rsid w:val="00370549"/>
    <w:rsid w:val="003729AB"/>
    <w:rsid w:val="00374B7B"/>
    <w:rsid w:val="003760B6"/>
    <w:rsid w:val="00383D74"/>
    <w:rsid w:val="00383F0C"/>
    <w:rsid w:val="0038435A"/>
    <w:rsid w:val="003A3A4D"/>
    <w:rsid w:val="003A4710"/>
    <w:rsid w:val="003B024E"/>
    <w:rsid w:val="003B643E"/>
    <w:rsid w:val="003C5022"/>
    <w:rsid w:val="003E06CB"/>
    <w:rsid w:val="003E07D5"/>
    <w:rsid w:val="003E51DD"/>
    <w:rsid w:val="003E6DEF"/>
    <w:rsid w:val="003F0A04"/>
    <w:rsid w:val="003F0B69"/>
    <w:rsid w:val="003F1CFB"/>
    <w:rsid w:val="003F6787"/>
    <w:rsid w:val="004049AE"/>
    <w:rsid w:val="004052D6"/>
    <w:rsid w:val="00405F44"/>
    <w:rsid w:val="00413708"/>
    <w:rsid w:val="00413CF0"/>
    <w:rsid w:val="0041411E"/>
    <w:rsid w:val="00421F6E"/>
    <w:rsid w:val="004220D6"/>
    <w:rsid w:val="00443F79"/>
    <w:rsid w:val="00444005"/>
    <w:rsid w:val="0044640B"/>
    <w:rsid w:val="00446FA0"/>
    <w:rsid w:val="00461E3D"/>
    <w:rsid w:val="00467F9A"/>
    <w:rsid w:val="004738F7"/>
    <w:rsid w:val="0047423F"/>
    <w:rsid w:val="0047438B"/>
    <w:rsid w:val="00482683"/>
    <w:rsid w:val="00483904"/>
    <w:rsid w:val="00485599"/>
    <w:rsid w:val="00490944"/>
    <w:rsid w:val="00494700"/>
    <w:rsid w:val="00494C4C"/>
    <w:rsid w:val="004964C5"/>
    <w:rsid w:val="004A3CCC"/>
    <w:rsid w:val="004A40CF"/>
    <w:rsid w:val="004A447A"/>
    <w:rsid w:val="004B0A21"/>
    <w:rsid w:val="004B1651"/>
    <w:rsid w:val="004B2464"/>
    <w:rsid w:val="004B43CE"/>
    <w:rsid w:val="004B5AB9"/>
    <w:rsid w:val="004B7745"/>
    <w:rsid w:val="004C2DAD"/>
    <w:rsid w:val="004E2C20"/>
    <w:rsid w:val="004E71F5"/>
    <w:rsid w:val="004F0567"/>
    <w:rsid w:val="004F6708"/>
    <w:rsid w:val="00500CE0"/>
    <w:rsid w:val="005021D7"/>
    <w:rsid w:val="005024D3"/>
    <w:rsid w:val="005045C6"/>
    <w:rsid w:val="005140F1"/>
    <w:rsid w:val="005140F7"/>
    <w:rsid w:val="00515F39"/>
    <w:rsid w:val="00516CF7"/>
    <w:rsid w:val="00517C64"/>
    <w:rsid w:val="0054244F"/>
    <w:rsid w:val="00542882"/>
    <w:rsid w:val="0054601C"/>
    <w:rsid w:val="00553488"/>
    <w:rsid w:val="00554C50"/>
    <w:rsid w:val="0055524D"/>
    <w:rsid w:val="00561DA9"/>
    <w:rsid w:val="005667FA"/>
    <w:rsid w:val="00571E07"/>
    <w:rsid w:val="00580647"/>
    <w:rsid w:val="00593DF1"/>
    <w:rsid w:val="005A7986"/>
    <w:rsid w:val="005C6EF0"/>
    <w:rsid w:val="005C76B1"/>
    <w:rsid w:val="005C7BD6"/>
    <w:rsid w:val="005D0B5B"/>
    <w:rsid w:val="005E1C85"/>
    <w:rsid w:val="005E3274"/>
    <w:rsid w:val="005F5406"/>
    <w:rsid w:val="00603DD1"/>
    <w:rsid w:val="00611E50"/>
    <w:rsid w:val="00621100"/>
    <w:rsid w:val="00630C86"/>
    <w:rsid w:val="0063450F"/>
    <w:rsid w:val="0064331D"/>
    <w:rsid w:val="00645329"/>
    <w:rsid w:val="00653571"/>
    <w:rsid w:val="0066337B"/>
    <w:rsid w:val="00666854"/>
    <w:rsid w:val="00672528"/>
    <w:rsid w:val="00681BC0"/>
    <w:rsid w:val="0068445E"/>
    <w:rsid w:val="0069373B"/>
    <w:rsid w:val="006959E1"/>
    <w:rsid w:val="00697C3E"/>
    <w:rsid w:val="006B09A2"/>
    <w:rsid w:val="006C08C1"/>
    <w:rsid w:val="006C7027"/>
    <w:rsid w:val="006E3B52"/>
    <w:rsid w:val="006E6B30"/>
    <w:rsid w:val="006F0346"/>
    <w:rsid w:val="006F04ED"/>
    <w:rsid w:val="006F7F47"/>
    <w:rsid w:val="007026C8"/>
    <w:rsid w:val="00706FF5"/>
    <w:rsid w:val="00710D2B"/>
    <w:rsid w:val="007167BB"/>
    <w:rsid w:val="007169CD"/>
    <w:rsid w:val="00722036"/>
    <w:rsid w:val="007269DD"/>
    <w:rsid w:val="00733027"/>
    <w:rsid w:val="007418A9"/>
    <w:rsid w:val="00745F6F"/>
    <w:rsid w:val="00746221"/>
    <w:rsid w:val="007462B0"/>
    <w:rsid w:val="00746AED"/>
    <w:rsid w:val="0075153E"/>
    <w:rsid w:val="00752A92"/>
    <w:rsid w:val="00757FD7"/>
    <w:rsid w:val="00761E8E"/>
    <w:rsid w:val="00764CC5"/>
    <w:rsid w:val="007750AF"/>
    <w:rsid w:val="007770BF"/>
    <w:rsid w:val="0078278D"/>
    <w:rsid w:val="007840D5"/>
    <w:rsid w:val="00794910"/>
    <w:rsid w:val="007A07C2"/>
    <w:rsid w:val="007A550F"/>
    <w:rsid w:val="007B2631"/>
    <w:rsid w:val="007B58ED"/>
    <w:rsid w:val="007B5A7A"/>
    <w:rsid w:val="007D007B"/>
    <w:rsid w:val="007D0755"/>
    <w:rsid w:val="007D301F"/>
    <w:rsid w:val="007D4095"/>
    <w:rsid w:val="007E38EA"/>
    <w:rsid w:val="007E73F5"/>
    <w:rsid w:val="007F7E9F"/>
    <w:rsid w:val="00801C4C"/>
    <w:rsid w:val="00810048"/>
    <w:rsid w:val="00810832"/>
    <w:rsid w:val="008179CB"/>
    <w:rsid w:val="00822AA7"/>
    <w:rsid w:val="008312B3"/>
    <w:rsid w:val="00831CB2"/>
    <w:rsid w:val="00833BBE"/>
    <w:rsid w:val="0084417D"/>
    <w:rsid w:val="008507E4"/>
    <w:rsid w:val="00852A63"/>
    <w:rsid w:val="00855EF8"/>
    <w:rsid w:val="00860D90"/>
    <w:rsid w:val="00871377"/>
    <w:rsid w:val="00872950"/>
    <w:rsid w:val="00880C6E"/>
    <w:rsid w:val="00882D9B"/>
    <w:rsid w:val="008853B3"/>
    <w:rsid w:val="00890D91"/>
    <w:rsid w:val="00896EA8"/>
    <w:rsid w:val="008B0043"/>
    <w:rsid w:val="008D0DF8"/>
    <w:rsid w:val="008D320E"/>
    <w:rsid w:val="008D4CC1"/>
    <w:rsid w:val="008E7C4A"/>
    <w:rsid w:val="008F21A7"/>
    <w:rsid w:val="00902759"/>
    <w:rsid w:val="00904083"/>
    <w:rsid w:val="00904819"/>
    <w:rsid w:val="00906398"/>
    <w:rsid w:val="0091545D"/>
    <w:rsid w:val="0092037D"/>
    <w:rsid w:val="009227C5"/>
    <w:rsid w:val="00924661"/>
    <w:rsid w:val="00942603"/>
    <w:rsid w:val="009442C9"/>
    <w:rsid w:val="009579C0"/>
    <w:rsid w:val="00960008"/>
    <w:rsid w:val="00963E64"/>
    <w:rsid w:val="00964773"/>
    <w:rsid w:val="00965F23"/>
    <w:rsid w:val="009712F5"/>
    <w:rsid w:val="00975F56"/>
    <w:rsid w:val="00982CE1"/>
    <w:rsid w:val="009852C2"/>
    <w:rsid w:val="00985633"/>
    <w:rsid w:val="00987BE1"/>
    <w:rsid w:val="00987F00"/>
    <w:rsid w:val="00991AA3"/>
    <w:rsid w:val="00993B22"/>
    <w:rsid w:val="00995514"/>
    <w:rsid w:val="009A1B34"/>
    <w:rsid w:val="009A3C98"/>
    <w:rsid w:val="009A532F"/>
    <w:rsid w:val="009B125D"/>
    <w:rsid w:val="009B75B1"/>
    <w:rsid w:val="009C0C67"/>
    <w:rsid w:val="009C167A"/>
    <w:rsid w:val="009C47CA"/>
    <w:rsid w:val="009C5DA8"/>
    <w:rsid w:val="009D003F"/>
    <w:rsid w:val="009D12FC"/>
    <w:rsid w:val="009D15AD"/>
    <w:rsid w:val="009D22EE"/>
    <w:rsid w:val="009E47DF"/>
    <w:rsid w:val="009E7539"/>
    <w:rsid w:val="009F0468"/>
    <w:rsid w:val="009F6B3A"/>
    <w:rsid w:val="009F6EBD"/>
    <w:rsid w:val="00A037DE"/>
    <w:rsid w:val="00A10442"/>
    <w:rsid w:val="00A15102"/>
    <w:rsid w:val="00A20C45"/>
    <w:rsid w:val="00A237A7"/>
    <w:rsid w:val="00A2479F"/>
    <w:rsid w:val="00A24D21"/>
    <w:rsid w:val="00A25961"/>
    <w:rsid w:val="00A36132"/>
    <w:rsid w:val="00A369DB"/>
    <w:rsid w:val="00A602D2"/>
    <w:rsid w:val="00A60F36"/>
    <w:rsid w:val="00A718EE"/>
    <w:rsid w:val="00A80D59"/>
    <w:rsid w:val="00A81719"/>
    <w:rsid w:val="00A8627A"/>
    <w:rsid w:val="00A90119"/>
    <w:rsid w:val="00AA0A74"/>
    <w:rsid w:val="00AA1EE4"/>
    <w:rsid w:val="00AA3402"/>
    <w:rsid w:val="00AA3CE9"/>
    <w:rsid w:val="00AB1F99"/>
    <w:rsid w:val="00AB2919"/>
    <w:rsid w:val="00AB724F"/>
    <w:rsid w:val="00AC1762"/>
    <w:rsid w:val="00AC4A65"/>
    <w:rsid w:val="00AD74EC"/>
    <w:rsid w:val="00AE5C28"/>
    <w:rsid w:val="00AF26C0"/>
    <w:rsid w:val="00AF6945"/>
    <w:rsid w:val="00B00CE7"/>
    <w:rsid w:val="00B10FFA"/>
    <w:rsid w:val="00B16319"/>
    <w:rsid w:val="00B176DF"/>
    <w:rsid w:val="00B37C9C"/>
    <w:rsid w:val="00B4108E"/>
    <w:rsid w:val="00B61113"/>
    <w:rsid w:val="00B63E2E"/>
    <w:rsid w:val="00B664E8"/>
    <w:rsid w:val="00B72E54"/>
    <w:rsid w:val="00B7372B"/>
    <w:rsid w:val="00B76C05"/>
    <w:rsid w:val="00B77D9C"/>
    <w:rsid w:val="00B82378"/>
    <w:rsid w:val="00B9516F"/>
    <w:rsid w:val="00BA1A00"/>
    <w:rsid w:val="00BA3E66"/>
    <w:rsid w:val="00BA7E04"/>
    <w:rsid w:val="00BB508C"/>
    <w:rsid w:val="00BB758F"/>
    <w:rsid w:val="00BC62D9"/>
    <w:rsid w:val="00BC7B10"/>
    <w:rsid w:val="00BD6B6E"/>
    <w:rsid w:val="00BE4836"/>
    <w:rsid w:val="00BE498D"/>
    <w:rsid w:val="00BE6CD7"/>
    <w:rsid w:val="00BF53D7"/>
    <w:rsid w:val="00BF55EA"/>
    <w:rsid w:val="00C02866"/>
    <w:rsid w:val="00C035D0"/>
    <w:rsid w:val="00C063EE"/>
    <w:rsid w:val="00C13E9E"/>
    <w:rsid w:val="00C15382"/>
    <w:rsid w:val="00C216F9"/>
    <w:rsid w:val="00C26DF8"/>
    <w:rsid w:val="00C43C71"/>
    <w:rsid w:val="00C47537"/>
    <w:rsid w:val="00C51A13"/>
    <w:rsid w:val="00C52F6F"/>
    <w:rsid w:val="00C53052"/>
    <w:rsid w:val="00C53651"/>
    <w:rsid w:val="00C54950"/>
    <w:rsid w:val="00C56A85"/>
    <w:rsid w:val="00C65F69"/>
    <w:rsid w:val="00C70A32"/>
    <w:rsid w:val="00C91E41"/>
    <w:rsid w:val="00C94278"/>
    <w:rsid w:val="00C9469F"/>
    <w:rsid w:val="00CA0150"/>
    <w:rsid w:val="00CA403A"/>
    <w:rsid w:val="00CC4495"/>
    <w:rsid w:val="00CC5FD2"/>
    <w:rsid w:val="00CE2C2C"/>
    <w:rsid w:val="00CE328F"/>
    <w:rsid w:val="00CE7F24"/>
    <w:rsid w:val="00D02533"/>
    <w:rsid w:val="00D24928"/>
    <w:rsid w:val="00D26133"/>
    <w:rsid w:val="00D26A72"/>
    <w:rsid w:val="00D32161"/>
    <w:rsid w:val="00D325C0"/>
    <w:rsid w:val="00D331CF"/>
    <w:rsid w:val="00D333E4"/>
    <w:rsid w:val="00D429DC"/>
    <w:rsid w:val="00D42BA6"/>
    <w:rsid w:val="00D46EDD"/>
    <w:rsid w:val="00D51146"/>
    <w:rsid w:val="00D54282"/>
    <w:rsid w:val="00D57524"/>
    <w:rsid w:val="00D6061D"/>
    <w:rsid w:val="00D62402"/>
    <w:rsid w:val="00D66A43"/>
    <w:rsid w:val="00D7513B"/>
    <w:rsid w:val="00D7615E"/>
    <w:rsid w:val="00D8115D"/>
    <w:rsid w:val="00D84513"/>
    <w:rsid w:val="00D871BD"/>
    <w:rsid w:val="00D9207E"/>
    <w:rsid w:val="00DA4C17"/>
    <w:rsid w:val="00DB2335"/>
    <w:rsid w:val="00DB240D"/>
    <w:rsid w:val="00DB2DE8"/>
    <w:rsid w:val="00DB34A9"/>
    <w:rsid w:val="00DC7B8E"/>
    <w:rsid w:val="00DD19BB"/>
    <w:rsid w:val="00DE6016"/>
    <w:rsid w:val="00DF49BD"/>
    <w:rsid w:val="00DF5251"/>
    <w:rsid w:val="00DF6FF9"/>
    <w:rsid w:val="00E04E89"/>
    <w:rsid w:val="00E105F9"/>
    <w:rsid w:val="00E12197"/>
    <w:rsid w:val="00E1321B"/>
    <w:rsid w:val="00E200BB"/>
    <w:rsid w:val="00E20545"/>
    <w:rsid w:val="00E2116D"/>
    <w:rsid w:val="00E2598E"/>
    <w:rsid w:val="00E30B55"/>
    <w:rsid w:val="00E315A5"/>
    <w:rsid w:val="00E40409"/>
    <w:rsid w:val="00E41627"/>
    <w:rsid w:val="00E45E01"/>
    <w:rsid w:val="00E47766"/>
    <w:rsid w:val="00E56C7E"/>
    <w:rsid w:val="00E579BF"/>
    <w:rsid w:val="00E65205"/>
    <w:rsid w:val="00E65694"/>
    <w:rsid w:val="00E66D32"/>
    <w:rsid w:val="00E770B9"/>
    <w:rsid w:val="00E77BFF"/>
    <w:rsid w:val="00E824C6"/>
    <w:rsid w:val="00E94F21"/>
    <w:rsid w:val="00EA1E12"/>
    <w:rsid w:val="00EA6FC4"/>
    <w:rsid w:val="00EB3404"/>
    <w:rsid w:val="00EC0681"/>
    <w:rsid w:val="00EC691C"/>
    <w:rsid w:val="00ED216A"/>
    <w:rsid w:val="00ED3EB1"/>
    <w:rsid w:val="00ED775B"/>
    <w:rsid w:val="00EF0C02"/>
    <w:rsid w:val="00EF1238"/>
    <w:rsid w:val="00EF3C26"/>
    <w:rsid w:val="00EF5F50"/>
    <w:rsid w:val="00EF76CA"/>
    <w:rsid w:val="00F1389B"/>
    <w:rsid w:val="00F155DE"/>
    <w:rsid w:val="00F16C27"/>
    <w:rsid w:val="00F25241"/>
    <w:rsid w:val="00F310B4"/>
    <w:rsid w:val="00F34F75"/>
    <w:rsid w:val="00F42B72"/>
    <w:rsid w:val="00F449F9"/>
    <w:rsid w:val="00F45B93"/>
    <w:rsid w:val="00F53345"/>
    <w:rsid w:val="00F562F8"/>
    <w:rsid w:val="00F56DDE"/>
    <w:rsid w:val="00F65785"/>
    <w:rsid w:val="00F7143D"/>
    <w:rsid w:val="00F76289"/>
    <w:rsid w:val="00F81F45"/>
    <w:rsid w:val="00F9079C"/>
    <w:rsid w:val="00F96E63"/>
    <w:rsid w:val="00FA66FB"/>
    <w:rsid w:val="00FC156E"/>
    <w:rsid w:val="00FC44BB"/>
    <w:rsid w:val="00FC4839"/>
    <w:rsid w:val="00FD0096"/>
    <w:rsid w:val="00FD495E"/>
    <w:rsid w:val="00FD5962"/>
    <w:rsid w:val="00FD6A46"/>
    <w:rsid w:val="00FE5D18"/>
    <w:rsid w:val="00FF2317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3213]"/>
    </o:shapedefaults>
    <o:shapelayout v:ext="edit">
      <o:idmap v:ext="edit" data="1"/>
      <o:rules v:ext="edit">
        <o:r id="V:Rule9" type="connector" idref="#_x0000_s1032"/>
        <o:r id="V:Rule10" type="connector" idref="#_x0000_s1026"/>
        <o:r id="V:Rule11" type="connector" idref="#_x0000_s1034"/>
        <o:r id="V:Rule12" type="connector" idref="#_x0000_s1037"/>
        <o:r id="V:Rule13" type="connector" idref="#_x0000_s1035"/>
        <o:r id="V:Rule14" type="connector" idref="#_x0000_s1040"/>
        <o:r id="V:Rule15" type="connector" idref="#_x0000_s1039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CC"/>
    <w:pPr>
      <w:spacing w:before="120"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A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2F516B"/>
    <w:pPr>
      <w:keepNext/>
      <w:suppressAutoHyphens/>
      <w:spacing w:after="0" w:line="240" w:lineRule="auto"/>
      <w:ind w:left="5820" w:hanging="360"/>
      <w:outlineLvl w:val="7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2F516B"/>
    <w:pPr>
      <w:pBdr>
        <w:bottom w:val="single" w:sz="1" w:space="2" w:color="000000"/>
      </w:pBdr>
      <w:shd w:val="clear" w:color="auto" w:fill="F2F2F2"/>
      <w:suppressAutoHyphens/>
      <w:spacing w:after="120" w:line="240" w:lineRule="auto"/>
      <w:ind w:left="851" w:hanging="851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2F516B"/>
    <w:rPr>
      <w:rFonts w:ascii="Times New Roman" w:hAnsi="Times New Roman"/>
      <w:b/>
      <w:sz w:val="24"/>
      <w:lang w:eastAsia="ar-SA"/>
    </w:rPr>
  </w:style>
  <w:style w:type="character" w:customStyle="1" w:styleId="WW-HTMLTypewriter">
    <w:name w:val="WW-HTML Typewriter"/>
    <w:basedOn w:val="DefaultParagraphFont"/>
    <w:rsid w:val="002F516B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rsid w:val="002F516B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2F516B"/>
    <w:rPr>
      <w:rFonts w:ascii="Times New Roman" w:hAnsi="Times New Roman"/>
      <w:sz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F516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315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158A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E66AC"/>
    <w:pPr>
      <w:spacing w:before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2AB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312AB0"/>
    <w:pPr>
      <w:spacing w:before="0" w:after="0" w:line="240" w:lineRule="auto"/>
    </w:pPr>
    <w:rPr>
      <w:rFonts w:ascii="Times New Roman" w:hAnsi="Times New Roman" w:cs="Traditional Arabic"/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2AB0"/>
    <w:rPr>
      <w:rFonts w:ascii="Times New Roman" w:hAnsi="Times New Roman" w:cs="Traditional Arabic"/>
      <w:b/>
      <w:bCs/>
      <w:noProof/>
    </w:rPr>
  </w:style>
  <w:style w:type="paragraph" w:styleId="BodyText2">
    <w:name w:val="Body Text 2"/>
    <w:basedOn w:val="Normal"/>
    <w:link w:val="BodyText2Char"/>
    <w:rsid w:val="00312AB0"/>
    <w:pPr>
      <w:spacing w:before="0" w:after="0" w:line="240" w:lineRule="auto"/>
      <w:jc w:val="lowKashida"/>
    </w:pPr>
    <w:rPr>
      <w:rFonts w:ascii="Times New Roman" w:hAnsi="Times New Roman" w:cs="Traditional Arabic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12AB0"/>
    <w:rPr>
      <w:rFonts w:ascii="Times New Roman" w:hAnsi="Times New Roman" w:cs="Traditional Arabic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irshad.378839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C417-0DD5-467E-819C-8DD1292D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Dirshad</vt:lpstr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Dirshad</dc:title>
  <dc:creator>Dishi</dc:creator>
  <cp:lastModifiedBy>HRDESK4</cp:lastModifiedBy>
  <cp:revision>2</cp:revision>
  <dcterms:created xsi:type="dcterms:W3CDTF">2018-03-19T13:50:00Z</dcterms:created>
  <dcterms:modified xsi:type="dcterms:W3CDTF">2018-03-19T13:50:00Z</dcterms:modified>
</cp:coreProperties>
</file>