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D4" w:rsidRPr="00F42404" w:rsidRDefault="0016077F" w:rsidP="0016077F">
      <w:pPr>
        <w:widowControl w:val="0"/>
        <w:autoSpaceDE w:val="0"/>
        <w:autoSpaceDN w:val="0"/>
        <w:adjustRightInd w:val="0"/>
        <w:spacing w:after="0" w:line="240" w:lineRule="auto"/>
        <w:ind w:right="-2600"/>
        <w:rPr>
          <w:rFonts w:ascii="Times" w:hAnsi="Times" w:cs="Times"/>
          <w:b/>
          <w:bCs/>
          <w:sz w:val="44"/>
          <w:szCs w:val="48"/>
        </w:rPr>
      </w:pPr>
      <w:r w:rsidRPr="00F42404">
        <w:rPr>
          <w:rFonts w:ascii="Times" w:hAnsi="Times" w:cs="Times"/>
          <w:b/>
          <w:bCs/>
          <w:sz w:val="44"/>
          <w:szCs w:val="48"/>
        </w:rPr>
        <w:t xml:space="preserve">Dr. Aniket </w:t>
      </w:r>
    </w:p>
    <w:p w:rsidR="00067F18" w:rsidRDefault="00157A0B" w:rsidP="00157A0B">
      <w:pPr>
        <w:widowControl w:val="0"/>
        <w:autoSpaceDE w:val="0"/>
        <w:autoSpaceDN w:val="0"/>
        <w:adjustRightInd w:val="0"/>
        <w:spacing w:after="0" w:line="239" w:lineRule="auto"/>
        <w:ind w:left="-90" w:right="-2786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 xml:space="preserve">  </w:t>
      </w:r>
      <w:r w:rsidR="00067F18" w:rsidRPr="0016077F">
        <w:rPr>
          <w:rFonts w:ascii="Cambria" w:hAnsi="Cambria" w:cs="Times"/>
          <w:bCs/>
        </w:rPr>
        <w:t>M. D. S (</w:t>
      </w:r>
      <w:r w:rsidR="00067F18">
        <w:rPr>
          <w:rFonts w:ascii="Cambria" w:hAnsi="Cambria" w:cs="Times"/>
          <w:bCs/>
        </w:rPr>
        <w:t xml:space="preserve">Orthodontics &amp; Dentofacial </w:t>
      </w:r>
      <w:r w:rsidR="00067F18" w:rsidRPr="0016077F">
        <w:rPr>
          <w:rFonts w:ascii="Cambria" w:hAnsi="Cambria" w:cs="Times"/>
          <w:bCs/>
        </w:rPr>
        <w:t>Orthopaedics)</w:t>
      </w:r>
    </w:p>
    <w:p w:rsidR="008C1074" w:rsidRPr="00E077CE" w:rsidRDefault="008C1074" w:rsidP="008C1074">
      <w:pPr>
        <w:pStyle w:val="Header"/>
        <w:spacing w:after="0"/>
        <w:ind w:right="-8180"/>
        <w:jc w:val="center"/>
        <w:rPr>
          <w:rFonts w:ascii="Cambria" w:hAnsi="Cambria"/>
          <w:b/>
          <w:sz w:val="20"/>
        </w:rPr>
      </w:pPr>
      <w:r w:rsidRPr="00E077CE">
        <w:rPr>
          <w:rFonts w:ascii="Cambria" w:hAnsi="Cambria"/>
          <w:b/>
          <w:sz w:val="20"/>
        </w:rPr>
        <w:t xml:space="preserve">Email: </w:t>
      </w:r>
      <w:hyperlink r:id="rId8" w:history="1">
        <w:r w:rsidRPr="00A36558">
          <w:rPr>
            <w:rStyle w:val="Hyperlink"/>
            <w:rFonts w:ascii="Cambria" w:hAnsi="Cambria"/>
            <w:b/>
            <w:sz w:val="20"/>
          </w:rPr>
          <w:t>aniket.380154@2freemail.com</w:t>
        </w:r>
      </w:hyperlink>
      <w:r>
        <w:t xml:space="preserve"> </w:t>
      </w:r>
    </w:p>
    <w:p w:rsidR="008C1074" w:rsidRPr="0016077F" w:rsidRDefault="008C1074" w:rsidP="00157A0B">
      <w:pPr>
        <w:widowControl w:val="0"/>
        <w:autoSpaceDE w:val="0"/>
        <w:autoSpaceDN w:val="0"/>
        <w:adjustRightInd w:val="0"/>
        <w:spacing w:after="0" w:line="239" w:lineRule="auto"/>
        <w:ind w:left="-90" w:right="-2786"/>
        <w:rPr>
          <w:rFonts w:ascii="Cambria" w:hAnsi="Cambria" w:cs="Times"/>
          <w:bCs/>
        </w:rPr>
      </w:pPr>
    </w:p>
    <w:p w:rsidR="00834ED4" w:rsidRDefault="00EE6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4ED4" w:rsidSect="008C1074">
          <w:pgSz w:w="11900" w:h="16840"/>
          <w:pgMar w:top="473" w:right="8480" w:bottom="605" w:left="806" w:header="180" w:footer="720" w:gutter="0"/>
          <w:cols w:space="720" w:equalWidth="0">
            <w:col w:w="2246"/>
          </w:cols>
          <w:noEndnote/>
        </w:sectPr>
      </w:pPr>
      <w:r>
        <w:rPr>
          <w:noProof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29845</wp:posOffset>
            </wp:positionV>
            <wp:extent cx="6553200" cy="5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ED4" w:rsidRPr="00A51CD7" w:rsidRDefault="00834ED4" w:rsidP="005E553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120"/>
        <w:rPr>
          <w:rFonts w:ascii="Arial" w:hAnsi="Arial" w:cs="Arial"/>
          <w:sz w:val="14"/>
          <w:szCs w:val="14"/>
        </w:rPr>
        <w:sectPr w:rsidR="00834ED4" w:rsidRPr="00A51CD7" w:rsidSect="008C1074">
          <w:type w:val="continuous"/>
          <w:pgSz w:w="11900" w:h="16840"/>
          <w:pgMar w:top="473" w:right="860" w:bottom="598" w:left="1140" w:header="180" w:footer="720" w:gutter="0"/>
          <w:cols w:num="2" w:space="740" w:equalWidth="0">
            <w:col w:w="4500" w:space="740"/>
            <w:col w:w="4660"/>
          </w:cols>
          <w:noEndnote/>
        </w:sectPr>
      </w:pPr>
    </w:p>
    <w:p w:rsidR="00B00E39" w:rsidRPr="00067F18" w:rsidRDefault="00B00E39" w:rsidP="003D441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</w:p>
    <w:p w:rsidR="000A054E" w:rsidRPr="00F04A0E" w:rsidRDefault="000A054E" w:rsidP="000A05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"/>
          <w:b/>
          <w:bCs/>
        </w:rPr>
        <w:t>Objective</w:t>
      </w:r>
    </w:p>
    <w:p w:rsidR="000A054E" w:rsidRPr="00D958B9" w:rsidRDefault="000A054E" w:rsidP="000A05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540500" cy="2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54E" w:rsidRDefault="000A054E" w:rsidP="000A05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  <w:r w:rsidRPr="00ED202B">
        <w:rPr>
          <w:rFonts w:ascii="Cambria" w:hAnsi="Cambria" w:cs="Times"/>
          <w:b/>
          <w:bCs/>
        </w:rPr>
        <w:t xml:space="preserve">Qualified </w:t>
      </w:r>
      <w:r>
        <w:rPr>
          <w:rFonts w:ascii="Cambria" w:hAnsi="Cambria" w:cs="Times"/>
          <w:b/>
          <w:bCs/>
        </w:rPr>
        <w:t>Orthodontist</w:t>
      </w:r>
      <w:r w:rsidRPr="00ED202B">
        <w:rPr>
          <w:rFonts w:ascii="Cambria" w:hAnsi="Cambria" w:cs="Times"/>
          <w:b/>
          <w:bCs/>
        </w:rPr>
        <w:t xml:space="preserve"> looking to practice as a General Dentist / Specialist based on work experience and qualifications.</w:t>
      </w:r>
    </w:p>
    <w:p w:rsidR="000A054E" w:rsidRPr="00ED202B" w:rsidRDefault="000A054E" w:rsidP="000A05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</w:p>
    <w:p w:rsidR="000A054E" w:rsidRDefault="000A054E" w:rsidP="00D958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b/>
          <w:bCs/>
        </w:rPr>
      </w:pPr>
    </w:p>
    <w:p w:rsidR="00067F18" w:rsidRPr="00F04A0E" w:rsidRDefault="00067F18" w:rsidP="00D958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F04A0E">
        <w:rPr>
          <w:rFonts w:ascii="Cambria" w:hAnsi="Cambria" w:cs="Times"/>
          <w:b/>
          <w:bCs/>
        </w:rPr>
        <w:t>Education and Training</w:t>
      </w:r>
    </w:p>
    <w:p w:rsidR="00067F18" w:rsidRPr="00D958B9" w:rsidRDefault="00EE62D5" w:rsidP="00D958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540500" cy="25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F18" w:rsidRPr="00067F18" w:rsidRDefault="00067F18" w:rsidP="00D958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imes"/>
          <w:bCs/>
        </w:rPr>
      </w:pPr>
      <w:r w:rsidRPr="00067F18">
        <w:rPr>
          <w:rFonts w:ascii="Cambria" w:hAnsi="Cambria"/>
          <w:b/>
          <w:spacing w:val="-2"/>
        </w:rPr>
        <w:t>A. B. Shetty Memorial Institute of Dental Sciences, NITTE University, Mangalore (</w:t>
      </w:r>
      <w:r>
        <w:rPr>
          <w:rFonts w:ascii="Cambria" w:hAnsi="Cambria"/>
          <w:b/>
          <w:spacing w:val="-2"/>
        </w:rPr>
        <w:t>2013-</w:t>
      </w:r>
      <w:r w:rsidRPr="00067F18">
        <w:rPr>
          <w:rFonts w:ascii="Cambria" w:hAnsi="Cambria"/>
          <w:b/>
          <w:spacing w:val="-2"/>
        </w:rPr>
        <w:t>2016)</w:t>
      </w:r>
    </w:p>
    <w:p w:rsidR="000A054E" w:rsidRPr="000A054E" w:rsidRDefault="00067F18" w:rsidP="000A05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/>
          <w:spacing w:val="-2"/>
          <w:u w:val="single"/>
        </w:rPr>
      </w:pPr>
      <w:r w:rsidRPr="00B00E39">
        <w:rPr>
          <w:rFonts w:ascii="Cambria" w:hAnsi="Cambria" w:cs="Times"/>
          <w:b/>
          <w:bCs/>
        </w:rPr>
        <w:t>M.D.S</w:t>
      </w:r>
      <w:r w:rsidRPr="00B00E39">
        <w:rPr>
          <w:rFonts w:ascii="Cambria" w:hAnsi="Cambria" w:cs="Times"/>
          <w:bCs/>
        </w:rPr>
        <w:t xml:space="preserve"> -</w:t>
      </w:r>
      <w:r w:rsidRPr="00B00E39">
        <w:rPr>
          <w:rFonts w:ascii="Cambria" w:hAnsi="Cambria"/>
          <w:spacing w:val="-2"/>
          <w:w w:val="102"/>
        </w:rPr>
        <w:t xml:space="preserve"> O</w:t>
      </w:r>
      <w:r w:rsidRPr="00B00E39">
        <w:rPr>
          <w:rFonts w:ascii="Cambria" w:hAnsi="Cambria"/>
          <w:spacing w:val="-1"/>
          <w:w w:val="102"/>
        </w:rPr>
        <w:t>r</w:t>
      </w:r>
      <w:r w:rsidRPr="00B00E39">
        <w:rPr>
          <w:rFonts w:ascii="Cambria" w:hAnsi="Cambria"/>
          <w:spacing w:val="2"/>
          <w:w w:val="102"/>
        </w:rPr>
        <w:t>t</w:t>
      </w:r>
      <w:r w:rsidRPr="00B00E39">
        <w:rPr>
          <w:rFonts w:ascii="Cambria" w:hAnsi="Cambria"/>
          <w:w w:val="102"/>
        </w:rPr>
        <w:t>hodonti</w:t>
      </w:r>
      <w:r w:rsidRPr="00B00E39">
        <w:rPr>
          <w:rFonts w:ascii="Cambria" w:hAnsi="Cambria"/>
          <w:spacing w:val="3"/>
          <w:w w:val="102"/>
        </w:rPr>
        <w:t>c</w:t>
      </w:r>
      <w:r w:rsidRPr="00B00E39">
        <w:rPr>
          <w:rFonts w:ascii="Cambria" w:hAnsi="Cambria"/>
          <w:w w:val="102"/>
        </w:rPr>
        <w:t>s &amp; Dentofacial Orthopaedics</w:t>
      </w:r>
      <w:r w:rsidRPr="00B00E39">
        <w:rPr>
          <w:rFonts w:ascii="Cambria" w:hAnsi="Cambria"/>
          <w:spacing w:val="-2"/>
        </w:rPr>
        <w:t xml:space="preserve">- </w:t>
      </w:r>
      <w:r w:rsidRPr="00E077CE">
        <w:rPr>
          <w:rFonts w:ascii="Cambria" w:hAnsi="Cambria"/>
          <w:b/>
          <w:spacing w:val="-2"/>
          <w:u w:val="single"/>
        </w:rPr>
        <w:t>Distinction with Gold Medal from University</w:t>
      </w:r>
    </w:p>
    <w:p w:rsidR="00067F18" w:rsidRPr="00E077CE" w:rsidRDefault="00067F18" w:rsidP="00D958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"/>
          <w:b/>
          <w:bCs/>
          <w:u w:val="single"/>
        </w:rPr>
      </w:pPr>
    </w:p>
    <w:p w:rsidR="000A054E" w:rsidRDefault="000A054E" w:rsidP="00D958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t>Invisalign Certified. (April 2018)</w:t>
      </w:r>
    </w:p>
    <w:p w:rsidR="000A054E" w:rsidRPr="000A054E" w:rsidRDefault="000A054E" w:rsidP="000A05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"/>
          <w:bCs/>
        </w:rPr>
      </w:pPr>
      <w:r w:rsidRPr="000A054E">
        <w:rPr>
          <w:rFonts w:ascii="Cambria" w:hAnsi="Cambria" w:cs="Times"/>
          <w:bCs/>
        </w:rPr>
        <w:t>Mumbai</w:t>
      </w:r>
    </w:p>
    <w:p w:rsidR="000A054E" w:rsidRPr="000A054E" w:rsidRDefault="000A054E" w:rsidP="000A05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b/>
          <w:bCs/>
        </w:rPr>
      </w:pPr>
    </w:p>
    <w:p w:rsidR="00067F18" w:rsidRPr="00067F18" w:rsidRDefault="00067F18" w:rsidP="00D958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imes"/>
          <w:b/>
          <w:bCs/>
        </w:rPr>
      </w:pPr>
      <w:r w:rsidRPr="00067F18">
        <w:rPr>
          <w:rFonts w:ascii="Cambria" w:hAnsi="Cambria"/>
          <w:b/>
          <w:spacing w:val="-2"/>
          <w:w w:val="102"/>
        </w:rPr>
        <w:t>Y. M. T Dental College &amp; Hospital, MUHS, Nashik (2011)</w:t>
      </w:r>
    </w:p>
    <w:p w:rsidR="00067F18" w:rsidRDefault="00067F18" w:rsidP="00D958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pacing w:val="-2"/>
          <w:w w:val="102"/>
        </w:rPr>
      </w:pPr>
      <w:r w:rsidRPr="00B00E39">
        <w:rPr>
          <w:rFonts w:ascii="Cambria" w:hAnsi="Cambria" w:cs="Times"/>
          <w:b/>
          <w:bCs/>
        </w:rPr>
        <w:t xml:space="preserve">B.D.S </w:t>
      </w:r>
      <w:r w:rsidRPr="00B00E39">
        <w:rPr>
          <w:rFonts w:ascii="Cambria" w:hAnsi="Cambria"/>
          <w:spacing w:val="-2"/>
          <w:w w:val="102"/>
        </w:rPr>
        <w:t>1</w:t>
      </w:r>
      <w:r w:rsidRPr="00B00E39">
        <w:rPr>
          <w:rFonts w:ascii="Cambria" w:hAnsi="Cambria"/>
          <w:spacing w:val="-2"/>
          <w:w w:val="102"/>
          <w:vertAlign w:val="superscript"/>
        </w:rPr>
        <w:t>st</w:t>
      </w:r>
      <w:r w:rsidRPr="00B00E39">
        <w:rPr>
          <w:rFonts w:ascii="Cambria" w:hAnsi="Cambria"/>
          <w:spacing w:val="-2"/>
          <w:w w:val="102"/>
        </w:rPr>
        <w:t xml:space="preserve"> division</w:t>
      </w:r>
    </w:p>
    <w:p w:rsidR="00067F18" w:rsidRPr="00B00E39" w:rsidRDefault="00067F18" w:rsidP="00D958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"/>
          <w:bCs/>
        </w:rPr>
      </w:pPr>
    </w:p>
    <w:p w:rsidR="00067F18" w:rsidRDefault="00067F18" w:rsidP="00D9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</w:rPr>
      </w:pPr>
    </w:p>
    <w:p w:rsidR="000A054E" w:rsidRPr="00DC41DA" w:rsidRDefault="000A054E" w:rsidP="000A05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  <w:r w:rsidRPr="00DC41DA">
        <w:rPr>
          <w:rFonts w:ascii="Cambria" w:hAnsi="Cambria" w:cs="Times"/>
          <w:b/>
          <w:bCs/>
        </w:rPr>
        <w:t>Work</w:t>
      </w:r>
      <w:r>
        <w:rPr>
          <w:rFonts w:ascii="Cambria" w:hAnsi="Cambria" w:cs="Times"/>
          <w:b/>
          <w:bCs/>
        </w:rPr>
        <w:t xml:space="preserve"> Experience</w:t>
      </w:r>
    </w:p>
    <w:p w:rsidR="000A054E" w:rsidRDefault="000A054E" w:rsidP="000A054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"/>
          <w:bCs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45085</wp:posOffset>
            </wp:positionV>
            <wp:extent cx="6540500" cy="2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54E" w:rsidRPr="00AF1992" w:rsidRDefault="000A054E" w:rsidP="000A054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Times"/>
          <w:b/>
          <w:bCs/>
        </w:rPr>
      </w:pPr>
      <w:r w:rsidRPr="00AF1992">
        <w:rPr>
          <w:rFonts w:ascii="Cambria" w:hAnsi="Cambria" w:cs="Times"/>
          <w:b/>
          <w:bCs/>
        </w:rPr>
        <w:t>Smile Care Centre (Mangalore, India): General Dentist</w:t>
      </w:r>
    </w:p>
    <w:p w:rsidR="000A054E" w:rsidRPr="00B00E39" w:rsidRDefault="000A054E" w:rsidP="000A054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>3 years. Worked from 01/06/2013 to 04/06/2016</w:t>
      </w:r>
    </w:p>
    <w:p w:rsidR="000A054E" w:rsidRPr="00AF1992" w:rsidRDefault="000A054E" w:rsidP="000A054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Times"/>
          <w:b/>
          <w:bCs/>
        </w:rPr>
      </w:pPr>
      <w:r w:rsidRPr="00AF1992">
        <w:rPr>
          <w:rFonts w:ascii="Cambria" w:hAnsi="Cambria" w:cs="Times"/>
          <w:b/>
          <w:bCs/>
        </w:rPr>
        <w:t>Perpetual Smiles Dental Clinic (Mumbai, India): Orthodontist</w:t>
      </w:r>
    </w:p>
    <w:p w:rsidR="000A054E" w:rsidRPr="00B00E39" w:rsidRDefault="000A054E" w:rsidP="000A054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>17 months. Working from 03/10/2016 to 05/03/2018.</w:t>
      </w:r>
    </w:p>
    <w:p w:rsidR="000A054E" w:rsidRPr="00AF1992" w:rsidRDefault="000A054E" w:rsidP="000A054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t>Sparkle Dental Studio (Navi Mumbai</w:t>
      </w:r>
      <w:r w:rsidRPr="00AF1992">
        <w:rPr>
          <w:rFonts w:ascii="Cambria" w:hAnsi="Cambria" w:cs="Times"/>
          <w:b/>
          <w:bCs/>
        </w:rPr>
        <w:t>, India): Orthodontist</w:t>
      </w:r>
    </w:p>
    <w:p w:rsidR="000A054E" w:rsidRPr="00B00E39" w:rsidRDefault="000A054E" w:rsidP="000A054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>15 months. Working from 08/12/2016 to 08/03/2018.</w:t>
      </w:r>
    </w:p>
    <w:p w:rsidR="000A054E" w:rsidRDefault="000A054E" w:rsidP="000A05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</w:p>
    <w:p w:rsidR="000A054E" w:rsidRPr="00DC41DA" w:rsidRDefault="000A054E" w:rsidP="000A05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t>Licensing Details</w:t>
      </w:r>
    </w:p>
    <w:p w:rsidR="000A054E" w:rsidRDefault="000A054E" w:rsidP="000A054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"/>
          <w:bCs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45085</wp:posOffset>
            </wp:positionV>
            <wp:extent cx="6540500" cy="2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54E" w:rsidRDefault="000A054E" w:rsidP="000A054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t xml:space="preserve">DHA Eligibility Letter obtained. </w:t>
      </w:r>
    </w:p>
    <w:p w:rsidR="00A34538" w:rsidRDefault="00A34538" w:rsidP="005613FB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</w:p>
    <w:p w:rsidR="000A054E" w:rsidRDefault="000A054E" w:rsidP="000A05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</w:p>
    <w:p w:rsidR="000A054E" w:rsidRDefault="000A054E" w:rsidP="000A05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t>Scope of Work</w:t>
      </w:r>
    </w:p>
    <w:p w:rsidR="000A054E" w:rsidRPr="00D958B9" w:rsidRDefault="000A054E" w:rsidP="000A054E">
      <w:pPr>
        <w:widowControl w:val="0"/>
        <w:autoSpaceDE w:val="0"/>
        <w:autoSpaceDN w:val="0"/>
        <w:adjustRightInd w:val="0"/>
        <w:spacing w:after="0" w:line="228" w:lineRule="exact"/>
        <w:rPr>
          <w:rFonts w:ascii="Cambria" w:hAnsi="Cambria"/>
          <w:sz w:val="24"/>
          <w:szCs w:val="24"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540500" cy="25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54E" w:rsidRDefault="000A054E" w:rsidP="000A054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>General Dentistry</w:t>
      </w:r>
    </w:p>
    <w:p w:rsidR="000A054E" w:rsidRDefault="000A054E" w:rsidP="000A054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>Fixed &amp; Removable Orthodontics</w:t>
      </w:r>
    </w:p>
    <w:p w:rsidR="000A054E" w:rsidRDefault="000A054E" w:rsidP="000A054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>Invisalign Clear Aligners</w:t>
      </w:r>
    </w:p>
    <w:p w:rsidR="000A054E" w:rsidRDefault="000A054E" w:rsidP="000A054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>Functional Appliances</w:t>
      </w:r>
    </w:p>
    <w:p w:rsidR="000A054E" w:rsidRDefault="000A054E" w:rsidP="000A054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>Orthognathic Surgical Cases</w:t>
      </w:r>
    </w:p>
    <w:p w:rsidR="000A054E" w:rsidRPr="000A054E" w:rsidRDefault="000A054E" w:rsidP="000A054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>Lingual Orthodontics</w:t>
      </w:r>
    </w:p>
    <w:p w:rsidR="000A054E" w:rsidRPr="00186B11" w:rsidRDefault="000A054E" w:rsidP="000A054E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Cs/>
        </w:rPr>
      </w:pPr>
    </w:p>
    <w:p w:rsidR="000A054E" w:rsidRDefault="000A054E" w:rsidP="000A0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</w:rPr>
      </w:pPr>
    </w:p>
    <w:p w:rsidR="000A054E" w:rsidRPr="00F04A0E" w:rsidRDefault="000A054E" w:rsidP="000A0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4A0E">
        <w:rPr>
          <w:rFonts w:ascii="Cambria" w:hAnsi="Cambria" w:cs="Times"/>
          <w:b/>
          <w:bCs/>
        </w:rPr>
        <w:t>Summary of Skills</w:t>
      </w:r>
    </w:p>
    <w:p w:rsidR="000A054E" w:rsidRPr="00F04A0E" w:rsidRDefault="000A054E" w:rsidP="000A0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  <w:sectPr w:rsidR="000A054E" w:rsidRPr="00F04A0E" w:rsidSect="008C1074">
          <w:type w:val="continuous"/>
          <w:pgSz w:w="11900" w:h="16840"/>
          <w:pgMar w:top="473" w:right="800" w:bottom="598" w:left="800" w:header="180" w:footer="720" w:gutter="0"/>
          <w:cols w:space="720" w:equalWidth="0">
            <w:col w:w="10300"/>
          </w:cols>
          <w:noEndnote/>
        </w:sect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6540500" cy="2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54E" w:rsidRPr="00B14FA9" w:rsidRDefault="000A054E" w:rsidP="000A054E">
      <w:pPr>
        <w:pStyle w:val="ListParagraph"/>
        <w:numPr>
          <w:ilvl w:val="0"/>
          <w:numId w:val="36"/>
        </w:numPr>
        <w:spacing w:after="160" w:line="259" w:lineRule="auto"/>
        <w:contextualSpacing/>
        <w:jc w:val="both"/>
        <w:rPr>
          <w:rFonts w:ascii="Cambria" w:hAnsi="Cambria"/>
          <w:szCs w:val="24"/>
        </w:rPr>
      </w:pPr>
      <w:r w:rsidRPr="00B14FA9">
        <w:rPr>
          <w:rFonts w:ascii="Cambria" w:hAnsi="Cambria"/>
          <w:szCs w:val="24"/>
        </w:rPr>
        <w:lastRenderedPageBreak/>
        <w:t>Professionally committed and responsible.</w:t>
      </w:r>
    </w:p>
    <w:p w:rsidR="000A054E" w:rsidRPr="00D958B9" w:rsidRDefault="000A054E" w:rsidP="000A054E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Cambria" w:hAnsi="Cambria"/>
          <w:szCs w:val="24"/>
        </w:rPr>
      </w:pPr>
      <w:r w:rsidRPr="00D958B9">
        <w:rPr>
          <w:rFonts w:ascii="Cambria" w:hAnsi="Cambria"/>
          <w:szCs w:val="24"/>
        </w:rPr>
        <w:t>Treats each and every patient with utmost care and concern.</w:t>
      </w:r>
    </w:p>
    <w:p w:rsidR="000A054E" w:rsidRPr="00D958B9" w:rsidRDefault="000A054E" w:rsidP="000A054E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Cambria" w:hAnsi="Cambria"/>
          <w:szCs w:val="24"/>
        </w:rPr>
      </w:pPr>
      <w:r w:rsidRPr="00D958B9">
        <w:rPr>
          <w:rFonts w:ascii="Cambria" w:hAnsi="Cambria"/>
          <w:szCs w:val="24"/>
        </w:rPr>
        <w:t>Maintains focus in demanding work environment and aims at optimizing patient care</w:t>
      </w:r>
    </w:p>
    <w:p w:rsidR="000A054E" w:rsidRPr="00D958B9" w:rsidRDefault="000A054E" w:rsidP="000A054E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Cambria" w:hAnsi="Cambria"/>
          <w:szCs w:val="24"/>
        </w:rPr>
      </w:pPr>
      <w:r w:rsidRPr="00D958B9">
        <w:rPr>
          <w:rFonts w:ascii="Cambria" w:hAnsi="Cambria"/>
          <w:szCs w:val="24"/>
        </w:rPr>
        <w:t xml:space="preserve">Strong interpersonal and communication skills </w:t>
      </w:r>
    </w:p>
    <w:p w:rsidR="000A054E" w:rsidRDefault="000A054E" w:rsidP="000A054E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Cambria" w:hAnsi="Cambria"/>
          <w:szCs w:val="24"/>
        </w:rPr>
      </w:pPr>
      <w:r w:rsidRPr="00D958B9">
        <w:rPr>
          <w:rFonts w:ascii="Cambria" w:hAnsi="Cambria"/>
          <w:szCs w:val="24"/>
        </w:rPr>
        <w:t>Languages known- Engli</w:t>
      </w:r>
      <w:r>
        <w:rPr>
          <w:rFonts w:ascii="Cambria" w:hAnsi="Cambria"/>
          <w:szCs w:val="24"/>
        </w:rPr>
        <w:t>sh, Marathi</w:t>
      </w:r>
      <w:r w:rsidRPr="00D958B9">
        <w:rPr>
          <w:rFonts w:ascii="Cambria" w:hAnsi="Cambria"/>
          <w:szCs w:val="24"/>
        </w:rPr>
        <w:t>, Hindi</w:t>
      </w:r>
    </w:p>
    <w:p w:rsidR="005613FB" w:rsidRDefault="00DC41DA" w:rsidP="005613FB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lastRenderedPageBreak/>
        <w:t>Awards</w:t>
      </w:r>
    </w:p>
    <w:p w:rsidR="00B00E39" w:rsidRPr="00D958B9" w:rsidRDefault="00EE62D5" w:rsidP="00D958B9">
      <w:pPr>
        <w:widowControl w:val="0"/>
        <w:autoSpaceDE w:val="0"/>
        <w:autoSpaceDN w:val="0"/>
        <w:adjustRightInd w:val="0"/>
        <w:spacing w:after="0" w:line="228" w:lineRule="exact"/>
        <w:rPr>
          <w:rFonts w:ascii="Cambria" w:hAnsi="Cambria"/>
          <w:sz w:val="24"/>
          <w:szCs w:val="24"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540500" cy="25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7CE" w:rsidRDefault="00E077CE" w:rsidP="00B00E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 xml:space="preserve">Received </w:t>
      </w:r>
      <w:r w:rsidRPr="00282857">
        <w:rPr>
          <w:rFonts w:ascii="Cambria" w:hAnsi="Cambria" w:cs="Times"/>
          <w:b/>
          <w:bCs/>
          <w:u w:val="single"/>
        </w:rPr>
        <w:t>ICD (International College of Dentists) Best Orthodontic Student for the Year 2016 Award</w:t>
      </w:r>
    </w:p>
    <w:p w:rsidR="00DC41DA" w:rsidRPr="00DC41DA" w:rsidRDefault="00DC41DA" w:rsidP="00B00E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 xml:space="preserve">Received </w:t>
      </w:r>
      <w:r>
        <w:rPr>
          <w:rFonts w:ascii="Cambria" w:hAnsi="Cambria" w:cs="Times"/>
          <w:b/>
          <w:bCs/>
          <w:u w:val="single"/>
        </w:rPr>
        <w:t xml:space="preserve">The </w:t>
      </w:r>
      <w:r w:rsidR="000A054E">
        <w:rPr>
          <w:rFonts w:ascii="Cambria" w:hAnsi="Cambria" w:cs="Times"/>
          <w:b/>
          <w:bCs/>
          <w:u w:val="single"/>
        </w:rPr>
        <w:t>‘</w:t>
      </w:r>
      <w:r>
        <w:rPr>
          <w:rFonts w:ascii="Cambria" w:hAnsi="Cambria" w:cs="Times"/>
          <w:b/>
          <w:bCs/>
          <w:u w:val="single"/>
        </w:rPr>
        <w:t xml:space="preserve">George Philip </w:t>
      </w:r>
      <w:proofErr w:type="spellStart"/>
      <w:r>
        <w:rPr>
          <w:rFonts w:ascii="Cambria" w:hAnsi="Cambria" w:cs="Times"/>
          <w:b/>
          <w:bCs/>
          <w:u w:val="single"/>
        </w:rPr>
        <w:t>Thelly</w:t>
      </w:r>
      <w:proofErr w:type="spellEnd"/>
      <w:r>
        <w:rPr>
          <w:rFonts w:ascii="Cambria" w:hAnsi="Cambria" w:cs="Times"/>
          <w:b/>
          <w:bCs/>
          <w:u w:val="single"/>
        </w:rPr>
        <w:t xml:space="preserve"> Memorial Award’ for the Highest Marks in the Post Graduate subject of Orthodontics</w:t>
      </w:r>
    </w:p>
    <w:p w:rsidR="00DC41DA" w:rsidRDefault="00DC41DA" w:rsidP="00DC41D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</w:p>
    <w:p w:rsidR="00A34538" w:rsidRDefault="00A34538" w:rsidP="00DC41D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</w:p>
    <w:p w:rsidR="00DC41DA" w:rsidRPr="00DC41DA" w:rsidRDefault="00DC41DA" w:rsidP="00DC41D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  <w:r w:rsidRPr="00DC41DA">
        <w:rPr>
          <w:rFonts w:ascii="Cambria" w:hAnsi="Cambria" w:cs="Times"/>
          <w:b/>
          <w:bCs/>
        </w:rPr>
        <w:t>Research Projects and Other Work</w:t>
      </w:r>
    </w:p>
    <w:p w:rsidR="00DC41DA" w:rsidRDefault="00DC41DA" w:rsidP="00DC41D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"/>
          <w:bCs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45085</wp:posOffset>
            </wp:positionV>
            <wp:extent cx="6540500" cy="2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E39" w:rsidRPr="00B00E39" w:rsidRDefault="00B00E39" w:rsidP="00B00E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 xml:space="preserve">Research Work: Role of Chordin gene in </w:t>
      </w:r>
      <w:r w:rsidRPr="00B00E39">
        <w:rPr>
          <w:rFonts w:ascii="Cambria" w:hAnsi="Cambria" w:cs="Times"/>
          <w:bCs/>
        </w:rPr>
        <w:t>Mandibular Micrognathia. Funded</w:t>
      </w:r>
      <w:r w:rsidR="00282857">
        <w:rPr>
          <w:rFonts w:ascii="Cambria" w:hAnsi="Cambria" w:cs="Times"/>
          <w:bCs/>
        </w:rPr>
        <w:t xml:space="preserve"> by NITTE University</w:t>
      </w:r>
    </w:p>
    <w:p w:rsidR="00B00E39" w:rsidRDefault="00B00E39" w:rsidP="00B00E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Times"/>
          <w:bCs/>
        </w:rPr>
      </w:pPr>
      <w:r>
        <w:rPr>
          <w:rFonts w:ascii="Cambria" w:hAnsi="Cambria" w:cs="Times"/>
          <w:bCs/>
        </w:rPr>
        <w:t xml:space="preserve">Thesis: </w:t>
      </w:r>
      <w:r w:rsidRPr="00B00E39">
        <w:rPr>
          <w:rFonts w:ascii="Cambria" w:hAnsi="Cambria" w:cs="Times"/>
          <w:bCs/>
        </w:rPr>
        <w:t>Role of Chordin Gene in Mandibular Micrognathia: A Genetic Study</w:t>
      </w:r>
    </w:p>
    <w:p w:rsidR="004212E4" w:rsidRDefault="004212E4" w:rsidP="00067F18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 w:cs="Times"/>
          <w:b/>
          <w:bCs/>
        </w:rPr>
      </w:pPr>
    </w:p>
    <w:p w:rsidR="00067F18" w:rsidRDefault="00067F18" w:rsidP="00067F18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t>Publications</w:t>
      </w:r>
    </w:p>
    <w:p w:rsidR="00067F18" w:rsidRPr="00F04A0E" w:rsidRDefault="00EE62D5" w:rsidP="00067F18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6540500" cy="25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F18" w:rsidRDefault="00067F18" w:rsidP="00067F1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Cambria" w:hAnsi="Cambria" w:cs="Arial"/>
          <w:sz w:val="14"/>
          <w:szCs w:val="14"/>
        </w:rPr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3060"/>
        <w:gridCol w:w="1800"/>
        <w:gridCol w:w="1350"/>
        <w:gridCol w:w="1080"/>
        <w:gridCol w:w="810"/>
      </w:tblGrid>
      <w:tr w:rsidR="00067F18" w:rsidRPr="00067F18" w:rsidTr="00B70071">
        <w:trPr>
          <w:trHeight w:hRule="exact" w:val="52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67F18" w:rsidRPr="00D958B9" w:rsidRDefault="00067F18" w:rsidP="00B7007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9"/>
              <w:rPr>
                <w:rFonts w:ascii="Cambria" w:hAnsi="Cambria"/>
                <w:b/>
                <w:sz w:val="24"/>
                <w:szCs w:val="24"/>
              </w:rPr>
            </w:pPr>
            <w:r w:rsidRPr="00D958B9">
              <w:rPr>
                <w:rFonts w:ascii="Cambria" w:hAnsi="Cambria"/>
                <w:b/>
                <w:spacing w:val="1"/>
                <w:w w:val="102"/>
                <w:sz w:val="24"/>
                <w:szCs w:val="24"/>
              </w:rPr>
              <w:t>A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utho</w:t>
            </w:r>
            <w:r w:rsidRPr="00D958B9">
              <w:rPr>
                <w:rFonts w:ascii="Cambria" w:hAnsi="Cambria"/>
                <w:b/>
                <w:spacing w:val="-1"/>
                <w:w w:val="102"/>
                <w:sz w:val="24"/>
                <w:szCs w:val="24"/>
              </w:rPr>
              <w:t>r(</w:t>
            </w:r>
            <w:r w:rsidRPr="00D958B9">
              <w:rPr>
                <w:rFonts w:ascii="Cambria" w:hAnsi="Cambria"/>
                <w:b/>
                <w:spacing w:val="1"/>
                <w:w w:val="102"/>
                <w:sz w:val="24"/>
                <w:szCs w:val="24"/>
              </w:rPr>
              <w:t>s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BDD6EE"/>
          </w:tcPr>
          <w:p w:rsidR="00067F18" w:rsidRPr="00D958B9" w:rsidRDefault="00067F18" w:rsidP="00B7007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09"/>
              <w:rPr>
                <w:rFonts w:ascii="Cambria" w:hAnsi="Cambria"/>
                <w:b/>
                <w:sz w:val="24"/>
                <w:szCs w:val="24"/>
              </w:rPr>
            </w:pPr>
            <w:r w:rsidRPr="00D958B9">
              <w:rPr>
                <w:rFonts w:ascii="Cambria" w:hAnsi="Cambria"/>
                <w:b/>
                <w:spacing w:val="-1"/>
                <w:sz w:val="24"/>
                <w:szCs w:val="24"/>
              </w:rPr>
              <w:t>T</w:t>
            </w:r>
            <w:r w:rsidRPr="00D958B9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D958B9">
              <w:rPr>
                <w:rFonts w:ascii="Cambria" w:hAnsi="Cambria"/>
                <w:b/>
                <w:spacing w:val="2"/>
                <w:sz w:val="24"/>
                <w:szCs w:val="24"/>
              </w:rPr>
              <w:t>t</w:t>
            </w:r>
            <w:r w:rsidRPr="00D958B9">
              <w:rPr>
                <w:rFonts w:ascii="Cambria" w:hAnsi="Cambria"/>
                <w:b/>
                <w:sz w:val="24"/>
                <w:szCs w:val="24"/>
              </w:rPr>
              <w:t>le</w:t>
            </w:r>
            <w:r w:rsidRPr="00D958B9">
              <w:rPr>
                <w:rFonts w:ascii="Cambria" w:hAnsi="Cambria"/>
                <w:b/>
                <w:spacing w:val="12"/>
                <w:sz w:val="24"/>
                <w:szCs w:val="24"/>
              </w:rPr>
              <w:t xml:space="preserve"> </w:t>
            </w:r>
            <w:r w:rsidRPr="00D958B9">
              <w:rPr>
                <w:rFonts w:ascii="Cambria" w:hAnsi="Cambria"/>
                <w:b/>
                <w:spacing w:val="-2"/>
                <w:sz w:val="24"/>
                <w:szCs w:val="24"/>
              </w:rPr>
              <w:t>o</w:t>
            </w:r>
            <w:r w:rsidRPr="00D958B9">
              <w:rPr>
                <w:rFonts w:ascii="Cambria" w:hAnsi="Cambria"/>
                <w:b/>
                <w:sz w:val="24"/>
                <w:szCs w:val="24"/>
              </w:rPr>
              <w:t>f</w:t>
            </w:r>
            <w:r w:rsidRPr="00D958B9">
              <w:rPr>
                <w:rFonts w:ascii="Cambria" w:hAnsi="Cambria"/>
                <w:b/>
                <w:spacing w:val="6"/>
                <w:sz w:val="24"/>
                <w:szCs w:val="24"/>
              </w:rPr>
              <w:t xml:space="preserve"> 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P</w:t>
            </w:r>
            <w:r w:rsidRPr="00D958B9">
              <w:rPr>
                <w:rFonts w:ascii="Cambria" w:hAnsi="Cambria"/>
                <w:b/>
                <w:spacing w:val="1"/>
                <w:w w:val="102"/>
                <w:sz w:val="24"/>
                <w:szCs w:val="24"/>
              </w:rPr>
              <w:t>a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p</w:t>
            </w:r>
            <w:r w:rsidRPr="00D958B9">
              <w:rPr>
                <w:rFonts w:ascii="Cambria" w:hAnsi="Cambria"/>
                <w:b/>
                <w:spacing w:val="3"/>
                <w:w w:val="102"/>
                <w:sz w:val="24"/>
                <w:szCs w:val="24"/>
              </w:rPr>
              <w:t>e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6EE"/>
          </w:tcPr>
          <w:p w:rsidR="00067F18" w:rsidRPr="00D958B9" w:rsidRDefault="00067F18" w:rsidP="00B7007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8"/>
              <w:rPr>
                <w:rFonts w:ascii="Cambria" w:hAnsi="Cambria"/>
                <w:b/>
                <w:sz w:val="24"/>
                <w:szCs w:val="24"/>
              </w:rPr>
            </w:pPr>
            <w:r w:rsidRPr="00D958B9">
              <w:rPr>
                <w:rFonts w:ascii="Cambria" w:hAnsi="Cambria"/>
                <w:b/>
                <w:spacing w:val="1"/>
                <w:w w:val="102"/>
                <w:sz w:val="24"/>
                <w:szCs w:val="24"/>
              </w:rPr>
              <w:t>J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ou</w:t>
            </w:r>
            <w:r w:rsidRPr="00D958B9">
              <w:rPr>
                <w:rFonts w:ascii="Cambria" w:hAnsi="Cambria"/>
                <w:b/>
                <w:spacing w:val="-1"/>
                <w:w w:val="102"/>
                <w:sz w:val="24"/>
                <w:szCs w:val="24"/>
              </w:rPr>
              <w:t>r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n</w:t>
            </w:r>
            <w:r w:rsidRPr="00D958B9">
              <w:rPr>
                <w:rFonts w:ascii="Cambria" w:hAnsi="Cambria"/>
                <w:b/>
                <w:spacing w:val="1"/>
                <w:w w:val="102"/>
                <w:sz w:val="24"/>
                <w:szCs w:val="24"/>
              </w:rPr>
              <w:t>a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6EE"/>
          </w:tcPr>
          <w:p w:rsidR="00067F18" w:rsidRPr="00D958B9" w:rsidRDefault="00067F18" w:rsidP="00157A0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0" w:right="6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958B9">
              <w:rPr>
                <w:rFonts w:ascii="Cambria" w:hAnsi="Cambria"/>
                <w:b/>
                <w:spacing w:val="-2"/>
                <w:w w:val="102"/>
                <w:sz w:val="24"/>
                <w:szCs w:val="24"/>
              </w:rPr>
              <w:t>V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o</w:t>
            </w:r>
            <w:r w:rsidRPr="00D958B9">
              <w:rPr>
                <w:rFonts w:ascii="Cambria" w:hAnsi="Cambria"/>
                <w:b/>
                <w:spacing w:val="2"/>
                <w:w w:val="102"/>
                <w:sz w:val="24"/>
                <w:szCs w:val="24"/>
              </w:rPr>
              <w:t>l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ume</w:t>
            </w:r>
            <w:r w:rsidR="00157A0B" w:rsidRPr="00D958B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D958B9">
              <w:rPr>
                <w:rFonts w:ascii="Cambria" w:hAnsi="Cambria"/>
                <w:b/>
                <w:spacing w:val="-1"/>
                <w:w w:val="102"/>
                <w:sz w:val="24"/>
                <w:szCs w:val="24"/>
              </w:rPr>
              <w:t>(</w:t>
            </w:r>
            <w:r w:rsidRPr="00D958B9">
              <w:rPr>
                <w:rFonts w:ascii="Cambria" w:hAnsi="Cambria"/>
                <w:b/>
                <w:spacing w:val="-2"/>
                <w:w w:val="102"/>
                <w:sz w:val="24"/>
                <w:szCs w:val="24"/>
              </w:rPr>
              <w:t>N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o</w:t>
            </w:r>
            <w:r w:rsidRPr="00D958B9">
              <w:rPr>
                <w:rFonts w:ascii="Cambria" w:hAnsi="Cambria"/>
                <w:b/>
                <w:spacing w:val="4"/>
                <w:w w:val="102"/>
                <w:sz w:val="24"/>
                <w:szCs w:val="24"/>
              </w:rPr>
              <w:t>.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6EE"/>
          </w:tcPr>
          <w:p w:rsidR="00067F18" w:rsidRPr="00D958B9" w:rsidRDefault="00067F18" w:rsidP="00B7007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5"/>
              <w:rPr>
                <w:rFonts w:ascii="Cambria" w:hAnsi="Cambria"/>
                <w:b/>
                <w:sz w:val="24"/>
                <w:szCs w:val="24"/>
              </w:rPr>
            </w:pPr>
            <w:r w:rsidRPr="00D958B9">
              <w:rPr>
                <w:rFonts w:ascii="Cambria" w:hAnsi="Cambria"/>
                <w:b/>
                <w:spacing w:val="-3"/>
                <w:w w:val="102"/>
                <w:sz w:val="24"/>
                <w:szCs w:val="24"/>
              </w:rPr>
              <w:t>P</w:t>
            </w:r>
            <w:r w:rsidRPr="00D958B9">
              <w:rPr>
                <w:rFonts w:ascii="Cambria" w:hAnsi="Cambria"/>
                <w:b/>
                <w:spacing w:val="3"/>
                <w:w w:val="102"/>
                <w:sz w:val="24"/>
                <w:szCs w:val="24"/>
              </w:rPr>
              <w:t>a</w:t>
            </w:r>
            <w:r w:rsidRPr="00D958B9">
              <w:rPr>
                <w:rFonts w:ascii="Cambria" w:hAnsi="Cambria"/>
                <w:b/>
                <w:spacing w:val="-2"/>
                <w:w w:val="102"/>
                <w:sz w:val="24"/>
                <w:szCs w:val="24"/>
              </w:rPr>
              <w:t>g</w:t>
            </w:r>
            <w:r w:rsidRPr="00D958B9">
              <w:rPr>
                <w:rFonts w:ascii="Cambria" w:hAnsi="Cambria"/>
                <w:b/>
                <w:spacing w:val="1"/>
                <w:w w:val="102"/>
                <w:sz w:val="24"/>
                <w:szCs w:val="24"/>
              </w:rPr>
              <w:t>e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67F18" w:rsidRPr="00D958B9" w:rsidRDefault="00067F18" w:rsidP="00B7007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98"/>
              <w:rPr>
                <w:rFonts w:ascii="Cambria" w:hAnsi="Cambria"/>
                <w:b/>
                <w:sz w:val="24"/>
                <w:szCs w:val="24"/>
              </w:rPr>
            </w:pPr>
            <w:r w:rsidRPr="00D958B9">
              <w:rPr>
                <w:rFonts w:ascii="Cambria" w:hAnsi="Cambria"/>
                <w:b/>
                <w:spacing w:val="1"/>
                <w:w w:val="102"/>
                <w:sz w:val="24"/>
                <w:szCs w:val="24"/>
              </w:rPr>
              <w:t>Ye</w:t>
            </w:r>
            <w:r w:rsidRPr="00D958B9">
              <w:rPr>
                <w:rFonts w:ascii="Cambria" w:hAnsi="Cambria"/>
                <w:b/>
                <w:spacing w:val="3"/>
                <w:w w:val="102"/>
                <w:sz w:val="24"/>
                <w:szCs w:val="24"/>
              </w:rPr>
              <w:t>a</w:t>
            </w:r>
            <w:r w:rsidRPr="00D958B9">
              <w:rPr>
                <w:rFonts w:ascii="Cambria" w:hAnsi="Cambria"/>
                <w:b/>
                <w:w w:val="102"/>
                <w:sz w:val="24"/>
                <w:szCs w:val="24"/>
              </w:rPr>
              <w:t>r</w:t>
            </w:r>
          </w:p>
        </w:tc>
      </w:tr>
      <w:tr w:rsidR="00D958B9" w:rsidRPr="00D958B9" w:rsidTr="004D4A4E">
        <w:trPr>
          <w:trHeight w:hRule="exact" w:val="10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47"/>
              <w:jc w:val="center"/>
              <w:rPr>
                <w:rFonts w:ascii="Cambria" w:hAnsi="Cambria"/>
                <w:szCs w:val="24"/>
              </w:rPr>
            </w:pPr>
            <w:proofErr w:type="spellStart"/>
            <w:r w:rsidRPr="00D958B9">
              <w:rPr>
                <w:rFonts w:ascii="Cambria" w:hAnsi="Cambria"/>
                <w:spacing w:val="1"/>
                <w:szCs w:val="24"/>
              </w:rPr>
              <w:t>Potnis</w:t>
            </w:r>
            <w:proofErr w:type="spellEnd"/>
            <w:r w:rsidRPr="00D958B9">
              <w:rPr>
                <w:rFonts w:ascii="Cambria" w:hAnsi="Cambria"/>
                <w:spacing w:val="1"/>
                <w:szCs w:val="24"/>
              </w:rPr>
              <w:t xml:space="preserve"> A, </w:t>
            </w:r>
            <w:proofErr w:type="spellStart"/>
            <w:r w:rsidRPr="00D958B9">
              <w:rPr>
                <w:rFonts w:ascii="Cambria" w:hAnsi="Cambria"/>
                <w:spacing w:val="1"/>
                <w:szCs w:val="24"/>
              </w:rPr>
              <w:t>Panchasara</w:t>
            </w:r>
            <w:proofErr w:type="spellEnd"/>
            <w:r w:rsidRPr="00D958B9">
              <w:rPr>
                <w:rFonts w:ascii="Cambria" w:hAnsi="Cambria"/>
                <w:spacing w:val="1"/>
                <w:szCs w:val="24"/>
              </w:rPr>
              <w:t xml:space="preserve"> C, Shetty A, Krishna Nayak U. S</w:t>
            </w:r>
          </w:p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Cambria" w:hAnsi="Cambria"/>
                <w:szCs w:val="24"/>
              </w:rPr>
            </w:pPr>
          </w:p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w w:val="101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5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2"/>
                <w:szCs w:val="24"/>
              </w:rPr>
              <w:t>Unveiling the Impacted Incisor – Surgical Exposure and Orthodontic Treatment. A case report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2"/>
                <w:w w:val="101"/>
                <w:szCs w:val="24"/>
              </w:rPr>
              <w:t>Indian Journal of Multidisciplinary Dentistry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2"/>
                <w:w w:val="101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2"/>
                <w:w w:val="101"/>
                <w:szCs w:val="24"/>
              </w:rPr>
              <w:t>27-30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2"/>
                <w:w w:val="101"/>
                <w:szCs w:val="24"/>
              </w:rPr>
              <w:t>2</w:t>
            </w:r>
            <w:r w:rsidRPr="00D958B9">
              <w:rPr>
                <w:rFonts w:ascii="Cambria" w:hAnsi="Cambria"/>
                <w:w w:val="101"/>
                <w:szCs w:val="24"/>
              </w:rPr>
              <w:t>0</w:t>
            </w:r>
            <w:r w:rsidRPr="00D958B9">
              <w:rPr>
                <w:rFonts w:ascii="Cambria" w:hAnsi="Cambria"/>
                <w:spacing w:val="2"/>
                <w:w w:val="101"/>
                <w:szCs w:val="24"/>
              </w:rPr>
              <w:t>15</w:t>
            </w:r>
          </w:p>
        </w:tc>
      </w:tr>
      <w:tr w:rsidR="00D958B9" w:rsidRPr="00D958B9" w:rsidTr="004D4A4E">
        <w:trPr>
          <w:trHeight w:hRule="exact" w:val="8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7" w:right="110"/>
              <w:jc w:val="center"/>
              <w:rPr>
                <w:rFonts w:ascii="Cambria" w:hAnsi="Cambria"/>
                <w:szCs w:val="24"/>
              </w:rPr>
            </w:pPr>
            <w:proofErr w:type="spellStart"/>
            <w:r w:rsidRPr="00D958B9">
              <w:rPr>
                <w:rFonts w:ascii="Cambria" w:hAnsi="Cambria"/>
                <w:spacing w:val="1"/>
                <w:szCs w:val="24"/>
              </w:rPr>
              <w:t>Nandakishore</w:t>
            </w:r>
            <w:proofErr w:type="spellEnd"/>
            <w:r w:rsidRPr="00D958B9">
              <w:rPr>
                <w:rFonts w:ascii="Cambria" w:hAnsi="Cambria"/>
                <w:spacing w:val="1"/>
                <w:szCs w:val="24"/>
              </w:rPr>
              <w:t xml:space="preserve"> S, </w:t>
            </w:r>
            <w:proofErr w:type="spellStart"/>
            <w:r w:rsidRPr="00D958B9">
              <w:rPr>
                <w:rFonts w:ascii="Cambria" w:hAnsi="Cambria"/>
                <w:spacing w:val="1"/>
                <w:szCs w:val="24"/>
              </w:rPr>
              <w:t>Potnis</w:t>
            </w:r>
            <w:proofErr w:type="spellEnd"/>
            <w:r w:rsidRPr="00D958B9">
              <w:rPr>
                <w:rFonts w:ascii="Cambria" w:hAnsi="Cambria"/>
                <w:spacing w:val="1"/>
                <w:szCs w:val="24"/>
              </w:rPr>
              <w:t xml:space="preserve"> A, Shetty V, Krishna Nayak U. 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54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3"/>
                <w:szCs w:val="24"/>
              </w:rPr>
              <w:t>Distraction Osteogenesis in a patient with unilateral Cleft Lip and Palate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-3"/>
                <w:w w:val="101"/>
                <w:szCs w:val="24"/>
              </w:rPr>
              <w:t>Indian Journal of Applied Research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1"/>
                <w:w w:val="101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2"/>
                <w:w w:val="101"/>
                <w:szCs w:val="24"/>
              </w:rPr>
              <w:t>760-763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67F18" w:rsidRPr="00D958B9" w:rsidRDefault="00067F18" w:rsidP="00D9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Cambria" w:hAnsi="Cambria"/>
                <w:szCs w:val="24"/>
              </w:rPr>
            </w:pPr>
            <w:r w:rsidRPr="00D958B9">
              <w:rPr>
                <w:rFonts w:ascii="Cambria" w:hAnsi="Cambria"/>
                <w:spacing w:val="2"/>
                <w:w w:val="101"/>
                <w:szCs w:val="24"/>
              </w:rPr>
              <w:t>2016</w:t>
            </w:r>
          </w:p>
        </w:tc>
      </w:tr>
    </w:tbl>
    <w:p w:rsidR="00067F18" w:rsidRPr="00F04A0E" w:rsidRDefault="00067F18" w:rsidP="00067F1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Cambria" w:hAnsi="Cambria" w:cs="Arial"/>
          <w:sz w:val="14"/>
          <w:szCs w:val="14"/>
        </w:rPr>
      </w:pPr>
    </w:p>
    <w:p w:rsidR="00D958B9" w:rsidRDefault="00D958B9" w:rsidP="005613FB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</w:p>
    <w:p w:rsidR="00AF2DD0" w:rsidRDefault="00AF2DD0" w:rsidP="00AF2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"/>
          <w:b/>
          <w:bCs/>
        </w:rPr>
      </w:pPr>
    </w:p>
    <w:p w:rsidR="00157A0B" w:rsidRPr="00AF2DD0" w:rsidRDefault="00D958B9" w:rsidP="00AF2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 w:cs="Times"/>
          <w:b/>
          <w:bCs/>
        </w:rPr>
        <w:t>Papers, Posters and Table Clinics</w:t>
      </w:r>
    </w:p>
    <w:p w:rsidR="00D958B9" w:rsidRPr="009C7B08" w:rsidRDefault="00EE62D5" w:rsidP="009C7B08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6540500" cy="25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2970"/>
        <w:gridCol w:w="1710"/>
        <w:gridCol w:w="1330"/>
        <w:gridCol w:w="1190"/>
        <w:gridCol w:w="1080"/>
      </w:tblGrid>
      <w:tr w:rsidR="00D958B9" w:rsidRPr="00B70071" w:rsidTr="00313B8B">
        <w:trPr>
          <w:trHeight w:val="442"/>
        </w:trPr>
        <w:tc>
          <w:tcPr>
            <w:tcW w:w="2070" w:type="dxa"/>
            <w:shd w:val="clear" w:color="auto" w:fill="BDD6EE"/>
          </w:tcPr>
          <w:p w:rsidR="00D958B9" w:rsidRPr="00B70071" w:rsidRDefault="00D958B9" w:rsidP="00B7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/>
              <w:jc w:val="center"/>
              <w:rPr>
                <w:rFonts w:ascii="Cambria" w:hAnsi="Cambria"/>
                <w:b/>
                <w:spacing w:val="1"/>
                <w:w w:val="102"/>
              </w:rPr>
            </w:pPr>
            <w:r w:rsidRPr="00B70071">
              <w:rPr>
                <w:rFonts w:ascii="Cambria" w:hAnsi="Cambria"/>
                <w:b/>
                <w:spacing w:val="1"/>
                <w:w w:val="102"/>
              </w:rPr>
              <w:t>Author</w:t>
            </w:r>
          </w:p>
        </w:tc>
        <w:tc>
          <w:tcPr>
            <w:tcW w:w="2970" w:type="dxa"/>
            <w:shd w:val="clear" w:color="auto" w:fill="BDD6EE"/>
          </w:tcPr>
          <w:p w:rsidR="00D958B9" w:rsidRPr="00B70071" w:rsidRDefault="00D958B9" w:rsidP="00B7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/>
              <w:jc w:val="center"/>
              <w:rPr>
                <w:rFonts w:ascii="Cambria" w:hAnsi="Cambria"/>
                <w:b/>
                <w:spacing w:val="1"/>
                <w:w w:val="102"/>
              </w:rPr>
            </w:pPr>
            <w:r w:rsidRPr="00B70071">
              <w:rPr>
                <w:rFonts w:ascii="Cambria" w:hAnsi="Cambria"/>
                <w:b/>
                <w:spacing w:val="1"/>
                <w:w w:val="102"/>
              </w:rPr>
              <w:t>Title of Paper</w:t>
            </w:r>
          </w:p>
        </w:tc>
        <w:tc>
          <w:tcPr>
            <w:tcW w:w="1710" w:type="dxa"/>
            <w:shd w:val="clear" w:color="auto" w:fill="BDD6EE"/>
          </w:tcPr>
          <w:p w:rsidR="00D958B9" w:rsidRPr="00B70071" w:rsidRDefault="00D958B9" w:rsidP="00B7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/>
              <w:jc w:val="center"/>
              <w:rPr>
                <w:rFonts w:ascii="Cambria" w:hAnsi="Cambria"/>
                <w:b/>
                <w:spacing w:val="1"/>
                <w:w w:val="102"/>
              </w:rPr>
            </w:pPr>
            <w:r w:rsidRPr="00B70071">
              <w:rPr>
                <w:rFonts w:ascii="Cambria" w:hAnsi="Cambria"/>
                <w:b/>
                <w:spacing w:val="1"/>
                <w:w w:val="102"/>
              </w:rPr>
              <w:t>Conference Theme</w:t>
            </w:r>
          </w:p>
        </w:tc>
        <w:tc>
          <w:tcPr>
            <w:tcW w:w="1330" w:type="dxa"/>
            <w:shd w:val="clear" w:color="auto" w:fill="BDD6EE"/>
          </w:tcPr>
          <w:p w:rsidR="00D958B9" w:rsidRPr="00B70071" w:rsidRDefault="00D958B9" w:rsidP="00B7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/>
              <w:jc w:val="center"/>
              <w:rPr>
                <w:rFonts w:ascii="Cambria" w:hAnsi="Cambria"/>
                <w:b/>
                <w:spacing w:val="1"/>
                <w:w w:val="102"/>
              </w:rPr>
            </w:pPr>
            <w:r w:rsidRPr="00B70071">
              <w:rPr>
                <w:rFonts w:ascii="Cambria" w:hAnsi="Cambria"/>
                <w:b/>
                <w:spacing w:val="1"/>
                <w:w w:val="102"/>
              </w:rPr>
              <w:t>Venue</w:t>
            </w:r>
          </w:p>
        </w:tc>
        <w:tc>
          <w:tcPr>
            <w:tcW w:w="1190" w:type="dxa"/>
            <w:shd w:val="clear" w:color="auto" w:fill="BDD6EE"/>
          </w:tcPr>
          <w:p w:rsidR="00D958B9" w:rsidRPr="00B70071" w:rsidRDefault="00D958B9" w:rsidP="00B7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/>
              <w:jc w:val="center"/>
              <w:rPr>
                <w:rFonts w:ascii="Cambria" w:hAnsi="Cambria"/>
                <w:b/>
                <w:spacing w:val="1"/>
                <w:w w:val="102"/>
              </w:rPr>
            </w:pPr>
            <w:r w:rsidRPr="00B70071">
              <w:rPr>
                <w:rFonts w:ascii="Cambria" w:hAnsi="Cambria"/>
                <w:b/>
                <w:spacing w:val="1"/>
                <w:w w:val="102"/>
              </w:rPr>
              <w:t>Year</w:t>
            </w:r>
          </w:p>
        </w:tc>
        <w:tc>
          <w:tcPr>
            <w:tcW w:w="1080" w:type="dxa"/>
            <w:shd w:val="clear" w:color="auto" w:fill="BDD6EE"/>
          </w:tcPr>
          <w:p w:rsidR="00D958B9" w:rsidRPr="00B70071" w:rsidRDefault="00D958B9" w:rsidP="00B7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/>
              <w:jc w:val="center"/>
              <w:rPr>
                <w:rFonts w:ascii="Cambria" w:hAnsi="Cambria"/>
                <w:b/>
                <w:spacing w:val="1"/>
                <w:w w:val="102"/>
              </w:rPr>
            </w:pPr>
            <w:r w:rsidRPr="00B70071">
              <w:rPr>
                <w:rFonts w:ascii="Cambria" w:hAnsi="Cambria"/>
                <w:b/>
                <w:spacing w:val="1"/>
                <w:w w:val="102"/>
              </w:rPr>
              <w:t>Prize</w:t>
            </w:r>
          </w:p>
        </w:tc>
      </w:tr>
      <w:tr w:rsidR="00D958B9" w:rsidRPr="00B70071" w:rsidTr="00313B8B">
        <w:trPr>
          <w:trHeight w:val="1009"/>
        </w:trPr>
        <w:tc>
          <w:tcPr>
            <w:tcW w:w="20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Potnis A, Shetty A</w:t>
            </w:r>
          </w:p>
        </w:tc>
        <w:tc>
          <w:tcPr>
            <w:tcW w:w="29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Paper on “Unveiling the Impacted Incisor -  Surgical exposure and orthodontic treatment”</w:t>
            </w:r>
          </w:p>
        </w:tc>
        <w:tc>
          <w:tcPr>
            <w:tcW w:w="171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FDI Annual World Dental Congress</w:t>
            </w:r>
          </w:p>
        </w:tc>
        <w:tc>
          <w:tcPr>
            <w:tcW w:w="133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New Delhi, India</w:t>
            </w:r>
          </w:p>
        </w:tc>
        <w:tc>
          <w:tcPr>
            <w:tcW w:w="119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-</w:t>
            </w:r>
          </w:p>
        </w:tc>
      </w:tr>
      <w:tr w:rsidR="00D958B9" w:rsidRPr="00B70071" w:rsidTr="00313B8B">
        <w:trPr>
          <w:trHeight w:val="577"/>
        </w:trPr>
        <w:tc>
          <w:tcPr>
            <w:tcW w:w="20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Potnis A, Shetty A</w:t>
            </w:r>
          </w:p>
        </w:tc>
        <w:tc>
          <w:tcPr>
            <w:tcW w:w="29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Poster Presentation on “Use of Mini Implants in Orthodontics”</w:t>
            </w:r>
          </w:p>
        </w:tc>
        <w:tc>
          <w:tcPr>
            <w:tcW w:w="171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41</w:t>
            </w:r>
            <w:r w:rsidRPr="00B70071">
              <w:rPr>
                <w:rFonts w:ascii="Cambria" w:hAnsi="Cambria"/>
                <w:vertAlign w:val="superscript"/>
              </w:rPr>
              <w:t>st</w:t>
            </w:r>
            <w:r w:rsidRPr="00B70071">
              <w:rPr>
                <w:rFonts w:ascii="Cambria" w:hAnsi="Cambria"/>
              </w:rPr>
              <w:t xml:space="preserve"> Karnataka State Dental Conference</w:t>
            </w:r>
          </w:p>
        </w:tc>
        <w:tc>
          <w:tcPr>
            <w:tcW w:w="133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proofErr w:type="spellStart"/>
            <w:r w:rsidRPr="00B70071">
              <w:rPr>
                <w:rFonts w:ascii="Cambria" w:hAnsi="Cambria"/>
              </w:rPr>
              <w:t>Madikeri</w:t>
            </w:r>
            <w:proofErr w:type="spellEnd"/>
            <w:r w:rsidRPr="00B70071">
              <w:rPr>
                <w:rFonts w:ascii="Cambria" w:hAnsi="Cambria"/>
              </w:rPr>
              <w:t>, Karnataka</w:t>
            </w:r>
          </w:p>
        </w:tc>
        <w:tc>
          <w:tcPr>
            <w:tcW w:w="119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1</w:t>
            </w:r>
            <w:r w:rsidRPr="00B70071">
              <w:rPr>
                <w:rFonts w:ascii="Cambria" w:hAnsi="Cambria"/>
                <w:vertAlign w:val="superscript"/>
              </w:rPr>
              <w:t>st</w:t>
            </w:r>
          </w:p>
        </w:tc>
      </w:tr>
      <w:tr w:rsidR="00D958B9" w:rsidRPr="00B70071" w:rsidTr="00313B8B">
        <w:trPr>
          <w:trHeight w:val="1387"/>
        </w:trPr>
        <w:tc>
          <w:tcPr>
            <w:tcW w:w="20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Potnis A, Shetty A, Ravi M. S</w:t>
            </w:r>
          </w:p>
        </w:tc>
        <w:tc>
          <w:tcPr>
            <w:tcW w:w="29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Paper on “Cytotoxic and Genotoxic Effects of Orthodontic Adhesives on Human lymphocytes: An In-vitro Study”</w:t>
            </w:r>
          </w:p>
        </w:tc>
        <w:tc>
          <w:tcPr>
            <w:tcW w:w="171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42</w:t>
            </w:r>
            <w:r w:rsidRPr="00B70071">
              <w:rPr>
                <w:rFonts w:ascii="Cambria" w:hAnsi="Cambria"/>
                <w:vertAlign w:val="superscript"/>
              </w:rPr>
              <w:t>nd</w:t>
            </w:r>
            <w:r w:rsidRPr="00B70071">
              <w:rPr>
                <w:rFonts w:ascii="Cambria" w:hAnsi="Cambria"/>
              </w:rPr>
              <w:t xml:space="preserve"> Karnataka State Dental Conference</w:t>
            </w:r>
          </w:p>
        </w:tc>
        <w:tc>
          <w:tcPr>
            <w:tcW w:w="1330" w:type="dxa"/>
            <w:shd w:val="clear" w:color="auto" w:fill="auto"/>
          </w:tcPr>
          <w:p w:rsidR="00D958B9" w:rsidRPr="00B70071" w:rsidRDefault="00313B8B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Mangalore</w:t>
            </w:r>
            <w:r w:rsidR="00D958B9" w:rsidRPr="00B70071">
              <w:rPr>
                <w:rFonts w:ascii="Cambria" w:hAnsi="Cambria"/>
              </w:rPr>
              <w:t>, Karnataka</w:t>
            </w:r>
          </w:p>
        </w:tc>
        <w:tc>
          <w:tcPr>
            <w:tcW w:w="119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1</w:t>
            </w:r>
            <w:r w:rsidRPr="00B70071">
              <w:rPr>
                <w:rFonts w:ascii="Cambria" w:hAnsi="Cambria"/>
                <w:vertAlign w:val="superscript"/>
              </w:rPr>
              <w:t>st</w:t>
            </w:r>
          </w:p>
        </w:tc>
      </w:tr>
      <w:tr w:rsidR="00D958B9" w:rsidRPr="00B70071" w:rsidTr="00313B8B">
        <w:trPr>
          <w:trHeight w:val="874"/>
        </w:trPr>
        <w:tc>
          <w:tcPr>
            <w:tcW w:w="20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Potnis A, Shetty A, Krishna Nayak U. S</w:t>
            </w:r>
          </w:p>
        </w:tc>
        <w:tc>
          <w:tcPr>
            <w:tcW w:w="29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Paper on “</w:t>
            </w:r>
            <w:proofErr w:type="spellStart"/>
            <w:r w:rsidRPr="00B70071">
              <w:rPr>
                <w:rFonts w:ascii="Cambria" w:hAnsi="Cambria"/>
              </w:rPr>
              <w:t>Uprighting</w:t>
            </w:r>
            <w:proofErr w:type="spellEnd"/>
            <w:r w:rsidRPr="00B70071">
              <w:rPr>
                <w:rFonts w:ascii="Cambria" w:hAnsi="Cambria"/>
              </w:rPr>
              <w:t xml:space="preserve"> the Molar the 3D Lingual Arch Way”</w:t>
            </w:r>
          </w:p>
        </w:tc>
        <w:tc>
          <w:tcPr>
            <w:tcW w:w="171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18</w:t>
            </w:r>
            <w:r w:rsidRPr="00B70071">
              <w:rPr>
                <w:rFonts w:ascii="Cambria" w:hAnsi="Cambria"/>
                <w:vertAlign w:val="superscript"/>
              </w:rPr>
              <w:t>th</w:t>
            </w:r>
            <w:r w:rsidRPr="00B70071">
              <w:rPr>
                <w:rFonts w:ascii="Cambria" w:hAnsi="Cambria"/>
              </w:rPr>
              <w:t xml:space="preserve"> IOS PG Convention</w:t>
            </w:r>
          </w:p>
        </w:tc>
        <w:tc>
          <w:tcPr>
            <w:tcW w:w="133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Meerut, Uttar Pradesh</w:t>
            </w:r>
          </w:p>
        </w:tc>
        <w:tc>
          <w:tcPr>
            <w:tcW w:w="119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-</w:t>
            </w:r>
          </w:p>
        </w:tc>
      </w:tr>
      <w:tr w:rsidR="00D958B9" w:rsidRPr="00B70071" w:rsidTr="00313B8B">
        <w:trPr>
          <w:trHeight w:val="766"/>
        </w:trPr>
        <w:tc>
          <w:tcPr>
            <w:tcW w:w="20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proofErr w:type="spellStart"/>
            <w:r w:rsidRPr="00B70071">
              <w:rPr>
                <w:rFonts w:ascii="Cambria" w:hAnsi="Cambria"/>
              </w:rPr>
              <w:t>P</w:t>
            </w:r>
            <w:r w:rsidR="00B2181F">
              <w:rPr>
                <w:rFonts w:ascii="Cambria" w:hAnsi="Cambria"/>
              </w:rPr>
              <w:t>otnis</w:t>
            </w:r>
            <w:proofErr w:type="spellEnd"/>
            <w:r w:rsidR="00B2181F">
              <w:rPr>
                <w:rFonts w:ascii="Cambria" w:hAnsi="Cambria"/>
              </w:rPr>
              <w:t xml:space="preserve"> A, </w:t>
            </w:r>
            <w:proofErr w:type="spellStart"/>
            <w:r w:rsidR="00B2181F">
              <w:rPr>
                <w:rFonts w:ascii="Cambria" w:hAnsi="Cambria"/>
              </w:rPr>
              <w:t>Kuttappa</w:t>
            </w:r>
            <w:proofErr w:type="spellEnd"/>
            <w:r w:rsidR="00B2181F">
              <w:rPr>
                <w:rFonts w:ascii="Cambria" w:hAnsi="Cambria"/>
              </w:rPr>
              <w:t xml:space="preserve"> N, Krishna </w:t>
            </w:r>
            <w:proofErr w:type="spellStart"/>
            <w:r w:rsidR="00B2181F">
              <w:rPr>
                <w:rFonts w:ascii="Cambria" w:hAnsi="Cambria"/>
              </w:rPr>
              <w:t>Nayak</w:t>
            </w:r>
            <w:proofErr w:type="spellEnd"/>
            <w:r w:rsidRPr="00B70071">
              <w:rPr>
                <w:rFonts w:ascii="Cambria" w:hAnsi="Cambria"/>
              </w:rPr>
              <w:t xml:space="preserve"> U. S</w:t>
            </w:r>
          </w:p>
        </w:tc>
        <w:tc>
          <w:tcPr>
            <w:tcW w:w="297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Table Clinic on Servosystem Theory of Craniofacial Growth</w:t>
            </w:r>
          </w:p>
        </w:tc>
        <w:tc>
          <w:tcPr>
            <w:tcW w:w="171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19</w:t>
            </w:r>
            <w:r w:rsidRPr="00B70071">
              <w:rPr>
                <w:rFonts w:ascii="Cambria" w:hAnsi="Cambria"/>
                <w:vertAlign w:val="superscript"/>
              </w:rPr>
              <w:t>th</w:t>
            </w:r>
            <w:r w:rsidRPr="00B70071">
              <w:rPr>
                <w:rFonts w:ascii="Cambria" w:hAnsi="Cambria"/>
              </w:rPr>
              <w:t xml:space="preserve"> IOS PG Convention</w:t>
            </w:r>
          </w:p>
        </w:tc>
        <w:tc>
          <w:tcPr>
            <w:tcW w:w="133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Bangalore, Karnataka</w:t>
            </w:r>
          </w:p>
        </w:tc>
        <w:tc>
          <w:tcPr>
            <w:tcW w:w="119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D958B9" w:rsidRPr="00B70071" w:rsidRDefault="00D958B9" w:rsidP="00B70071">
            <w:pPr>
              <w:spacing w:line="240" w:lineRule="auto"/>
              <w:jc w:val="center"/>
              <w:rPr>
                <w:rFonts w:ascii="Cambria" w:hAnsi="Cambria"/>
              </w:rPr>
            </w:pPr>
            <w:r w:rsidRPr="00B70071">
              <w:rPr>
                <w:rFonts w:ascii="Cambria" w:hAnsi="Cambria"/>
              </w:rPr>
              <w:t>-</w:t>
            </w:r>
          </w:p>
        </w:tc>
      </w:tr>
    </w:tbl>
    <w:p w:rsidR="00C41CD8" w:rsidRDefault="00157A0B" w:rsidP="0000276F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tab/>
      </w:r>
    </w:p>
    <w:p w:rsidR="008C1074" w:rsidRDefault="008C1074" w:rsidP="00D958B9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 w:cs="Times"/>
          <w:b/>
          <w:bCs/>
        </w:rPr>
      </w:pPr>
    </w:p>
    <w:p w:rsidR="00D958B9" w:rsidRDefault="00D958B9" w:rsidP="00D958B9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lastRenderedPageBreak/>
        <w:t>Programmes Attended</w:t>
      </w:r>
    </w:p>
    <w:p w:rsidR="00D958B9" w:rsidRPr="00F04A0E" w:rsidRDefault="00EE62D5" w:rsidP="00D958B9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  <w:r w:rsidRPr="00F04A0E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6540500" cy="25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6B7" w:rsidRPr="00E077CE" w:rsidRDefault="007526B7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 xml:space="preserve">Certification Workshop on Clear Aligners by </w:t>
      </w:r>
      <w:proofErr w:type="spellStart"/>
      <w:r w:rsidRPr="00E077CE">
        <w:rPr>
          <w:rFonts w:ascii="Cambria" w:hAnsi="Cambria"/>
        </w:rPr>
        <w:t>Clearpath</w:t>
      </w:r>
      <w:proofErr w:type="spellEnd"/>
      <w:r w:rsidRPr="00E077CE">
        <w:rPr>
          <w:rFonts w:ascii="Cambria" w:hAnsi="Cambria"/>
        </w:rPr>
        <w:t>. Ecole Dental (July 2016)</w:t>
      </w:r>
    </w:p>
    <w:p w:rsidR="00F97FAB" w:rsidRPr="00E077CE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>Growth Modulation: Concepts &amp; Application, Manipal college of Dental Sciences (</w:t>
      </w:r>
      <w:r w:rsidR="00EA0449">
        <w:rPr>
          <w:rFonts w:ascii="Cambria" w:hAnsi="Cambria"/>
        </w:rPr>
        <w:t>Janu</w:t>
      </w:r>
      <w:r w:rsidRPr="00E077CE">
        <w:rPr>
          <w:rFonts w:ascii="Cambria" w:hAnsi="Cambria"/>
        </w:rPr>
        <w:t>ary, 2016)</w:t>
      </w:r>
    </w:p>
    <w:p w:rsidR="00F97FAB" w:rsidRPr="00E077CE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>Evidence Based Imaging: CBCT Applications in Dentistry, ABSMIDS (December 2015)</w:t>
      </w:r>
    </w:p>
    <w:p w:rsidR="00F97FAB" w:rsidRPr="00E077CE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proofErr w:type="spellStart"/>
      <w:r w:rsidRPr="00E077CE">
        <w:rPr>
          <w:rFonts w:ascii="Cambria" w:hAnsi="Cambria"/>
        </w:rPr>
        <w:t>Miniscrew</w:t>
      </w:r>
      <w:proofErr w:type="spellEnd"/>
      <w:r w:rsidRPr="00E077CE">
        <w:rPr>
          <w:rFonts w:ascii="Cambria" w:hAnsi="Cambria"/>
        </w:rPr>
        <w:t xml:space="preserve"> Supported Anchorage: Contemporary uses and Future</w:t>
      </w:r>
      <w:r w:rsidR="00E077CE">
        <w:rPr>
          <w:rFonts w:ascii="Cambria" w:hAnsi="Cambria"/>
        </w:rPr>
        <w:t xml:space="preserve"> perspectives, ABSMIDS (Oct </w:t>
      </w:r>
      <w:r w:rsidRPr="00E077CE">
        <w:rPr>
          <w:rFonts w:ascii="Cambria" w:hAnsi="Cambria"/>
        </w:rPr>
        <w:t>2015)</w:t>
      </w:r>
    </w:p>
    <w:p w:rsidR="00F97FAB" w:rsidRPr="00E077CE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>National Conference on Current status of Stem Cells and Cell Based Ther</w:t>
      </w:r>
      <w:r w:rsidR="00E077CE">
        <w:rPr>
          <w:rFonts w:ascii="Cambria" w:hAnsi="Cambria"/>
        </w:rPr>
        <w:t xml:space="preserve">apy, </w:t>
      </w:r>
      <w:proofErr w:type="spellStart"/>
      <w:r w:rsidR="00E077CE">
        <w:rPr>
          <w:rFonts w:ascii="Cambria" w:hAnsi="Cambria"/>
        </w:rPr>
        <w:t>Nitte</w:t>
      </w:r>
      <w:proofErr w:type="spellEnd"/>
      <w:r w:rsidR="00E077CE">
        <w:rPr>
          <w:rFonts w:ascii="Cambria" w:hAnsi="Cambria"/>
        </w:rPr>
        <w:t xml:space="preserve"> University(Oct </w:t>
      </w:r>
      <w:r w:rsidRPr="00E077CE">
        <w:rPr>
          <w:rFonts w:ascii="Cambria" w:hAnsi="Cambria"/>
        </w:rPr>
        <w:t>2015)</w:t>
      </w:r>
    </w:p>
    <w:p w:rsidR="00F97FAB" w:rsidRPr="00E077CE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>Understanding the Damon System, Mangalore Orthodontic Study Group (July 2014)</w:t>
      </w:r>
    </w:p>
    <w:p w:rsidR="00F97FAB" w:rsidRPr="00E077CE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>Acce</w:t>
      </w:r>
      <w:r w:rsidR="00EA0449">
        <w:rPr>
          <w:rFonts w:ascii="Cambria" w:hAnsi="Cambria"/>
        </w:rPr>
        <w:t xml:space="preserve">lerated </w:t>
      </w:r>
      <w:proofErr w:type="spellStart"/>
      <w:r w:rsidR="00EA0449">
        <w:rPr>
          <w:rFonts w:ascii="Cambria" w:hAnsi="Cambria"/>
        </w:rPr>
        <w:t>Osteodontic</w:t>
      </w:r>
      <w:proofErr w:type="spellEnd"/>
      <w:r w:rsidR="00EA0449">
        <w:rPr>
          <w:rFonts w:ascii="Cambria" w:hAnsi="Cambria"/>
        </w:rPr>
        <w:t xml:space="preserve"> Orthodontics</w:t>
      </w:r>
      <w:r w:rsidRPr="00E077CE">
        <w:rPr>
          <w:rFonts w:ascii="Cambria" w:hAnsi="Cambria"/>
        </w:rPr>
        <w:t xml:space="preserve"> (AOO)… Braces off in no time, ABSMIDS (April 2014)</w:t>
      </w:r>
    </w:p>
    <w:p w:rsidR="00F42404" w:rsidRPr="00E077CE" w:rsidRDefault="00F42404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>Extensive Course on Lingual Orthodontics, ABSMIDS (January, 2014)</w:t>
      </w:r>
    </w:p>
    <w:p w:rsidR="00F97FAB" w:rsidRPr="00E077CE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>Functional Occlusion and Self Ligation, Mangalore Orthodontic Study Group (October, 2013)</w:t>
      </w:r>
    </w:p>
    <w:p w:rsidR="00F97FAB" w:rsidRPr="00E077CE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>The 21st Century Orthodontic Patient: Are we ready? ABSMIDS (October, 2013)</w:t>
      </w:r>
    </w:p>
    <w:p w:rsidR="00F97FAB" w:rsidRPr="00E077CE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r w:rsidRPr="00E077CE">
        <w:rPr>
          <w:rFonts w:ascii="Cambria" w:hAnsi="Cambria"/>
        </w:rPr>
        <w:t xml:space="preserve">Forensic Odontology – An Update, </w:t>
      </w:r>
      <w:proofErr w:type="spellStart"/>
      <w:r w:rsidRPr="00E077CE">
        <w:rPr>
          <w:rFonts w:ascii="Cambria" w:hAnsi="Cambria"/>
        </w:rPr>
        <w:t>Yenepoya</w:t>
      </w:r>
      <w:proofErr w:type="spellEnd"/>
      <w:r w:rsidRPr="00E077CE">
        <w:rPr>
          <w:rFonts w:ascii="Cambria" w:hAnsi="Cambria"/>
        </w:rPr>
        <w:t xml:space="preserve"> University (September, 2013)</w:t>
      </w:r>
    </w:p>
    <w:p w:rsidR="00F97FAB" w:rsidRDefault="00F97FAB" w:rsidP="00F42404">
      <w:pPr>
        <w:pStyle w:val="ListParagraph"/>
        <w:numPr>
          <w:ilvl w:val="0"/>
          <w:numId w:val="12"/>
        </w:numPr>
        <w:spacing w:after="0" w:line="259" w:lineRule="auto"/>
        <w:contextualSpacing/>
        <w:jc w:val="both"/>
        <w:rPr>
          <w:rFonts w:ascii="Cambria" w:hAnsi="Cambria"/>
        </w:rPr>
      </w:pPr>
      <w:proofErr w:type="spellStart"/>
      <w:r w:rsidRPr="00E077CE">
        <w:rPr>
          <w:rFonts w:ascii="Cambria" w:hAnsi="Cambria"/>
        </w:rPr>
        <w:t>Cognathics</w:t>
      </w:r>
      <w:proofErr w:type="spellEnd"/>
      <w:r w:rsidRPr="00E077CE">
        <w:rPr>
          <w:rFonts w:ascii="Cambria" w:hAnsi="Cambria"/>
        </w:rPr>
        <w:t xml:space="preserve">, </w:t>
      </w:r>
      <w:proofErr w:type="spellStart"/>
      <w:r w:rsidRPr="00E077CE">
        <w:rPr>
          <w:rFonts w:ascii="Cambria" w:hAnsi="Cambria"/>
        </w:rPr>
        <w:t>Coorg</w:t>
      </w:r>
      <w:proofErr w:type="spellEnd"/>
      <w:r w:rsidRPr="00E077CE">
        <w:rPr>
          <w:rFonts w:ascii="Cambria" w:hAnsi="Cambria"/>
        </w:rPr>
        <w:t xml:space="preserve"> Institute of Dental Sciences (September, 2013)</w:t>
      </w:r>
    </w:p>
    <w:p w:rsidR="0000276F" w:rsidRDefault="0000276F" w:rsidP="0000276F">
      <w:pPr>
        <w:spacing w:after="0" w:line="259" w:lineRule="auto"/>
        <w:contextualSpacing/>
        <w:jc w:val="both"/>
        <w:rPr>
          <w:rFonts w:ascii="Cambria" w:hAnsi="Cambria"/>
        </w:rPr>
      </w:pPr>
    </w:p>
    <w:sectPr w:rsidR="0000276F" w:rsidSect="008C1074">
      <w:type w:val="continuous"/>
      <w:pgSz w:w="11900" w:h="16840"/>
      <w:pgMar w:top="763" w:right="820" w:bottom="810" w:left="800" w:header="720" w:footer="720" w:gutter="0"/>
      <w:cols w:space="720" w:equalWidth="0">
        <w:col w:w="10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13" w:rsidRDefault="000A2A13" w:rsidP="0016077F">
      <w:pPr>
        <w:spacing w:after="0" w:line="240" w:lineRule="auto"/>
      </w:pPr>
      <w:r>
        <w:separator/>
      </w:r>
    </w:p>
  </w:endnote>
  <w:endnote w:type="continuationSeparator" w:id="0">
    <w:p w:rsidR="000A2A13" w:rsidRDefault="000A2A13" w:rsidP="001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13" w:rsidRDefault="000A2A13" w:rsidP="0016077F">
      <w:pPr>
        <w:spacing w:after="0" w:line="240" w:lineRule="auto"/>
      </w:pPr>
      <w:r>
        <w:separator/>
      </w:r>
    </w:p>
  </w:footnote>
  <w:footnote w:type="continuationSeparator" w:id="0">
    <w:p w:rsidR="000A2A13" w:rsidRDefault="000A2A13" w:rsidP="0016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73D67CD"/>
    <w:multiLevelType w:val="hybridMultilevel"/>
    <w:tmpl w:val="4DB0CFF8"/>
    <w:lvl w:ilvl="0" w:tplc="9202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A0BFE"/>
    <w:multiLevelType w:val="hybridMultilevel"/>
    <w:tmpl w:val="645ECA7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C457031"/>
    <w:multiLevelType w:val="hybridMultilevel"/>
    <w:tmpl w:val="A5BED76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C7F182A"/>
    <w:multiLevelType w:val="hybridMultilevel"/>
    <w:tmpl w:val="855E0D6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D260BE3"/>
    <w:multiLevelType w:val="hybridMultilevel"/>
    <w:tmpl w:val="8C10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B17BF9"/>
    <w:multiLevelType w:val="hybridMultilevel"/>
    <w:tmpl w:val="4F92F8A0"/>
    <w:lvl w:ilvl="0" w:tplc="5F4EB3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3044E"/>
    <w:multiLevelType w:val="hybridMultilevel"/>
    <w:tmpl w:val="B1F805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0619D1"/>
    <w:multiLevelType w:val="hybridMultilevel"/>
    <w:tmpl w:val="189691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CD3AC6"/>
    <w:multiLevelType w:val="hybridMultilevel"/>
    <w:tmpl w:val="DBD0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F3DAA"/>
    <w:multiLevelType w:val="hybridMultilevel"/>
    <w:tmpl w:val="E1145A8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9435EF6"/>
    <w:multiLevelType w:val="hybridMultilevel"/>
    <w:tmpl w:val="FB4A001A"/>
    <w:lvl w:ilvl="0" w:tplc="5D0A9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A29401B"/>
    <w:multiLevelType w:val="hybridMultilevel"/>
    <w:tmpl w:val="1D524E26"/>
    <w:lvl w:ilvl="0" w:tplc="6E067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195395"/>
    <w:multiLevelType w:val="hybridMultilevel"/>
    <w:tmpl w:val="6F56B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301A2C"/>
    <w:multiLevelType w:val="hybridMultilevel"/>
    <w:tmpl w:val="FE687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C85C9A"/>
    <w:multiLevelType w:val="hybridMultilevel"/>
    <w:tmpl w:val="BA06F6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C9753E"/>
    <w:multiLevelType w:val="hybridMultilevel"/>
    <w:tmpl w:val="464088D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2C6D0F07"/>
    <w:multiLevelType w:val="hybridMultilevel"/>
    <w:tmpl w:val="4DE25CC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38026D38"/>
    <w:multiLevelType w:val="hybridMultilevel"/>
    <w:tmpl w:val="B688005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3A102C41"/>
    <w:multiLevelType w:val="hybridMultilevel"/>
    <w:tmpl w:val="E57E8F0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3A231AD1"/>
    <w:multiLevelType w:val="hybridMultilevel"/>
    <w:tmpl w:val="720A7AD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97BA6"/>
    <w:multiLevelType w:val="hybridMultilevel"/>
    <w:tmpl w:val="C89822F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4A0A34DA"/>
    <w:multiLevelType w:val="hybridMultilevel"/>
    <w:tmpl w:val="A3F2E9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56B18"/>
    <w:multiLevelType w:val="hybridMultilevel"/>
    <w:tmpl w:val="0986986A"/>
    <w:lvl w:ilvl="0" w:tplc="0C52F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EA0AE0"/>
    <w:multiLevelType w:val="hybridMultilevel"/>
    <w:tmpl w:val="9956EC2A"/>
    <w:lvl w:ilvl="0" w:tplc="2E38A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E63A7E"/>
    <w:multiLevelType w:val="hybridMultilevel"/>
    <w:tmpl w:val="676E7EDA"/>
    <w:lvl w:ilvl="0" w:tplc="A6C68DA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B491347"/>
    <w:multiLevelType w:val="hybridMultilevel"/>
    <w:tmpl w:val="83EC779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6AB402D"/>
    <w:multiLevelType w:val="hybridMultilevel"/>
    <w:tmpl w:val="7CA2CD2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B617E97"/>
    <w:multiLevelType w:val="hybridMultilevel"/>
    <w:tmpl w:val="6AEC515E"/>
    <w:lvl w:ilvl="0" w:tplc="4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14"/>
  </w:num>
  <w:num w:numId="14">
    <w:abstractNumId w:val="26"/>
  </w:num>
  <w:num w:numId="15">
    <w:abstractNumId w:val="36"/>
  </w:num>
  <w:num w:numId="16">
    <w:abstractNumId w:val="17"/>
  </w:num>
  <w:num w:numId="17">
    <w:abstractNumId w:val="27"/>
  </w:num>
  <w:num w:numId="18">
    <w:abstractNumId w:val="37"/>
  </w:num>
  <w:num w:numId="19">
    <w:abstractNumId w:val="28"/>
  </w:num>
  <w:num w:numId="20">
    <w:abstractNumId w:val="20"/>
  </w:num>
  <w:num w:numId="21">
    <w:abstractNumId w:val="31"/>
  </w:num>
  <w:num w:numId="22">
    <w:abstractNumId w:val="29"/>
  </w:num>
  <w:num w:numId="23">
    <w:abstractNumId w:val="25"/>
  </w:num>
  <w:num w:numId="24">
    <w:abstractNumId w:val="35"/>
  </w:num>
  <w:num w:numId="25">
    <w:abstractNumId w:val="16"/>
  </w:num>
  <w:num w:numId="26">
    <w:abstractNumId w:val="11"/>
  </w:num>
  <w:num w:numId="27">
    <w:abstractNumId w:val="15"/>
  </w:num>
  <w:num w:numId="28">
    <w:abstractNumId w:val="38"/>
  </w:num>
  <w:num w:numId="29">
    <w:abstractNumId w:val="19"/>
  </w:num>
  <w:num w:numId="30">
    <w:abstractNumId w:val="18"/>
  </w:num>
  <w:num w:numId="31">
    <w:abstractNumId w:val="24"/>
  </w:num>
  <w:num w:numId="32">
    <w:abstractNumId w:val="21"/>
  </w:num>
  <w:num w:numId="33">
    <w:abstractNumId w:val="22"/>
  </w:num>
  <w:num w:numId="34">
    <w:abstractNumId w:val="13"/>
  </w:num>
  <w:num w:numId="35">
    <w:abstractNumId w:val="23"/>
  </w:num>
  <w:num w:numId="36">
    <w:abstractNumId w:val="32"/>
  </w:num>
  <w:num w:numId="37">
    <w:abstractNumId w:val="33"/>
  </w:num>
  <w:num w:numId="38">
    <w:abstractNumId w:val="3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920BDB"/>
    <w:rsid w:val="0000276F"/>
    <w:rsid w:val="0002015F"/>
    <w:rsid w:val="00030818"/>
    <w:rsid w:val="00067F18"/>
    <w:rsid w:val="000747F1"/>
    <w:rsid w:val="000762D9"/>
    <w:rsid w:val="000A054E"/>
    <w:rsid w:val="000A2A13"/>
    <w:rsid w:val="000B1202"/>
    <w:rsid w:val="000C4378"/>
    <w:rsid w:val="000C48CF"/>
    <w:rsid w:val="000F11A5"/>
    <w:rsid w:val="00107E5B"/>
    <w:rsid w:val="0014285A"/>
    <w:rsid w:val="00147B57"/>
    <w:rsid w:val="00157A0B"/>
    <w:rsid w:val="0016077F"/>
    <w:rsid w:val="001B281B"/>
    <w:rsid w:val="001C3ADC"/>
    <w:rsid w:val="001D2C2C"/>
    <w:rsid w:val="00216938"/>
    <w:rsid w:val="0026263A"/>
    <w:rsid w:val="002677B5"/>
    <w:rsid w:val="00282857"/>
    <w:rsid w:val="00297AE6"/>
    <w:rsid w:val="002F1DE4"/>
    <w:rsid w:val="002F59E8"/>
    <w:rsid w:val="003036B9"/>
    <w:rsid w:val="00313B8B"/>
    <w:rsid w:val="0034306F"/>
    <w:rsid w:val="00373FDE"/>
    <w:rsid w:val="003D4415"/>
    <w:rsid w:val="003E153C"/>
    <w:rsid w:val="003E68A0"/>
    <w:rsid w:val="004072B4"/>
    <w:rsid w:val="004212E4"/>
    <w:rsid w:val="00442014"/>
    <w:rsid w:val="00447A0A"/>
    <w:rsid w:val="00493D2A"/>
    <w:rsid w:val="004940B7"/>
    <w:rsid w:val="004D4A4E"/>
    <w:rsid w:val="004F5CB4"/>
    <w:rsid w:val="00521F67"/>
    <w:rsid w:val="00547B58"/>
    <w:rsid w:val="00554872"/>
    <w:rsid w:val="005613FB"/>
    <w:rsid w:val="005E2464"/>
    <w:rsid w:val="005E5536"/>
    <w:rsid w:val="00665651"/>
    <w:rsid w:val="00697352"/>
    <w:rsid w:val="006C58B4"/>
    <w:rsid w:val="007408FE"/>
    <w:rsid w:val="007526B7"/>
    <w:rsid w:val="007A2B0F"/>
    <w:rsid w:val="007E3BB9"/>
    <w:rsid w:val="00834ED4"/>
    <w:rsid w:val="008370FD"/>
    <w:rsid w:val="00864F83"/>
    <w:rsid w:val="008B3A3F"/>
    <w:rsid w:val="008B7FDC"/>
    <w:rsid w:val="008C1074"/>
    <w:rsid w:val="008C448B"/>
    <w:rsid w:val="00920BDB"/>
    <w:rsid w:val="00997BCA"/>
    <w:rsid w:val="009C7B08"/>
    <w:rsid w:val="009F3524"/>
    <w:rsid w:val="00A0667A"/>
    <w:rsid w:val="00A34538"/>
    <w:rsid w:val="00A3737A"/>
    <w:rsid w:val="00A41E4A"/>
    <w:rsid w:val="00A51CD7"/>
    <w:rsid w:val="00A73DCE"/>
    <w:rsid w:val="00AA3FFE"/>
    <w:rsid w:val="00AA7E6F"/>
    <w:rsid w:val="00AF1992"/>
    <w:rsid w:val="00AF2DD0"/>
    <w:rsid w:val="00B00E39"/>
    <w:rsid w:val="00B020E5"/>
    <w:rsid w:val="00B2181F"/>
    <w:rsid w:val="00B35B31"/>
    <w:rsid w:val="00B52FA5"/>
    <w:rsid w:val="00B70071"/>
    <w:rsid w:val="00B76BF1"/>
    <w:rsid w:val="00B85486"/>
    <w:rsid w:val="00BC30CF"/>
    <w:rsid w:val="00C0503E"/>
    <w:rsid w:val="00C41CD8"/>
    <w:rsid w:val="00C42135"/>
    <w:rsid w:val="00C5194D"/>
    <w:rsid w:val="00C8745F"/>
    <w:rsid w:val="00CB01FD"/>
    <w:rsid w:val="00CB63E3"/>
    <w:rsid w:val="00CF3712"/>
    <w:rsid w:val="00D16F00"/>
    <w:rsid w:val="00D400E7"/>
    <w:rsid w:val="00D958B9"/>
    <w:rsid w:val="00DC41DA"/>
    <w:rsid w:val="00DE41D4"/>
    <w:rsid w:val="00E02B24"/>
    <w:rsid w:val="00E077CE"/>
    <w:rsid w:val="00E07FCB"/>
    <w:rsid w:val="00E4428B"/>
    <w:rsid w:val="00E6212F"/>
    <w:rsid w:val="00E66AE8"/>
    <w:rsid w:val="00E97FC8"/>
    <w:rsid w:val="00EA0449"/>
    <w:rsid w:val="00EB495F"/>
    <w:rsid w:val="00EE62D5"/>
    <w:rsid w:val="00F04A0E"/>
    <w:rsid w:val="00F20F3F"/>
    <w:rsid w:val="00F32A1C"/>
    <w:rsid w:val="00F42404"/>
    <w:rsid w:val="00F47CE4"/>
    <w:rsid w:val="00F94476"/>
    <w:rsid w:val="00F97FAB"/>
    <w:rsid w:val="00FA145B"/>
    <w:rsid w:val="00FA5D8A"/>
    <w:rsid w:val="00FE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15"/>
    <w:pPr>
      <w:ind w:left="720"/>
    </w:pPr>
  </w:style>
  <w:style w:type="character" w:styleId="Hyperlink">
    <w:name w:val="Hyperlink"/>
    <w:uiPriority w:val="99"/>
    <w:unhideWhenUsed/>
    <w:rsid w:val="00997B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C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8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58B4"/>
    <w:rPr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8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8B4"/>
    <w:rPr>
      <w:b/>
      <w:bCs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8B4"/>
    <w:rPr>
      <w:rFonts w:ascii="Segoe UI" w:hAnsi="Segoe UI" w:cs="Segoe UI"/>
      <w:sz w:val="18"/>
      <w:szCs w:val="18"/>
      <w:lang w:val="en-IN" w:eastAsia="en-IN"/>
    </w:rPr>
  </w:style>
  <w:style w:type="table" w:styleId="TableGrid">
    <w:name w:val="Table Grid"/>
    <w:basedOn w:val="TableNormal"/>
    <w:uiPriority w:val="39"/>
    <w:rsid w:val="00EB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7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077F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607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077F"/>
    <w:rPr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et.38015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07CF-00E7-4C7A-BF87-EB54FA21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mailto:aniketpotnis@gmail.com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</dc:creator>
  <cp:keywords/>
  <cp:lastModifiedBy>348370422</cp:lastModifiedBy>
  <cp:revision>3</cp:revision>
  <cp:lastPrinted>2017-03-14T18:04:00Z</cp:lastPrinted>
  <dcterms:created xsi:type="dcterms:W3CDTF">2018-04-13T13:25:00Z</dcterms:created>
  <dcterms:modified xsi:type="dcterms:W3CDTF">2018-05-05T06:23:00Z</dcterms:modified>
</cp:coreProperties>
</file>