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5E" w:rsidRDefault="002159F5" w:rsidP="00F80D8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-408939</wp:posOffset>
            </wp:positionV>
            <wp:extent cx="1246292" cy="1758881"/>
            <wp:effectExtent l="1905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46292" cy="1758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E96">
        <w:rPr>
          <w:rFonts w:ascii="Arial" w:hAnsi="Arial" w:cs="Arial"/>
          <w:b/>
          <w:sz w:val="36"/>
          <w:szCs w:val="36"/>
        </w:rPr>
        <w:t>ABR</w:t>
      </w:r>
      <w:r>
        <w:rPr>
          <w:rFonts w:ascii="Arial" w:hAnsi="Arial" w:cs="Arial"/>
          <w:b/>
          <w:sz w:val="36"/>
          <w:szCs w:val="36"/>
        </w:rPr>
        <w:t xml:space="preserve">AR </w:t>
      </w:r>
    </w:p>
    <w:p w:rsidR="00F80D86" w:rsidRPr="002B4309" w:rsidRDefault="002159F5" w:rsidP="002B43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Personal Profile</w:t>
      </w:r>
    </w:p>
    <w:p w:rsidR="002B4309" w:rsidRDefault="008526A6" w:rsidP="002B4309">
      <w:pPr>
        <w:tabs>
          <w:tab w:val="left" w:pos="720"/>
          <w:tab w:val="left" w:pos="2175"/>
        </w:tabs>
        <w:jc w:val="center"/>
        <w:outlineLvl w:val="0"/>
        <w:rPr>
          <w:rFonts w:ascii="Cambria" w:hAnsi="Cambria" w:cs="Arial"/>
          <w:color w:val="33CCCC"/>
          <w:sz w:val="28"/>
          <w:szCs w:val="28"/>
        </w:rPr>
      </w:pPr>
      <w:r>
        <w:rPr>
          <w:rFonts w:ascii="Arial" w:hAnsi="Arial" w:cs="Arial"/>
          <w:b/>
        </w:rPr>
        <w:t>Email ID</w:t>
      </w:r>
      <w:r w:rsidR="002159F5">
        <w:rPr>
          <w:rFonts w:ascii="Arial" w:hAnsi="Arial" w:cs="Arial"/>
          <w:b/>
        </w:rPr>
        <w:t>;</w:t>
      </w:r>
      <w:r w:rsidR="00600EF4">
        <w:rPr>
          <w:rFonts w:ascii="Cambria" w:hAnsi="Cambria" w:cs="Arial"/>
          <w:color w:val="33CCCC"/>
          <w:sz w:val="28"/>
          <w:szCs w:val="28"/>
        </w:rPr>
        <w:t xml:space="preserve"> </w:t>
      </w:r>
      <w:hyperlink r:id="rId6" w:history="1">
        <w:r w:rsidR="002B4309" w:rsidRPr="005F3D12">
          <w:rPr>
            <w:rStyle w:val="Hyperlink"/>
            <w:rFonts w:ascii="Cambria" w:hAnsi="Cambria" w:cs="Arial"/>
            <w:sz w:val="28"/>
            <w:szCs w:val="28"/>
          </w:rPr>
          <w:t>Abrar.380315@2freemail.com</w:t>
        </w:r>
      </w:hyperlink>
      <w:r w:rsidR="002B4309">
        <w:rPr>
          <w:rFonts w:ascii="Cambria" w:hAnsi="Cambria" w:cs="Arial"/>
          <w:color w:val="33CCCC"/>
          <w:sz w:val="28"/>
          <w:szCs w:val="28"/>
        </w:rPr>
        <w:t xml:space="preserve"> </w:t>
      </w:r>
    </w:p>
    <w:p w:rsidR="00D2275E" w:rsidRDefault="002159F5" w:rsidP="002B4309">
      <w:pPr>
        <w:tabs>
          <w:tab w:val="left" w:pos="720"/>
          <w:tab w:val="left" w:pos="2175"/>
        </w:tabs>
        <w:jc w:val="center"/>
        <w:outlineLvl w:val="0"/>
        <w:rPr>
          <w:rFonts w:ascii="Cambria" w:hAnsi="Cambria"/>
          <w:b/>
          <w:bCs/>
          <w:color w:val="000080"/>
          <w:sz w:val="28"/>
          <w:szCs w:val="28"/>
          <w:u w:val="single"/>
        </w:rPr>
      </w:pPr>
      <w:r>
        <w:rPr>
          <w:rFonts w:ascii="Cambria" w:hAnsi="Cambria"/>
          <w:b/>
          <w:bCs/>
          <w:color w:val="000080"/>
          <w:sz w:val="28"/>
          <w:szCs w:val="28"/>
          <w:u w:val="single"/>
        </w:rPr>
        <w:t xml:space="preserve"> </w:t>
      </w:r>
    </w:p>
    <w:p w:rsidR="00D2275E" w:rsidRDefault="002159F5">
      <w:pPr>
        <w:autoSpaceDE w:val="0"/>
        <w:autoSpaceDN w:val="0"/>
        <w:adjustRightInd w:val="0"/>
        <w:ind w:left="720"/>
        <w:outlineLvl w:val="0"/>
        <w:rPr>
          <w:rFonts w:ascii="Cambria" w:hAnsi="Cambria" w:cs="Arial"/>
          <w:b/>
          <w:bCs/>
          <w:color w:val="3366FF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To join a competitive, growing organization</w:t>
      </w:r>
    </w:p>
    <w:p w:rsidR="00D2275E" w:rsidRDefault="00B961E5">
      <w:pPr>
        <w:pStyle w:val="Default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In</w:t>
      </w:r>
      <w:r w:rsidR="002159F5">
        <w:rPr>
          <w:rFonts w:ascii="Cambria" w:hAnsi="Cambria" w:cs="Arial"/>
        </w:rPr>
        <w:t xml:space="preserve"> order to unleash and enhance my hidden abilities &amp;</w:t>
      </w:r>
    </w:p>
    <w:p w:rsidR="00D2275E" w:rsidRDefault="00B961E5">
      <w:pPr>
        <w:pStyle w:val="Default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Contribute</w:t>
      </w:r>
      <w:r w:rsidR="002159F5">
        <w:rPr>
          <w:rFonts w:ascii="Cambria" w:hAnsi="Cambria" w:cs="Arial"/>
        </w:rPr>
        <w:t xml:space="preserve"> the best of my skills to grow with the organization.</w:t>
      </w:r>
    </w:p>
    <w:p w:rsidR="00D2275E" w:rsidRDefault="002159F5">
      <w:pPr>
        <w:autoSpaceDE w:val="0"/>
        <w:autoSpaceDN w:val="0"/>
        <w:adjustRightInd w:val="0"/>
        <w:outlineLvl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  <w:r>
        <w:rPr>
          <w:rFonts w:ascii="Cambria" w:hAnsi="Cambria" w:cs="Arial"/>
          <w:b/>
          <w:bCs/>
          <w:color w:val="000080"/>
          <w:sz w:val="28"/>
          <w:szCs w:val="28"/>
          <w:u w:val="single"/>
        </w:rPr>
        <w:t>Work Experience:</w:t>
      </w:r>
    </w:p>
    <w:p w:rsidR="00D2275E" w:rsidRDefault="002159F5">
      <w:pPr>
        <w:pStyle w:val="Default"/>
        <w:tabs>
          <w:tab w:val="left" w:pos="1215"/>
          <w:tab w:val="center" w:pos="4874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  <w:t>I have about</w:t>
      </w:r>
      <w:r>
        <w:rPr>
          <w:rFonts w:ascii="Cambria" w:hAnsi="Cambria" w:cs="Arial"/>
          <w:b/>
          <w:color w:val="FF0000"/>
          <w:sz w:val="40"/>
          <w:szCs w:val="40"/>
        </w:rPr>
        <w:t>5</w:t>
      </w:r>
      <w:r>
        <w:rPr>
          <w:rFonts w:ascii="Cambria" w:hAnsi="Cambria" w:cs="Arial"/>
          <w:b/>
          <w:bCs/>
          <w:color w:val="FF0000"/>
          <w:sz w:val="32"/>
          <w:szCs w:val="32"/>
        </w:rPr>
        <w:t>-Years</w:t>
      </w:r>
      <w:r>
        <w:rPr>
          <w:rFonts w:ascii="Cambria" w:hAnsi="Cambria" w:cs="Arial"/>
        </w:rPr>
        <w:t>extensive field experience in HSE Dep’t.Professional skills and experience details are as under:</w:t>
      </w:r>
    </w:p>
    <w:p w:rsidR="00D2275E" w:rsidRDefault="002159F5">
      <w:pPr>
        <w:pStyle w:val="Default"/>
        <w:outlineLvl w:val="0"/>
        <w:rPr>
          <w:rFonts w:ascii="Cambria" w:hAnsi="Cambria" w:cs="Arial"/>
          <w:b/>
          <w:bCs/>
          <w:color w:val="000080"/>
          <w:sz w:val="28"/>
          <w:szCs w:val="28"/>
        </w:rPr>
      </w:pPr>
      <w:r>
        <w:rPr>
          <w:rFonts w:ascii="Cambria" w:hAnsi="Cambria" w:cs="Arial"/>
          <w:b/>
          <w:bCs/>
          <w:color w:val="000080"/>
          <w:sz w:val="28"/>
          <w:szCs w:val="28"/>
        </w:rPr>
        <w:t>(A) PETROLEUM, CHEMICAL &amp; MINING CO. Ltd. (PCMC-SBG)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Join the Company (PCMC-SBG) on Sep 30, 2015.</w:t>
      </w:r>
    </w:p>
    <w:p w:rsidR="00B961E5" w:rsidRDefault="00B961E5" w:rsidP="00DB6E96">
      <w:pPr>
        <w:pStyle w:val="Default"/>
        <w:rPr>
          <w:rFonts w:ascii="Cambria" w:hAnsi="Cambria" w:cs="Arial"/>
          <w:color w:val="auto"/>
        </w:rPr>
      </w:pPr>
      <w:r>
        <w:rPr>
          <w:rFonts w:ascii="Wingdings" w:hAnsi="Wingdings"/>
          <w:color w:val="000080"/>
          <w:sz w:val="28"/>
          <w:szCs w:val="28"/>
        </w:rPr>
        <w:sym w:font="Wingdings" w:char="F0D8"/>
      </w:r>
      <w:r w:rsidR="00DB6E96">
        <w:rPr>
          <w:rFonts w:ascii="Cambria" w:hAnsi="Cambria"/>
          <w:b/>
          <w:bCs/>
          <w:color w:val="000080"/>
          <w:sz w:val="28"/>
          <w:szCs w:val="28"/>
        </w:rPr>
        <w:t>FARABI DOWN STREAM PROJECT</w:t>
      </w:r>
      <w:r>
        <w:rPr>
          <w:rFonts w:ascii="Cambria" w:hAnsi="Cambria"/>
          <w:b/>
          <w:bCs/>
          <w:color w:val="000080"/>
          <w:sz w:val="28"/>
          <w:szCs w:val="28"/>
        </w:rPr>
        <w:t>(</w:t>
      </w:r>
      <w:r w:rsidR="00DB6E96">
        <w:rPr>
          <w:rFonts w:ascii="Cambria" w:hAnsi="Cambria"/>
          <w:b/>
          <w:bCs/>
          <w:color w:val="000080"/>
          <w:sz w:val="28"/>
          <w:szCs w:val="28"/>
        </w:rPr>
        <w:t>FARABI PETRO CHEMICALS</w:t>
      </w:r>
      <w:r>
        <w:rPr>
          <w:rFonts w:ascii="Cambria" w:hAnsi="Cambria"/>
          <w:b/>
          <w:bCs/>
          <w:color w:val="000080"/>
          <w:sz w:val="28"/>
          <w:szCs w:val="28"/>
        </w:rPr>
        <w:t>)</w:t>
      </w:r>
      <w:r>
        <w:rPr>
          <w:rFonts w:ascii="Cambria" w:hAnsi="Cambria"/>
          <w:color w:val="000080"/>
          <w:sz w:val="28"/>
          <w:szCs w:val="28"/>
        </w:rPr>
        <w:br/>
      </w:r>
      <w:r>
        <w:rPr>
          <w:rFonts w:ascii="Cambria" w:hAnsi="Cambria"/>
        </w:rPr>
        <w:t xml:space="preserve">             Location: Jubail – Saudi Arabia</w:t>
      </w:r>
      <w:r>
        <w:rPr>
          <w:rFonts w:ascii="Cambria" w:hAnsi="Cambria"/>
        </w:rPr>
        <w:br/>
        <w:t xml:space="preserve">             Position: Project HSE Supervisor</w:t>
      </w:r>
      <w:r>
        <w:rPr>
          <w:rFonts w:ascii="Cambria" w:hAnsi="Cambria"/>
        </w:rPr>
        <w:br/>
        <w:t xml:space="preserve">             Job Tenure: Mar 7, 2018 to Date</w:t>
      </w:r>
      <w:r>
        <w:rPr>
          <w:rFonts w:ascii="Cambria" w:hAnsi="Cambria"/>
        </w:rPr>
        <w:br/>
        <w:t xml:space="preserve">             Work Scope: Maintenance Project </w:t>
      </w:r>
      <w:r>
        <w:rPr>
          <w:rFonts w:ascii="Cambria" w:hAnsi="Cambria"/>
        </w:rPr>
        <w:br/>
        <w:t>(</w:t>
      </w:r>
      <w:r w:rsidR="00DB6E96">
        <w:rPr>
          <w:rFonts w:ascii="Cambria" w:hAnsi="Cambria"/>
        </w:rPr>
        <w:t>Civil, Chemical</w:t>
      </w:r>
      <w:r>
        <w:rPr>
          <w:rFonts w:ascii="Cambria" w:hAnsi="Cambria"/>
        </w:rPr>
        <w:t>, Mechanical &amp; Electrical Work)</w:t>
      </w:r>
    </w:p>
    <w:p w:rsidR="00600EF4" w:rsidRDefault="003E2D5B" w:rsidP="003E2D5B">
      <w:pPr>
        <w:pStyle w:val="Default"/>
        <w:ind w:left="720" w:hanging="720"/>
        <w:rPr>
          <w:rFonts w:ascii="Cambria" w:hAnsi="Cambria" w:cs="Arial"/>
          <w:color w:val="auto"/>
        </w:rPr>
      </w:pPr>
      <w:r>
        <w:rPr>
          <w:rFonts w:ascii="Wingdings" w:hAnsi="Wingdings"/>
          <w:color w:val="000080"/>
          <w:sz w:val="28"/>
          <w:szCs w:val="28"/>
        </w:rPr>
        <w:t></w:t>
      </w:r>
      <w:r w:rsidR="00600EF4">
        <w:rPr>
          <w:rFonts w:ascii="Wingdings" w:hAnsi="Wingdings"/>
          <w:color w:val="000080"/>
          <w:sz w:val="28"/>
          <w:szCs w:val="28"/>
        </w:rPr>
        <w:sym w:font="Wingdings" w:char="F0D8"/>
      </w:r>
      <w:r w:rsidR="00600EF4">
        <w:rPr>
          <w:rFonts w:ascii="Wingdings" w:hAnsi="Wingdings"/>
          <w:color w:val="000080"/>
          <w:sz w:val="28"/>
          <w:szCs w:val="28"/>
        </w:rPr>
        <w:t></w:t>
      </w:r>
      <w:r w:rsidR="00600EF4">
        <w:rPr>
          <w:rFonts w:ascii="Cambria" w:hAnsi="Cambria"/>
          <w:b/>
          <w:bCs/>
          <w:color w:val="000080"/>
          <w:sz w:val="28"/>
          <w:szCs w:val="28"/>
        </w:rPr>
        <w:t>FADHILI GAS PROJECT PROGRAM (</w:t>
      </w:r>
      <w:r w:rsidR="00771753" w:rsidRPr="00AC3DB8">
        <w:rPr>
          <w:rFonts w:ascii="Cambria" w:hAnsi="Cambria" w:cs="Arial"/>
          <w:color w:val="33CCCC"/>
          <w:sz w:val="22"/>
          <w:szCs w:val="22"/>
        </w:rPr>
        <w:t>TECNICAS REUNIDAS &amp; ARAMCO</w:t>
      </w:r>
      <w:r w:rsidR="00DB6E96">
        <w:rPr>
          <w:rFonts w:ascii="Cambria" w:hAnsi="Cambria"/>
          <w:b/>
          <w:bCs/>
          <w:color w:val="000080"/>
          <w:sz w:val="28"/>
          <w:szCs w:val="28"/>
        </w:rPr>
        <w:t xml:space="preserve">) </w:t>
      </w:r>
      <w:r w:rsidR="00600EF4">
        <w:rPr>
          <w:rFonts w:ascii="Cambria" w:hAnsi="Cambria"/>
          <w:color w:val="000080"/>
          <w:sz w:val="28"/>
          <w:szCs w:val="28"/>
        </w:rPr>
        <w:br/>
      </w:r>
      <w:r w:rsidR="00600EF4">
        <w:rPr>
          <w:rFonts w:ascii="Cambria" w:hAnsi="Cambria"/>
        </w:rPr>
        <w:t>Location: Jubail – Saudi Arabia</w:t>
      </w:r>
      <w:r w:rsidR="00600EF4">
        <w:rPr>
          <w:rFonts w:ascii="Cambria" w:hAnsi="Cambria"/>
        </w:rPr>
        <w:br/>
        <w:t>Position: Project H</w:t>
      </w:r>
      <w:r w:rsidR="00F80D86">
        <w:rPr>
          <w:rFonts w:ascii="Cambria" w:hAnsi="Cambria"/>
        </w:rPr>
        <w:t>SE Supervisor</w:t>
      </w:r>
      <w:r w:rsidR="00F80D86">
        <w:rPr>
          <w:rFonts w:ascii="Cambria" w:hAnsi="Cambria"/>
        </w:rPr>
        <w:br/>
        <w:t>Job Tenure: Mar 30</w:t>
      </w:r>
      <w:r w:rsidR="00B961E5">
        <w:rPr>
          <w:rFonts w:ascii="Cambria" w:hAnsi="Cambria"/>
        </w:rPr>
        <w:t>, 2017 to Mar 05</w:t>
      </w:r>
      <w:r w:rsidR="00DB6E96">
        <w:rPr>
          <w:rFonts w:ascii="Cambria" w:hAnsi="Cambria"/>
        </w:rPr>
        <w:t>, 2018</w:t>
      </w:r>
      <w:r w:rsidR="00600EF4">
        <w:rPr>
          <w:rFonts w:ascii="Cambria" w:hAnsi="Cambria"/>
        </w:rPr>
        <w:br/>
        <w:t xml:space="preserve">Work Scope: Package 1-Gas inlet &amp; Treatment Facilities </w:t>
      </w:r>
      <w:r w:rsidR="00DB6E96">
        <w:rPr>
          <w:rFonts w:ascii="Cambria" w:hAnsi="Cambria"/>
        </w:rPr>
        <w:t xml:space="preserve">Project </w:t>
      </w:r>
      <w:r w:rsidR="00600EF4">
        <w:rPr>
          <w:rFonts w:ascii="Cambria" w:hAnsi="Cambria"/>
        </w:rPr>
        <w:br/>
        <w:t>(Civil, Mechanical &amp; Electrical Work)</w:t>
      </w:r>
      <w:r w:rsidR="00600EF4">
        <w:rPr>
          <w:rFonts w:ascii="Cambria" w:hAnsi="Cambria"/>
        </w:rPr>
        <w:br/>
        <w:t>Package 2-Process utilities &amp; interconnecting system Project</w:t>
      </w:r>
      <w:r w:rsidR="00600EF4">
        <w:rPr>
          <w:rFonts w:ascii="Cambria" w:hAnsi="Cambria"/>
        </w:rPr>
        <w:br/>
        <w:t>(Civil, Mechanical &amp; Electrical Work)</w:t>
      </w:r>
    </w:p>
    <w:p w:rsidR="00D2275E" w:rsidRDefault="003E2D5B" w:rsidP="003E2D5B">
      <w:pPr>
        <w:pStyle w:val="Default"/>
        <w:rPr>
          <w:rFonts w:ascii="Cambria" w:hAnsi="Cambria" w:cs="Arial"/>
          <w:color w:val="auto"/>
        </w:rPr>
      </w:pPr>
      <w:r>
        <w:rPr>
          <w:rFonts w:ascii="Wingdings" w:hAnsi="Wingdings"/>
          <w:color w:val="000080"/>
          <w:sz w:val="28"/>
          <w:szCs w:val="28"/>
        </w:rPr>
        <w:t></w:t>
      </w:r>
      <w:r w:rsidR="00600EF4">
        <w:rPr>
          <w:rFonts w:ascii="Wingdings" w:hAnsi="Wingdings"/>
          <w:color w:val="000080"/>
          <w:sz w:val="28"/>
          <w:szCs w:val="28"/>
        </w:rPr>
        <w:sym w:font="Wingdings" w:char="F0D8"/>
      </w:r>
      <w:r w:rsidR="00600EF4">
        <w:rPr>
          <w:rFonts w:ascii="Cambria" w:hAnsi="Cambria"/>
          <w:b/>
          <w:bCs/>
          <w:color w:val="000080"/>
          <w:sz w:val="28"/>
          <w:szCs w:val="28"/>
        </w:rPr>
        <w:t xml:space="preserve"> SASREF(Saudi &amp; AR</w:t>
      </w:r>
      <w:r w:rsidR="00771753">
        <w:rPr>
          <w:rFonts w:ascii="Cambria" w:hAnsi="Cambria"/>
          <w:b/>
          <w:bCs/>
          <w:color w:val="000080"/>
          <w:sz w:val="28"/>
          <w:szCs w:val="28"/>
        </w:rPr>
        <w:t>A</w:t>
      </w:r>
      <w:r w:rsidR="00600EF4">
        <w:rPr>
          <w:rFonts w:ascii="Cambria" w:hAnsi="Cambria"/>
          <w:b/>
          <w:bCs/>
          <w:color w:val="000080"/>
          <w:sz w:val="28"/>
          <w:szCs w:val="28"/>
        </w:rPr>
        <w:t>MCO Shell Refinery</w:t>
      </w:r>
      <w:r>
        <w:rPr>
          <w:rFonts w:ascii="Cambria" w:hAnsi="Cambria"/>
          <w:b/>
          <w:bCs/>
          <w:color w:val="000080"/>
          <w:sz w:val="28"/>
          <w:szCs w:val="28"/>
        </w:rPr>
        <w:t xml:space="preserve">) </w:t>
      </w:r>
      <w:r w:rsidR="00600EF4">
        <w:rPr>
          <w:rFonts w:ascii="Cambria" w:hAnsi="Cambria"/>
          <w:color w:val="000080"/>
          <w:sz w:val="28"/>
          <w:szCs w:val="28"/>
        </w:rPr>
        <w:br/>
      </w:r>
      <w:r w:rsidR="00600EF4">
        <w:rPr>
          <w:rFonts w:ascii="Cambria" w:hAnsi="Cambria"/>
        </w:rPr>
        <w:t>Location: Jubail – Saudi Arabia</w:t>
      </w:r>
      <w:r w:rsidR="00600EF4">
        <w:rPr>
          <w:rFonts w:ascii="Cambria" w:hAnsi="Cambria"/>
        </w:rPr>
        <w:br/>
        <w:t>Position: Projec</w:t>
      </w:r>
      <w:r w:rsidR="00C37651">
        <w:rPr>
          <w:rFonts w:ascii="Cambria" w:hAnsi="Cambria"/>
        </w:rPr>
        <w:t>t HSE Supervisor</w:t>
      </w:r>
      <w:r w:rsidR="00C37651">
        <w:rPr>
          <w:rFonts w:ascii="Cambria" w:hAnsi="Cambria"/>
        </w:rPr>
        <w:br/>
        <w:t xml:space="preserve">Job Tenure: </w:t>
      </w:r>
      <w:r w:rsidR="00F80D86">
        <w:rPr>
          <w:rFonts w:ascii="Cambria" w:hAnsi="Cambria"/>
        </w:rPr>
        <w:t>Feb 17, 2017 to Mar 28, 2017</w:t>
      </w:r>
      <w:r w:rsidR="00600EF4">
        <w:rPr>
          <w:rFonts w:ascii="Cambria" w:hAnsi="Cambria"/>
        </w:rPr>
        <w:br/>
        <w:t xml:space="preserve">Work Scope: </w:t>
      </w:r>
      <w:r w:rsidR="00F80D86">
        <w:rPr>
          <w:rFonts w:ascii="Cambria" w:hAnsi="Cambria"/>
        </w:rPr>
        <w:t xml:space="preserve">Maintenance </w:t>
      </w:r>
      <w:r>
        <w:rPr>
          <w:rFonts w:ascii="Cambria" w:hAnsi="Cambria"/>
        </w:rPr>
        <w:t xml:space="preserve">Project </w:t>
      </w:r>
      <w:r w:rsidR="00F80D86">
        <w:rPr>
          <w:rFonts w:ascii="Cambria" w:hAnsi="Cambria"/>
        </w:rPr>
        <w:br/>
        <w:t>(Chemical</w:t>
      </w:r>
      <w:r w:rsidR="00600EF4">
        <w:rPr>
          <w:rFonts w:ascii="Cambria" w:hAnsi="Cambria"/>
        </w:rPr>
        <w:t>, Mechanical &amp; Electrical Work)</w:t>
      </w:r>
    </w:p>
    <w:p w:rsidR="00D2275E" w:rsidRDefault="002159F5">
      <w:pPr>
        <w:pStyle w:val="Default"/>
        <w:numPr>
          <w:ilvl w:val="0"/>
          <w:numId w:val="1"/>
        </w:numPr>
        <w:rPr>
          <w:rFonts w:ascii="Cambria" w:hAnsi="Cambria" w:cs="Arial"/>
          <w:b/>
          <w:bCs/>
          <w:color w:val="000080"/>
          <w:sz w:val="28"/>
          <w:szCs w:val="28"/>
        </w:rPr>
      </w:pPr>
      <w:r>
        <w:rPr>
          <w:rFonts w:ascii="Cambria" w:hAnsi="Cambria" w:cs="Arial"/>
          <w:b/>
          <w:bCs/>
          <w:color w:val="000080"/>
          <w:sz w:val="28"/>
          <w:szCs w:val="28"/>
        </w:rPr>
        <w:t>YANSAB PLANT (SABIC AFFILIATE)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Location:</w:t>
      </w:r>
      <w:r>
        <w:rPr>
          <w:rFonts w:ascii="Cambria" w:hAnsi="Cambria" w:cs="Arial"/>
          <w:color w:val="auto"/>
        </w:rPr>
        <w:tab/>
        <w:t>Yanbu – Saudi Arabia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Position:</w:t>
      </w:r>
      <w:r>
        <w:rPr>
          <w:rFonts w:ascii="Cambria" w:hAnsi="Cambria" w:cs="Arial"/>
          <w:color w:val="auto"/>
        </w:rPr>
        <w:tab/>
        <w:t>Project HSE Supervisor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Jo</w:t>
      </w:r>
      <w:r w:rsidR="00C37651">
        <w:rPr>
          <w:rFonts w:ascii="Cambria" w:hAnsi="Cambria" w:cs="Arial"/>
          <w:color w:val="auto"/>
        </w:rPr>
        <w:t>b Tenure:</w:t>
      </w:r>
      <w:r w:rsidR="00C37651">
        <w:rPr>
          <w:rFonts w:ascii="Cambria" w:hAnsi="Cambria" w:cs="Arial"/>
          <w:color w:val="auto"/>
        </w:rPr>
        <w:tab/>
        <w:t>Mar 17, 2016</w:t>
      </w:r>
      <w:r w:rsidR="00F80D86">
        <w:rPr>
          <w:rFonts w:ascii="Cambria" w:hAnsi="Cambria" w:cs="Arial"/>
          <w:color w:val="auto"/>
        </w:rPr>
        <w:t xml:space="preserve">   to Feb </w:t>
      </w:r>
      <w:r w:rsidR="00C37651">
        <w:rPr>
          <w:rFonts w:ascii="Cambria" w:hAnsi="Cambria" w:cs="Arial"/>
          <w:color w:val="auto"/>
        </w:rPr>
        <w:t>15, 2017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Work Scope:</w:t>
      </w:r>
      <w:r>
        <w:rPr>
          <w:rFonts w:ascii="Cambria" w:hAnsi="Cambria" w:cs="Arial"/>
          <w:color w:val="auto"/>
        </w:rPr>
        <w:tab/>
        <w:t>Construction of 2nd Retention Basin - EPC Project</w:t>
      </w:r>
    </w:p>
    <w:p w:rsidR="00D2275E" w:rsidRDefault="002159F5">
      <w:pPr>
        <w:pStyle w:val="Default"/>
        <w:ind w:left="1440"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(Civil, Mechanical &amp; Electrical Work)</w:t>
      </w:r>
    </w:p>
    <w:p w:rsidR="00D2275E" w:rsidRDefault="002159F5">
      <w:pPr>
        <w:pStyle w:val="Default"/>
        <w:numPr>
          <w:ilvl w:val="0"/>
          <w:numId w:val="1"/>
        </w:numPr>
        <w:rPr>
          <w:rFonts w:ascii="Cambria" w:hAnsi="Cambria" w:cs="Arial"/>
          <w:b/>
          <w:bCs/>
          <w:color w:val="000080"/>
          <w:sz w:val="28"/>
          <w:szCs w:val="28"/>
        </w:rPr>
      </w:pPr>
      <w:r>
        <w:rPr>
          <w:rFonts w:ascii="Cambria" w:hAnsi="Cambria" w:cs="Arial"/>
          <w:b/>
          <w:bCs/>
          <w:color w:val="000080"/>
          <w:sz w:val="28"/>
          <w:szCs w:val="28"/>
        </w:rPr>
        <w:t>YANSAB PLANT (SABIC AFFILIATE)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Location:</w:t>
      </w:r>
      <w:r>
        <w:rPr>
          <w:rFonts w:ascii="Cambria" w:hAnsi="Cambria" w:cs="Arial"/>
          <w:color w:val="auto"/>
        </w:rPr>
        <w:tab/>
        <w:t>Yanbu – Saudi Arabia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Position:</w:t>
      </w:r>
      <w:r>
        <w:rPr>
          <w:rFonts w:ascii="Cambria" w:hAnsi="Cambria" w:cs="Arial"/>
          <w:color w:val="auto"/>
        </w:rPr>
        <w:tab/>
        <w:t>Project HSE Supervisor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Job</w:t>
      </w:r>
      <w:r w:rsidR="00C37651">
        <w:rPr>
          <w:rFonts w:ascii="Cambria" w:hAnsi="Cambria" w:cs="Arial"/>
          <w:color w:val="auto"/>
        </w:rPr>
        <w:t xml:space="preserve"> Tenure:</w:t>
      </w:r>
      <w:r w:rsidR="00C37651">
        <w:rPr>
          <w:rFonts w:ascii="Cambria" w:hAnsi="Cambria" w:cs="Arial"/>
          <w:color w:val="auto"/>
        </w:rPr>
        <w:tab/>
        <w:t>Dec 23, 2015 to Mar 15, 2016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Work Scope:</w:t>
      </w:r>
      <w:r>
        <w:rPr>
          <w:rFonts w:ascii="Cambria" w:hAnsi="Cambria" w:cs="Arial"/>
          <w:color w:val="auto"/>
        </w:rPr>
        <w:tab/>
        <w:t>Cock &amp; Tar- EPC Project</w:t>
      </w:r>
    </w:p>
    <w:p w:rsidR="00D2275E" w:rsidRDefault="002159F5">
      <w:pPr>
        <w:pStyle w:val="Default"/>
        <w:ind w:left="1440"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(Mechanical &amp; Electrical Work)</w:t>
      </w:r>
    </w:p>
    <w:p w:rsidR="00D2275E" w:rsidRDefault="002159F5">
      <w:pPr>
        <w:pStyle w:val="Default"/>
        <w:numPr>
          <w:ilvl w:val="0"/>
          <w:numId w:val="14"/>
        </w:numPr>
        <w:rPr>
          <w:rFonts w:ascii="Cambria" w:hAnsi="Cambria" w:cs="Arial"/>
          <w:b/>
          <w:bCs/>
          <w:color w:val="000080"/>
          <w:sz w:val="28"/>
          <w:szCs w:val="28"/>
        </w:rPr>
      </w:pPr>
      <w:r>
        <w:rPr>
          <w:rFonts w:ascii="Cambria" w:hAnsi="Cambria" w:cs="Arial"/>
          <w:b/>
          <w:bCs/>
          <w:color w:val="000080"/>
          <w:sz w:val="28"/>
          <w:szCs w:val="28"/>
        </w:rPr>
        <w:t>LUBEREF Saudi Armco Base Oil Company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Location:</w:t>
      </w:r>
      <w:r>
        <w:rPr>
          <w:rFonts w:ascii="Cambria" w:hAnsi="Cambria" w:cs="Arial"/>
          <w:color w:val="auto"/>
        </w:rPr>
        <w:tab/>
        <w:t>Yanbu – Saudi Arabia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lastRenderedPageBreak/>
        <w:t>Position:</w:t>
      </w:r>
      <w:r>
        <w:rPr>
          <w:rFonts w:ascii="Cambria" w:hAnsi="Cambria" w:cs="Arial"/>
          <w:color w:val="auto"/>
        </w:rPr>
        <w:tab/>
        <w:t>Safety Officer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Job Tenure:</w:t>
      </w:r>
      <w:r>
        <w:rPr>
          <w:rFonts w:ascii="Cambria" w:hAnsi="Cambria" w:cs="Arial"/>
          <w:color w:val="auto"/>
        </w:rPr>
        <w:tab/>
        <w:t xml:space="preserve"> Nov 18, 2015</w:t>
      </w:r>
      <w:r w:rsidR="00C37651">
        <w:rPr>
          <w:rFonts w:ascii="Cambria" w:hAnsi="Cambria" w:cs="Arial"/>
          <w:color w:val="auto"/>
        </w:rPr>
        <w:t xml:space="preserve"> to </w:t>
      </w:r>
      <w:r>
        <w:rPr>
          <w:rFonts w:ascii="Cambria" w:hAnsi="Cambria" w:cs="Arial"/>
          <w:color w:val="auto"/>
        </w:rPr>
        <w:t>Dec 21, 2015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Work Scope:</w:t>
      </w:r>
      <w:r>
        <w:rPr>
          <w:rFonts w:ascii="Cambria" w:hAnsi="Cambria" w:cs="Arial"/>
          <w:color w:val="auto"/>
        </w:rPr>
        <w:tab/>
        <w:t xml:space="preserve">Luberef Yanbu Refinery Expansion Project </w:t>
      </w:r>
    </w:p>
    <w:p w:rsidR="00D2275E" w:rsidRDefault="002159F5">
      <w:pPr>
        <w:pStyle w:val="Default"/>
        <w:ind w:left="1440"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(Mechanical &amp; Electrical Work)</w:t>
      </w:r>
    </w:p>
    <w:p w:rsidR="00D2275E" w:rsidRDefault="002159F5">
      <w:pPr>
        <w:pStyle w:val="Default"/>
        <w:numPr>
          <w:ilvl w:val="0"/>
          <w:numId w:val="14"/>
        </w:numPr>
        <w:rPr>
          <w:rFonts w:ascii="Cambria" w:hAnsi="Cambria" w:cs="Arial"/>
          <w:b/>
          <w:bCs/>
          <w:color w:val="000080"/>
          <w:sz w:val="28"/>
          <w:szCs w:val="28"/>
        </w:rPr>
      </w:pPr>
      <w:r>
        <w:rPr>
          <w:rFonts w:ascii="Cambria" w:hAnsi="Cambria" w:cs="Arial"/>
          <w:b/>
          <w:bCs/>
          <w:color w:val="000080"/>
          <w:sz w:val="28"/>
          <w:szCs w:val="28"/>
        </w:rPr>
        <w:t xml:space="preserve">Petro Rabigh </w:t>
      </w:r>
      <w:r>
        <w:rPr>
          <w:rFonts w:ascii="Cambria" w:hAnsi="Cambria" w:cs="Arial"/>
          <w:b/>
          <w:bCs/>
          <w:color w:val="548DD4"/>
          <w:sz w:val="28"/>
          <w:szCs w:val="28"/>
        </w:rPr>
        <w:t>(</w:t>
      </w:r>
      <w:r>
        <w:rPr>
          <w:rFonts w:ascii="Cambria" w:hAnsi="Cambria" w:cs="Arial"/>
          <w:color w:val="548DD4"/>
        </w:rPr>
        <w:t xml:space="preserve">Refinery and petroleum chemical) </w:t>
      </w:r>
      <w:r>
        <w:rPr>
          <w:rFonts w:ascii="Cambria" w:hAnsi="Cambria" w:cs="Arial"/>
          <w:b/>
          <w:bCs/>
          <w:color w:val="000080"/>
          <w:sz w:val="28"/>
          <w:szCs w:val="28"/>
        </w:rPr>
        <w:t>Saudi Aramco, Sumitomo Chemical)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Location:</w:t>
      </w:r>
      <w:r>
        <w:rPr>
          <w:rFonts w:ascii="Cambria" w:hAnsi="Cambria" w:cs="Arial"/>
          <w:color w:val="auto"/>
        </w:rPr>
        <w:tab/>
        <w:t>Rabigh – Saudi Arabia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Position:</w:t>
      </w:r>
      <w:r>
        <w:rPr>
          <w:rFonts w:ascii="Cambria" w:hAnsi="Cambria" w:cs="Arial"/>
          <w:color w:val="auto"/>
        </w:rPr>
        <w:tab/>
        <w:t>Safety officer</w:t>
      </w:r>
    </w:p>
    <w:p w:rsidR="00D2275E" w:rsidRDefault="00F80D86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Job Tenure:</w:t>
      </w:r>
      <w:r>
        <w:rPr>
          <w:rFonts w:ascii="Cambria" w:hAnsi="Cambria" w:cs="Arial"/>
          <w:color w:val="auto"/>
        </w:rPr>
        <w:tab/>
        <w:t xml:space="preserve"> Sep </w:t>
      </w:r>
      <w:r w:rsidR="002159F5">
        <w:rPr>
          <w:rFonts w:ascii="Cambria" w:hAnsi="Cambria" w:cs="Arial"/>
          <w:color w:val="auto"/>
        </w:rPr>
        <w:t>30,</w:t>
      </w:r>
      <w:r w:rsidR="003E2D5B">
        <w:rPr>
          <w:rFonts w:ascii="Cambria" w:hAnsi="Cambria" w:cs="Arial"/>
          <w:color w:val="auto"/>
        </w:rPr>
        <w:t>2015 to</w:t>
      </w:r>
      <w:r w:rsidR="002159F5">
        <w:rPr>
          <w:rFonts w:ascii="Cambria" w:hAnsi="Cambria" w:cs="Arial"/>
          <w:color w:val="auto"/>
        </w:rPr>
        <w:t>Nov 15, 2015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Work Scope:</w:t>
      </w:r>
      <w:r>
        <w:rPr>
          <w:rFonts w:ascii="Cambria" w:hAnsi="Cambria" w:cs="Arial"/>
          <w:color w:val="auto"/>
        </w:rPr>
        <w:tab/>
      </w:r>
      <w:r w:rsidR="00C37651" w:rsidRPr="00DB6E96">
        <w:rPr>
          <w:rFonts w:ascii="Cambria" w:hAnsi="Cambria" w:cs="Arial"/>
          <w:b/>
          <w:color w:val="00B050"/>
          <w:sz w:val="32"/>
          <w:szCs w:val="32"/>
        </w:rPr>
        <w:t>45</w:t>
      </w:r>
      <w:r w:rsidRPr="00DB6E96">
        <w:rPr>
          <w:rFonts w:ascii="Cambria" w:hAnsi="Cambria" w:cs="Arial"/>
          <w:b/>
          <w:color w:val="00B050"/>
          <w:sz w:val="32"/>
          <w:szCs w:val="32"/>
        </w:rPr>
        <w:t xml:space="preserve"> Days Shutdown - 2015</w:t>
      </w:r>
    </w:p>
    <w:p w:rsidR="00D2275E" w:rsidRDefault="002159F5">
      <w:pPr>
        <w:pStyle w:val="Default"/>
        <w:outlineLvl w:val="0"/>
        <w:rPr>
          <w:rFonts w:ascii="Cambria" w:hAnsi="Cambria" w:cs="Arial"/>
          <w:b/>
          <w:bCs/>
          <w:color w:val="000080"/>
          <w:sz w:val="28"/>
          <w:szCs w:val="28"/>
        </w:rPr>
      </w:pPr>
      <w:r>
        <w:rPr>
          <w:rFonts w:ascii="Cambria" w:hAnsi="Cambria" w:cs="Arial"/>
          <w:b/>
          <w:bCs/>
          <w:color w:val="000080"/>
          <w:sz w:val="28"/>
          <w:szCs w:val="28"/>
        </w:rPr>
        <w:t xml:space="preserve">(B) </w:t>
      </w:r>
      <w:r w:rsidR="00DB6E96">
        <w:rPr>
          <w:rFonts w:ascii="Cambria" w:hAnsi="Cambria" w:cs="Arial"/>
          <w:b/>
          <w:bCs/>
          <w:color w:val="000080"/>
          <w:sz w:val="28"/>
          <w:szCs w:val="28"/>
        </w:rPr>
        <w:t>Insari Engineering</w:t>
      </w:r>
      <w:r>
        <w:rPr>
          <w:rFonts w:ascii="Cambria" w:hAnsi="Cambria" w:cs="Arial"/>
          <w:b/>
          <w:bCs/>
          <w:color w:val="000080"/>
          <w:sz w:val="28"/>
          <w:szCs w:val="28"/>
        </w:rPr>
        <w:t>ServicePrivate Ltd.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Location:</w:t>
      </w:r>
      <w:r>
        <w:rPr>
          <w:rFonts w:ascii="Cambria" w:hAnsi="Cambria" w:cs="Arial"/>
          <w:color w:val="auto"/>
        </w:rPr>
        <w:tab/>
        <w:t>Lahore - Pakistan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Position:</w:t>
      </w:r>
      <w:r>
        <w:rPr>
          <w:rFonts w:ascii="Cambria" w:hAnsi="Cambria" w:cs="Arial"/>
          <w:color w:val="auto"/>
        </w:rPr>
        <w:tab/>
        <w:t>Safety Supervisor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Job Tenure:</w:t>
      </w:r>
      <w:r>
        <w:rPr>
          <w:rFonts w:ascii="Cambria" w:hAnsi="Cambria" w:cs="Arial"/>
          <w:color w:val="auto"/>
        </w:rPr>
        <w:tab/>
        <w:t>Jun05, 2011 toAug 08, 2014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Work Scope:</w:t>
      </w:r>
      <w:r>
        <w:rPr>
          <w:rFonts w:ascii="Cambria" w:hAnsi="Cambria" w:cs="Arial"/>
          <w:color w:val="auto"/>
        </w:rPr>
        <w:tab/>
        <w:t>Pakistan RailwayPower PlantSupply</w:t>
      </w:r>
    </w:p>
    <w:p w:rsidR="00D2275E" w:rsidRDefault="002159F5">
      <w:pPr>
        <w:pStyle w:val="Default"/>
        <w:ind w:firstLine="720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ab/>
      </w:r>
      <w:r>
        <w:rPr>
          <w:rFonts w:ascii="Cambria" w:hAnsi="Cambria" w:cs="Arial"/>
          <w:color w:val="auto"/>
        </w:rPr>
        <w:tab/>
        <w:t>(Civil, Mechanical &amp; Electrical Work)</w:t>
      </w:r>
    </w:p>
    <w:p w:rsidR="00D2275E" w:rsidRDefault="00D2275E">
      <w:pPr>
        <w:pStyle w:val="Default"/>
        <w:ind w:firstLine="720"/>
        <w:rPr>
          <w:rFonts w:ascii="Cambria" w:hAnsi="Cambria" w:cs="Arial"/>
        </w:rPr>
      </w:pPr>
    </w:p>
    <w:p w:rsidR="00D2275E" w:rsidRDefault="002159F5">
      <w:pPr>
        <w:autoSpaceDE w:val="0"/>
        <w:autoSpaceDN w:val="0"/>
        <w:adjustRightInd w:val="0"/>
        <w:outlineLvl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  <w:r>
        <w:rPr>
          <w:rFonts w:ascii="Cambria" w:hAnsi="Cambria" w:cs="Arial"/>
          <w:b/>
          <w:bCs/>
          <w:color w:val="000080"/>
          <w:sz w:val="28"/>
          <w:szCs w:val="28"/>
          <w:u w:val="single"/>
        </w:rPr>
        <w:t>Professional Expertise:</w:t>
      </w:r>
    </w:p>
    <w:p w:rsidR="00D2275E" w:rsidRDefault="002159F5">
      <w:pPr>
        <w:autoSpaceDE w:val="0"/>
        <w:autoSpaceDN w:val="0"/>
        <w:adjustRightInd w:val="0"/>
        <w:ind w:firstLine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 amProficient with;</w:t>
      </w:r>
    </w:p>
    <w:p w:rsidR="00D2275E" w:rsidRDefault="002159F5">
      <w:pPr>
        <w:pStyle w:val="Default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Work permit system</w:t>
      </w:r>
    </w:p>
    <w:p w:rsidR="00D2275E" w:rsidRDefault="002159F5">
      <w:pPr>
        <w:pStyle w:val="Default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Scaffolding inspections</w:t>
      </w:r>
    </w:p>
    <w:p w:rsidR="00D2275E" w:rsidRDefault="002159F5">
      <w:pPr>
        <w:pStyle w:val="Default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Fire &amp; Hazardous Gas safety</w:t>
      </w:r>
    </w:p>
    <w:p w:rsidR="00D2275E" w:rsidRDefault="002159F5">
      <w:pPr>
        <w:pStyle w:val="Default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Electrical &amp; Hand tools safety</w:t>
      </w:r>
    </w:p>
    <w:p w:rsidR="00D2275E" w:rsidRDefault="002159F5">
      <w:pPr>
        <w:pStyle w:val="Default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Site safety audits/ inspections</w:t>
      </w:r>
    </w:p>
    <w:p w:rsidR="00D2275E" w:rsidRDefault="002159F5">
      <w:pPr>
        <w:pStyle w:val="Default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HSE Management Reporting system</w:t>
      </w:r>
    </w:p>
    <w:p w:rsidR="00D2275E" w:rsidRDefault="002159F5">
      <w:pPr>
        <w:pStyle w:val="Default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/>
        </w:rPr>
        <w:t>Hot / Cold jobs and Radio Activity safety</w:t>
      </w:r>
    </w:p>
    <w:p w:rsidR="00D2275E" w:rsidRDefault="002159F5">
      <w:pPr>
        <w:pStyle w:val="Default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Emergency Response Plans and procedures</w:t>
      </w:r>
    </w:p>
    <w:p w:rsidR="00D2275E" w:rsidRDefault="002159F5">
      <w:pPr>
        <w:pStyle w:val="Default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Accident investigation and root cause analysis</w:t>
      </w:r>
    </w:p>
    <w:p w:rsidR="00D2275E" w:rsidRDefault="002159F5">
      <w:pPr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Arial"/>
          <w:color w:val="000000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>Excavations and Confined space entry procedures</w:t>
      </w:r>
    </w:p>
    <w:p w:rsidR="00D2275E" w:rsidRDefault="002159F5">
      <w:pPr>
        <w:pStyle w:val="Default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Work at height, Concrete work and Crane works as well</w:t>
      </w:r>
    </w:p>
    <w:p w:rsidR="00D2275E" w:rsidRDefault="002159F5">
      <w:pPr>
        <w:pStyle w:val="Default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Hazard identification, Risk Assessment plan and procedures</w:t>
      </w:r>
    </w:p>
    <w:p w:rsidR="00D2275E" w:rsidRDefault="00D2275E">
      <w:pPr>
        <w:autoSpaceDE w:val="0"/>
        <w:autoSpaceDN w:val="0"/>
        <w:adjustRightInd w:val="0"/>
        <w:outlineLvl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</w:p>
    <w:p w:rsidR="00D2275E" w:rsidRDefault="002159F5">
      <w:pPr>
        <w:autoSpaceDE w:val="0"/>
        <w:autoSpaceDN w:val="0"/>
        <w:adjustRightInd w:val="0"/>
        <w:outlineLvl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  <w:r>
        <w:rPr>
          <w:rFonts w:ascii="Cambria" w:hAnsi="Cambria" w:cs="Arial"/>
          <w:b/>
          <w:bCs/>
          <w:color w:val="000080"/>
          <w:sz w:val="28"/>
          <w:szCs w:val="28"/>
          <w:u w:val="single"/>
        </w:rPr>
        <w:t>Job Specifications:</w:t>
      </w:r>
    </w:p>
    <w:p w:rsidR="00D2275E" w:rsidRDefault="002159F5">
      <w:pPr>
        <w:autoSpaceDE w:val="0"/>
        <w:autoSpaceDN w:val="0"/>
        <w:adjustRightInd w:val="0"/>
        <w:ind w:firstLine="7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My job responsibilities comprise of following activities;</w:t>
      </w:r>
    </w:p>
    <w:p w:rsidR="00D2275E" w:rsidRDefault="00D2275E">
      <w:pPr>
        <w:autoSpaceDE w:val="0"/>
        <w:autoSpaceDN w:val="0"/>
        <w:adjustRightInd w:val="0"/>
        <w:rPr>
          <w:rFonts w:ascii="Cambria" w:hAnsi="Cambria" w:cs="Arial"/>
          <w:color w:val="000000"/>
          <w:sz w:val="24"/>
          <w:szCs w:val="24"/>
        </w:rPr>
      </w:pPr>
    </w:p>
    <w:p w:rsidR="00D2275E" w:rsidRDefault="002159F5">
      <w:pPr>
        <w:pStyle w:val="Default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Conduct Safety inspections, Audits to identify unsafe conditions/acts and related hazards.</w:t>
      </w:r>
    </w:p>
    <w:p w:rsidR="00D2275E" w:rsidRDefault="002159F5">
      <w:pPr>
        <w:pStyle w:val="Default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 Conduct safety tool box talks / mass meetings. </w:t>
      </w:r>
    </w:p>
    <w:p w:rsidR="00D2275E" w:rsidRDefault="002159F5">
      <w:pPr>
        <w:pStyle w:val="Default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Investigate and report all Incidents/Accidents occurring to workers, staff and visitors to the appropriate senior administrator, and to support in the inquiry of all accidents/incidents that result in considerable damage/loss.</w:t>
      </w:r>
    </w:p>
    <w:p w:rsidR="00D2275E" w:rsidRDefault="002159F5">
      <w:pPr>
        <w:pStyle w:val="Default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Take immediate intervening action to safeguard employees if a serious hazard is detected. </w:t>
      </w:r>
    </w:p>
    <w:p w:rsidR="00D2275E" w:rsidRDefault="002159F5">
      <w:pPr>
        <w:pStyle w:val="Default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Encourage employees to report unsafe acts and conditions.</w:t>
      </w:r>
    </w:p>
    <w:p w:rsidR="00D2275E" w:rsidRDefault="002159F5">
      <w:pPr>
        <w:pStyle w:val="Default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Seek suggestions from employees for improvement of workplace conditions.</w:t>
      </w:r>
    </w:p>
    <w:p w:rsidR="00D2275E" w:rsidRDefault="002159F5">
      <w:pPr>
        <w:pStyle w:val="Default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 Insure proper use of Personal Protective Equipment (PPE).</w:t>
      </w:r>
    </w:p>
    <w:p w:rsidR="00D2275E" w:rsidRDefault="002159F5">
      <w:pPr>
        <w:pStyle w:val="Default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Co-ordinate and monitor the Permit-to-Work system. </w:t>
      </w:r>
    </w:p>
    <w:p w:rsidR="00D2275E" w:rsidRDefault="002159F5">
      <w:pPr>
        <w:pStyle w:val="Default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Ensure risk assessment have been carried out for hazardous work activities.</w:t>
      </w:r>
    </w:p>
    <w:p w:rsidR="00D2275E" w:rsidRDefault="002159F5">
      <w:pPr>
        <w:pStyle w:val="Default"/>
        <w:numPr>
          <w:ilvl w:val="0"/>
          <w:numId w:val="6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Induction training to new entrants irrespective of category of employee and new contract workers. </w:t>
      </w:r>
    </w:p>
    <w:p w:rsidR="00D2275E" w:rsidRDefault="002159F5">
      <w:pPr>
        <w:pStyle w:val="Default"/>
        <w:numPr>
          <w:ilvl w:val="0"/>
          <w:numId w:val="6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Supervision of safe working practice during erection of heavy equipment and structures. </w:t>
      </w:r>
    </w:p>
    <w:p w:rsidR="00D2275E" w:rsidRDefault="002159F5">
      <w:pPr>
        <w:pStyle w:val="Default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Make workers understood different Safety signs and color codes to purge the prospective hazards</w:t>
      </w:r>
    </w:p>
    <w:p w:rsidR="00D2275E" w:rsidRDefault="002159F5">
      <w:pPr>
        <w:pStyle w:val="Default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To respond to employees’ safety concerns. </w:t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</w:p>
    <w:p w:rsidR="00D2275E" w:rsidRDefault="002159F5">
      <w:pPr>
        <w:pStyle w:val="Default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Organizing and conducting Health and safety training to various levels of the employees to promote a good health and safety environment within the organization. </w:t>
      </w:r>
    </w:p>
    <w:p w:rsidR="00D2275E" w:rsidRDefault="002159F5">
      <w:pPr>
        <w:pStyle w:val="Default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Conducting fire, emergency evacuation and rescue drills. </w:t>
      </w:r>
    </w:p>
    <w:p w:rsidR="00D2275E" w:rsidRDefault="002159F5">
      <w:pPr>
        <w:pStyle w:val="Default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Attend client as well as internal management safety meetings. </w:t>
      </w:r>
    </w:p>
    <w:p w:rsidR="00D2275E" w:rsidRDefault="002159F5">
      <w:pPr>
        <w:pStyle w:val="Default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Co-ordinate with departmental heads, supervisors, and other such officials in planning and organizing necessary measures for effective control of incidents. </w:t>
      </w:r>
    </w:p>
    <w:p w:rsidR="00D2275E" w:rsidRDefault="002159F5">
      <w:pPr>
        <w:pStyle w:val="Default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Organize co-ordination, campaigns, competition &amp; contest, to develop interest of workers in establishing safe working conditions at site.</w:t>
      </w:r>
    </w:p>
    <w:p w:rsidR="00D2275E" w:rsidRDefault="002159F5">
      <w:pPr>
        <w:pStyle w:val="Default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And other job related activities as may be assigned.  </w:t>
      </w:r>
    </w:p>
    <w:p w:rsidR="00D2275E" w:rsidRDefault="00D2275E">
      <w:pPr>
        <w:autoSpaceDE w:val="0"/>
        <w:autoSpaceDN w:val="0"/>
        <w:adjustRightInd w:val="0"/>
        <w:outlineLvl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</w:p>
    <w:p w:rsidR="00D2275E" w:rsidRDefault="002159F5">
      <w:pPr>
        <w:autoSpaceDE w:val="0"/>
        <w:autoSpaceDN w:val="0"/>
        <w:adjustRightInd w:val="0"/>
        <w:ind w:firstLine="360"/>
        <w:outlineLvl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  <w:r>
        <w:rPr>
          <w:rFonts w:ascii="Cambria" w:hAnsi="Cambria" w:cs="Arial"/>
          <w:b/>
          <w:bCs/>
          <w:color w:val="000080"/>
          <w:sz w:val="28"/>
          <w:szCs w:val="28"/>
          <w:u w:val="single"/>
        </w:rPr>
        <w:t>Professional Trainings:</w:t>
      </w:r>
    </w:p>
    <w:p w:rsidR="00D2275E" w:rsidRDefault="002159F5">
      <w:pPr>
        <w:autoSpaceDE w:val="0"/>
        <w:autoSpaceDN w:val="0"/>
        <w:adjustRightInd w:val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During my job tenure I acquired the following professional trainings:</w:t>
      </w:r>
    </w:p>
    <w:p w:rsidR="00D2275E" w:rsidRDefault="00D2275E">
      <w:pPr>
        <w:autoSpaceDE w:val="0"/>
        <w:autoSpaceDN w:val="0"/>
        <w:adjustRightInd w:val="0"/>
        <w:rPr>
          <w:rFonts w:ascii="Cambria" w:hAnsi="Cambria" w:cs="Arial"/>
          <w:color w:val="000000"/>
          <w:sz w:val="24"/>
          <w:szCs w:val="24"/>
        </w:rPr>
      </w:pPr>
    </w:p>
    <w:p w:rsidR="00D2275E" w:rsidRDefault="002159F5">
      <w:pPr>
        <w:pStyle w:val="Default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Induction Training</w:t>
      </w:r>
    </w:p>
    <w:p w:rsidR="00D2275E" w:rsidRDefault="002159F5">
      <w:pPr>
        <w:pStyle w:val="Default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General Fire Prevention Training</w:t>
      </w:r>
    </w:p>
    <w:p w:rsidR="00D2275E" w:rsidRDefault="002159F5">
      <w:pPr>
        <w:pStyle w:val="Default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Basic Environmental Safety</w:t>
      </w:r>
    </w:p>
    <w:p w:rsidR="00D2275E" w:rsidRDefault="002159F5">
      <w:pPr>
        <w:pStyle w:val="Default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Strategic Time and Goal Management</w:t>
      </w:r>
    </w:p>
    <w:p w:rsidR="00D2275E" w:rsidRDefault="002159F5">
      <w:pPr>
        <w:pStyle w:val="Default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Heat Stress Awareness and Prevention</w:t>
      </w:r>
    </w:p>
    <w:p w:rsidR="00D2275E" w:rsidRDefault="002159F5">
      <w:pPr>
        <w:pStyle w:val="Default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Hazard Identification and Risk Assessment</w:t>
      </w:r>
    </w:p>
    <w:p w:rsidR="00D2275E" w:rsidRDefault="002159F5">
      <w:pPr>
        <w:pStyle w:val="Default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Manual Handling and Back Injury Prevention</w:t>
      </w:r>
    </w:p>
    <w:p w:rsidR="00D2275E" w:rsidRDefault="002159F5">
      <w:pPr>
        <w:pStyle w:val="ListParagraph"/>
        <w:numPr>
          <w:ilvl w:val="0"/>
          <w:numId w:val="4"/>
        </w:numPr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Benzene Awareness &amp; Precautionary Measures</w:t>
      </w:r>
    </w:p>
    <w:p w:rsidR="00D2275E" w:rsidRDefault="002159F5">
      <w:pPr>
        <w:pStyle w:val="Default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Deep Excavation &amp; Confine Space Working</w:t>
      </w:r>
    </w:p>
    <w:p w:rsidR="00D2275E" w:rsidRDefault="002159F5">
      <w:pPr>
        <w:pStyle w:val="Default"/>
        <w:numPr>
          <w:ilvl w:val="0"/>
          <w:numId w:val="4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Work at Height</w:t>
      </w:r>
    </w:p>
    <w:p w:rsidR="00D2275E" w:rsidRDefault="002159F5">
      <w:pPr>
        <w:pStyle w:val="Default"/>
        <w:numPr>
          <w:ilvl w:val="0"/>
          <w:numId w:val="4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Log Out-Tag Out Procedure</w:t>
      </w:r>
    </w:p>
    <w:p w:rsidR="00D2275E" w:rsidRDefault="00D2275E">
      <w:pPr>
        <w:pStyle w:val="Default"/>
        <w:rPr>
          <w:rFonts w:ascii="Cambria" w:hAnsi="Cambria" w:cs="Arial"/>
        </w:rPr>
      </w:pPr>
    </w:p>
    <w:tbl>
      <w:tblPr>
        <w:tblpPr w:leftFromText="180" w:rightFromText="180" w:vertAnchor="text" w:horzAnchor="margin" w:tblpY="-704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"/>
        <w:gridCol w:w="6"/>
      </w:tblGrid>
      <w:tr w:rsidR="00D2275E">
        <w:trPr>
          <w:tblCellSpacing w:w="0" w:type="dxa"/>
        </w:trPr>
        <w:tc>
          <w:tcPr>
            <w:tcW w:w="0" w:type="auto"/>
            <w:vAlign w:val="center"/>
          </w:tcPr>
          <w:p w:rsidR="00D2275E" w:rsidRDefault="00D2275E">
            <w:pPr>
              <w:autoSpaceDE w:val="0"/>
              <w:autoSpaceDN w:val="0"/>
              <w:adjustRightInd w:val="0"/>
              <w:ind w:firstLine="720"/>
              <w:rPr>
                <w:rFonts w:ascii="Cambria" w:hAnsi="Cambria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2275E" w:rsidRDefault="00D2275E">
            <w:pPr>
              <w:autoSpaceDE w:val="0"/>
              <w:autoSpaceDN w:val="0"/>
              <w:adjustRightInd w:val="0"/>
              <w:ind w:firstLine="720"/>
              <w:rPr>
                <w:rFonts w:ascii="Cambria" w:hAnsi="Cambria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2275E" w:rsidRDefault="00D2275E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9"/>
        <w:gridCol w:w="1824"/>
        <w:gridCol w:w="3981"/>
      </w:tblGrid>
      <w:tr w:rsidR="00D2275E">
        <w:trPr>
          <w:trHeight w:val="308"/>
        </w:trPr>
        <w:tc>
          <w:tcPr>
            <w:tcW w:w="3319" w:type="dxa"/>
          </w:tcPr>
          <w:p w:rsidR="00D2275E" w:rsidRDefault="002159F5">
            <w:pPr>
              <w:spacing w:line="360" w:lineRule="auto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QUALIFICIATION:              </w:t>
            </w:r>
          </w:p>
        </w:tc>
        <w:tc>
          <w:tcPr>
            <w:tcW w:w="1824" w:type="dxa"/>
          </w:tcPr>
          <w:p w:rsidR="00D2275E" w:rsidRDefault="002159F5">
            <w:pPr>
              <w:spacing w:line="360" w:lineRule="auto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SESSION </w:t>
            </w:r>
          </w:p>
        </w:tc>
        <w:tc>
          <w:tcPr>
            <w:tcW w:w="3981" w:type="dxa"/>
          </w:tcPr>
          <w:p w:rsidR="00D2275E" w:rsidRDefault="002159F5">
            <w:pPr>
              <w:spacing w:line="360" w:lineRule="auto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INSTITUTE</w:t>
            </w:r>
          </w:p>
        </w:tc>
      </w:tr>
      <w:tr w:rsidR="00D2275E">
        <w:trPr>
          <w:trHeight w:val="308"/>
        </w:trPr>
        <w:tc>
          <w:tcPr>
            <w:tcW w:w="3319" w:type="dxa"/>
          </w:tcPr>
          <w:p w:rsidR="00D2275E" w:rsidRDefault="002159F5">
            <w:pPr>
              <w:spacing w:line="360" w:lineRule="auto"/>
              <w:rPr>
                <w:rFonts w:ascii="Cambria" w:hAnsi="Cambria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70C0"/>
                <w:sz w:val="24"/>
                <w:szCs w:val="24"/>
              </w:rPr>
              <w:t xml:space="preserve">NEBOSH (IGC) </w:t>
            </w: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824" w:type="dxa"/>
          </w:tcPr>
          <w:p w:rsidR="00D2275E" w:rsidRDefault="002159F5">
            <w:pPr>
              <w:spacing w:line="360" w:lineRule="auto"/>
              <w:rPr>
                <w:rFonts w:ascii="Cambria" w:hAnsi="Cambria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70C0"/>
                <w:sz w:val="24"/>
                <w:szCs w:val="24"/>
              </w:rPr>
              <w:t xml:space="preserve"> Aug 2015</w:t>
            </w:r>
          </w:p>
        </w:tc>
        <w:tc>
          <w:tcPr>
            <w:tcW w:w="3981" w:type="dxa"/>
          </w:tcPr>
          <w:p w:rsidR="00D2275E" w:rsidRDefault="002159F5">
            <w:pPr>
              <w:spacing w:line="360" w:lineRule="auto"/>
              <w:rPr>
                <w:rFonts w:ascii="Cambria" w:hAnsi="Cambria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70C0"/>
                <w:sz w:val="24"/>
                <w:szCs w:val="24"/>
              </w:rPr>
              <w:t>TWI (UK.)</w:t>
            </w:r>
          </w:p>
        </w:tc>
      </w:tr>
      <w:tr w:rsidR="00D2275E">
        <w:trPr>
          <w:trHeight w:val="450"/>
        </w:trPr>
        <w:tc>
          <w:tcPr>
            <w:tcW w:w="3319" w:type="dxa"/>
          </w:tcPr>
          <w:p w:rsidR="00D2275E" w:rsidRDefault="002159F5">
            <w:pPr>
              <w:spacing w:line="360" w:lineRule="auto"/>
              <w:rPr>
                <w:rFonts w:ascii="Cambria" w:hAnsi="Cambria" w:cs="Arial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943634"/>
                <w:sz w:val="24"/>
                <w:szCs w:val="24"/>
              </w:rPr>
              <w:t>Diploma of Associate Engineering (Mechanical)1</w:t>
            </w:r>
            <w:r>
              <w:rPr>
                <w:rFonts w:ascii="Cambria" w:hAnsi="Cambria" w:cs="Arial"/>
                <w:b/>
                <w:bCs/>
                <w:color w:val="943634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 w:cs="Arial"/>
                <w:b/>
                <w:bCs/>
                <w:color w:val="943634"/>
                <w:sz w:val="24"/>
                <w:szCs w:val="24"/>
              </w:rPr>
              <w:t xml:space="preserve"> Division Having 70% Marks</w:t>
            </w:r>
          </w:p>
        </w:tc>
        <w:tc>
          <w:tcPr>
            <w:tcW w:w="1824" w:type="dxa"/>
          </w:tcPr>
          <w:p w:rsidR="00D2275E" w:rsidRDefault="00D2275E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color w:val="943634"/>
                <w:sz w:val="24"/>
                <w:szCs w:val="24"/>
              </w:rPr>
            </w:pPr>
          </w:p>
          <w:p w:rsidR="00D2275E" w:rsidRDefault="00D2275E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color w:val="943634"/>
                <w:sz w:val="24"/>
                <w:szCs w:val="24"/>
              </w:rPr>
            </w:pPr>
          </w:p>
          <w:p w:rsidR="00D2275E" w:rsidRDefault="002159F5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943634"/>
                <w:sz w:val="24"/>
                <w:szCs w:val="24"/>
              </w:rPr>
              <w:t>2009-2012</w:t>
            </w:r>
          </w:p>
        </w:tc>
        <w:tc>
          <w:tcPr>
            <w:tcW w:w="3981" w:type="dxa"/>
          </w:tcPr>
          <w:p w:rsidR="00D2275E" w:rsidRDefault="002159F5">
            <w:pPr>
              <w:spacing w:line="360" w:lineRule="auto"/>
              <w:rPr>
                <w:rFonts w:ascii="Cambria" w:hAnsi="Cambria" w:cs="Arial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943634"/>
                <w:sz w:val="24"/>
                <w:szCs w:val="24"/>
              </w:rPr>
              <w:t>Punjab Board of Technical Education Lahore.</w:t>
            </w:r>
          </w:p>
        </w:tc>
      </w:tr>
      <w:tr w:rsidR="00D2275E">
        <w:trPr>
          <w:trHeight w:val="345"/>
        </w:trPr>
        <w:tc>
          <w:tcPr>
            <w:tcW w:w="3319" w:type="dxa"/>
          </w:tcPr>
          <w:p w:rsidR="00D2275E" w:rsidRDefault="002159F5">
            <w:pPr>
              <w:spacing w:line="360" w:lineRule="auto"/>
              <w:rPr>
                <w:rFonts w:ascii="Cambria" w:hAnsi="Cambria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70C0"/>
                <w:sz w:val="24"/>
                <w:szCs w:val="24"/>
              </w:rPr>
              <w:t>Matric (Science)1</w:t>
            </w:r>
            <w:r>
              <w:rPr>
                <w:rFonts w:ascii="Cambria" w:hAnsi="Cambria" w:cs="Arial"/>
                <w:b/>
                <w:bCs/>
                <w:color w:val="0070C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 w:cs="Arial"/>
                <w:b/>
                <w:bCs/>
                <w:color w:val="0070C0"/>
                <w:sz w:val="24"/>
                <w:szCs w:val="24"/>
              </w:rPr>
              <w:t xml:space="preserve"> Division 67% Marks</w:t>
            </w:r>
          </w:p>
        </w:tc>
        <w:tc>
          <w:tcPr>
            <w:tcW w:w="1824" w:type="dxa"/>
          </w:tcPr>
          <w:p w:rsidR="00D2275E" w:rsidRDefault="002159F5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70C0"/>
                <w:sz w:val="24"/>
                <w:szCs w:val="24"/>
              </w:rPr>
              <w:t>2009</w:t>
            </w:r>
          </w:p>
        </w:tc>
        <w:tc>
          <w:tcPr>
            <w:tcW w:w="3981" w:type="dxa"/>
          </w:tcPr>
          <w:p w:rsidR="00D2275E" w:rsidRDefault="002159F5">
            <w:pPr>
              <w:spacing w:line="360" w:lineRule="auto"/>
              <w:rPr>
                <w:rFonts w:ascii="Cambria" w:hAnsi="Cambria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70C0"/>
                <w:sz w:val="24"/>
                <w:szCs w:val="24"/>
              </w:rPr>
              <w:t xml:space="preserve">Bard of Intermediate &amp; Secondary Education Gujranwala  </w:t>
            </w:r>
          </w:p>
        </w:tc>
      </w:tr>
    </w:tbl>
    <w:p w:rsidR="00D2275E" w:rsidRDefault="00D2275E">
      <w:pPr>
        <w:autoSpaceDE w:val="0"/>
        <w:autoSpaceDN w:val="0"/>
        <w:adjustRightInd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</w:p>
    <w:p w:rsidR="003E2D5B" w:rsidRDefault="003E2D5B">
      <w:pPr>
        <w:autoSpaceDE w:val="0"/>
        <w:autoSpaceDN w:val="0"/>
        <w:adjustRightInd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</w:p>
    <w:p w:rsidR="003E2D5B" w:rsidRDefault="003E2D5B">
      <w:pPr>
        <w:autoSpaceDE w:val="0"/>
        <w:autoSpaceDN w:val="0"/>
        <w:adjustRightInd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</w:p>
    <w:p w:rsidR="003E2D5B" w:rsidRDefault="003E2D5B">
      <w:pPr>
        <w:autoSpaceDE w:val="0"/>
        <w:autoSpaceDN w:val="0"/>
        <w:adjustRightInd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</w:p>
    <w:p w:rsidR="00D2275E" w:rsidRDefault="002159F5">
      <w:pPr>
        <w:autoSpaceDE w:val="0"/>
        <w:autoSpaceDN w:val="0"/>
        <w:adjustRightInd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  <w:r>
        <w:rPr>
          <w:rFonts w:ascii="Cambria" w:hAnsi="Cambria" w:cs="Arial"/>
          <w:b/>
          <w:bCs/>
          <w:color w:val="000080"/>
          <w:sz w:val="28"/>
          <w:szCs w:val="28"/>
          <w:u w:val="single"/>
        </w:rPr>
        <w:t>Academics:</w:t>
      </w:r>
    </w:p>
    <w:tbl>
      <w:tblPr>
        <w:tblStyle w:val="TableGrid"/>
        <w:tblW w:w="0" w:type="auto"/>
        <w:tblInd w:w="-72" w:type="dxa"/>
        <w:tblLook w:val="04A0"/>
      </w:tblPr>
      <w:tblGrid>
        <w:gridCol w:w="2383"/>
        <w:gridCol w:w="2311"/>
        <w:gridCol w:w="2311"/>
        <w:gridCol w:w="2085"/>
      </w:tblGrid>
      <w:tr w:rsidR="00D2275E">
        <w:tc>
          <w:tcPr>
            <w:tcW w:w="2383" w:type="dxa"/>
          </w:tcPr>
          <w:p w:rsidR="00D2275E" w:rsidRDefault="002159F5">
            <w:pPr>
              <w:pStyle w:val="Defaul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Programing Skills</w:t>
            </w:r>
          </w:p>
        </w:tc>
        <w:tc>
          <w:tcPr>
            <w:tcW w:w="2311" w:type="dxa"/>
          </w:tcPr>
          <w:p w:rsidR="00D2275E" w:rsidRDefault="002159F5">
            <w:pPr>
              <w:pStyle w:val="Defaul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Designing Skills</w:t>
            </w:r>
          </w:p>
        </w:tc>
        <w:tc>
          <w:tcPr>
            <w:tcW w:w="2311" w:type="dxa"/>
          </w:tcPr>
          <w:p w:rsidR="00D2275E" w:rsidRDefault="002159F5">
            <w:pPr>
              <w:pStyle w:val="Defaul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Operating Skills</w:t>
            </w:r>
          </w:p>
        </w:tc>
        <w:tc>
          <w:tcPr>
            <w:tcW w:w="2085" w:type="dxa"/>
          </w:tcPr>
          <w:p w:rsidR="00D2275E" w:rsidRDefault="002159F5">
            <w:pPr>
              <w:pStyle w:val="Defaul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Others Skills</w:t>
            </w:r>
          </w:p>
        </w:tc>
      </w:tr>
      <w:tr w:rsidR="00D2275E">
        <w:tc>
          <w:tcPr>
            <w:tcW w:w="2383" w:type="dxa"/>
          </w:tcPr>
          <w:p w:rsidR="00D2275E" w:rsidRDefault="008930E4">
            <w:pPr>
              <w:pStyle w:val="Defaul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MS </w:t>
            </w:r>
            <w:r w:rsidR="00982E84">
              <w:rPr>
                <w:rFonts w:ascii="Cambria" w:hAnsi="Cambria" w:cs="Arial"/>
              </w:rPr>
              <w:t>Office, P</w:t>
            </w:r>
            <w:r>
              <w:rPr>
                <w:rFonts w:ascii="Cambria" w:hAnsi="Cambria" w:cs="Arial"/>
              </w:rPr>
              <w:t>ower point,</w:t>
            </w:r>
          </w:p>
          <w:p w:rsidR="00D2275E" w:rsidRDefault="002159F5">
            <w:pPr>
              <w:pStyle w:val="Defaul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Microsoft Excel/Word</w:t>
            </w:r>
          </w:p>
        </w:tc>
        <w:tc>
          <w:tcPr>
            <w:tcW w:w="2311" w:type="dxa"/>
          </w:tcPr>
          <w:p w:rsidR="00D2275E" w:rsidRDefault="00D2275E">
            <w:pPr>
              <w:pStyle w:val="Default"/>
              <w:rPr>
                <w:rFonts w:ascii="Cambria" w:hAnsi="Cambria" w:cs="Arial"/>
              </w:rPr>
            </w:pPr>
          </w:p>
          <w:p w:rsidR="00D2275E" w:rsidRDefault="002159F5">
            <w:pPr>
              <w:pStyle w:val="Defaul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Auto CAD/CAD CAM</w:t>
            </w:r>
          </w:p>
          <w:p w:rsidR="00D2275E" w:rsidRDefault="00982E84">
            <w:pPr>
              <w:pStyle w:val="Defaul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Auto Desk Inventor </w:t>
            </w:r>
          </w:p>
        </w:tc>
        <w:tc>
          <w:tcPr>
            <w:tcW w:w="2311" w:type="dxa"/>
          </w:tcPr>
          <w:p w:rsidR="00D2275E" w:rsidRDefault="00D2275E">
            <w:pPr>
              <w:pStyle w:val="Default"/>
              <w:rPr>
                <w:rFonts w:ascii="Cambria" w:hAnsi="Cambria" w:cs="Arial"/>
              </w:rPr>
            </w:pPr>
          </w:p>
          <w:p w:rsidR="00982E84" w:rsidRDefault="002159F5">
            <w:pPr>
              <w:pStyle w:val="Defaul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CNC Programming</w:t>
            </w:r>
          </w:p>
        </w:tc>
        <w:tc>
          <w:tcPr>
            <w:tcW w:w="2085" w:type="dxa"/>
          </w:tcPr>
          <w:p w:rsidR="00D2275E" w:rsidRDefault="002159F5">
            <w:pPr>
              <w:pStyle w:val="Defaul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Installation Mechanical Elements</w:t>
            </w:r>
          </w:p>
        </w:tc>
      </w:tr>
    </w:tbl>
    <w:p w:rsidR="00D2275E" w:rsidRDefault="00D2275E">
      <w:pPr>
        <w:pStyle w:val="Default"/>
        <w:rPr>
          <w:rFonts w:ascii="Cambria" w:hAnsi="Cambria" w:cs="Arial"/>
        </w:rPr>
      </w:pPr>
    </w:p>
    <w:p w:rsidR="00D2275E" w:rsidRDefault="002159F5">
      <w:pPr>
        <w:autoSpaceDE w:val="0"/>
        <w:autoSpaceDN w:val="0"/>
        <w:adjustRightInd w:val="0"/>
        <w:outlineLvl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  <w:r>
        <w:rPr>
          <w:rFonts w:ascii="Cambria" w:hAnsi="Cambria" w:cs="Arial"/>
          <w:b/>
          <w:bCs/>
          <w:color w:val="000080"/>
          <w:sz w:val="28"/>
          <w:szCs w:val="28"/>
          <w:u w:val="single"/>
        </w:rPr>
        <w:t>Personal Profile:</w:t>
      </w:r>
    </w:p>
    <w:p w:rsidR="00D2275E" w:rsidRDefault="002159F5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Nationality</w:t>
      </w:r>
      <w:r w:rsidR="00FD32DA">
        <w:rPr>
          <w:rFonts w:ascii="Cambria" w:hAnsi="Cambria" w:cs="Arial"/>
          <w:color w:val="000000"/>
          <w:sz w:val="24"/>
          <w:szCs w:val="24"/>
        </w:rPr>
        <w:tab/>
      </w:r>
      <w:r w:rsidR="00FD32DA">
        <w:rPr>
          <w:rFonts w:ascii="Cambria" w:hAnsi="Cambria" w:cs="Arial"/>
          <w:color w:val="000000"/>
          <w:sz w:val="24"/>
          <w:szCs w:val="24"/>
        </w:rPr>
        <w:tab/>
      </w:r>
      <w:r w:rsidR="00FD32DA"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 xml:space="preserve"> Pakistani</w:t>
      </w:r>
    </w:p>
    <w:p w:rsidR="00D2275E" w:rsidRDefault="00771753">
      <w:p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Marital Status</w:t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  <w:t>Married</w:t>
      </w:r>
    </w:p>
    <w:p w:rsidR="00D2275E" w:rsidRDefault="002159F5">
      <w:p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Religion</w:t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  <w:t xml:space="preserve"> Islam</w:t>
      </w:r>
    </w:p>
    <w:p w:rsidR="00D2275E" w:rsidRDefault="00D2275E">
      <w:pPr>
        <w:jc w:val="both"/>
        <w:outlineLvl w:val="0"/>
        <w:rPr>
          <w:rFonts w:ascii="Cambria" w:hAnsi="Cambria" w:cs="Arial"/>
          <w:b/>
          <w:bCs/>
          <w:color w:val="3366FF"/>
          <w:sz w:val="28"/>
          <w:szCs w:val="28"/>
          <w:u w:val="single"/>
        </w:rPr>
      </w:pPr>
    </w:p>
    <w:p w:rsidR="00D2275E" w:rsidRDefault="002159F5">
      <w:pPr>
        <w:jc w:val="both"/>
        <w:outlineLvl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  <w:r>
        <w:rPr>
          <w:rFonts w:ascii="Cambria" w:hAnsi="Cambria" w:cs="Arial"/>
          <w:b/>
          <w:bCs/>
          <w:color w:val="000080"/>
          <w:sz w:val="28"/>
          <w:szCs w:val="28"/>
          <w:u w:val="single"/>
        </w:rPr>
        <w:t>Languages Known:</w:t>
      </w:r>
    </w:p>
    <w:p w:rsidR="00D2275E" w:rsidRDefault="002159F5">
      <w:pPr>
        <w:numPr>
          <w:ilvl w:val="0"/>
          <w:numId w:val="2"/>
        </w:numPr>
        <w:tabs>
          <w:tab w:val="left" w:pos="2175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English</w:t>
      </w:r>
    </w:p>
    <w:p w:rsidR="00D2275E" w:rsidRDefault="002159F5">
      <w:pPr>
        <w:numPr>
          <w:ilvl w:val="0"/>
          <w:numId w:val="2"/>
        </w:numPr>
        <w:tabs>
          <w:tab w:val="left" w:pos="2175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Urdu</w:t>
      </w:r>
    </w:p>
    <w:p w:rsidR="00D2275E" w:rsidRDefault="002159F5">
      <w:pPr>
        <w:numPr>
          <w:ilvl w:val="0"/>
          <w:numId w:val="2"/>
        </w:numPr>
        <w:tabs>
          <w:tab w:val="left" w:pos="2175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Punjabi</w:t>
      </w:r>
    </w:p>
    <w:p w:rsidR="00D2275E" w:rsidRDefault="002159F5">
      <w:pPr>
        <w:numPr>
          <w:ilvl w:val="0"/>
          <w:numId w:val="2"/>
        </w:numPr>
        <w:tabs>
          <w:tab w:val="left" w:pos="2175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Basic Arabic</w:t>
      </w:r>
    </w:p>
    <w:p w:rsidR="00D2275E" w:rsidRDefault="00D2275E">
      <w:pPr>
        <w:tabs>
          <w:tab w:val="left" w:pos="2175"/>
        </w:tabs>
        <w:ind w:left="720"/>
        <w:rPr>
          <w:rFonts w:ascii="Cambria" w:hAnsi="Cambria" w:cs="Arial"/>
          <w:sz w:val="24"/>
          <w:szCs w:val="24"/>
        </w:rPr>
      </w:pPr>
    </w:p>
    <w:p w:rsidR="00D2275E" w:rsidRDefault="002159F5">
      <w:pPr>
        <w:jc w:val="both"/>
        <w:outlineLvl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  <w:r>
        <w:rPr>
          <w:rFonts w:ascii="Cambria" w:hAnsi="Cambria" w:cs="Arial"/>
          <w:b/>
          <w:bCs/>
          <w:color w:val="000080"/>
          <w:sz w:val="28"/>
          <w:szCs w:val="28"/>
          <w:u w:val="single"/>
        </w:rPr>
        <w:t>Self-Statement:</w:t>
      </w:r>
    </w:p>
    <w:p w:rsidR="00D2275E" w:rsidRDefault="002159F5">
      <w:pPr>
        <w:jc w:val="both"/>
        <w:outlineLvl w:val="0"/>
        <w:rPr>
          <w:rFonts w:ascii="Cambria" w:hAnsi="Cambria" w:cs="Arial"/>
          <w:b/>
          <w:bCs/>
          <w:color w:val="000080"/>
          <w:sz w:val="28"/>
          <w:szCs w:val="28"/>
          <w:u w:val="single"/>
        </w:rPr>
      </w:pPr>
      <w:r>
        <w:rPr>
          <w:rFonts w:ascii="Cambria" w:hAnsi="Cambria" w:cs="Arial"/>
          <w:color w:val="000000"/>
          <w:sz w:val="24"/>
          <w:szCs w:val="24"/>
        </w:rPr>
        <w:t>I am honest, diligent and like teamwork. I have good communication, presentation and learning skills. I am confident, enthusiastic and responsible even in complex situations.</w:t>
      </w:r>
    </w:p>
    <w:sectPr w:rsidR="00D2275E" w:rsidSect="00D2275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B0A2F9C"/>
    <w:lvl w:ilvl="0" w:tplc="78FCD66C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82963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49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20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23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0B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6D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8E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89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A644BD8"/>
    <w:lvl w:ilvl="0" w:tplc="DBD41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48A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4F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EB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8D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CC3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43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66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88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06EB7BC"/>
    <w:lvl w:ilvl="0" w:tplc="96B637B8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124AE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83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9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A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EA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2A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0D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43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568AE1E"/>
    <w:lvl w:ilvl="0" w:tplc="2E9C67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DAACA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A47F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585C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0A5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FC4BA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E25B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48B7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9642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DDC0DDC"/>
    <w:lvl w:ilvl="0" w:tplc="D0CCB8F6">
      <w:start w:val="1"/>
      <w:numFmt w:val="lowerRoman"/>
      <w:lvlText w:val="%1."/>
      <w:lvlJc w:val="right"/>
      <w:pPr>
        <w:ind w:left="720" w:hanging="360"/>
      </w:pPr>
    </w:lvl>
    <w:lvl w:ilvl="1" w:tplc="48A2FE66" w:tentative="1">
      <w:start w:val="1"/>
      <w:numFmt w:val="lowerLetter"/>
      <w:lvlText w:val="%2."/>
      <w:lvlJc w:val="left"/>
      <w:pPr>
        <w:ind w:left="1440" w:hanging="360"/>
      </w:pPr>
    </w:lvl>
    <w:lvl w:ilvl="2" w:tplc="40660F54" w:tentative="1">
      <w:start w:val="1"/>
      <w:numFmt w:val="lowerRoman"/>
      <w:lvlText w:val="%3."/>
      <w:lvlJc w:val="right"/>
      <w:pPr>
        <w:ind w:left="2160" w:hanging="180"/>
      </w:pPr>
    </w:lvl>
    <w:lvl w:ilvl="3" w:tplc="64B4EC2C" w:tentative="1">
      <w:start w:val="1"/>
      <w:numFmt w:val="decimal"/>
      <w:lvlText w:val="%4."/>
      <w:lvlJc w:val="left"/>
      <w:pPr>
        <w:ind w:left="2880" w:hanging="360"/>
      </w:pPr>
    </w:lvl>
    <w:lvl w:ilvl="4" w:tplc="F05C8BA6" w:tentative="1">
      <w:start w:val="1"/>
      <w:numFmt w:val="lowerLetter"/>
      <w:lvlText w:val="%5."/>
      <w:lvlJc w:val="left"/>
      <w:pPr>
        <w:ind w:left="3600" w:hanging="360"/>
      </w:pPr>
    </w:lvl>
    <w:lvl w:ilvl="5" w:tplc="C8226C3A" w:tentative="1">
      <w:start w:val="1"/>
      <w:numFmt w:val="lowerRoman"/>
      <w:lvlText w:val="%6."/>
      <w:lvlJc w:val="right"/>
      <w:pPr>
        <w:ind w:left="4320" w:hanging="180"/>
      </w:pPr>
    </w:lvl>
    <w:lvl w:ilvl="6" w:tplc="4F5A81C4" w:tentative="1">
      <w:start w:val="1"/>
      <w:numFmt w:val="decimal"/>
      <w:lvlText w:val="%7."/>
      <w:lvlJc w:val="left"/>
      <w:pPr>
        <w:ind w:left="5040" w:hanging="360"/>
      </w:pPr>
    </w:lvl>
    <w:lvl w:ilvl="7" w:tplc="AA504E82" w:tentative="1">
      <w:start w:val="1"/>
      <w:numFmt w:val="lowerLetter"/>
      <w:lvlText w:val="%8."/>
      <w:lvlJc w:val="left"/>
      <w:pPr>
        <w:ind w:left="5760" w:hanging="360"/>
      </w:pPr>
    </w:lvl>
    <w:lvl w:ilvl="8" w:tplc="4FA28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1C84636E"/>
    <w:lvl w:ilvl="0" w:tplc="63203B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962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202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C8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4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88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A3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1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C8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7DA84B6"/>
    <w:lvl w:ilvl="0" w:tplc="B9F455EC">
      <w:start w:val="1"/>
      <w:numFmt w:val="lowerRoman"/>
      <w:lvlText w:val="%1."/>
      <w:lvlJc w:val="right"/>
      <w:pPr>
        <w:ind w:left="720" w:hanging="360"/>
      </w:pPr>
    </w:lvl>
    <w:lvl w:ilvl="1" w:tplc="CE6EC614" w:tentative="1">
      <w:start w:val="1"/>
      <w:numFmt w:val="lowerLetter"/>
      <w:lvlText w:val="%2."/>
      <w:lvlJc w:val="left"/>
      <w:pPr>
        <w:ind w:left="1440" w:hanging="360"/>
      </w:pPr>
    </w:lvl>
    <w:lvl w:ilvl="2" w:tplc="70586708" w:tentative="1">
      <w:start w:val="1"/>
      <w:numFmt w:val="lowerRoman"/>
      <w:lvlText w:val="%3."/>
      <w:lvlJc w:val="right"/>
      <w:pPr>
        <w:ind w:left="2160" w:hanging="180"/>
      </w:pPr>
    </w:lvl>
    <w:lvl w:ilvl="3" w:tplc="1220B9D4" w:tentative="1">
      <w:start w:val="1"/>
      <w:numFmt w:val="decimal"/>
      <w:lvlText w:val="%4."/>
      <w:lvlJc w:val="left"/>
      <w:pPr>
        <w:ind w:left="2880" w:hanging="360"/>
      </w:pPr>
    </w:lvl>
    <w:lvl w:ilvl="4" w:tplc="8B2CA0CA" w:tentative="1">
      <w:start w:val="1"/>
      <w:numFmt w:val="lowerLetter"/>
      <w:lvlText w:val="%5."/>
      <w:lvlJc w:val="left"/>
      <w:pPr>
        <w:ind w:left="3600" w:hanging="360"/>
      </w:pPr>
    </w:lvl>
    <w:lvl w:ilvl="5" w:tplc="E88A7464" w:tentative="1">
      <w:start w:val="1"/>
      <w:numFmt w:val="lowerRoman"/>
      <w:lvlText w:val="%6."/>
      <w:lvlJc w:val="right"/>
      <w:pPr>
        <w:ind w:left="4320" w:hanging="180"/>
      </w:pPr>
    </w:lvl>
    <w:lvl w:ilvl="6" w:tplc="A2FABE70" w:tentative="1">
      <w:start w:val="1"/>
      <w:numFmt w:val="decimal"/>
      <w:lvlText w:val="%7."/>
      <w:lvlJc w:val="left"/>
      <w:pPr>
        <w:ind w:left="5040" w:hanging="360"/>
      </w:pPr>
    </w:lvl>
    <w:lvl w:ilvl="7" w:tplc="56403060" w:tentative="1">
      <w:start w:val="1"/>
      <w:numFmt w:val="lowerLetter"/>
      <w:lvlText w:val="%8."/>
      <w:lvlJc w:val="left"/>
      <w:pPr>
        <w:ind w:left="5760" w:hanging="360"/>
      </w:pPr>
    </w:lvl>
    <w:lvl w:ilvl="8" w:tplc="353A4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B8DA1A56"/>
    <w:lvl w:ilvl="0" w:tplc="2D78D7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32A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6C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08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EE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83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83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5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2047124"/>
    <w:lvl w:ilvl="0" w:tplc="D88C05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C9A8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A2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CF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0B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A2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2A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62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66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1523EF2"/>
    <w:lvl w:ilvl="0" w:tplc="466CF956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DAAEC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F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81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EB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A8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27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AB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CA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BCC2DB4"/>
    <w:lvl w:ilvl="0" w:tplc="0E043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528CF4" w:tentative="1">
      <w:start w:val="1"/>
      <w:numFmt w:val="lowerLetter"/>
      <w:lvlText w:val="%2."/>
      <w:lvlJc w:val="left"/>
      <w:pPr>
        <w:ind w:left="1440" w:hanging="360"/>
      </w:pPr>
    </w:lvl>
    <w:lvl w:ilvl="2" w:tplc="D6B8F422" w:tentative="1">
      <w:start w:val="1"/>
      <w:numFmt w:val="lowerRoman"/>
      <w:lvlText w:val="%3."/>
      <w:lvlJc w:val="right"/>
      <w:pPr>
        <w:ind w:left="2160" w:hanging="180"/>
      </w:pPr>
    </w:lvl>
    <w:lvl w:ilvl="3" w:tplc="5AC477B0" w:tentative="1">
      <w:start w:val="1"/>
      <w:numFmt w:val="decimal"/>
      <w:lvlText w:val="%4."/>
      <w:lvlJc w:val="left"/>
      <w:pPr>
        <w:ind w:left="2880" w:hanging="360"/>
      </w:pPr>
    </w:lvl>
    <w:lvl w:ilvl="4" w:tplc="2076972A" w:tentative="1">
      <w:start w:val="1"/>
      <w:numFmt w:val="lowerLetter"/>
      <w:lvlText w:val="%5."/>
      <w:lvlJc w:val="left"/>
      <w:pPr>
        <w:ind w:left="3600" w:hanging="360"/>
      </w:pPr>
    </w:lvl>
    <w:lvl w:ilvl="5" w:tplc="9E56F522" w:tentative="1">
      <w:start w:val="1"/>
      <w:numFmt w:val="lowerRoman"/>
      <w:lvlText w:val="%6."/>
      <w:lvlJc w:val="right"/>
      <w:pPr>
        <w:ind w:left="4320" w:hanging="180"/>
      </w:pPr>
    </w:lvl>
    <w:lvl w:ilvl="6" w:tplc="DA1E6682" w:tentative="1">
      <w:start w:val="1"/>
      <w:numFmt w:val="decimal"/>
      <w:lvlText w:val="%7."/>
      <w:lvlJc w:val="left"/>
      <w:pPr>
        <w:ind w:left="5040" w:hanging="360"/>
      </w:pPr>
    </w:lvl>
    <w:lvl w:ilvl="7" w:tplc="F36E4398" w:tentative="1">
      <w:start w:val="1"/>
      <w:numFmt w:val="lowerLetter"/>
      <w:lvlText w:val="%8."/>
      <w:lvlJc w:val="left"/>
      <w:pPr>
        <w:ind w:left="5760" w:hanging="360"/>
      </w:pPr>
    </w:lvl>
    <w:lvl w:ilvl="8" w:tplc="694CF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D6F73"/>
    <w:multiLevelType w:val="hybridMultilevel"/>
    <w:tmpl w:val="E7C64432"/>
    <w:lvl w:ilvl="0" w:tplc="92C04D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322A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C9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83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2E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3CF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E5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2E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F0F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1"/>
  <w:displayHorizontalDrawingGridEvery w:val="2"/>
  <w:displayVerticalDrawingGridEvery w:val="2"/>
  <w:characterSpacingControl w:val="doNotCompress"/>
  <w:savePreviewPicture/>
  <w:doNotValidateAgainstSchema/>
  <w:doNotDemarcateInvalidXml/>
  <w:compat/>
  <w:rsids>
    <w:rsidRoot w:val="00D2275E"/>
    <w:rsid w:val="002159F5"/>
    <w:rsid w:val="002B4309"/>
    <w:rsid w:val="003E2D5B"/>
    <w:rsid w:val="00440D2B"/>
    <w:rsid w:val="005019C9"/>
    <w:rsid w:val="00561EA9"/>
    <w:rsid w:val="00600EF4"/>
    <w:rsid w:val="00670737"/>
    <w:rsid w:val="006B41DE"/>
    <w:rsid w:val="00771753"/>
    <w:rsid w:val="008526A6"/>
    <w:rsid w:val="008930E4"/>
    <w:rsid w:val="00982E84"/>
    <w:rsid w:val="009D5F63"/>
    <w:rsid w:val="00AC3DB8"/>
    <w:rsid w:val="00B961E5"/>
    <w:rsid w:val="00C37651"/>
    <w:rsid w:val="00D2275E"/>
    <w:rsid w:val="00DB6E96"/>
    <w:rsid w:val="00F80D86"/>
    <w:rsid w:val="00FD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5E"/>
    <w:rPr>
      <w:rFonts w:ascii="Bookman Old Style" w:hAnsi="Bookman Old Style" w:cs="Bookman Old Styl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2275E"/>
    <w:pPr>
      <w:jc w:val="center"/>
    </w:pPr>
    <w:rPr>
      <w:b/>
      <w:bCs/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2275E"/>
    <w:rPr>
      <w:rFonts w:ascii="Bookman Old Style" w:hAnsi="Bookman Old Style" w:cs="Bookman Old Style"/>
      <w:b/>
      <w:bCs/>
      <w:noProof/>
      <w:sz w:val="40"/>
      <w:szCs w:val="40"/>
    </w:rPr>
  </w:style>
  <w:style w:type="character" w:styleId="Hyperlink">
    <w:name w:val="Hyperlink"/>
    <w:basedOn w:val="DefaultParagraphFont"/>
    <w:uiPriority w:val="99"/>
    <w:rsid w:val="00D2275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2275E"/>
    <w:rPr>
      <w:rFonts w:ascii="Bookman Old Style" w:hAnsi="Bookman Old Styl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2275E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2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5E"/>
    <w:rPr>
      <w:rFonts w:ascii="Bookman Old Style" w:hAnsi="Bookman Old Style" w:cs="Bookman Old Style"/>
      <w:sz w:val="26"/>
      <w:szCs w:val="26"/>
    </w:rPr>
  </w:style>
  <w:style w:type="paragraph" w:styleId="Footer">
    <w:name w:val="footer"/>
    <w:basedOn w:val="Normal"/>
    <w:link w:val="FooterChar"/>
    <w:uiPriority w:val="99"/>
    <w:rsid w:val="00D22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5E"/>
    <w:rPr>
      <w:rFonts w:ascii="Bookman Old Style" w:hAnsi="Bookman Old Style" w:cs="Bookman Old Style"/>
      <w:sz w:val="26"/>
      <w:szCs w:val="26"/>
    </w:rPr>
  </w:style>
  <w:style w:type="paragraph" w:styleId="ListParagraph">
    <w:name w:val="List Paragraph"/>
    <w:basedOn w:val="Normal"/>
    <w:uiPriority w:val="34"/>
    <w:qFormat/>
    <w:rsid w:val="00D22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2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ar.3803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abrar ali minhas</vt:lpstr>
    </vt:vector>
  </TitlesOfParts>
  <Company>&lt;arabianhorse&gt;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abrar ali minhas</dc:title>
  <dc:creator>ABRAR</dc:creator>
  <cp:lastModifiedBy>HRDESK4</cp:lastModifiedBy>
  <cp:revision>13</cp:revision>
  <cp:lastPrinted>2016-08-16T14:03:00Z</cp:lastPrinted>
  <dcterms:created xsi:type="dcterms:W3CDTF">2018-02-15T03:40:00Z</dcterms:created>
  <dcterms:modified xsi:type="dcterms:W3CDTF">2018-05-13T06:10:00Z</dcterms:modified>
</cp:coreProperties>
</file>