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33"/>
        <w:gridCol w:w="2687"/>
      </w:tblGrid>
      <w:tr w:rsidR="0058715A" w:rsidRPr="0058715A" w:rsidTr="00147938">
        <w:trPr>
          <w:trHeight w:val="9528"/>
        </w:trPr>
        <w:tc>
          <w:tcPr>
            <w:tcW w:w="378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15A" w:rsidRPr="00F566B0" w:rsidRDefault="000A5EBB" w:rsidP="00E549CD">
            <w:pPr>
              <w:spacing w:after="0"/>
              <w:ind w:right="0"/>
              <w:rPr>
                <w:rFonts w:ascii="Candara" w:eastAsia="Times New Roman" w:hAnsi="Candara" w:cs="Arial"/>
                <w:b/>
                <w:bCs/>
                <w:smallCaps/>
                <w:color w:val="374C80" w:themeColor="accent1" w:themeShade="BF"/>
                <w:sz w:val="56"/>
                <w:szCs w:val="56"/>
              </w:rPr>
            </w:pPr>
            <w:r w:rsidRPr="000A5EBB">
              <w:rPr>
                <w:rFonts w:ascii="Candara" w:eastAsia="Times New Roman" w:hAnsi="Candara" w:cs="Arial"/>
                <w:b/>
                <w:bCs/>
                <w:smallCaps/>
                <w:noProof/>
                <w:color w:val="374C80" w:themeColor="accent1" w:themeShade="BF"/>
                <w:sz w:val="64"/>
                <w:szCs w:val="72"/>
              </w:rPr>
              <w:drawing>
                <wp:inline distT="0" distB="0" distL="0" distR="0">
                  <wp:extent cx="1068779" cy="1333923"/>
                  <wp:effectExtent l="25400" t="25400" r="23495" b="25400"/>
                  <wp:docPr id="5" name="Picture 4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B6007A7-DCE7-9544-9B89-5A0C7AD0AF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B6007A7-DCE7-9544-9B89-5A0C7AD0AF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47" cy="1340997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026FB">
              <w:rPr>
                <w:rFonts w:ascii="Candara" w:eastAsia="Times New Roman" w:hAnsi="Candara" w:cs="Arial"/>
                <w:b/>
                <w:bCs/>
                <w:smallCaps/>
                <w:color w:val="374C80" w:themeColor="accent1" w:themeShade="BF"/>
                <w:sz w:val="64"/>
                <w:szCs w:val="72"/>
              </w:rPr>
              <w:t xml:space="preserve"> </w:t>
            </w:r>
            <w:r>
              <w:rPr>
                <w:rFonts w:ascii="Candara" w:eastAsia="Times New Roman" w:hAnsi="Candara" w:cs="Arial"/>
                <w:b/>
                <w:bCs/>
                <w:smallCaps/>
                <w:color w:val="374C80" w:themeColor="accent1" w:themeShade="BF"/>
                <w:sz w:val="64"/>
                <w:szCs w:val="72"/>
              </w:rPr>
              <w:t xml:space="preserve"> </w:t>
            </w:r>
            <w:r w:rsidRPr="000A5EBB">
              <w:rPr>
                <w:rFonts w:ascii="Candara" w:eastAsia="Times New Roman" w:hAnsi="Candara" w:cs="Arial"/>
                <w:b/>
                <w:bCs/>
                <w:color w:val="262626" w:themeColor="text1" w:themeTint="D9"/>
                <w:sz w:val="72"/>
                <w:szCs w:val="72"/>
              </w:rPr>
              <w:t xml:space="preserve">ARTEM </w:t>
            </w:r>
          </w:p>
          <w:p w:rsidR="009519C3" w:rsidRPr="00DD63DC" w:rsidRDefault="009D2AD1" w:rsidP="006D2E17">
            <w:pPr>
              <w:spacing w:after="0"/>
              <w:ind w:right="-121"/>
              <w:jc w:val="center"/>
              <w:rPr>
                <w:rFonts w:ascii="Candara" w:eastAsia="Times New Roman" w:hAnsi="Candara" w:cs="Arial"/>
                <w:b/>
                <w:bCs/>
                <w:color w:val="333333"/>
                <w:sz w:val="24"/>
                <w:szCs w:val="24"/>
              </w:rPr>
            </w:pPr>
            <w:hyperlink r:id="rId9" w:history="1">
              <w:r w:rsidRPr="00C65AE6">
                <w:rPr>
                  <w:rStyle w:val="Hyperlink"/>
                  <w:rFonts w:ascii="Candara" w:eastAsia="Times New Roman" w:hAnsi="Candara" w:cs="Arial"/>
                  <w:b/>
                  <w:bCs/>
                  <w:sz w:val="24"/>
                  <w:szCs w:val="24"/>
                </w:rPr>
                <w:t>Artem.380358@2freemail.com</w:t>
              </w:r>
            </w:hyperlink>
            <w:r>
              <w:rPr>
                <w:rFonts w:ascii="Candara" w:eastAsia="Times New Roman" w:hAnsi="Candara" w:cs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58715A" w:rsidRPr="0058715A" w:rsidRDefault="009253F6" w:rsidP="00BE3BAB">
            <w:pPr>
              <w:spacing w:after="0"/>
              <w:ind w:right="-121"/>
              <w:jc w:val="center"/>
              <w:rPr>
                <w:rFonts w:ascii="Candara" w:eastAsia="Times New Roman" w:hAnsi="Candara" w:cs="Arial"/>
                <w:color w:val="333333"/>
              </w:rPr>
            </w:pPr>
            <w:r w:rsidRPr="009253F6">
              <w:rPr>
                <w:rFonts w:ascii="Candara" w:eastAsia="Times New Roman" w:hAnsi="Candara" w:cs="Arial"/>
                <w:noProof/>
                <w:color w:val="333333"/>
              </w:rPr>
              <w:pict>
                <v:rect id="_x0000_i1025" alt="" style="width:360.7pt;height:.8pt;mso-wrap-style:square;mso-width-percent:0;mso-height-percent:0;mso-width-percent:0;mso-height-percent:0;v-text-anchor:top" o:hralign="center" o:hrstd="t" o:hrnoshade="t" o:hr="t" fillcolor="#374c80 [2404]" stroked="f"/>
              </w:pict>
            </w:r>
          </w:p>
          <w:p w:rsidR="0058715A" w:rsidRPr="001F0E7A" w:rsidRDefault="001C26ED" w:rsidP="005A43E5">
            <w:pPr>
              <w:spacing w:before="200"/>
              <w:jc w:val="center"/>
              <w:rPr>
                <w:rFonts w:ascii="Candara" w:eastAsia="Times New Roman" w:hAnsi="Candara" w:cs="Arial"/>
                <w:b/>
                <w:caps/>
                <w:color w:val="333333"/>
                <w:sz w:val="32"/>
                <w:szCs w:val="32"/>
              </w:rPr>
            </w:pPr>
            <w:r w:rsidRPr="003C309A">
              <w:rPr>
                <w:rFonts w:ascii="Candara" w:eastAsia="Times New Roman" w:hAnsi="Candara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6D2EE7" w:rsidRPr="001F0E7A"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 xml:space="preserve">MANAGEMENT / </w:t>
            </w:r>
            <w:r w:rsidR="006026FB" w:rsidRPr="001F0E7A"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>CUSTOMER SERVICE</w:t>
            </w:r>
            <w:r w:rsidR="005A43E5" w:rsidRPr="001F0E7A"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 xml:space="preserve"> / </w:t>
            </w:r>
            <w:r w:rsidR="006026FB" w:rsidRPr="001F0E7A"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>SALES</w:t>
            </w:r>
          </w:p>
          <w:p w:rsidR="0058715A" w:rsidRPr="0058715A" w:rsidRDefault="009253F6" w:rsidP="004057FF">
            <w:pPr>
              <w:spacing w:after="0"/>
              <w:ind w:right="0"/>
              <w:rPr>
                <w:rFonts w:ascii="Candara" w:eastAsia="Times New Roman" w:hAnsi="Candara" w:cs="Arial"/>
                <w:color w:val="333333"/>
              </w:rPr>
            </w:pPr>
            <w:r w:rsidRPr="009253F6">
              <w:rPr>
                <w:rFonts w:ascii="Candara" w:eastAsia="Times New Roman" w:hAnsi="Candara" w:cs="Arial"/>
                <w:noProof/>
                <w:color w:val="333333"/>
              </w:rPr>
              <w:pict>
                <v:rect id="_x0000_i1026" alt="" style="width:354.65pt;height:.8pt;mso-wrap-style:square;mso-width-percent:0;mso-height-percent:0;mso-width-percent:0;mso-height-percent:0;v-text-anchor:top" o:hralign="center" o:hrstd="t" o:hrnoshade="t" o:hr="t" fillcolor="#374c80 [2404]" stroked="f"/>
              </w:pict>
            </w:r>
          </w:p>
          <w:p w:rsidR="005A43E5" w:rsidRPr="001F0E7A" w:rsidRDefault="001C26ED" w:rsidP="001F0E7A">
            <w:pPr>
              <w:spacing w:after="0" w:line="240" w:lineRule="auto"/>
              <w:ind w:left="360" w:right="59"/>
              <w:jc w:val="both"/>
              <w:rPr>
                <w:rFonts w:ascii="Candara" w:eastAsia="Times New Roman" w:hAnsi="Candara" w:cs="Arial"/>
                <w:b/>
                <w:bCs/>
                <w:color w:val="000000" w:themeColor="text1"/>
              </w:rPr>
            </w:pPr>
            <w:r w:rsidRPr="001F0E7A">
              <w:rPr>
                <w:rFonts w:ascii="Candara" w:eastAsia="Times New Roman" w:hAnsi="Candara" w:cs="Arial"/>
                <w:bCs/>
                <w:color w:val="000000" w:themeColor="text1"/>
                <w:u w:val="single"/>
              </w:rPr>
              <w:t>Sales &amp; Customer Service</w:t>
            </w:r>
            <w:r w:rsidR="005A43E5" w:rsidRPr="001F0E7A">
              <w:rPr>
                <w:rFonts w:ascii="Candara" w:eastAsia="Times New Roman" w:hAnsi="Candara" w:cs="Arial"/>
                <w:bCs/>
                <w:color w:val="000000" w:themeColor="text1"/>
                <w:u w:val="single"/>
              </w:rPr>
              <w:t>:</w:t>
            </w:r>
            <w:r w:rsidR="005A43E5" w:rsidRPr="001F0E7A">
              <w:rPr>
                <w:rFonts w:ascii="Candara" w:eastAsia="Times New Roman" w:hAnsi="Candara" w:cs="Arial"/>
                <w:bCs/>
                <w:color w:val="000000" w:themeColor="text1"/>
              </w:rPr>
              <w:t xml:space="preserve"> </w:t>
            </w:r>
            <w:r w:rsidR="000A5EBB" w:rsidRPr="001F0E7A">
              <w:rPr>
                <w:rFonts w:ascii="Candara" w:eastAsia="Times New Roman" w:hAnsi="Candara" w:cs="Arial"/>
                <w:bCs/>
                <w:color w:val="000000" w:themeColor="text1"/>
              </w:rPr>
              <w:t>Over</w:t>
            </w:r>
            <w:r w:rsidR="005A43E5" w:rsidRPr="001F0E7A">
              <w:rPr>
                <w:rFonts w:ascii="Candara" w:eastAsia="Times New Roman" w:hAnsi="Candara" w:cs="Arial"/>
                <w:bCs/>
                <w:color w:val="000000" w:themeColor="text1"/>
              </w:rPr>
              <w:t xml:space="preserve"> </w:t>
            </w:r>
            <w:r w:rsidR="00F566B0" w:rsidRPr="001F0E7A">
              <w:rPr>
                <w:rFonts w:ascii="Candara" w:eastAsia="Times New Roman" w:hAnsi="Candara" w:cs="Arial"/>
                <w:bCs/>
                <w:color w:val="000000" w:themeColor="text1"/>
              </w:rPr>
              <w:t>5</w:t>
            </w:r>
            <w:r w:rsidR="00DE2AD2" w:rsidRPr="001F0E7A">
              <w:rPr>
                <w:rFonts w:ascii="Candara" w:eastAsia="Times New Roman" w:hAnsi="Candara" w:cs="Arial"/>
                <w:bCs/>
                <w:color w:val="000000" w:themeColor="text1"/>
              </w:rPr>
              <w:t xml:space="preserve"> </w:t>
            </w:r>
            <w:r w:rsidR="005A43E5" w:rsidRPr="001F0E7A">
              <w:rPr>
                <w:rFonts w:ascii="Candara" w:eastAsia="Times New Roman" w:hAnsi="Candara" w:cs="Arial"/>
                <w:bCs/>
                <w:color w:val="000000" w:themeColor="text1"/>
              </w:rPr>
              <w:t>years proven track record for high level of customer satisfaction.</w:t>
            </w:r>
          </w:p>
          <w:p w:rsidR="005A43E5" w:rsidRPr="001F0E7A" w:rsidRDefault="001F0E7A" w:rsidP="001F0E7A">
            <w:pPr>
              <w:spacing w:after="0" w:line="240" w:lineRule="auto"/>
              <w:ind w:left="360" w:right="59"/>
              <w:jc w:val="both"/>
              <w:rPr>
                <w:rFonts w:ascii="Candara" w:eastAsia="Times New Roman" w:hAnsi="Candara" w:cs="Arial"/>
                <w:color w:val="000000" w:themeColor="text1"/>
              </w:rPr>
            </w:pPr>
            <w:r>
              <w:rPr>
                <w:rFonts w:ascii="Candara" w:eastAsia="Times New Roman" w:hAnsi="Candara" w:cs="Arial"/>
                <w:bCs/>
                <w:color w:val="000000" w:themeColor="text1"/>
                <w:u w:val="single"/>
              </w:rPr>
              <w:t>Management</w:t>
            </w:r>
            <w:r w:rsidR="005A43E5" w:rsidRPr="001F0E7A">
              <w:rPr>
                <w:rFonts w:ascii="Candara" w:eastAsia="Times New Roman" w:hAnsi="Candara" w:cs="Arial"/>
                <w:bCs/>
                <w:color w:val="000000" w:themeColor="text1"/>
                <w:u w:val="single"/>
              </w:rPr>
              <w:t>:</w:t>
            </w:r>
            <w:r w:rsidR="005A43E5" w:rsidRPr="001F0E7A">
              <w:rPr>
                <w:rFonts w:ascii="Candara" w:eastAsia="Times New Roman" w:hAnsi="Candara" w:cs="Arial"/>
                <w:b/>
                <w:bCs/>
                <w:color w:val="000000" w:themeColor="text1"/>
              </w:rPr>
              <w:t xml:space="preserve"> </w:t>
            </w:r>
            <w:r w:rsidR="005A43E5" w:rsidRPr="001F0E7A">
              <w:rPr>
                <w:rFonts w:ascii="Candara" w:eastAsia="Times New Roman" w:hAnsi="Candara" w:cs="Arial"/>
                <w:bCs/>
                <w:color w:val="000000" w:themeColor="text1"/>
              </w:rPr>
              <w:t>R</w:t>
            </w:r>
            <w:r w:rsidR="005A43E5" w:rsidRPr="001F0E7A">
              <w:rPr>
                <w:rFonts w:ascii="Candara" w:eastAsia="Times New Roman" w:hAnsi="Candara" w:cs="Arial"/>
                <w:color w:val="000000" w:themeColor="text1"/>
              </w:rPr>
              <w:t>esult-oriented, innovative and analytical leader, having developed and implemented systems and processes for higher quality and customer service</w:t>
            </w:r>
          </w:p>
          <w:p w:rsidR="00842A13" w:rsidRDefault="009253F6" w:rsidP="0014196F">
            <w:pPr>
              <w:tabs>
                <w:tab w:val="right" w:pos="5235"/>
              </w:tabs>
              <w:spacing w:after="240"/>
              <w:ind w:right="0"/>
              <w:jc w:val="center"/>
              <w:rPr>
                <w:rFonts w:ascii="Candara" w:eastAsia="Times New Roman" w:hAnsi="Candara" w:cs="Arial"/>
                <w:color w:val="333333"/>
              </w:rPr>
            </w:pPr>
            <w:r w:rsidRPr="009253F6">
              <w:rPr>
                <w:rFonts w:ascii="Candara" w:eastAsia="Times New Roman" w:hAnsi="Candara" w:cs="Arial"/>
                <w:noProof/>
                <w:color w:val="333333"/>
              </w:rPr>
              <w:pict>
                <v:rect id="_x0000_i1027" alt="" style="width:354.65pt;height:.8pt;mso-wrap-style:square;mso-width-percent:0;mso-height-percent:0;mso-width-percent:0;mso-height-percent:0;v-text-anchor:top" o:hralign="center" o:hrstd="t" o:hrnoshade="t" o:hr="t" fillcolor="#374c80 [2404]" stroked="f"/>
              </w:pict>
            </w:r>
          </w:p>
          <w:p w:rsidR="0058715A" w:rsidRPr="00B52FB2" w:rsidRDefault="00F566B0" w:rsidP="0014196F">
            <w:pPr>
              <w:tabs>
                <w:tab w:val="right" w:pos="5235"/>
              </w:tabs>
              <w:spacing w:after="240"/>
              <w:ind w:right="0"/>
              <w:jc w:val="center"/>
              <w:rPr>
                <w:rFonts w:ascii="Candara" w:eastAsia="Times New Roman" w:hAnsi="Candara" w:cs="Arial"/>
                <w:b/>
                <w:bCs/>
                <w:color w:val="262626" w:themeColor="text1" w:themeTint="D9"/>
                <w:sz w:val="40"/>
                <w:szCs w:val="40"/>
              </w:rPr>
            </w:pPr>
            <w:r w:rsidRPr="00B52FB2">
              <w:rPr>
                <w:rFonts w:ascii="Candara" w:eastAsia="Times New Roman" w:hAnsi="Candara" w:cs="Arial"/>
                <w:b/>
                <w:bCs/>
                <w:color w:val="262626" w:themeColor="text1" w:themeTint="D9"/>
                <w:sz w:val="40"/>
                <w:szCs w:val="40"/>
              </w:rPr>
              <w:t>PRO</w:t>
            </w:r>
            <w:r w:rsidR="006026FB" w:rsidRPr="00B52FB2">
              <w:rPr>
                <w:rFonts w:ascii="Candara" w:eastAsia="Times New Roman" w:hAnsi="Candara" w:cs="Arial"/>
                <w:b/>
                <w:bCs/>
                <w:color w:val="262626" w:themeColor="text1" w:themeTint="D9"/>
                <w:sz w:val="40"/>
                <w:szCs w:val="40"/>
              </w:rPr>
              <w:t>FES</w:t>
            </w:r>
            <w:r w:rsidRPr="00B52FB2">
              <w:rPr>
                <w:rFonts w:ascii="Candara" w:eastAsia="Times New Roman" w:hAnsi="Candara" w:cs="Arial"/>
                <w:b/>
                <w:bCs/>
                <w:color w:val="262626" w:themeColor="text1" w:themeTint="D9"/>
                <w:sz w:val="40"/>
                <w:szCs w:val="40"/>
              </w:rPr>
              <w:t>S</w:t>
            </w:r>
            <w:r w:rsidR="006026FB" w:rsidRPr="00B52FB2">
              <w:rPr>
                <w:rFonts w:ascii="Candara" w:eastAsia="Times New Roman" w:hAnsi="Candara" w:cs="Arial"/>
                <w:b/>
                <w:bCs/>
                <w:color w:val="262626" w:themeColor="text1" w:themeTint="D9"/>
                <w:sz w:val="40"/>
                <w:szCs w:val="40"/>
              </w:rPr>
              <w:t>IONAL EXPERIENCE</w:t>
            </w:r>
          </w:p>
          <w:p w:rsidR="0086332B" w:rsidRPr="0086332B" w:rsidRDefault="0086332B" w:rsidP="00D16526">
            <w:pPr>
              <w:pStyle w:val="NoSpacing"/>
            </w:pPr>
          </w:p>
          <w:p w:rsidR="007E6129" w:rsidRPr="007E6129" w:rsidRDefault="007E6129" w:rsidP="007E6129">
            <w:pPr>
              <w:tabs>
                <w:tab w:val="right" w:pos="5235"/>
              </w:tabs>
              <w:spacing w:after="240" w:line="240" w:lineRule="auto"/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</w:pPr>
            <w:r w:rsidRPr="007E6129"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>TOM FARR</w:t>
            </w:r>
          </w:p>
          <w:p w:rsidR="006D2EE7" w:rsidRPr="000A5EBB" w:rsidRDefault="006D2EE7" w:rsidP="006D2EE7">
            <w:pPr>
              <w:pStyle w:val="NoSpacing"/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</w:pPr>
            <w:r w:rsidRPr="000A5EBB"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  <w:t>BISHKEK, KYRGYZSTAN</w:t>
            </w:r>
          </w:p>
          <w:p w:rsidR="006D2EE7" w:rsidRDefault="006D2EE7" w:rsidP="006D2EE7">
            <w:pPr>
              <w:pStyle w:val="NoSpacing"/>
              <w:rPr>
                <w:rFonts w:ascii="Candara" w:hAnsi="Candara"/>
                <w:b/>
                <w:bCs/>
                <w:color w:val="253356" w:themeColor="accent1" w:themeShade="80"/>
              </w:rPr>
            </w:pPr>
            <w:r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STORE MANAGER                             </w:t>
            </w:r>
            <w:r w:rsidRPr="00E82EC2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                       </w:t>
            </w:r>
            <w:r>
              <w:rPr>
                <w:rFonts w:ascii="Candara" w:hAnsi="Candara"/>
                <w:b/>
                <w:bCs/>
                <w:color w:val="4A66AC" w:themeColor="accent1"/>
              </w:rPr>
              <w:t xml:space="preserve">              </w:t>
            </w:r>
            <w:r>
              <w:rPr>
                <w:rFonts w:ascii="Candara" w:hAnsi="Candara"/>
                <w:b/>
                <w:bCs/>
                <w:color w:val="253356" w:themeColor="accent1" w:themeShade="80"/>
              </w:rPr>
              <w:t>201</w:t>
            </w:r>
            <w:r w:rsidR="00061A85">
              <w:rPr>
                <w:rFonts w:ascii="Candara" w:hAnsi="Candara"/>
                <w:b/>
                <w:bCs/>
                <w:color w:val="253356" w:themeColor="accent1" w:themeShade="80"/>
              </w:rPr>
              <w:t>6</w:t>
            </w:r>
            <w:r>
              <w:rPr>
                <w:rFonts w:ascii="Candara" w:hAnsi="Candara"/>
                <w:b/>
                <w:bCs/>
                <w:color w:val="253356" w:themeColor="accent1" w:themeShade="80"/>
              </w:rPr>
              <w:t xml:space="preserve"> – 2018</w:t>
            </w:r>
          </w:p>
          <w:p w:rsidR="006D2EE7" w:rsidRPr="006D2EE7" w:rsidRDefault="006D2EE7" w:rsidP="006D2EE7">
            <w:pPr>
              <w:pStyle w:val="NoSpacing"/>
              <w:rPr>
                <w:rFonts w:ascii="Candara" w:hAnsi="Candara"/>
                <w:b/>
                <w:bCs/>
                <w:color w:val="253356" w:themeColor="accent1" w:themeShade="80"/>
              </w:rPr>
            </w:pPr>
          </w:p>
          <w:p w:rsidR="006D2EE7" w:rsidRPr="006D2E17" w:rsidRDefault="006D2EE7" w:rsidP="001F0E7A">
            <w:pPr>
              <w:pStyle w:val="bullet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Candara" w:hAnsi="Candara" w:cs="Arial"/>
                <w:color w:val="000000" w:themeColor="text1"/>
                <w:lang w:val="en-US"/>
              </w:rPr>
            </w:pPr>
            <w:r w:rsidRPr="006D2E17">
              <w:rPr>
                <w:rFonts w:ascii="Candara" w:hAnsi="Candara" w:cs="Arial"/>
                <w:color w:val="000000" w:themeColor="text1"/>
                <w:lang w:val="en-US"/>
              </w:rPr>
              <w:t>Completes store</w:t>
            </w:r>
            <w:r>
              <w:rPr>
                <w:rFonts w:ascii="Candara" w:hAnsi="Candara" w:cs="Arial"/>
                <w:color w:val="000000" w:themeColor="text1"/>
                <w:lang w:val="en-US"/>
              </w:rPr>
              <w:t>s</w:t>
            </w:r>
            <w:r w:rsidRPr="006D2E17">
              <w:rPr>
                <w:rFonts w:ascii="Candara" w:hAnsi="Candara" w:cs="Arial"/>
                <w:color w:val="000000" w:themeColor="text1"/>
                <w:lang w:val="en-US"/>
              </w:rPr>
              <w:t xml:space="preserve"> operational requirements by scheduling and assigning employees; following up on work results. </w:t>
            </w:r>
          </w:p>
          <w:p w:rsidR="006D2EE7" w:rsidRPr="006D2E17" w:rsidRDefault="006D2EE7" w:rsidP="001F0E7A">
            <w:pPr>
              <w:pStyle w:val="bullet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Candara" w:hAnsi="Candara" w:cs="Arial"/>
                <w:color w:val="000000" w:themeColor="text1"/>
                <w:lang w:val="en-US"/>
              </w:rPr>
            </w:pPr>
            <w:r w:rsidRPr="006D2E17">
              <w:rPr>
                <w:rFonts w:ascii="Candara" w:hAnsi="Candara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Candara" w:hAnsi="Candara" w:cs="Arial"/>
                <w:color w:val="000000" w:themeColor="text1"/>
                <w:lang w:val="en-US"/>
              </w:rPr>
              <w:t>Manage</w:t>
            </w:r>
            <w:r w:rsidRPr="006D2E17">
              <w:rPr>
                <w:rFonts w:ascii="Candara" w:hAnsi="Candara" w:cs="Arial"/>
                <w:color w:val="000000" w:themeColor="text1"/>
                <w:lang w:val="en-US"/>
              </w:rPr>
              <w:t xml:space="preserve"> store</w:t>
            </w:r>
            <w:r>
              <w:rPr>
                <w:rFonts w:ascii="Candara" w:hAnsi="Candara" w:cs="Arial"/>
                <w:color w:val="000000" w:themeColor="text1"/>
                <w:lang w:val="en-US"/>
              </w:rPr>
              <w:t>s</w:t>
            </w:r>
            <w:r w:rsidRPr="006D2E17">
              <w:rPr>
                <w:rFonts w:ascii="Candara" w:hAnsi="Candara" w:cs="Arial"/>
                <w:color w:val="000000" w:themeColor="text1"/>
                <w:lang w:val="en-US"/>
              </w:rPr>
              <w:t xml:space="preserve"> staff by recruiting, selecting, orienting, and training employees. </w:t>
            </w:r>
          </w:p>
          <w:p w:rsidR="006D2EE7" w:rsidRPr="00897ED3" w:rsidRDefault="006D2EE7" w:rsidP="001F0E7A">
            <w:pPr>
              <w:pStyle w:val="bullet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Candara" w:hAnsi="Candara" w:cs="Arial"/>
                <w:color w:val="000000" w:themeColor="text1"/>
                <w:lang w:val="en-US"/>
              </w:rPr>
            </w:pPr>
            <w:r w:rsidRPr="006D2E17">
              <w:rPr>
                <w:rFonts w:ascii="Candara" w:hAnsi="Candara" w:cs="Arial"/>
                <w:color w:val="000000" w:themeColor="text1"/>
                <w:lang w:val="en-US"/>
              </w:rPr>
              <w:t>Identifies current and future customer requirements by establishing rapport with potential and actual customers and other persons in a position to understand service requirements.</w:t>
            </w:r>
          </w:p>
          <w:p w:rsidR="006D2EE7" w:rsidRPr="000A3757" w:rsidRDefault="006D2EE7" w:rsidP="001F0E7A">
            <w:pPr>
              <w:pStyle w:val="bullet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  <w:lang w:val="en-US"/>
              </w:rPr>
              <w:t>Manage</w:t>
            </w:r>
            <w:r w:rsidRPr="0014196F">
              <w:rPr>
                <w:rFonts w:ascii="Candara" w:hAnsi="Candara" w:cs="Arial"/>
                <w:color w:val="000000" w:themeColor="text1"/>
                <w:lang w:val="en-US"/>
              </w:rPr>
              <w:t xml:space="preserve"> professional and technical knowledge by </w:t>
            </w:r>
            <w:r>
              <w:rPr>
                <w:rFonts w:ascii="Candara" w:hAnsi="Candara" w:cs="Arial"/>
                <w:color w:val="000000" w:themeColor="text1"/>
                <w:lang w:val="en-US"/>
              </w:rPr>
              <w:t>attending educational workshops.</w:t>
            </w:r>
          </w:p>
          <w:p w:rsidR="006D2EE7" w:rsidRPr="000A3757" w:rsidRDefault="006D2EE7" w:rsidP="001F0E7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Candara" w:hAnsi="Candara"/>
              </w:rPr>
            </w:pPr>
            <w:r w:rsidRPr="00897ED3">
              <w:rPr>
                <w:rFonts w:ascii="Candara" w:hAnsi="Candara"/>
                <w:sz w:val="20"/>
                <w:szCs w:val="20"/>
              </w:rPr>
              <w:t xml:space="preserve">Managing up </w:t>
            </w:r>
            <w:r>
              <w:rPr>
                <w:rFonts w:ascii="Candara" w:hAnsi="Candara"/>
                <w:sz w:val="20"/>
                <w:szCs w:val="20"/>
              </w:rPr>
              <w:t xml:space="preserve">to </w:t>
            </w:r>
            <w:r w:rsidR="008F7089">
              <w:rPr>
                <w:rFonts w:ascii="Candara" w:hAnsi="Candara"/>
                <w:sz w:val="20"/>
                <w:szCs w:val="20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>0 members of staff.</w:t>
            </w:r>
          </w:p>
          <w:p w:rsidR="00705175" w:rsidRPr="006D2EE7" w:rsidRDefault="006D2EE7" w:rsidP="001F0E7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Managing and motivating staff to increase sales and ensure stores efficiency.</w:t>
            </w:r>
          </w:p>
          <w:p w:rsidR="00775466" w:rsidRPr="00061A85" w:rsidRDefault="00775466" w:rsidP="00775466">
            <w:pPr>
              <w:tabs>
                <w:tab w:val="right" w:pos="5235"/>
              </w:tabs>
              <w:spacing w:after="240" w:line="240" w:lineRule="auto"/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>Watchout</w:t>
            </w:r>
            <w:proofErr w:type="spellEnd"/>
            <w:r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 xml:space="preserve"> LLC/ B360</w:t>
            </w:r>
            <w:r w:rsidRPr="00061A85"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  <w:p w:rsidR="00D408E8" w:rsidRDefault="00775466" w:rsidP="00D408E8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</w:pPr>
            <w:r w:rsidRPr="00775466"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  <w:t>Dubai, UAE</w:t>
            </w:r>
          </w:p>
          <w:p w:rsidR="00775466" w:rsidRPr="00BC1180" w:rsidRDefault="00775466" w:rsidP="00775466">
            <w:pPr>
              <w:pStyle w:val="NoSpacing"/>
              <w:rPr>
                <w:rFonts w:ascii="Candara" w:hAnsi="Candara"/>
                <w:b/>
                <w:bCs/>
                <w:color w:val="253356" w:themeColor="accent1" w:themeShade="80"/>
              </w:rPr>
            </w:pPr>
            <w:r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>SALES ASSOCIATE</w:t>
            </w:r>
            <w:r w:rsidRPr="00E82EC2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    </w:t>
            </w:r>
            <w:r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</w:t>
            </w:r>
            <w:r w:rsidRPr="00E82EC2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                       </w:t>
            </w:r>
            <w:r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                 </w:t>
            </w:r>
            <w:r>
              <w:rPr>
                <w:rFonts w:ascii="Candara" w:hAnsi="Candara"/>
                <w:b/>
                <w:bCs/>
                <w:color w:val="253356" w:themeColor="accent1" w:themeShade="80"/>
              </w:rPr>
              <w:t>2015 –2016</w:t>
            </w:r>
          </w:p>
          <w:p w:rsidR="00775466" w:rsidRDefault="00775466" w:rsidP="00D408E8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</w:pPr>
          </w:p>
          <w:p w:rsidR="00775466" w:rsidRDefault="00775466" w:rsidP="0077546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rPr>
                <w:rFonts w:ascii="Candara" w:eastAsia="Bookman Old Style" w:hAnsi="Candara"/>
              </w:rPr>
            </w:pPr>
            <w:r w:rsidRPr="00775466">
              <w:rPr>
                <w:rFonts w:ascii="Candara" w:eastAsia="Bookman Old Style" w:hAnsi="Candara"/>
              </w:rPr>
              <w:t>Welcome customers to the store and answer their queries</w:t>
            </w:r>
            <w:r w:rsidRPr="00B52FB2">
              <w:rPr>
                <w:rFonts w:ascii="Candara" w:eastAsia="Bookman Old Style" w:hAnsi="Candara"/>
              </w:rPr>
              <w:t xml:space="preserve"> </w:t>
            </w:r>
          </w:p>
          <w:p w:rsidR="00775466" w:rsidRDefault="00775466" w:rsidP="0077546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rPr>
                <w:rFonts w:ascii="Candara" w:eastAsia="Bookman Old Style" w:hAnsi="Candara"/>
              </w:rPr>
            </w:pPr>
            <w:r w:rsidRPr="00775466">
              <w:rPr>
                <w:rFonts w:ascii="Candara" w:eastAsia="Bookman Old Style" w:hAnsi="Candara"/>
              </w:rPr>
              <w:t xml:space="preserve">Assess customers needs and provide assistance and </w:t>
            </w:r>
          </w:p>
          <w:p w:rsidR="00775466" w:rsidRDefault="00775466" w:rsidP="00775466">
            <w:pPr>
              <w:pStyle w:val="ListParagraph"/>
              <w:keepNext/>
              <w:overflowPunct w:val="0"/>
              <w:autoSpaceDE w:val="0"/>
              <w:rPr>
                <w:rFonts w:ascii="Candara" w:eastAsia="Bookman Old Style" w:hAnsi="Candara"/>
              </w:rPr>
            </w:pPr>
            <w:proofErr w:type="gramStart"/>
            <w:r>
              <w:rPr>
                <w:rFonts w:ascii="Candara" w:eastAsia="Bookman Old Style" w:hAnsi="Candara"/>
              </w:rPr>
              <w:t>i</w:t>
            </w:r>
            <w:r w:rsidRPr="00775466">
              <w:rPr>
                <w:rFonts w:ascii="Candara" w:eastAsia="Bookman Old Style" w:hAnsi="Candara"/>
              </w:rPr>
              <w:t>nformation</w:t>
            </w:r>
            <w:proofErr w:type="gramEnd"/>
            <w:r w:rsidRPr="00775466">
              <w:rPr>
                <w:rFonts w:ascii="Candara" w:eastAsia="Bookman Old Style" w:hAnsi="Candara"/>
              </w:rPr>
              <w:t xml:space="preserve"> on product features</w:t>
            </w:r>
            <w:r>
              <w:rPr>
                <w:rFonts w:ascii="Candara" w:eastAsia="Bookman Old Style" w:hAnsi="Candara"/>
              </w:rPr>
              <w:t>.</w:t>
            </w:r>
          </w:p>
          <w:p w:rsidR="00775466" w:rsidRDefault="00775466" w:rsidP="0077546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rPr>
                <w:rFonts w:ascii="Candara" w:eastAsia="Bookman Old Style" w:hAnsi="Candara"/>
              </w:rPr>
            </w:pPr>
            <w:r w:rsidRPr="00775466">
              <w:rPr>
                <w:rFonts w:ascii="Candara" w:eastAsia="Bookman Old Style" w:hAnsi="Candara"/>
              </w:rPr>
              <w:lastRenderedPageBreak/>
              <w:t>Team up with co-workers to ensure proper customer service</w:t>
            </w:r>
          </w:p>
          <w:p w:rsidR="00775466" w:rsidRPr="00775466" w:rsidRDefault="00775466" w:rsidP="0077546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rPr>
                <w:rFonts w:ascii="Candara" w:eastAsia="Bookman Old Style" w:hAnsi="Candara"/>
              </w:rPr>
            </w:pPr>
            <w:r w:rsidRPr="00775466">
              <w:rPr>
                <w:rFonts w:ascii="Candara" w:eastAsia="Bookman Old Style" w:hAnsi="Candara"/>
              </w:rPr>
              <w:t>Follow and achieve department’s sales goals on a monthly, quarterly basis</w:t>
            </w:r>
          </w:p>
          <w:p w:rsidR="00775466" w:rsidRPr="00775466" w:rsidRDefault="00775466" w:rsidP="00D408E8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</w:pPr>
          </w:p>
          <w:p w:rsidR="00061A85" w:rsidRPr="00061A85" w:rsidRDefault="00061A85" w:rsidP="00061A85">
            <w:pPr>
              <w:tabs>
                <w:tab w:val="right" w:pos="5235"/>
              </w:tabs>
              <w:spacing w:after="240" w:line="240" w:lineRule="auto"/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</w:pPr>
            <w:r w:rsidRPr="00061A85"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>LACOSTE </w:t>
            </w:r>
          </w:p>
          <w:p w:rsidR="006D2EE7" w:rsidRPr="000A5EBB" w:rsidRDefault="006D2EE7" w:rsidP="006D2EE7">
            <w:pPr>
              <w:pStyle w:val="NoSpacing"/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</w:pPr>
            <w:r w:rsidRPr="000A5EBB"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  <w:t>BISHKEK, KYRGYZSTAN</w:t>
            </w:r>
          </w:p>
          <w:p w:rsidR="005E35D4" w:rsidRPr="00BC1180" w:rsidRDefault="00B52FB2" w:rsidP="00D408E8">
            <w:pPr>
              <w:pStyle w:val="NoSpacing"/>
              <w:rPr>
                <w:rFonts w:ascii="Candara" w:hAnsi="Candara"/>
                <w:b/>
                <w:bCs/>
                <w:color w:val="253356" w:themeColor="accent1" w:themeShade="80"/>
              </w:rPr>
            </w:pPr>
            <w:r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>SALES ASSOCIATE</w:t>
            </w:r>
            <w:r w:rsidR="000C0102" w:rsidRPr="00E82EC2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    </w:t>
            </w:r>
            <w:r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</w:t>
            </w:r>
            <w:r w:rsidR="000C0102" w:rsidRPr="00E82EC2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                       </w:t>
            </w:r>
            <w:r w:rsidR="001F0E7A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  </w:t>
            </w:r>
            <w:r w:rsidR="00DE2AD2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  </w:t>
            </w:r>
            <w:r w:rsidR="005625B1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</w:t>
            </w:r>
            <w:r w:rsidR="000C0102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</w:t>
            </w:r>
            <w:r w:rsidR="00DE2AD2">
              <w:rPr>
                <w:rFonts w:ascii="Candara" w:hAnsi="Candara"/>
                <w:b/>
                <w:bCs/>
                <w:color w:val="253356" w:themeColor="accent1" w:themeShade="80"/>
              </w:rPr>
              <w:t>20</w:t>
            </w:r>
            <w:r w:rsidR="006D2EE7">
              <w:rPr>
                <w:rFonts w:ascii="Candara" w:hAnsi="Candara"/>
                <w:b/>
                <w:bCs/>
                <w:color w:val="253356" w:themeColor="accent1" w:themeShade="80"/>
              </w:rPr>
              <w:t>1</w:t>
            </w:r>
            <w:r w:rsidR="00A47DA3" w:rsidRPr="00BC1180">
              <w:rPr>
                <w:rFonts w:ascii="Candara" w:hAnsi="Candara"/>
                <w:b/>
                <w:bCs/>
                <w:color w:val="253356" w:themeColor="accent1" w:themeShade="80"/>
              </w:rPr>
              <w:t>2</w:t>
            </w:r>
            <w:r w:rsidR="006D2EE7">
              <w:rPr>
                <w:rFonts w:ascii="Candara" w:hAnsi="Candara"/>
                <w:b/>
                <w:bCs/>
                <w:color w:val="253356" w:themeColor="accent1" w:themeShade="80"/>
              </w:rPr>
              <w:t xml:space="preserve"> –201</w:t>
            </w:r>
            <w:r w:rsidR="00A47DA3" w:rsidRPr="00BC1180">
              <w:rPr>
                <w:rFonts w:ascii="Candara" w:hAnsi="Candara"/>
                <w:b/>
                <w:bCs/>
                <w:color w:val="253356" w:themeColor="accent1" w:themeShade="80"/>
              </w:rPr>
              <w:t>5</w:t>
            </w:r>
          </w:p>
          <w:p w:rsidR="00D408E8" w:rsidRPr="00D408E8" w:rsidRDefault="00D408E8" w:rsidP="00D408E8">
            <w:pPr>
              <w:pStyle w:val="NoSpacing"/>
              <w:rPr>
                <w:rFonts w:ascii="Candara" w:hAnsi="Candara"/>
                <w:b/>
                <w:bCs/>
                <w:color w:val="253356" w:themeColor="accent1" w:themeShade="80"/>
              </w:rPr>
            </w:pPr>
          </w:p>
          <w:p w:rsidR="00786546" w:rsidRPr="00B52FB2" w:rsidRDefault="00786546" w:rsidP="001F0E7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rPr>
                <w:rFonts w:ascii="Candara" w:eastAsia="Bookman Old Style" w:hAnsi="Candara"/>
              </w:rPr>
            </w:pPr>
            <w:r w:rsidRPr="00B52FB2">
              <w:rPr>
                <w:rFonts w:ascii="Candara" w:eastAsia="Bookman Old Style" w:hAnsi="Candara"/>
              </w:rPr>
              <w:t>Greet customers, offer assistance and serve them in order to ensure their needs are answered in a timely manner and in compliance with quality and customer service standards</w:t>
            </w:r>
          </w:p>
          <w:p w:rsidR="00786546" w:rsidRPr="00B52FB2" w:rsidRDefault="00786546" w:rsidP="001F0E7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rPr>
                <w:rFonts w:ascii="Candara" w:eastAsia="Bookman Old Style" w:hAnsi="Candara"/>
              </w:rPr>
            </w:pPr>
            <w:r w:rsidRPr="00B52FB2">
              <w:rPr>
                <w:rFonts w:ascii="Candara" w:eastAsia="Bookman Old Style" w:hAnsi="Candara"/>
              </w:rPr>
              <w:t xml:space="preserve">Assist customers in their purchase decisions by helping them select relevant and appropriate products, offering proper advice </w:t>
            </w:r>
          </w:p>
          <w:p w:rsidR="00786546" w:rsidRPr="00B52FB2" w:rsidRDefault="00786546" w:rsidP="001F0E7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rPr>
                <w:rFonts w:ascii="Candara" w:eastAsia="Bookman Old Style" w:hAnsi="Candara"/>
              </w:rPr>
            </w:pPr>
            <w:r w:rsidRPr="00B52FB2">
              <w:rPr>
                <w:rFonts w:ascii="Candara" w:eastAsia="Bookman Old Style" w:hAnsi="Candara"/>
              </w:rPr>
              <w:t>Arrange and replenish on a continuous basis the shop shelves and ensure that the shop floor and shelves are kept clean and tidy at all times</w:t>
            </w:r>
          </w:p>
          <w:p w:rsidR="00786546" w:rsidRPr="00B52FB2" w:rsidRDefault="00786546" w:rsidP="001F0E7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rPr>
                <w:rFonts w:ascii="Candara" w:eastAsia="Bookman Old Style" w:hAnsi="Candara"/>
              </w:rPr>
            </w:pPr>
            <w:r w:rsidRPr="00B52FB2">
              <w:rPr>
                <w:rFonts w:ascii="Candara" w:eastAsia="Bookman Old Style" w:hAnsi="Candara"/>
              </w:rPr>
              <w:t>Watch for and prevent security risks and thefts and escalate occurring incidents to the hierarchy in a timely manner in order to avert loss</w:t>
            </w:r>
          </w:p>
          <w:p w:rsidR="00B52FB2" w:rsidRPr="006D2EE7" w:rsidRDefault="00786546" w:rsidP="001F0E7A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rPr>
                <w:rFonts w:ascii="Candara" w:eastAsia="Bookman Old Style" w:hAnsi="Candara"/>
              </w:rPr>
            </w:pPr>
            <w:r w:rsidRPr="00B52FB2">
              <w:rPr>
                <w:rFonts w:ascii="Candara" w:eastAsia="Bookman Old Style" w:hAnsi="Candara"/>
              </w:rPr>
              <w:t>Perform physical and electronic inventory of shop products on a regular basis as per Company guidelines in order to ensure accurate stock keeping</w:t>
            </w:r>
            <w:r w:rsidR="00D408E8" w:rsidRPr="00B52FB2">
              <w:rPr>
                <w:rFonts w:ascii="Candara" w:eastAsia="Bookman Old Style" w:hAnsi="Candara"/>
              </w:rPr>
              <w:t>.</w:t>
            </w:r>
          </w:p>
          <w:p w:rsidR="00F43029" w:rsidRPr="00E10B38" w:rsidRDefault="000A5EBB" w:rsidP="00F43029">
            <w:pPr>
              <w:tabs>
                <w:tab w:val="right" w:pos="5235"/>
              </w:tabs>
              <w:spacing w:after="240" w:line="240" w:lineRule="auto"/>
              <w:rPr>
                <w:rFonts w:ascii="Candara" w:eastAsia="Times New Roman" w:hAnsi="Candara" w:cs="Arial"/>
                <w:b/>
                <w:bCs/>
                <w:i/>
                <w:color w:val="000000" w:themeColor="text1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text1"/>
                <w:sz w:val="32"/>
                <w:szCs w:val="32"/>
              </w:rPr>
              <w:t>S.O.U.L LTD</w:t>
            </w:r>
          </w:p>
          <w:p w:rsidR="000A5EBB" w:rsidRPr="000A5EBB" w:rsidRDefault="000A5EBB" w:rsidP="000A5EBB">
            <w:pPr>
              <w:pStyle w:val="NoSpacing"/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</w:pPr>
            <w:r w:rsidRPr="000A5EBB"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  <w:t>BISHKEK, KYRGYZSTAN</w:t>
            </w:r>
          </w:p>
          <w:p w:rsidR="00F43029" w:rsidRPr="003C309A" w:rsidRDefault="00B52FB2" w:rsidP="003C309A">
            <w:pPr>
              <w:pStyle w:val="NoSpacing"/>
              <w:rPr>
                <w:rFonts w:ascii="Candara" w:hAnsi="Candara"/>
                <w:b/>
                <w:bCs/>
                <w:color w:val="253356" w:themeColor="accent1" w:themeShade="80"/>
              </w:rPr>
            </w:pPr>
            <w:r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>SALES REPRESENTATIVE</w:t>
            </w:r>
            <w:r w:rsidR="00F43029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</w:t>
            </w:r>
            <w:r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</w:t>
            </w:r>
            <w:r w:rsidR="001F0E7A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                   </w:t>
            </w:r>
            <w:r w:rsidR="00F43029" w:rsidRPr="00E82EC2">
              <w:rPr>
                <w:rFonts w:ascii="Candara" w:hAnsi="Candara"/>
                <w:b/>
                <w:bCs/>
                <w:color w:val="253356" w:themeColor="accent1" w:themeShade="80"/>
                <w:sz w:val="24"/>
                <w:szCs w:val="24"/>
              </w:rPr>
              <w:t xml:space="preserve">       </w:t>
            </w:r>
            <w:r w:rsidR="00DE2AD2">
              <w:rPr>
                <w:rFonts w:ascii="Candara" w:hAnsi="Candara"/>
                <w:b/>
                <w:bCs/>
                <w:color w:val="4A66AC" w:themeColor="accent1"/>
              </w:rPr>
              <w:t xml:space="preserve">      </w:t>
            </w:r>
            <w:r w:rsidR="00F43029">
              <w:rPr>
                <w:rFonts w:ascii="Candara" w:hAnsi="Candara"/>
                <w:b/>
                <w:bCs/>
                <w:color w:val="4A66AC" w:themeColor="accent1"/>
              </w:rPr>
              <w:t xml:space="preserve">  </w:t>
            </w:r>
            <w:r>
              <w:rPr>
                <w:rFonts w:ascii="Candara" w:hAnsi="Candara"/>
                <w:b/>
                <w:bCs/>
                <w:color w:val="4A66AC" w:themeColor="accent1"/>
              </w:rPr>
              <w:t xml:space="preserve">       </w:t>
            </w:r>
            <w:r w:rsidR="000A5EBB">
              <w:rPr>
                <w:rFonts w:ascii="Candara" w:hAnsi="Candara"/>
                <w:b/>
                <w:bCs/>
                <w:color w:val="253356" w:themeColor="accent1" w:themeShade="80"/>
              </w:rPr>
              <w:t>200</w:t>
            </w:r>
            <w:r w:rsidR="00E56F2E">
              <w:rPr>
                <w:rFonts w:ascii="Candara" w:hAnsi="Candara"/>
                <w:b/>
                <w:bCs/>
                <w:color w:val="253356" w:themeColor="accent1" w:themeShade="80"/>
              </w:rPr>
              <w:t>9</w:t>
            </w:r>
            <w:r>
              <w:rPr>
                <w:rFonts w:ascii="Candara" w:hAnsi="Candara"/>
                <w:b/>
                <w:bCs/>
                <w:color w:val="253356" w:themeColor="accent1" w:themeShade="80"/>
              </w:rPr>
              <w:t xml:space="preserve"> </w:t>
            </w:r>
            <w:r w:rsidR="00F43029">
              <w:rPr>
                <w:rFonts w:ascii="Candara" w:hAnsi="Candara"/>
                <w:b/>
                <w:bCs/>
                <w:color w:val="253356" w:themeColor="accent1" w:themeShade="80"/>
              </w:rPr>
              <w:t>– 20</w:t>
            </w:r>
            <w:r w:rsidR="000A5EBB">
              <w:rPr>
                <w:rFonts w:ascii="Candara" w:hAnsi="Candara"/>
                <w:b/>
                <w:bCs/>
                <w:color w:val="253356" w:themeColor="accent1" w:themeShade="80"/>
              </w:rPr>
              <w:t>11</w:t>
            </w:r>
          </w:p>
          <w:p w:rsidR="00B52FB2" w:rsidRPr="00B52FB2" w:rsidRDefault="00B52FB2" w:rsidP="001F0E7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</w:rPr>
            </w:pPr>
            <w:r w:rsidRPr="00B52FB2">
              <w:rPr>
                <w:rFonts w:ascii="Candara" w:eastAsia="Times New Roman" w:hAnsi="Candara" w:cs="Times New Roman"/>
              </w:rPr>
              <w:t>Reached or exceeded sales quotas and financial objectives on a regular basis.</w:t>
            </w:r>
          </w:p>
          <w:p w:rsidR="00B52FB2" w:rsidRPr="00B52FB2" w:rsidRDefault="00B52FB2" w:rsidP="001F0E7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</w:rPr>
            </w:pPr>
            <w:r w:rsidRPr="00B52FB2">
              <w:rPr>
                <w:rFonts w:ascii="Candara" w:eastAsia="Times New Roman" w:hAnsi="Candara" w:cs="Times New Roman"/>
              </w:rPr>
              <w:t>Maintained sales pipeline records and updated as required.</w:t>
            </w:r>
          </w:p>
          <w:p w:rsidR="00B52FB2" w:rsidRPr="00B52FB2" w:rsidRDefault="00B52FB2" w:rsidP="001F0E7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</w:rPr>
            </w:pPr>
            <w:r w:rsidRPr="00B52FB2">
              <w:rPr>
                <w:rFonts w:ascii="Candara" w:eastAsia="Times New Roman" w:hAnsi="Candara" w:cs="Times New Roman"/>
              </w:rPr>
              <w:t>Assisted with training staff in integrated marketing solutions.</w:t>
            </w:r>
          </w:p>
          <w:p w:rsidR="00B52FB2" w:rsidRPr="00B52FB2" w:rsidRDefault="00B52FB2" w:rsidP="001F0E7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</w:rPr>
            </w:pPr>
            <w:r w:rsidRPr="00B52FB2">
              <w:rPr>
                <w:rFonts w:ascii="Candara" w:eastAsia="Times New Roman" w:hAnsi="Candara" w:cs="Times New Roman"/>
              </w:rPr>
              <w:t>Expanded client base through cold calling to qualified prospective customers.</w:t>
            </w:r>
          </w:p>
          <w:p w:rsidR="00B52FB2" w:rsidRPr="00B52FB2" w:rsidRDefault="00B52FB2" w:rsidP="001F0E7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</w:rPr>
            </w:pPr>
            <w:r w:rsidRPr="00B52FB2">
              <w:rPr>
                <w:rFonts w:ascii="Candara" w:eastAsia="Times New Roman" w:hAnsi="Candara" w:cs="Times New Roman"/>
              </w:rPr>
              <w:t>Assisted in developing pipeline for new retail business opportunities.</w:t>
            </w:r>
          </w:p>
          <w:p w:rsidR="00BA2BD1" w:rsidRPr="00DE2AD2" w:rsidRDefault="009253F6" w:rsidP="00DE2AD2">
            <w:pPr>
              <w:spacing w:after="240" w:line="240" w:lineRule="auto"/>
              <w:ind w:right="115"/>
              <w:jc w:val="both"/>
              <w:rPr>
                <w:rFonts w:ascii="Candara" w:hAnsi="Candara" w:cs="Arial"/>
                <w:color w:val="000000" w:themeColor="text1"/>
                <w:sz w:val="21"/>
                <w:szCs w:val="21"/>
              </w:rPr>
            </w:pPr>
            <w:r w:rsidRPr="009253F6">
              <w:rPr>
                <w:rFonts w:ascii="Candara" w:eastAsia="Times New Roman" w:hAnsi="Candara" w:cs="Arial"/>
                <w:noProof/>
                <w:color w:val="333333"/>
              </w:rPr>
              <w:pict>
                <v:rect id="_x0000_i1028" alt="" style="width:348.9pt;height:.8pt;mso-wrap-style:square;mso-width-percent:0;mso-height-percent:0;mso-position-horizontal:absolute;mso-width-percent:0;mso-height-percent:0;v-text-anchor:top" o:hralign="center" o:hrstd="t" o:hrnoshade="t" o:hr="t" fillcolor="#374c80 [2404]" stroked="f"/>
              </w:pict>
            </w:r>
          </w:p>
          <w:p w:rsidR="00E10B38" w:rsidRPr="0009119D" w:rsidRDefault="00E10B38" w:rsidP="00E10B38">
            <w:pPr>
              <w:spacing w:line="240" w:lineRule="auto"/>
              <w:ind w:left="360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9119D">
              <w:rPr>
                <w:rFonts w:ascii="Candara" w:eastAsia="Times New Roman" w:hAnsi="Candara" w:cs="Arial"/>
                <w:b/>
                <w:bCs/>
                <w:color w:val="262626" w:themeColor="text1" w:themeTint="D9"/>
                <w:sz w:val="36"/>
                <w:szCs w:val="36"/>
              </w:rPr>
              <w:t>ACADEMICS</w:t>
            </w:r>
          </w:p>
          <w:p w:rsidR="00E10B38" w:rsidRPr="00F566B0" w:rsidRDefault="000A5EBB" w:rsidP="00E10B38">
            <w:pPr>
              <w:spacing w:after="0"/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KYRGYZ – RUSSIAN SLAVIK UNIVERSITY</w:t>
            </w:r>
          </w:p>
          <w:p w:rsidR="00E10B38" w:rsidRDefault="000A5EBB" w:rsidP="00E10B38">
            <w:pPr>
              <w:spacing w:after="0"/>
              <w:rPr>
                <w:rFonts w:ascii="Candara" w:eastAsia="Times New Roman" w:hAnsi="Candara" w:cs="Arial"/>
                <w:b/>
                <w:bCs/>
                <w:color w:val="1B1D3D" w:themeColor="text2" w:themeShade="BF"/>
                <w:sz w:val="24"/>
                <w:szCs w:val="24"/>
              </w:rPr>
            </w:pPr>
            <w:r>
              <w:rPr>
                <w:rFonts w:ascii="Candara" w:eastAsia="Calibri" w:hAnsi="Candara" w:cs="Times"/>
                <w:b/>
                <w:bCs/>
                <w:sz w:val="28"/>
                <w:szCs w:val="28"/>
              </w:rPr>
              <w:t>Faculty of Computer Science</w:t>
            </w:r>
            <w:r w:rsidR="00E10B38">
              <w:rPr>
                <w:rFonts w:ascii="Candara" w:eastAsia="Calibri" w:hAnsi="Candara" w:cs="Times"/>
                <w:b/>
                <w:bCs/>
                <w:sz w:val="28"/>
                <w:szCs w:val="28"/>
              </w:rPr>
              <w:t xml:space="preserve">       </w:t>
            </w:r>
            <w:r w:rsidR="001F0E7A">
              <w:rPr>
                <w:rFonts w:ascii="Candara" w:eastAsia="Calibri" w:hAnsi="Candara" w:cs="Times"/>
                <w:b/>
                <w:bCs/>
                <w:sz w:val="28"/>
                <w:szCs w:val="28"/>
              </w:rPr>
              <w:t xml:space="preserve">          </w:t>
            </w:r>
            <w:r w:rsidR="00E10B38">
              <w:rPr>
                <w:rFonts w:ascii="Candara" w:eastAsia="Calibri" w:hAnsi="Candara" w:cs="Times"/>
                <w:b/>
                <w:bCs/>
                <w:sz w:val="28"/>
                <w:szCs w:val="28"/>
              </w:rPr>
              <w:t xml:space="preserve">          </w:t>
            </w:r>
            <w:r w:rsidR="00F43029">
              <w:rPr>
                <w:rFonts w:ascii="Candara" w:eastAsia="Calibri" w:hAnsi="Candara" w:cs="Times"/>
                <w:b/>
                <w:bCs/>
                <w:sz w:val="28"/>
                <w:szCs w:val="28"/>
              </w:rPr>
              <w:t xml:space="preserve">     </w:t>
            </w:r>
            <w:r w:rsidR="00E10B38">
              <w:rPr>
                <w:rFonts w:ascii="Candara" w:eastAsia="Calibri" w:hAnsi="Candara" w:cs="Time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ndara" w:eastAsia="Times New Roman" w:hAnsi="Candara" w:cs="Arial"/>
                <w:b/>
                <w:bCs/>
                <w:color w:val="1B1D3D" w:themeColor="text2" w:themeShade="BF"/>
                <w:sz w:val="24"/>
                <w:szCs w:val="24"/>
              </w:rPr>
              <w:t>2006</w:t>
            </w:r>
            <w:r w:rsidR="00B52FB2">
              <w:rPr>
                <w:rFonts w:ascii="Candara" w:eastAsia="Times New Roman" w:hAnsi="Candara" w:cs="Arial"/>
                <w:b/>
                <w:bCs/>
                <w:color w:val="1B1D3D" w:themeColor="text2" w:themeShade="BF"/>
                <w:sz w:val="24"/>
                <w:szCs w:val="24"/>
              </w:rPr>
              <w:t xml:space="preserve"> – 201</w:t>
            </w:r>
            <w:r>
              <w:rPr>
                <w:rFonts w:ascii="Candara" w:eastAsia="Times New Roman" w:hAnsi="Candara" w:cs="Arial"/>
                <w:b/>
                <w:bCs/>
                <w:color w:val="1B1D3D" w:themeColor="text2" w:themeShade="BF"/>
                <w:sz w:val="24"/>
                <w:szCs w:val="24"/>
              </w:rPr>
              <w:t>1</w:t>
            </w:r>
          </w:p>
          <w:p w:rsidR="00F43029" w:rsidRPr="00F43029" w:rsidRDefault="00F43029" w:rsidP="00E10B38">
            <w:pPr>
              <w:spacing w:after="0"/>
              <w:rPr>
                <w:rFonts w:ascii="Candara" w:eastAsia="Calibri" w:hAnsi="Candara" w:cs="Times"/>
                <w:b/>
                <w:bCs/>
                <w:sz w:val="28"/>
                <w:szCs w:val="28"/>
              </w:rPr>
            </w:pPr>
            <w:r w:rsidRPr="00F43029">
              <w:rPr>
                <w:rFonts w:ascii="Candara" w:eastAsia="Times New Roman" w:hAnsi="Candara" w:cs="Arial"/>
                <w:b/>
                <w:i/>
                <w:color w:val="000000" w:themeColor="text1"/>
                <w:sz w:val="28"/>
                <w:szCs w:val="28"/>
              </w:rPr>
              <w:t>BACHELOR</w:t>
            </w:r>
            <w:r w:rsidR="00F566B0">
              <w:rPr>
                <w:rFonts w:ascii="Candara" w:eastAsia="Times New Roman" w:hAnsi="Candara" w:cs="Arial"/>
                <w:b/>
                <w:i/>
                <w:color w:val="000000" w:themeColor="text1"/>
                <w:sz w:val="28"/>
                <w:szCs w:val="28"/>
              </w:rPr>
              <w:t>’S DEGRE</w:t>
            </w:r>
            <w:r w:rsidRPr="00F43029">
              <w:rPr>
                <w:rFonts w:ascii="Candara" w:eastAsia="Times New Roman" w:hAnsi="Candara" w:cs="Arial"/>
                <w:b/>
                <w:i/>
                <w:color w:val="000000" w:themeColor="text1"/>
                <w:sz w:val="28"/>
                <w:szCs w:val="28"/>
              </w:rPr>
              <w:t>E</w:t>
            </w:r>
          </w:p>
          <w:p w:rsidR="00BA2BD1" w:rsidRPr="00013FBA" w:rsidRDefault="000A5EBB" w:rsidP="00013FBA">
            <w:pPr>
              <w:pStyle w:val="NoSpacing"/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</w:pPr>
            <w:r w:rsidRPr="000A5EBB">
              <w:rPr>
                <w:rFonts w:ascii="Candara" w:eastAsia="Times New Roman" w:hAnsi="Candara" w:cs="Arial"/>
                <w:b/>
                <w:i/>
                <w:color w:val="000000" w:themeColor="text1"/>
                <w:sz w:val="24"/>
                <w:szCs w:val="24"/>
              </w:rPr>
              <w:t>BISHKEK, KYRGYZSTAN</w:t>
            </w:r>
          </w:p>
        </w:tc>
        <w:tc>
          <w:tcPr>
            <w:tcW w:w="1213" w:type="pct"/>
            <w:shd w:val="clear" w:color="auto" w:fill="374C80" w:themeFill="accent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E8F" w:rsidRPr="001F0E7A" w:rsidRDefault="006026FB" w:rsidP="002A5C37">
            <w:pPr>
              <w:shd w:val="clear" w:color="auto" w:fill="F2F2F2" w:themeFill="background1" w:themeFillShade="F2"/>
              <w:spacing w:after="0" w:line="240" w:lineRule="auto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color w:val="262626" w:themeColor="text1" w:themeTint="D9"/>
                <w:sz w:val="36"/>
                <w:szCs w:val="36"/>
              </w:rPr>
            </w:pPr>
            <w:r w:rsidRPr="001F0E7A">
              <w:rPr>
                <w:rFonts w:ascii="Candara" w:eastAsia="Times New Roman" w:hAnsi="Candara" w:cs="Arial"/>
                <w:b/>
                <w:bCs/>
                <w:iCs/>
                <w:color w:val="262626" w:themeColor="text1" w:themeTint="D9"/>
                <w:sz w:val="36"/>
                <w:szCs w:val="36"/>
              </w:rPr>
              <w:lastRenderedPageBreak/>
              <w:t>PERSONAL DATA</w:t>
            </w:r>
          </w:p>
          <w:p w:rsidR="00CC1E8F" w:rsidRDefault="00CC1E8F" w:rsidP="00CC1E8F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/>
                <w:iCs/>
                <w:color w:val="FFFFFF" w:themeColor="background1"/>
                <w:sz w:val="21"/>
                <w:szCs w:val="21"/>
              </w:rPr>
            </w:pPr>
          </w:p>
          <w:p w:rsidR="003C309A" w:rsidRDefault="00CC1E8F" w:rsidP="003C309A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 w:rsidRPr="0021445B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Date of Birth</w:t>
            </w:r>
          </w:p>
          <w:p w:rsidR="00DE2AD2" w:rsidRPr="00B80129" w:rsidRDefault="001F0E7A" w:rsidP="00DE2AD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  <w:t>8</w:t>
            </w:r>
            <w:r w:rsidR="00DE2AD2" w:rsidRPr="002B1351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June 1988</w:t>
            </w:r>
          </w:p>
          <w:p w:rsidR="00CC1E8F" w:rsidRDefault="00CC1E8F" w:rsidP="0014196F">
            <w:pPr>
              <w:spacing w:after="0"/>
              <w:ind w:right="0"/>
              <w:rPr>
                <w:rFonts w:ascii="Candara" w:eastAsia="Times New Roman" w:hAnsi="Candara" w:cs="Arial"/>
                <w:b/>
                <w:bCs/>
                <w:i/>
                <w:iCs/>
                <w:color w:val="FFFFFF" w:themeColor="background1"/>
                <w:sz w:val="21"/>
                <w:szCs w:val="21"/>
              </w:rPr>
            </w:pPr>
          </w:p>
          <w:p w:rsidR="00CC1E8F" w:rsidRPr="0021445B" w:rsidRDefault="00CC1E8F" w:rsidP="00CC1E8F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Nationality</w:t>
            </w:r>
          </w:p>
          <w:p w:rsidR="00CC1E8F" w:rsidRPr="004730BA" w:rsidRDefault="000A5EBB" w:rsidP="004730BA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  <w:t>Kyrgyzstan</w:t>
            </w:r>
          </w:p>
          <w:p w:rsidR="00CC1E8F" w:rsidRPr="0021445B" w:rsidRDefault="00CC1E8F" w:rsidP="00CC1E8F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Marital </w:t>
            </w:r>
            <w:r w:rsidRPr="0021445B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Status</w:t>
            </w:r>
          </w:p>
          <w:p w:rsidR="00CC1E8F" w:rsidRPr="00B80129" w:rsidRDefault="00DD4C0A" w:rsidP="00CC1E8F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  <w:t>Married</w:t>
            </w:r>
          </w:p>
          <w:p w:rsidR="00CC1E8F" w:rsidRDefault="00CC1E8F" w:rsidP="00CC1E8F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/>
                <w:iCs/>
                <w:color w:val="FFFFFF" w:themeColor="background1"/>
                <w:sz w:val="21"/>
                <w:szCs w:val="21"/>
              </w:rPr>
            </w:pPr>
          </w:p>
          <w:p w:rsidR="00B52FB2" w:rsidRDefault="00B52FB2" w:rsidP="00B52FB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 w:rsidRPr="0021445B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Current </w:t>
            </w: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Residence</w:t>
            </w:r>
          </w:p>
          <w:p w:rsidR="00B52FB2" w:rsidRDefault="00B52FB2" w:rsidP="00B52FB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  <w:t>Dubai</w:t>
            </w:r>
            <w:r w:rsidRPr="00B80129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  <w:t>UAE</w:t>
            </w:r>
          </w:p>
          <w:p w:rsidR="00B52FB2" w:rsidRDefault="00B52FB2" w:rsidP="00B52FB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  <w:t>Visit Visa</w:t>
            </w:r>
          </w:p>
          <w:p w:rsidR="00F566B0" w:rsidRDefault="00F566B0" w:rsidP="001C26ED">
            <w:pPr>
              <w:spacing w:after="0"/>
              <w:ind w:right="0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1C26ED" w:rsidRPr="00B80129" w:rsidRDefault="001C26ED" w:rsidP="00CC1E8F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1E23E2" w:rsidRPr="001F0E7A" w:rsidRDefault="00CC1E8F" w:rsidP="00CC1E8F">
            <w:pPr>
              <w:shd w:val="clear" w:color="auto" w:fill="F2F2F2" w:themeFill="background1" w:themeFillShade="F2"/>
              <w:tabs>
                <w:tab w:val="center" w:pos="1095"/>
              </w:tabs>
              <w:spacing w:after="0" w:line="240" w:lineRule="auto"/>
              <w:ind w:right="0"/>
              <w:rPr>
                <w:rFonts w:ascii="Candara" w:eastAsia="Times New Roman" w:hAnsi="Candara" w:cs="Arial"/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1F0E7A">
              <w:rPr>
                <w:rFonts w:ascii="Candara" w:eastAsia="Times New Roman" w:hAnsi="Candara" w:cs="Arial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ab/>
            </w:r>
            <w:r w:rsidR="00EA22E9" w:rsidRPr="001F0E7A">
              <w:rPr>
                <w:rFonts w:ascii="Candara" w:eastAsia="Times New Roman" w:hAnsi="Candara" w:cs="Arial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softHyphen/>
            </w:r>
            <w:r w:rsidR="00EA22E9" w:rsidRPr="001F0E7A">
              <w:rPr>
                <w:rFonts w:ascii="Candara" w:eastAsia="Times New Roman" w:hAnsi="Candara" w:cs="Arial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softHyphen/>
            </w:r>
            <w:r w:rsidR="006026FB" w:rsidRPr="001F0E7A">
              <w:rPr>
                <w:rFonts w:ascii="Candara" w:eastAsia="Times New Roman" w:hAnsi="Candara" w:cs="Arial"/>
                <w:b/>
                <w:bCs/>
                <w:iCs/>
                <w:color w:val="262626" w:themeColor="text1" w:themeTint="D9"/>
                <w:sz w:val="36"/>
                <w:szCs w:val="36"/>
              </w:rPr>
              <w:t>COMPETENCIES</w:t>
            </w:r>
          </w:p>
          <w:p w:rsidR="00895B35" w:rsidRDefault="00895B35" w:rsidP="001E23E2">
            <w:pPr>
              <w:spacing w:before="240" w:after="0"/>
              <w:ind w:right="0"/>
              <w:jc w:val="center"/>
              <w:rPr>
                <w:rFonts w:ascii="Candara" w:hAnsi="Candara" w:cs="Helvetica Neue"/>
                <w:b/>
                <w:color w:val="FFFFFF" w:themeColor="background1"/>
              </w:rPr>
            </w:pPr>
            <w:r>
              <w:rPr>
                <w:rFonts w:ascii="Candara" w:hAnsi="Candara" w:cs="Helvetica Neue"/>
                <w:b/>
                <w:color w:val="FFFFFF" w:themeColor="background1"/>
              </w:rPr>
              <w:t>ADAPTABLE</w:t>
            </w:r>
          </w:p>
          <w:p w:rsidR="00895B35" w:rsidRDefault="00895B35" w:rsidP="001E23E2">
            <w:pPr>
              <w:spacing w:before="240" w:after="0"/>
              <w:ind w:right="0"/>
              <w:jc w:val="center"/>
              <w:rPr>
                <w:rFonts w:ascii="Candara" w:hAnsi="Candara" w:cs="Helvetica Neue"/>
                <w:b/>
                <w:color w:val="FFFFFF" w:themeColor="background1"/>
              </w:rPr>
            </w:pPr>
            <w:r>
              <w:rPr>
                <w:rFonts w:ascii="Candara" w:hAnsi="Candara" w:cs="Helvetica Neue"/>
                <w:b/>
                <w:color w:val="FFFFFF" w:themeColor="background1"/>
              </w:rPr>
              <w:t xml:space="preserve"> POSITIVE</w:t>
            </w:r>
          </w:p>
          <w:p w:rsidR="00895B35" w:rsidRDefault="00897ED3" w:rsidP="001E23E2">
            <w:pPr>
              <w:spacing w:before="240" w:after="0"/>
              <w:ind w:right="0"/>
              <w:jc w:val="center"/>
              <w:rPr>
                <w:rFonts w:ascii="Candara" w:hAnsi="Candara" w:cs="Helvetica Neue"/>
                <w:b/>
                <w:color w:val="FFFFFF" w:themeColor="background1"/>
              </w:rPr>
            </w:pPr>
            <w:r>
              <w:rPr>
                <w:rFonts w:ascii="Candara" w:hAnsi="Candara" w:cs="Helvetica Neue"/>
                <w:b/>
                <w:color w:val="FFFFFF" w:themeColor="background1"/>
              </w:rPr>
              <w:t xml:space="preserve"> OPEN TO NEW IDEAS</w:t>
            </w:r>
          </w:p>
          <w:p w:rsidR="00897ED3" w:rsidRDefault="00897ED3" w:rsidP="00897ED3">
            <w:pPr>
              <w:spacing w:before="240"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Quick Learner</w:t>
            </w:r>
          </w:p>
          <w:p w:rsidR="00897ED3" w:rsidRPr="0021445B" w:rsidRDefault="00897ED3" w:rsidP="00897ED3">
            <w:pPr>
              <w:spacing w:before="240"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Flexible </w:t>
            </w:r>
            <w:r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to changing environments</w:t>
            </w:r>
          </w:p>
          <w:p w:rsidR="001E23E2" w:rsidRDefault="00897ED3" w:rsidP="001E23E2">
            <w:pPr>
              <w:spacing w:before="240"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E</w:t>
            </w:r>
            <w:r w:rsidR="001E23E2"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xcellent </w:t>
            </w:r>
            <w:r w:rsidR="00675443"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Communication Skills </w:t>
            </w:r>
          </w:p>
          <w:p w:rsidR="001E23E2" w:rsidRDefault="001E23E2" w:rsidP="001E23E2">
            <w:pPr>
              <w:spacing w:before="240"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Reliable T</w:t>
            </w:r>
            <w:r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eam</w:t>
            </w: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 Play </w:t>
            </w:r>
          </w:p>
          <w:p w:rsidR="001E23E2" w:rsidRDefault="001E23E2" w:rsidP="001E23E2">
            <w:pPr>
              <w:tabs>
                <w:tab w:val="num" w:pos="540"/>
              </w:tabs>
              <w:spacing w:before="240"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Excellent Sales planning</w:t>
            </w:r>
          </w:p>
          <w:p w:rsidR="001E23E2" w:rsidRPr="00AD6CF1" w:rsidRDefault="001E23E2" w:rsidP="001E23E2">
            <w:pPr>
              <w:tabs>
                <w:tab w:val="num" w:pos="540"/>
              </w:tabs>
              <w:spacing w:before="240"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O</w:t>
            </w:r>
            <w:r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rganization</w:t>
            </w:r>
            <w:r w:rsidR="00675443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al</w:t>
            </w:r>
            <w:r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 and </w:t>
            </w: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M</w:t>
            </w:r>
            <w:r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anage</w:t>
            </w:r>
            <w:r w:rsidR="00675443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rial</w:t>
            </w:r>
            <w:r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 </w:t>
            </w:r>
            <w:r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S</w:t>
            </w:r>
            <w:r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kills </w:t>
            </w:r>
          </w:p>
          <w:p w:rsidR="00675443" w:rsidRDefault="001E23E2" w:rsidP="00897ED3">
            <w:pPr>
              <w:tabs>
                <w:tab w:val="num" w:pos="540"/>
              </w:tabs>
              <w:spacing w:before="240"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 w:rsidRPr="00AD6CF1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Analytical </w:t>
            </w:r>
            <w:r w:rsidR="00675443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and Logical Thinking</w:t>
            </w:r>
          </w:p>
          <w:p w:rsidR="001E23E2" w:rsidRDefault="001E23E2" w:rsidP="001E23E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color w:val="FFFFFF" w:themeColor="background1"/>
                <w:szCs w:val="56"/>
              </w:rPr>
            </w:pPr>
          </w:p>
          <w:p w:rsidR="001E23E2" w:rsidRDefault="001E23E2" w:rsidP="001E23E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1"/>
                <w:szCs w:val="21"/>
              </w:rPr>
            </w:pPr>
          </w:p>
          <w:p w:rsidR="00523AA6" w:rsidRDefault="00523AA6" w:rsidP="001E23E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9E6558" w:rsidRDefault="009E6558" w:rsidP="001E23E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9E6558" w:rsidRDefault="009E6558" w:rsidP="001E23E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9E6558" w:rsidRDefault="009E6558" w:rsidP="001E23E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CE3434" w:rsidRDefault="00CE3434" w:rsidP="001C26ED">
            <w:pPr>
              <w:spacing w:after="0"/>
              <w:ind w:right="0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F43029" w:rsidRDefault="00F43029" w:rsidP="001C26ED">
            <w:pPr>
              <w:spacing w:after="0"/>
              <w:ind w:right="0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F43029" w:rsidRDefault="00F43029" w:rsidP="001C26ED">
            <w:pPr>
              <w:spacing w:after="0"/>
              <w:ind w:right="0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F43029" w:rsidRDefault="00F43029" w:rsidP="001C26ED">
            <w:pPr>
              <w:spacing w:after="0"/>
              <w:ind w:right="0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CE3434" w:rsidRPr="00B80129" w:rsidRDefault="00CE3434" w:rsidP="001E23E2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1E23E2" w:rsidRPr="001F0E7A" w:rsidRDefault="006026FB" w:rsidP="001E23E2">
            <w:pPr>
              <w:shd w:val="clear" w:color="auto" w:fill="F2F2F2" w:themeFill="background1" w:themeFillShade="F2"/>
              <w:spacing w:after="0" w:line="240" w:lineRule="auto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color w:val="262626" w:themeColor="text1" w:themeTint="D9"/>
                <w:sz w:val="36"/>
                <w:szCs w:val="36"/>
              </w:rPr>
            </w:pPr>
            <w:r w:rsidRPr="001F0E7A">
              <w:rPr>
                <w:rFonts w:ascii="Candara" w:eastAsia="Times New Roman" w:hAnsi="Candara" w:cs="Arial"/>
                <w:b/>
                <w:bCs/>
                <w:iCs/>
                <w:color w:val="262626" w:themeColor="text1" w:themeTint="D9"/>
                <w:sz w:val="36"/>
                <w:szCs w:val="36"/>
              </w:rPr>
              <w:t>LEARNING AND DEVELOPMENT</w:t>
            </w:r>
          </w:p>
          <w:p w:rsidR="001E23E2" w:rsidRPr="001F0E7A" w:rsidRDefault="001E23E2" w:rsidP="001E23E2">
            <w:pPr>
              <w:spacing w:before="240"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Customer Service Course</w:t>
            </w:r>
          </w:p>
          <w:p w:rsidR="001E23E2" w:rsidRPr="001F0E7A" w:rsidRDefault="001E23E2" w:rsidP="001E23E2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>Building a Department</w:t>
            </w:r>
          </w:p>
          <w:p w:rsidR="001E23E2" w:rsidRPr="001F0E7A" w:rsidRDefault="001E23E2" w:rsidP="001E23E2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>Communicating</w:t>
            </w:r>
          </w:p>
          <w:p w:rsidR="001E23E2" w:rsidRPr="001F0E7A" w:rsidRDefault="001E23E2" w:rsidP="001E23E2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>Defining Service</w:t>
            </w:r>
          </w:p>
          <w:p w:rsidR="001E23E2" w:rsidRPr="001F0E7A" w:rsidRDefault="001E23E2" w:rsidP="001E23E2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 xml:space="preserve">Fixing Problems </w:t>
            </w:r>
          </w:p>
          <w:p w:rsidR="001E23E2" w:rsidRPr="001F0E7A" w:rsidRDefault="001E23E2" w:rsidP="0014196F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 xml:space="preserve"> Tools of the Trade</w:t>
            </w:r>
          </w:p>
          <w:p w:rsidR="00CE3434" w:rsidRDefault="00CE3434" w:rsidP="0014196F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1C26ED" w:rsidRDefault="001C26ED" w:rsidP="0014196F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1C26ED" w:rsidRDefault="001C26ED" w:rsidP="0014196F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1C26ED" w:rsidRDefault="001C26ED" w:rsidP="0014196F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CE3434" w:rsidRPr="0014196F" w:rsidRDefault="00CE3434" w:rsidP="0014196F">
            <w:pPr>
              <w:tabs>
                <w:tab w:val="num" w:pos="540"/>
              </w:tabs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68282A" w:rsidRPr="001F0E7A" w:rsidRDefault="006026FB" w:rsidP="0068282A">
            <w:pPr>
              <w:shd w:val="clear" w:color="auto" w:fill="F2F2F2" w:themeFill="background1" w:themeFillShade="F2"/>
              <w:spacing w:after="0" w:line="240" w:lineRule="auto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color w:val="262626" w:themeColor="text1" w:themeTint="D9"/>
                <w:sz w:val="36"/>
                <w:szCs w:val="36"/>
              </w:rPr>
            </w:pPr>
            <w:r w:rsidRPr="001F0E7A">
              <w:rPr>
                <w:rFonts w:ascii="Candara" w:eastAsia="Times New Roman" w:hAnsi="Candara" w:cs="Arial"/>
                <w:b/>
                <w:bCs/>
                <w:iCs/>
                <w:color w:val="262626" w:themeColor="text1" w:themeTint="D9"/>
                <w:sz w:val="36"/>
                <w:szCs w:val="36"/>
              </w:rPr>
              <w:t>LINGUISTIC SKILLS</w:t>
            </w:r>
          </w:p>
          <w:p w:rsidR="00BC0DEE" w:rsidRPr="001F0E7A" w:rsidRDefault="0014196F" w:rsidP="00CD1328">
            <w:pPr>
              <w:spacing w:before="240" w:after="0"/>
              <w:ind w:right="0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Russian </w:t>
            </w:r>
          </w:p>
          <w:p w:rsidR="0014196F" w:rsidRPr="001F0E7A" w:rsidRDefault="00CD1328" w:rsidP="00CD1328">
            <w:pPr>
              <w:spacing w:after="0"/>
              <w:ind w:right="0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>Native Speaker</w:t>
            </w:r>
          </w:p>
          <w:p w:rsidR="00CD1328" w:rsidRPr="001F0E7A" w:rsidRDefault="00CD1328" w:rsidP="0014196F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</w:p>
          <w:p w:rsidR="0014196F" w:rsidRPr="001F0E7A" w:rsidRDefault="00AD6CF1" w:rsidP="00CD5557">
            <w:pPr>
              <w:spacing w:after="0"/>
              <w:ind w:right="0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>English</w:t>
            </w:r>
            <w:r w:rsidR="00F43029" w:rsidRPr="001F0E7A"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  <w:t xml:space="preserve"> </w:t>
            </w:r>
          </w:p>
          <w:p w:rsidR="00AD6CF1" w:rsidRPr="001F0E7A" w:rsidRDefault="00CD1328" w:rsidP="00CD1328">
            <w:pPr>
              <w:spacing w:after="0"/>
              <w:ind w:right="0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>Fluent Communication</w:t>
            </w:r>
          </w:p>
          <w:p w:rsidR="00CD1328" w:rsidRPr="00B80129" w:rsidRDefault="00CD1328" w:rsidP="00CD1328">
            <w:pPr>
              <w:spacing w:after="0"/>
              <w:ind w:right="0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AD6CF1" w:rsidRDefault="00AD6CF1" w:rsidP="0014196F">
            <w:pPr>
              <w:spacing w:after="0"/>
              <w:ind w:right="0"/>
              <w:rPr>
                <w:rFonts w:ascii="Candara" w:eastAsia="Times New Roman" w:hAnsi="Candara" w:cs="Arial"/>
                <w:color w:val="FFFFFF" w:themeColor="background1"/>
                <w:szCs w:val="56"/>
              </w:rPr>
            </w:pPr>
          </w:p>
          <w:p w:rsidR="00D04948" w:rsidRPr="001F0E7A" w:rsidRDefault="006026FB" w:rsidP="00D04948">
            <w:pPr>
              <w:shd w:val="clear" w:color="auto" w:fill="F2F2F2" w:themeFill="background1" w:themeFillShade="F2"/>
              <w:spacing w:after="0" w:line="240" w:lineRule="auto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color w:val="262626" w:themeColor="text1" w:themeTint="D9"/>
                <w:sz w:val="36"/>
                <w:szCs w:val="36"/>
              </w:rPr>
            </w:pPr>
            <w:r w:rsidRPr="001F0E7A">
              <w:rPr>
                <w:rFonts w:ascii="Candara" w:eastAsia="Times New Roman" w:hAnsi="Candara" w:cs="Arial"/>
                <w:b/>
                <w:bCs/>
                <w:iCs/>
                <w:color w:val="262626" w:themeColor="text1" w:themeTint="D9"/>
                <w:sz w:val="36"/>
                <w:szCs w:val="36"/>
              </w:rPr>
              <w:t>COMPUTERS</w:t>
            </w:r>
          </w:p>
          <w:p w:rsidR="00B52FB2" w:rsidRDefault="00B52FB2" w:rsidP="00CE3434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/>
                <w:bCs/>
                <w:iCs/>
                <w:smallCaps/>
                <w:color w:val="FFFFFF" w:themeColor="background1"/>
              </w:rPr>
            </w:pPr>
          </w:p>
          <w:p w:rsidR="005A43E5" w:rsidRPr="001F0E7A" w:rsidRDefault="00AD6CF1" w:rsidP="00CE3434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 xml:space="preserve">International Computer </w:t>
            </w:r>
          </w:p>
          <w:p w:rsidR="00F43029" w:rsidRPr="001F0E7A" w:rsidRDefault="00CC1E8F" w:rsidP="00D04948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>Excellent MS skills</w:t>
            </w:r>
          </w:p>
          <w:p w:rsidR="00CC1E8F" w:rsidRPr="001F0E7A" w:rsidRDefault="001F0E7A" w:rsidP="001F0E7A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</w:pPr>
            <w:r w:rsidRPr="001F0E7A"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</w:rPr>
              <w:t>Driving License</w:t>
            </w:r>
          </w:p>
          <w:p w:rsidR="00CC1E8F" w:rsidRDefault="00CC1E8F" w:rsidP="00D04948">
            <w:pPr>
              <w:spacing w:after="0"/>
              <w:ind w:right="0"/>
              <w:jc w:val="center"/>
              <w:rPr>
                <w:rFonts w:ascii="Candara" w:eastAsia="Times New Roman" w:hAnsi="Candara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8F094A" w:rsidRPr="00CE3434" w:rsidRDefault="008F094A" w:rsidP="00CE3434">
            <w:pPr>
              <w:rPr>
                <w:rFonts w:ascii="Candara" w:eastAsia="Times New Roman" w:hAnsi="Candara" w:cs="Arial"/>
              </w:rPr>
            </w:pPr>
          </w:p>
        </w:tc>
      </w:tr>
    </w:tbl>
    <w:p w:rsidR="009641B7" w:rsidRDefault="009641B7"/>
    <w:sectPr w:rsidR="009641B7" w:rsidSect="00BA1DE7">
      <w:headerReference w:type="default" r:id="rId10"/>
      <w:pgSz w:w="11907" w:h="16839" w:code="9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2F" w:rsidRDefault="001B6E2F" w:rsidP="00BE3BAB">
      <w:pPr>
        <w:spacing w:after="0" w:line="240" w:lineRule="auto"/>
      </w:pPr>
      <w:r>
        <w:separator/>
      </w:r>
    </w:p>
  </w:endnote>
  <w:endnote w:type="continuationSeparator" w:id="0">
    <w:p w:rsidR="001B6E2F" w:rsidRDefault="001B6E2F" w:rsidP="00BE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2F" w:rsidRDefault="001B6E2F" w:rsidP="00BE3BAB">
      <w:pPr>
        <w:spacing w:after="0" w:line="240" w:lineRule="auto"/>
      </w:pPr>
      <w:r>
        <w:separator/>
      </w:r>
    </w:p>
  </w:footnote>
  <w:footnote w:type="continuationSeparator" w:id="0">
    <w:p w:rsidR="001B6E2F" w:rsidRDefault="001B6E2F" w:rsidP="00BE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D2" w:rsidRPr="003F6E43" w:rsidRDefault="00DE2AD2" w:rsidP="00B84C8F">
    <w:pPr>
      <w:pStyle w:val="Header"/>
      <w:pBdr>
        <w:bottom w:val="single" w:sz="4" w:space="1" w:color="242852" w:themeColor="text2"/>
      </w:pBdr>
      <w:tabs>
        <w:tab w:val="clear" w:pos="9360"/>
        <w:tab w:val="right" w:pos="9900"/>
      </w:tabs>
      <w:rPr>
        <w:b/>
        <w:color w:val="374C80" w:themeColor="accent1" w:themeShade="BF"/>
        <w:sz w:val="24"/>
      </w:rPr>
    </w:pPr>
    <w:r w:rsidRPr="006D2EE7">
      <w:rPr>
        <w:color w:val="374C80" w:themeColor="accent1" w:themeShade="BF"/>
        <w:spacing w:val="60"/>
        <w:sz w:val="28"/>
        <w:szCs w:val="28"/>
      </w:rPr>
      <w:tab/>
    </w:r>
    <w:r w:rsidRPr="00BE3BAB">
      <w:rPr>
        <w:color w:val="374C80" w:themeColor="accent1" w:themeShade="BF"/>
        <w:spacing w:val="60"/>
        <w:sz w:val="24"/>
      </w:rPr>
      <w:tab/>
    </w:r>
    <w:sdt>
      <w:sdtPr>
        <w:rPr>
          <w:color w:val="374C80" w:themeColor="accent1" w:themeShade="BF"/>
          <w:spacing w:val="60"/>
          <w:sz w:val="24"/>
        </w:rPr>
        <w:id w:val="350465848"/>
        <w:docPartObj>
          <w:docPartGallery w:val="Page Numbers (Top of Page)"/>
          <w:docPartUnique/>
        </w:docPartObj>
      </w:sdtPr>
      <w:sdtEndPr>
        <w:rPr>
          <w:spacing w:val="0"/>
        </w:rPr>
      </w:sdtEndPr>
      <w:sdtContent>
        <w:r w:rsidRPr="00BE3BAB">
          <w:rPr>
            <w:color w:val="374C80" w:themeColor="accent1" w:themeShade="BF"/>
            <w:spacing w:val="60"/>
            <w:sz w:val="24"/>
          </w:rPr>
          <w:t>Page</w:t>
        </w:r>
        <w:r w:rsidRPr="00BE3BAB">
          <w:rPr>
            <w:color w:val="374C80" w:themeColor="accent1" w:themeShade="BF"/>
            <w:sz w:val="24"/>
          </w:rPr>
          <w:t xml:space="preserve"> | </w:t>
        </w:r>
        <w:r w:rsidR="009253F6" w:rsidRPr="00BE3BAB">
          <w:rPr>
            <w:color w:val="374C80" w:themeColor="accent1" w:themeShade="BF"/>
            <w:sz w:val="24"/>
          </w:rPr>
          <w:fldChar w:fldCharType="begin"/>
        </w:r>
        <w:r w:rsidRPr="00BE3BAB">
          <w:rPr>
            <w:color w:val="374C80" w:themeColor="accent1" w:themeShade="BF"/>
            <w:sz w:val="24"/>
          </w:rPr>
          <w:instrText xml:space="preserve"> PAGE   \* MERGEFORMAT </w:instrText>
        </w:r>
        <w:r w:rsidR="009253F6" w:rsidRPr="00BE3BAB">
          <w:rPr>
            <w:color w:val="374C80" w:themeColor="accent1" w:themeShade="BF"/>
            <w:sz w:val="24"/>
          </w:rPr>
          <w:fldChar w:fldCharType="separate"/>
        </w:r>
        <w:r w:rsidR="009D2AD1" w:rsidRPr="009D2AD1">
          <w:rPr>
            <w:b/>
            <w:noProof/>
            <w:color w:val="374C80" w:themeColor="accent1" w:themeShade="BF"/>
            <w:sz w:val="24"/>
          </w:rPr>
          <w:t>2</w:t>
        </w:r>
        <w:r w:rsidR="009253F6" w:rsidRPr="00BE3BAB">
          <w:rPr>
            <w:color w:val="374C80" w:themeColor="accent1" w:themeShade="BF"/>
            <w:sz w:val="24"/>
          </w:rPr>
          <w:fldChar w:fldCharType="end"/>
        </w:r>
      </w:sdtContent>
    </w:sdt>
  </w:p>
  <w:p w:rsidR="00DE2AD2" w:rsidRPr="00BE3BAB" w:rsidRDefault="00DE2AD2">
    <w:pPr>
      <w:pStyle w:val="Header"/>
      <w:rPr>
        <w:color w:val="374C80" w:themeColor="accent1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A1A"/>
    <w:multiLevelType w:val="multilevel"/>
    <w:tmpl w:val="6A44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5034E"/>
    <w:multiLevelType w:val="hybridMultilevel"/>
    <w:tmpl w:val="0C8A59D8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74C8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3C87"/>
    <w:multiLevelType w:val="hybridMultilevel"/>
    <w:tmpl w:val="72DE41FA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74C8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09B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"/>
      <w:lvlJc w:val="left"/>
      <w:pPr>
        <w:ind w:left="720" w:hanging="360"/>
      </w:pPr>
      <w:rPr>
        <w:rFonts w:ascii="Wingdings 3" w:hAnsi="Wingdings 3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253278"/>
    <w:multiLevelType w:val="multilevel"/>
    <w:tmpl w:val="C93A3B74"/>
    <w:lvl w:ilvl="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74C80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23135"/>
    <w:multiLevelType w:val="hybridMultilevel"/>
    <w:tmpl w:val="393AF6AE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74C8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B35C0"/>
    <w:multiLevelType w:val="hybridMultilevel"/>
    <w:tmpl w:val="3AA6660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25F85"/>
    <w:multiLevelType w:val="hybridMultilevel"/>
    <w:tmpl w:val="6A8E3F5A"/>
    <w:lvl w:ilvl="0" w:tplc="6360EDA8">
      <w:start w:val="1"/>
      <w:numFmt w:val="bullet"/>
      <w:lvlText w:val=""/>
      <w:lvlJc w:val="left"/>
      <w:pPr>
        <w:ind w:left="1080" w:hanging="360"/>
      </w:pPr>
      <w:rPr>
        <w:rFonts w:ascii="Wingdings 3" w:hAnsi="Wingdings 3" w:hint="default"/>
        <w:color w:val="374C8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B61BBF"/>
    <w:multiLevelType w:val="hybridMultilevel"/>
    <w:tmpl w:val="669E19CC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74C8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20034"/>
    <w:multiLevelType w:val="hybridMultilevel"/>
    <w:tmpl w:val="11B4963A"/>
    <w:lvl w:ilvl="0" w:tplc="6360EDA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74C8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607C"/>
    <w:multiLevelType w:val="multilevel"/>
    <w:tmpl w:val="62BA1452"/>
    <w:lvl w:ilvl="0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374C80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63AE0"/>
    <w:multiLevelType w:val="multilevel"/>
    <w:tmpl w:val="303A6DBC"/>
    <w:styleLink w:val="Style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BA1B5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F0543"/>
    <w:multiLevelType w:val="hybridMultilevel"/>
    <w:tmpl w:val="FA264A3E"/>
    <w:lvl w:ilvl="0" w:tplc="6360EDA8">
      <w:start w:val="1"/>
      <w:numFmt w:val="bullet"/>
      <w:lvlText w:val=""/>
      <w:lvlJc w:val="left"/>
      <w:pPr>
        <w:ind w:left="1080" w:hanging="360"/>
      </w:pPr>
      <w:rPr>
        <w:rFonts w:ascii="Wingdings 3" w:hAnsi="Wingdings 3" w:hint="default"/>
        <w:color w:val="374C8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AwMjczNLE0tDQxtjBU0lEKTi0uzszPAykwrgUATf2lwiwAAAA="/>
  </w:docVars>
  <w:rsids>
    <w:rsidRoot w:val="00A51473"/>
    <w:rsid w:val="00000B08"/>
    <w:rsid w:val="00013FBA"/>
    <w:rsid w:val="000341E9"/>
    <w:rsid w:val="0004180B"/>
    <w:rsid w:val="00046D4A"/>
    <w:rsid w:val="00061A85"/>
    <w:rsid w:val="00071332"/>
    <w:rsid w:val="00074D01"/>
    <w:rsid w:val="00084CDF"/>
    <w:rsid w:val="00095825"/>
    <w:rsid w:val="000A3757"/>
    <w:rsid w:val="000A3A5C"/>
    <w:rsid w:val="000A47A1"/>
    <w:rsid w:val="000A5E45"/>
    <w:rsid w:val="000A5EBB"/>
    <w:rsid w:val="000B0786"/>
    <w:rsid w:val="000B0EC9"/>
    <w:rsid w:val="000C0102"/>
    <w:rsid w:val="000C3262"/>
    <w:rsid w:val="000C723C"/>
    <w:rsid w:val="000E6ECF"/>
    <w:rsid w:val="000F1411"/>
    <w:rsid w:val="000F2021"/>
    <w:rsid w:val="000F358D"/>
    <w:rsid w:val="000F3BE0"/>
    <w:rsid w:val="000F4C0D"/>
    <w:rsid w:val="001004BA"/>
    <w:rsid w:val="00101409"/>
    <w:rsid w:val="00106F0F"/>
    <w:rsid w:val="001231F4"/>
    <w:rsid w:val="0014196F"/>
    <w:rsid w:val="001452EC"/>
    <w:rsid w:val="00147938"/>
    <w:rsid w:val="00166664"/>
    <w:rsid w:val="001668D4"/>
    <w:rsid w:val="001668EE"/>
    <w:rsid w:val="00184997"/>
    <w:rsid w:val="001B5613"/>
    <w:rsid w:val="001B6E2F"/>
    <w:rsid w:val="001C0E2F"/>
    <w:rsid w:val="001C26ED"/>
    <w:rsid w:val="001D0B65"/>
    <w:rsid w:val="001D3F47"/>
    <w:rsid w:val="001E23E2"/>
    <w:rsid w:val="001E2865"/>
    <w:rsid w:val="001E75FF"/>
    <w:rsid w:val="001F0E7A"/>
    <w:rsid w:val="0020253D"/>
    <w:rsid w:val="00203095"/>
    <w:rsid w:val="00204868"/>
    <w:rsid w:val="002072A7"/>
    <w:rsid w:val="00207594"/>
    <w:rsid w:val="0021445B"/>
    <w:rsid w:val="0022055B"/>
    <w:rsid w:val="00220E6C"/>
    <w:rsid w:val="00222A11"/>
    <w:rsid w:val="0023351E"/>
    <w:rsid w:val="00241170"/>
    <w:rsid w:val="00247819"/>
    <w:rsid w:val="002509DB"/>
    <w:rsid w:val="00252747"/>
    <w:rsid w:val="00260DEF"/>
    <w:rsid w:val="002721A3"/>
    <w:rsid w:val="0028168F"/>
    <w:rsid w:val="00281CB2"/>
    <w:rsid w:val="002920AD"/>
    <w:rsid w:val="002941D0"/>
    <w:rsid w:val="002A3999"/>
    <w:rsid w:val="002A3C95"/>
    <w:rsid w:val="002A4E74"/>
    <w:rsid w:val="002A5C37"/>
    <w:rsid w:val="002B1351"/>
    <w:rsid w:val="002B4CB5"/>
    <w:rsid w:val="002B6732"/>
    <w:rsid w:val="002C7CBF"/>
    <w:rsid w:val="002D0A0B"/>
    <w:rsid w:val="002D186F"/>
    <w:rsid w:val="002E78FF"/>
    <w:rsid w:val="002E7C0E"/>
    <w:rsid w:val="002F23A1"/>
    <w:rsid w:val="00305D86"/>
    <w:rsid w:val="003175FE"/>
    <w:rsid w:val="00330BD8"/>
    <w:rsid w:val="00334F65"/>
    <w:rsid w:val="003361D1"/>
    <w:rsid w:val="0033709E"/>
    <w:rsid w:val="00340B8D"/>
    <w:rsid w:val="00356704"/>
    <w:rsid w:val="00356BA5"/>
    <w:rsid w:val="00373927"/>
    <w:rsid w:val="003A032E"/>
    <w:rsid w:val="003B575D"/>
    <w:rsid w:val="003C0659"/>
    <w:rsid w:val="003C309A"/>
    <w:rsid w:val="003D216F"/>
    <w:rsid w:val="003D5B0B"/>
    <w:rsid w:val="003E30C8"/>
    <w:rsid w:val="003E3A08"/>
    <w:rsid w:val="003E3D7E"/>
    <w:rsid w:val="003F6E43"/>
    <w:rsid w:val="004057FF"/>
    <w:rsid w:val="00413675"/>
    <w:rsid w:val="00420D2B"/>
    <w:rsid w:val="00425E59"/>
    <w:rsid w:val="00432708"/>
    <w:rsid w:val="00444C4E"/>
    <w:rsid w:val="00446CA0"/>
    <w:rsid w:val="0044712F"/>
    <w:rsid w:val="00455371"/>
    <w:rsid w:val="004575AC"/>
    <w:rsid w:val="0047098B"/>
    <w:rsid w:val="004730BA"/>
    <w:rsid w:val="004821B6"/>
    <w:rsid w:val="00483AD6"/>
    <w:rsid w:val="00492A62"/>
    <w:rsid w:val="004A017E"/>
    <w:rsid w:val="004A1CA3"/>
    <w:rsid w:val="004C4AC5"/>
    <w:rsid w:val="004E5B05"/>
    <w:rsid w:val="004E6300"/>
    <w:rsid w:val="004F0472"/>
    <w:rsid w:val="004F524F"/>
    <w:rsid w:val="004F6409"/>
    <w:rsid w:val="00505484"/>
    <w:rsid w:val="005066BA"/>
    <w:rsid w:val="00507ABC"/>
    <w:rsid w:val="00510DF4"/>
    <w:rsid w:val="005127A0"/>
    <w:rsid w:val="00517510"/>
    <w:rsid w:val="0052171C"/>
    <w:rsid w:val="00523AA6"/>
    <w:rsid w:val="00536090"/>
    <w:rsid w:val="00536386"/>
    <w:rsid w:val="0054096D"/>
    <w:rsid w:val="005625B1"/>
    <w:rsid w:val="00563987"/>
    <w:rsid w:val="00570FF4"/>
    <w:rsid w:val="0058468C"/>
    <w:rsid w:val="0058715A"/>
    <w:rsid w:val="005A43E5"/>
    <w:rsid w:val="005A5156"/>
    <w:rsid w:val="005A5792"/>
    <w:rsid w:val="005A598E"/>
    <w:rsid w:val="005B137E"/>
    <w:rsid w:val="005C4EE9"/>
    <w:rsid w:val="005E35D4"/>
    <w:rsid w:val="005E4AC6"/>
    <w:rsid w:val="005F2CE5"/>
    <w:rsid w:val="005F3D72"/>
    <w:rsid w:val="006026FB"/>
    <w:rsid w:val="0062481B"/>
    <w:rsid w:val="00647488"/>
    <w:rsid w:val="00654DFF"/>
    <w:rsid w:val="00666E3E"/>
    <w:rsid w:val="006738D8"/>
    <w:rsid w:val="00675443"/>
    <w:rsid w:val="0068282A"/>
    <w:rsid w:val="006861F9"/>
    <w:rsid w:val="006914E3"/>
    <w:rsid w:val="006942FD"/>
    <w:rsid w:val="006A5F39"/>
    <w:rsid w:val="006B0475"/>
    <w:rsid w:val="006D2E17"/>
    <w:rsid w:val="006D2EE7"/>
    <w:rsid w:val="006D388E"/>
    <w:rsid w:val="006D64F7"/>
    <w:rsid w:val="006E2570"/>
    <w:rsid w:val="00705175"/>
    <w:rsid w:val="007525D3"/>
    <w:rsid w:val="00775466"/>
    <w:rsid w:val="0077563C"/>
    <w:rsid w:val="00786546"/>
    <w:rsid w:val="007960AD"/>
    <w:rsid w:val="0079646C"/>
    <w:rsid w:val="007A2310"/>
    <w:rsid w:val="007B1AFB"/>
    <w:rsid w:val="007B4E0A"/>
    <w:rsid w:val="007C5AFE"/>
    <w:rsid w:val="007C7DB7"/>
    <w:rsid w:val="007D0837"/>
    <w:rsid w:val="007E27C4"/>
    <w:rsid w:val="007E6129"/>
    <w:rsid w:val="00800A24"/>
    <w:rsid w:val="00812A61"/>
    <w:rsid w:val="0081774B"/>
    <w:rsid w:val="008179E7"/>
    <w:rsid w:val="00820E41"/>
    <w:rsid w:val="00825546"/>
    <w:rsid w:val="0083581B"/>
    <w:rsid w:val="00842A13"/>
    <w:rsid w:val="00850A5A"/>
    <w:rsid w:val="0085121E"/>
    <w:rsid w:val="00854936"/>
    <w:rsid w:val="00857395"/>
    <w:rsid w:val="008627C5"/>
    <w:rsid w:val="0086332B"/>
    <w:rsid w:val="008803CD"/>
    <w:rsid w:val="00881357"/>
    <w:rsid w:val="0088271B"/>
    <w:rsid w:val="00895B35"/>
    <w:rsid w:val="00897ED3"/>
    <w:rsid w:val="008A469A"/>
    <w:rsid w:val="008B02EA"/>
    <w:rsid w:val="008B1153"/>
    <w:rsid w:val="008D26A1"/>
    <w:rsid w:val="008D611C"/>
    <w:rsid w:val="008F094A"/>
    <w:rsid w:val="008F7089"/>
    <w:rsid w:val="009141D6"/>
    <w:rsid w:val="0091643F"/>
    <w:rsid w:val="009253F6"/>
    <w:rsid w:val="00933A0B"/>
    <w:rsid w:val="0093589F"/>
    <w:rsid w:val="0094621C"/>
    <w:rsid w:val="00951437"/>
    <w:rsid w:val="00951860"/>
    <w:rsid w:val="009519C3"/>
    <w:rsid w:val="00952B9B"/>
    <w:rsid w:val="00955107"/>
    <w:rsid w:val="009630D1"/>
    <w:rsid w:val="009641B7"/>
    <w:rsid w:val="00981101"/>
    <w:rsid w:val="00981135"/>
    <w:rsid w:val="00992979"/>
    <w:rsid w:val="009947AC"/>
    <w:rsid w:val="009B2B84"/>
    <w:rsid w:val="009D2AD1"/>
    <w:rsid w:val="009E425D"/>
    <w:rsid w:val="009E6558"/>
    <w:rsid w:val="009F5A9C"/>
    <w:rsid w:val="009F6380"/>
    <w:rsid w:val="00A252BB"/>
    <w:rsid w:val="00A278DE"/>
    <w:rsid w:val="00A435F8"/>
    <w:rsid w:val="00A43C60"/>
    <w:rsid w:val="00A47C9F"/>
    <w:rsid w:val="00A47DA3"/>
    <w:rsid w:val="00A51473"/>
    <w:rsid w:val="00A715E8"/>
    <w:rsid w:val="00A813F9"/>
    <w:rsid w:val="00A814B0"/>
    <w:rsid w:val="00AA6F29"/>
    <w:rsid w:val="00AB309D"/>
    <w:rsid w:val="00AD3A7B"/>
    <w:rsid w:val="00AD6086"/>
    <w:rsid w:val="00AD6CF1"/>
    <w:rsid w:val="00B03BF6"/>
    <w:rsid w:val="00B07502"/>
    <w:rsid w:val="00B10B26"/>
    <w:rsid w:val="00B11489"/>
    <w:rsid w:val="00B121BC"/>
    <w:rsid w:val="00B12B55"/>
    <w:rsid w:val="00B41A74"/>
    <w:rsid w:val="00B52FB2"/>
    <w:rsid w:val="00B5590E"/>
    <w:rsid w:val="00B6527E"/>
    <w:rsid w:val="00B65F2D"/>
    <w:rsid w:val="00B74F5F"/>
    <w:rsid w:val="00B80129"/>
    <w:rsid w:val="00B849C9"/>
    <w:rsid w:val="00B84C8F"/>
    <w:rsid w:val="00B9045A"/>
    <w:rsid w:val="00B915B1"/>
    <w:rsid w:val="00B91750"/>
    <w:rsid w:val="00B9510A"/>
    <w:rsid w:val="00BA1DE7"/>
    <w:rsid w:val="00BA1E9C"/>
    <w:rsid w:val="00BA2BD1"/>
    <w:rsid w:val="00BB0205"/>
    <w:rsid w:val="00BC00EA"/>
    <w:rsid w:val="00BC0DEE"/>
    <w:rsid w:val="00BC1180"/>
    <w:rsid w:val="00BC1BF1"/>
    <w:rsid w:val="00BC3E1D"/>
    <w:rsid w:val="00BC7612"/>
    <w:rsid w:val="00BD160A"/>
    <w:rsid w:val="00BD5CAC"/>
    <w:rsid w:val="00BD7512"/>
    <w:rsid w:val="00BE2CD9"/>
    <w:rsid w:val="00BE3BAB"/>
    <w:rsid w:val="00C37950"/>
    <w:rsid w:val="00C41196"/>
    <w:rsid w:val="00C6517A"/>
    <w:rsid w:val="00C71F63"/>
    <w:rsid w:val="00C725E6"/>
    <w:rsid w:val="00C72EE4"/>
    <w:rsid w:val="00C76E55"/>
    <w:rsid w:val="00C863FC"/>
    <w:rsid w:val="00C87D76"/>
    <w:rsid w:val="00CA16D6"/>
    <w:rsid w:val="00CA5DDC"/>
    <w:rsid w:val="00CC1E8F"/>
    <w:rsid w:val="00CD1328"/>
    <w:rsid w:val="00CD5557"/>
    <w:rsid w:val="00CD573A"/>
    <w:rsid w:val="00CE3434"/>
    <w:rsid w:val="00CF10B6"/>
    <w:rsid w:val="00CF5C8B"/>
    <w:rsid w:val="00D0206B"/>
    <w:rsid w:val="00D04948"/>
    <w:rsid w:val="00D16526"/>
    <w:rsid w:val="00D20B61"/>
    <w:rsid w:val="00D233B5"/>
    <w:rsid w:val="00D3427A"/>
    <w:rsid w:val="00D360C4"/>
    <w:rsid w:val="00D408E8"/>
    <w:rsid w:val="00D43E07"/>
    <w:rsid w:val="00D52D57"/>
    <w:rsid w:val="00D55FBE"/>
    <w:rsid w:val="00D7501C"/>
    <w:rsid w:val="00D87803"/>
    <w:rsid w:val="00D91079"/>
    <w:rsid w:val="00D9353A"/>
    <w:rsid w:val="00DA1EF6"/>
    <w:rsid w:val="00DA3F6D"/>
    <w:rsid w:val="00DC22DD"/>
    <w:rsid w:val="00DC5F23"/>
    <w:rsid w:val="00DD4C0A"/>
    <w:rsid w:val="00DD63DC"/>
    <w:rsid w:val="00DE2AD2"/>
    <w:rsid w:val="00DE352F"/>
    <w:rsid w:val="00E000DD"/>
    <w:rsid w:val="00E10B38"/>
    <w:rsid w:val="00E14CB6"/>
    <w:rsid w:val="00E26ACA"/>
    <w:rsid w:val="00E40584"/>
    <w:rsid w:val="00E4154C"/>
    <w:rsid w:val="00E41578"/>
    <w:rsid w:val="00E549CD"/>
    <w:rsid w:val="00E56F2E"/>
    <w:rsid w:val="00E80798"/>
    <w:rsid w:val="00E8182C"/>
    <w:rsid w:val="00E82EC2"/>
    <w:rsid w:val="00E82F1E"/>
    <w:rsid w:val="00E84B99"/>
    <w:rsid w:val="00E85B3F"/>
    <w:rsid w:val="00EA22E9"/>
    <w:rsid w:val="00EA2D10"/>
    <w:rsid w:val="00EB4847"/>
    <w:rsid w:val="00ED3400"/>
    <w:rsid w:val="00ED7BAB"/>
    <w:rsid w:val="00EF530A"/>
    <w:rsid w:val="00F32A64"/>
    <w:rsid w:val="00F426D7"/>
    <w:rsid w:val="00F43029"/>
    <w:rsid w:val="00F566B0"/>
    <w:rsid w:val="00F762DA"/>
    <w:rsid w:val="00F84182"/>
    <w:rsid w:val="00F87A8F"/>
    <w:rsid w:val="00F9365A"/>
    <w:rsid w:val="00F976DD"/>
    <w:rsid w:val="00FA7026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0B"/>
  </w:style>
  <w:style w:type="paragraph" w:styleId="Heading1">
    <w:name w:val="heading 1"/>
    <w:basedOn w:val="Normal"/>
    <w:link w:val="Heading1Char"/>
    <w:uiPriority w:val="9"/>
    <w:qFormat/>
    <w:rsid w:val="007E6129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715A"/>
    <w:rPr>
      <w:b/>
      <w:bCs/>
    </w:rPr>
  </w:style>
  <w:style w:type="character" w:customStyle="1" w:styleId="apple-converted-space">
    <w:name w:val="apple-converted-space"/>
    <w:basedOn w:val="DefaultParagraphFont"/>
    <w:rsid w:val="0058715A"/>
  </w:style>
  <w:style w:type="paragraph" w:styleId="NormalWeb">
    <w:name w:val="Normal (Web)"/>
    <w:basedOn w:val="Normal"/>
    <w:uiPriority w:val="99"/>
    <w:unhideWhenUsed/>
    <w:rsid w:val="0058715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715A"/>
    <w:rPr>
      <w:i/>
      <w:iCs/>
    </w:rPr>
  </w:style>
  <w:style w:type="numbering" w:customStyle="1" w:styleId="Style1">
    <w:name w:val="Style1"/>
    <w:rsid w:val="004A017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A017E"/>
    <w:pPr>
      <w:ind w:left="720"/>
      <w:contextualSpacing/>
    </w:pPr>
  </w:style>
  <w:style w:type="paragraph" w:customStyle="1" w:styleId="bullet">
    <w:name w:val="bullet"/>
    <w:basedOn w:val="Normal"/>
    <w:rsid w:val="00BD7512"/>
    <w:pPr>
      <w:spacing w:before="60" w:after="60" w:line="240" w:lineRule="auto"/>
      <w:ind w:left="288" w:right="0" w:hanging="288"/>
    </w:pPr>
    <w:rPr>
      <w:rFonts w:ascii="Times New Roman" w:eastAsia="Times New Roman" w:hAnsi="Times New Roman" w:cs="Times New Roman"/>
      <w:sz w:val="20"/>
      <w:szCs w:val="20"/>
      <w:lang w:val="en-GB" w:eastAsia="zh-TW"/>
    </w:rPr>
  </w:style>
  <w:style w:type="numbering" w:customStyle="1" w:styleId="Style2">
    <w:name w:val="Style2"/>
    <w:rsid w:val="0052171C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AB"/>
  </w:style>
  <w:style w:type="paragraph" w:styleId="Footer">
    <w:name w:val="footer"/>
    <w:basedOn w:val="Normal"/>
    <w:link w:val="FooterChar"/>
    <w:uiPriority w:val="99"/>
    <w:unhideWhenUsed/>
    <w:rsid w:val="00B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AB"/>
  </w:style>
  <w:style w:type="table" w:styleId="TableGrid">
    <w:name w:val="Table Grid"/>
    <w:basedOn w:val="TableNormal"/>
    <w:uiPriority w:val="59"/>
    <w:rsid w:val="0057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19C3"/>
    <w:rPr>
      <w:color w:val="9454C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1C"/>
    <w:rPr>
      <w:b/>
      <w:bCs/>
      <w:sz w:val="20"/>
      <w:szCs w:val="20"/>
    </w:rPr>
  </w:style>
  <w:style w:type="paragraph" w:customStyle="1" w:styleId="Default">
    <w:name w:val="Default"/>
    <w:rsid w:val="00E80798"/>
    <w:pPr>
      <w:autoSpaceDE w:val="0"/>
      <w:autoSpaceDN w:val="0"/>
      <w:adjustRightInd w:val="0"/>
      <w:spacing w:after="0" w:line="240" w:lineRule="auto"/>
      <w:ind w:right="0"/>
    </w:pPr>
    <w:rPr>
      <w:rFonts w:ascii="Tw Cen MT" w:hAnsi="Tw Cen MT" w:cs="Tw Cen MT"/>
      <w:color w:val="000000"/>
      <w:sz w:val="24"/>
      <w:szCs w:val="24"/>
    </w:rPr>
  </w:style>
  <w:style w:type="paragraph" w:customStyle="1" w:styleId="BusinessNameAllCaps">
    <w:name w:val="Business Name All Caps"/>
    <w:basedOn w:val="PlainText"/>
    <w:rsid w:val="006D2E17"/>
  </w:style>
  <w:style w:type="paragraph" w:styleId="PlainText">
    <w:name w:val="Plain Text"/>
    <w:basedOn w:val="Normal"/>
    <w:link w:val="PlainTextChar"/>
    <w:uiPriority w:val="99"/>
    <w:semiHidden/>
    <w:unhideWhenUsed/>
    <w:rsid w:val="006D2E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E17"/>
    <w:rPr>
      <w:rFonts w:ascii="Consolas" w:hAnsi="Consolas"/>
      <w:sz w:val="21"/>
      <w:szCs w:val="21"/>
    </w:rPr>
  </w:style>
  <w:style w:type="paragraph" w:customStyle="1" w:styleId="CollegeDegree">
    <w:name w:val="College Degree"/>
    <w:basedOn w:val="Normal"/>
    <w:rsid w:val="0014196F"/>
    <w:pPr>
      <w:spacing w:after="40" w:line="240" w:lineRule="auto"/>
      <w:ind w:right="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ResumeBulletPoints">
    <w:name w:val="Resume Bullet Points"/>
    <w:basedOn w:val="Normal"/>
    <w:rsid w:val="0014196F"/>
    <w:pPr>
      <w:numPr>
        <w:numId w:val="3"/>
      </w:numPr>
      <w:autoSpaceDE w:val="0"/>
      <w:autoSpaceDN w:val="0"/>
      <w:adjustRightInd w:val="0"/>
      <w:spacing w:after="120" w:line="240" w:lineRule="auto"/>
      <w:ind w:right="0"/>
      <w:jc w:val="both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8633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612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em.380358@2freemail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EB62-569B-482E-8CA9-EEFE1913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__</dc:creator>
  <cp:lastModifiedBy>348370422</cp:lastModifiedBy>
  <cp:revision>21</cp:revision>
  <cp:lastPrinted>2018-05-08T05:19:00Z</cp:lastPrinted>
  <dcterms:created xsi:type="dcterms:W3CDTF">2018-05-02T04:10:00Z</dcterms:created>
  <dcterms:modified xsi:type="dcterms:W3CDTF">2018-05-15T05:27:00Z</dcterms:modified>
</cp:coreProperties>
</file>