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B" w:rsidRPr="009C410E" w:rsidRDefault="009C410E" w:rsidP="0089612B">
      <w:pPr>
        <w:rPr>
          <w:rFonts w:asciiTheme="minorHAnsi" w:hAnsiTheme="minorHAnsi" w:cs="Tahoma"/>
          <w:b/>
          <w:sz w:val="32"/>
          <w:szCs w:val="22"/>
          <w:u w:val="single"/>
          <w:lang w:val="pt-BR"/>
        </w:rPr>
      </w:pPr>
      <w:r w:rsidRPr="009C410E">
        <w:rPr>
          <w:rFonts w:asciiTheme="minorHAnsi" w:hAnsiTheme="minorHAnsi" w:cs="Tahoma"/>
          <w:b/>
          <w:noProof/>
          <w:sz w:val="32"/>
          <w:szCs w:val="22"/>
          <w:u w:val="singl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-111456</wp:posOffset>
            </wp:positionV>
            <wp:extent cx="1049020" cy="1233805"/>
            <wp:effectExtent l="0" t="0" r="0" b="4445"/>
            <wp:wrapThrough wrapText="bothSides">
              <wp:wrapPolygon edited="0">
                <wp:start x="0" y="0"/>
                <wp:lineTo x="0" y="21344"/>
                <wp:lineTo x="21182" y="21344"/>
                <wp:lineTo x="21182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12B" w:rsidRPr="009C410E">
        <w:rPr>
          <w:rFonts w:asciiTheme="minorHAnsi" w:hAnsiTheme="minorHAnsi" w:cs="Tahoma"/>
          <w:b/>
          <w:sz w:val="32"/>
          <w:szCs w:val="22"/>
          <w:u w:val="single"/>
          <w:lang w:val="pt-BR"/>
        </w:rPr>
        <w:t xml:space="preserve">FAIZAN </w:t>
      </w:r>
    </w:p>
    <w:p w:rsidR="0089612B" w:rsidRPr="00AD1853" w:rsidRDefault="0089612B" w:rsidP="0089612B">
      <w:pPr>
        <w:rPr>
          <w:rStyle w:val="st"/>
          <w:rFonts w:asciiTheme="minorHAnsi" w:hAnsiTheme="minorHAnsi"/>
          <w:sz w:val="22"/>
          <w:szCs w:val="22"/>
          <w:lang w:val="pt-BR"/>
        </w:rPr>
      </w:pPr>
    </w:p>
    <w:p w:rsidR="003E2CD4" w:rsidRPr="00AD1853" w:rsidRDefault="0089612B" w:rsidP="0077686D">
      <w:pPr>
        <w:rPr>
          <w:rFonts w:asciiTheme="minorHAnsi" w:hAnsiTheme="minorHAnsi" w:cs="Tahoma"/>
          <w:b/>
          <w:sz w:val="22"/>
          <w:szCs w:val="22"/>
          <w:lang w:val="pt-BR"/>
        </w:rPr>
      </w:pPr>
      <w:r w:rsidRPr="00AD1853">
        <w:rPr>
          <w:rFonts w:asciiTheme="minorHAnsi" w:hAnsiTheme="minorHAnsi" w:cs="Tahoma"/>
          <w:b/>
          <w:sz w:val="22"/>
          <w:szCs w:val="22"/>
          <w:lang w:val="pt-BR"/>
        </w:rPr>
        <w:t>Address</w:t>
      </w:r>
      <w:r w:rsidR="003E2CD4"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             </w:t>
      </w:r>
      <w:r w:rsidR="006A22DB"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</w:t>
      </w:r>
      <w:r w:rsidR="00A03B5E">
        <w:rPr>
          <w:rFonts w:asciiTheme="minorHAnsi" w:hAnsiTheme="minorHAnsi" w:cs="Tahoma"/>
          <w:b/>
          <w:sz w:val="22"/>
          <w:szCs w:val="22"/>
          <w:lang w:val="pt-BR"/>
        </w:rPr>
        <w:t xml:space="preserve"> : Duba</w:t>
      </w:r>
      <w:r w:rsidR="003E2CD4" w:rsidRPr="00AD1853">
        <w:rPr>
          <w:rFonts w:asciiTheme="minorHAnsi" w:hAnsiTheme="minorHAnsi" w:cs="Tahoma"/>
          <w:b/>
          <w:sz w:val="22"/>
          <w:szCs w:val="22"/>
          <w:lang w:val="pt-BR"/>
        </w:rPr>
        <w:t>i</w:t>
      </w:r>
      <w:r w:rsidR="00531699">
        <w:rPr>
          <w:rFonts w:asciiTheme="minorHAnsi" w:hAnsiTheme="minorHAnsi" w:cs="Tahoma"/>
          <w:b/>
          <w:sz w:val="22"/>
          <w:szCs w:val="22"/>
          <w:lang w:val="pt-BR"/>
        </w:rPr>
        <w:tab/>
      </w:r>
    </w:p>
    <w:p w:rsidR="0089612B" w:rsidRPr="00AD1853" w:rsidRDefault="0089612B" w:rsidP="0089612B">
      <w:pPr>
        <w:rPr>
          <w:rFonts w:asciiTheme="minorHAnsi" w:hAnsiTheme="minorHAnsi" w:cs="Tahoma"/>
          <w:b/>
          <w:sz w:val="22"/>
          <w:szCs w:val="22"/>
          <w:lang w:val="pt-BR"/>
        </w:rPr>
      </w:pPr>
      <w:r w:rsidRPr="00AD1853">
        <w:rPr>
          <w:rFonts w:asciiTheme="minorHAnsi" w:hAnsiTheme="minorHAnsi" w:cs="Tahoma"/>
          <w:b/>
          <w:sz w:val="22"/>
          <w:szCs w:val="22"/>
          <w:lang w:val="pt-BR"/>
        </w:rPr>
        <w:t>Email Address</w:t>
      </w:r>
      <w:r w:rsidR="0077686D">
        <w:rPr>
          <w:rFonts w:asciiTheme="minorHAnsi" w:hAnsiTheme="minorHAnsi" w:cs="Tahoma"/>
          <w:b/>
          <w:sz w:val="22"/>
          <w:szCs w:val="22"/>
          <w:lang w:val="pt-BR"/>
        </w:rPr>
        <w:t xml:space="preserve">     : </w:t>
      </w:r>
      <w:hyperlink r:id="rId9" w:history="1">
        <w:r w:rsidR="0077686D" w:rsidRPr="007E33A1">
          <w:rPr>
            <w:rStyle w:val="Hyperlink"/>
            <w:rFonts w:asciiTheme="minorHAnsi" w:hAnsiTheme="minorHAnsi" w:cs="Tahoma"/>
            <w:b/>
            <w:sz w:val="22"/>
            <w:szCs w:val="22"/>
            <w:lang w:val="pt-BR"/>
          </w:rPr>
          <w:t>faizan.380592@2freemail.com</w:t>
        </w:r>
      </w:hyperlink>
      <w:r w:rsidR="0077686D">
        <w:rPr>
          <w:rFonts w:asciiTheme="minorHAnsi" w:hAnsiTheme="minorHAnsi" w:cs="Tahoma"/>
          <w:b/>
          <w:sz w:val="22"/>
          <w:szCs w:val="22"/>
          <w:lang w:val="pt-BR"/>
        </w:rPr>
        <w:t xml:space="preserve"> </w:t>
      </w:r>
    </w:p>
    <w:p w:rsidR="002D3A12" w:rsidRPr="00AD1853" w:rsidRDefault="0089612B" w:rsidP="0089612B">
      <w:pPr>
        <w:rPr>
          <w:rFonts w:asciiTheme="minorHAnsi" w:hAnsiTheme="minorHAnsi" w:cs="Tahoma"/>
          <w:b/>
          <w:color w:val="00B050"/>
          <w:sz w:val="22"/>
          <w:szCs w:val="22"/>
          <w:u w:val="single"/>
          <w:lang w:val="pt-BR"/>
        </w:rPr>
      </w:pPr>
      <w:r w:rsidRPr="00AD1853">
        <w:rPr>
          <w:rFonts w:asciiTheme="minorHAnsi" w:hAnsiTheme="minorHAnsi" w:cs="Tahoma"/>
          <w:b/>
          <w:sz w:val="22"/>
          <w:szCs w:val="22"/>
          <w:lang w:val="pt-BR"/>
        </w:rPr>
        <w:t>Visa status</w:t>
      </w:r>
      <w:r w:rsidR="002D48D9"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         </w:t>
      </w:r>
      <w:r w:rsidR="00456644"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</w:t>
      </w:r>
      <w:r w:rsidR="002D48D9" w:rsidRPr="00AD1853">
        <w:rPr>
          <w:rFonts w:asciiTheme="minorHAnsi" w:hAnsiTheme="minorHAnsi" w:cs="Tahoma"/>
          <w:b/>
          <w:sz w:val="22"/>
          <w:szCs w:val="22"/>
          <w:lang w:val="pt-BR"/>
        </w:rPr>
        <w:t>:</w:t>
      </w:r>
      <w:r w:rsidR="003E2CD4"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</w:t>
      </w:r>
      <w:r w:rsidR="002D48D9"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</w:t>
      </w:r>
      <w:r w:rsidR="00531699">
        <w:rPr>
          <w:rFonts w:asciiTheme="minorHAnsi" w:hAnsiTheme="minorHAnsi" w:cs="Tahoma"/>
          <w:b/>
          <w:sz w:val="22"/>
          <w:szCs w:val="22"/>
          <w:lang w:val="pt-BR"/>
        </w:rPr>
        <w:t>Employment</w:t>
      </w:r>
      <w:r w:rsidRPr="00AD1853">
        <w:rPr>
          <w:rFonts w:asciiTheme="minorHAnsi" w:hAnsiTheme="minorHAnsi" w:cs="Tahoma"/>
          <w:b/>
          <w:sz w:val="22"/>
          <w:szCs w:val="22"/>
          <w:lang w:val="pt-BR"/>
        </w:rPr>
        <w:t xml:space="preserve"> Visa</w:t>
      </w:r>
    </w:p>
    <w:p w:rsidR="0089612B" w:rsidRPr="00AD1853" w:rsidRDefault="0089612B" w:rsidP="0089612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9612B" w:rsidRPr="00AD1853" w:rsidRDefault="0089612B" w:rsidP="0089612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D1853">
        <w:rPr>
          <w:rFonts w:asciiTheme="minorHAnsi" w:hAnsiTheme="minorHAnsi" w:cs="Tahoma"/>
          <w:b/>
          <w:sz w:val="22"/>
          <w:szCs w:val="22"/>
          <w:u w:val="single"/>
        </w:rPr>
        <w:t>OBJECTIVE</w:t>
      </w:r>
    </w:p>
    <w:p w:rsidR="0089612B" w:rsidRPr="00AD1853" w:rsidRDefault="0089612B" w:rsidP="0089612B">
      <w:pPr>
        <w:jc w:val="both"/>
        <w:rPr>
          <w:rFonts w:asciiTheme="minorHAnsi" w:hAnsiTheme="minorHAnsi" w:cs="Tahoma"/>
          <w:sz w:val="22"/>
          <w:szCs w:val="22"/>
        </w:rPr>
      </w:pPr>
    </w:p>
    <w:p w:rsidR="0089612B" w:rsidRPr="009C410E" w:rsidRDefault="0089612B" w:rsidP="0089612B">
      <w:pPr>
        <w:jc w:val="both"/>
        <w:rPr>
          <w:rFonts w:asciiTheme="minorHAnsi" w:hAnsiTheme="minorHAnsi" w:cs="Tahoma"/>
          <w:sz w:val="22"/>
          <w:szCs w:val="22"/>
        </w:rPr>
      </w:pPr>
      <w:r w:rsidRPr="009C410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To secure a responsible career opportunity, where I can fully utilize my training, human resource, management skills, customer service and sale techniques while making a significant contribution to the success of my employer.</w:t>
      </w:r>
    </w:p>
    <w:p w:rsidR="0089612B" w:rsidRPr="00AD1853" w:rsidRDefault="0089612B" w:rsidP="0089612B">
      <w:pPr>
        <w:jc w:val="both"/>
        <w:rPr>
          <w:rFonts w:asciiTheme="minorHAnsi" w:hAnsiTheme="minorHAnsi" w:cs="Tahoma"/>
          <w:sz w:val="22"/>
          <w:szCs w:val="22"/>
        </w:rPr>
      </w:pPr>
    </w:p>
    <w:p w:rsidR="0089612B" w:rsidRPr="00AD1853" w:rsidRDefault="0089612B" w:rsidP="00332769">
      <w:pPr>
        <w:pStyle w:val="Heading2"/>
        <w:rPr>
          <w:rFonts w:asciiTheme="minorHAnsi" w:hAnsiTheme="minorHAnsi" w:cs="Tahoma"/>
          <w:sz w:val="22"/>
          <w:szCs w:val="22"/>
          <w:u w:val="single"/>
        </w:rPr>
      </w:pPr>
      <w:r w:rsidRPr="00AD1853">
        <w:rPr>
          <w:rFonts w:asciiTheme="minorHAnsi" w:hAnsiTheme="minorHAnsi" w:cs="Tahoma"/>
          <w:sz w:val="22"/>
          <w:szCs w:val="22"/>
          <w:u w:val="single"/>
        </w:rPr>
        <w:t xml:space="preserve">Academic Qualification </w:t>
      </w:r>
    </w:p>
    <w:p w:rsidR="00332769" w:rsidRPr="00AD1853" w:rsidRDefault="00332769" w:rsidP="00332769">
      <w:pPr>
        <w:rPr>
          <w:rFonts w:asciiTheme="minorHAnsi" w:hAnsiTheme="minorHAnsi"/>
          <w:sz w:val="22"/>
          <w:szCs w:val="22"/>
        </w:rPr>
      </w:pPr>
    </w:p>
    <w:p w:rsidR="0089612B" w:rsidRPr="00AD1853" w:rsidRDefault="0089612B" w:rsidP="0089612B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AD1853">
        <w:rPr>
          <w:rFonts w:asciiTheme="minorHAnsi" w:hAnsiTheme="minorHAnsi" w:cs="Tahoma"/>
          <w:sz w:val="22"/>
          <w:szCs w:val="22"/>
        </w:rPr>
        <w:t>Year 2011:</w:t>
      </w:r>
      <w:r w:rsidR="00332769" w:rsidRPr="00AD1853">
        <w:rPr>
          <w:rFonts w:asciiTheme="minorHAnsi" w:hAnsiTheme="minorHAnsi" w:cs="Tahoma"/>
          <w:sz w:val="22"/>
          <w:szCs w:val="22"/>
        </w:rPr>
        <w:t xml:space="preserve"> </w:t>
      </w:r>
      <w:r w:rsidRPr="00AD1853">
        <w:rPr>
          <w:rFonts w:asciiTheme="minorHAnsi" w:hAnsiTheme="minorHAnsi" w:cs="Tahoma"/>
          <w:sz w:val="22"/>
          <w:szCs w:val="22"/>
        </w:rPr>
        <w:t>Bachelor in Commerce (Karachi, Pakistan)</w:t>
      </w:r>
    </w:p>
    <w:p w:rsidR="0089612B" w:rsidRPr="00AD1853" w:rsidRDefault="0089612B" w:rsidP="0089612B">
      <w:pPr>
        <w:pStyle w:val="Achievement"/>
        <w:spacing w:line="240" w:lineRule="auto"/>
        <w:ind w:left="360" w:firstLine="0"/>
        <w:rPr>
          <w:rFonts w:asciiTheme="minorHAnsi" w:hAnsiTheme="minorHAnsi" w:cs="Tahoma"/>
          <w:szCs w:val="22"/>
        </w:rPr>
      </w:pPr>
    </w:p>
    <w:p w:rsidR="009C410E" w:rsidRDefault="00531699" w:rsidP="0089612B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szCs w:val="22"/>
          <w:u w:val="single"/>
        </w:rPr>
      </w:pPr>
      <w:r>
        <w:rPr>
          <w:rFonts w:asciiTheme="minorHAnsi" w:hAnsiTheme="minorHAnsi" w:cs="Tahoma"/>
          <w:b/>
          <w:szCs w:val="22"/>
          <w:u w:val="single"/>
        </w:rPr>
        <w:t>Experience</w:t>
      </w:r>
      <w:r w:rsidR="0089612B" w:rsidRPr="00AD1853">
        <w:rPr>
          <w:rFonts w:asciiTheme="minorHAnsi" w:hAnsiTheme="minorHAnsi" w:cs="Tahoma"/>
          <w:b/>
          <w:szCs w:val="22"/>
          <w:u w:val="single"/>
        </w:rPr>
        <w:t xml:space="preserve">   </w:t>
      </w:r>
    </w:p>
    <w:p w:rsidR="009C410E" w:rsidRDefault="009C410E" w:rsidP="0089612B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szCs w:val="22"/>
          <w:u w:val="single"/>
        </w:rPr>
      </w:pPr>
    </w:p>
    <w:p w:rsidR="00635A43" w:rsidRPr="009C410E" w:rsidRDefault="00635A43" w:rsidP="00635A43">
      <w:pPr>
        <w:pStyle w:val="Achievement"/>
        <w:spacing w:line="240" w:lineRule="auto"/>
        <w:rPr>
          <w:rFonts w:asciiTheme="minorHAnsi" w:hAnsiTheme="minorHAnsi" w:cs="Tahoma"/>
          <w:b/>
          <w:color w:val="000000" w:themeColor="text1"/>
          <w:szCs w:val="22"/>
        </w:rPr>
      </w:pPr>
      <w:r w:rsidRPr="009C410E">
        <w:rPr>
          <w:rFonts w:asciiTheme="minorHAnsi" w:hAnsiTheme="minorHAnsi" w:cs="Tahoma"/>
          <w:b/>
          <w:noProof/>
          <w:color w:val="000000" w:themeColor="text1"/>
          <w:szCs w:val="22"/>
          <w:u w:val="singl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179705</wp:posOffset>
            </wp:positionV>
            <wp:extent cx="558800" cy="56705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isa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10E">
        <w:rPr>
          <w:rFonts w:asciiTheme="minorHAnsi" w:hAnsiTheme="minorHAnsi" w:cs="Tahoma"/>
          <w:b/>
          <w:color w:val="000000" w:themeColor="text1"/>
          <w:szCs w:val="22"/>
        </w:rPr>
        <w:t xml:space="preserve">Company                </w:t>
      </w:r>
      <w:r w:rsidR="008035C7">
        <w:rPr>
          <w:rFonts w:asciiTheme="minorHAnsi" w:hAnsiTheme="minorHAnsi" w:cs="Tahoma"/>
          <w:b/>
          <w:color w:val="000000" w:themeColor="text1"/>
          <w:szCs w:val="22"/>
        </w:rPr>
        <w:t xml:space="preserve"> </w:t>
      </w:r>
      <w:r w:rsidRPr="009C410E">
        <w:rPr>
          <w:rFonts w:asciiTheme="minorHAnsi" w:hAnsiTheme="minorHAnsi" w:cs="Tahoma"/>
          <w:b/>
          <w:color w:val="000000" w:themeColor="text1"/>
          <w:szCs w:val="22"/>
        </w:rPr>
        <w:t>: Dream Communication L.L.C (</w:t>
      </w:r>
      <w:proofErr w:type="spellStart"/>
      <w:r w:rsidRPr="009C410E">
        <w:rPr>
          <w:rFonts w:asciiTheme="minorHAnsi" w:hAnsiTheme="minorHAnsi" w:cs="Tahoma"/>
          <w:b/>
          <w:color w:val="000000" w:themeColor="text1"/>
          <w:szCs w:val="22"/>
        </w:rPr>
        <w:t>Etisalat</w:t>
      </w:r>
      <w:proofErr w:type="spellEnd"/>
      <w:r w:rsidRPr="009C410E">
        <w:rPr>
          <w:rFonts w:asciiTheme="minorHAnsi" w:hAnsiTheme="minorHAnsi" w:cs="Tahoma"/>
          <w:b/>
          <w:color w:val="000000" w:themeColor="text1"/>
          <w:szCs w:val="22"/>
        </w:rPr>
        <w:t xml:space="preserve"> Channel Partner)</w:t>
      </w:r>
    </w:p>
    <w:p w:rsidR="00635A43" w:rsidRPr="009C410E" w:rsidRDefault="00635A43" w:rsidP="00635A43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Designation            : Asst. Relationship Manager </w:t>
      </w:r>
    </w:p>
    <w:p w:rsidR="00635A43" w:rsidRPr="009C410E" w:rsidRDefault="00635A43" w:rsidP="00635A43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Duration                  : Feb 2016</w:t>
      </w:r>
      <w:r w:rsidR="005D37B4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to May 2018</w:t>
      </w:r>
      <w:bookmarkStart w:id="0" w:name="_GoBack"/>
      <w:bookmarkEnd w:id="0"/>
    </w:p>
    <w:p w:rsidR="00635A43" w:rsidRPr="00AD1853" w:rsidRDefault="00635A43" w:rsidP="00635A4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Place                        </w:t>
      </w:r>
      <w:r>
        <w:rPr>
          <w:rFonts w:asciiTheme="minorHAnsi" w:hAnsiTheme="minorHAnsi" w:cs="Tahoma"/>
          <w:b/>
          <w:sz w:val="22"/>
          <w:szCs w:val="22"/>
        </w:rPr>
        <w:t xml:space="preserve">: </w:t>
      </w:r>
      <w:r w:rsidR="00D86032">
        <w:rPr>
          <w:rFonts w:asciiTheme="minorHAnsi" w:hAnsiTheme="minorHAnsi" w:cs="Tahoma"/>
          <w:b/>
          <w:sz w:val="22"/>
          <w:szCs w:val="22"/>
        </w:rPr>
        <w:t xml:space="preserve">Abu Dhabi &amp; </w:t>
      </w:r>
      <w:r>
        <w:rPr>
          <w:rFonts w:asciiTheme="minorHAnsi" w:hAnsiTheme="minorHAnsi" w:cs="Tahoma"/>
          <w:b/>
          <w:sz w:val="22"/>
          <w:szCs w:val="22"/>
        </w:rPr>
        <w:t>Dubai</w:t>
      </w:r>
      <w:r w:rsidRPr="00AD1853">
        <w:rPr>
          <w:rFonts w:asciiTheme="minorHAnsi" w:hAnsiTheme="minorHAnsi" w:cs="Tahoma"/>
          <w:b/>
          <w:sz w:val="22"/>
          <w:szCs w:val="22"/>
        </w:rPr>
        <w:t>, UAE.</w:t>
      </w:r>
    </w:p>
    <w:p w:rsidR="00635A43" w:rsidRDefault="00635A43" w:rsidP="00635A43"/>
    <w:p w:rsidR="00635A43" w:rsidRPr="00AD1853" w:rsidRDefault="00635A43" w:rsidP="00635A43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D1853">
        <w:rPr>
          <w:rFonts w:asciiTheme="minorHAnsi" w:hAnsiTheme="minorHAnsi" w:cs="Tahoma"/>
          <w:b/>
          <w:sz w:val="22"/>
          <w:szCs w:val="22"/>
          <w:u w:val="single"/>
        </w:rPr>
        <w:t>Responsibilities:</w:t>
      </w:r>
    </w:p>
    <w:p w:rsidR="00635A43" w:rsidRPr="00AD1853" w:rsidRDefault="00635A43" w:rsidP="00635A4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35A43" w:rsidRPr="009C410E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Responsible for conducting meeting to the Key Account Managers.</w:t>
      </w:r>
    </w:p>
    <w:p w:rsidR="00635A43" w:rsidRPr="009C410E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Responsible for resolving issues to the customers.</w:t>
      </w:r>
    </w:p>
    <w:p w:rsidR="00635A43" w:rsidRPr="009C410E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Working as a back-off for the Key Account Managers.</w:t>
      </w:r>
    </w:p>
    <w:p w:rsidR="00635A43" w:rsidRPr="009C410E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Responsible for generating revenue through enterprise sales in the telecom sector.</w:t>
      </w:r>
    </w:p>
    <w:p w:rsidR="00635A43" w:rsidRPr="009C410E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 xml:space="preserve">Achieve set targets both in </w:t>
      </w:r>
      <w:r w:rsidR="00133D3F">
        <w:rPr>
          <w:rFonts w:asciiTheme="minorHAnsi" w:hAnsiTheme="minorHAnsi" w:cs="Tahoma"/>
          <w:color w:val="0D0D0D" w:themeColor="text1" w:themeTint="F2"/>
          <w:sz w:val="22"/>
          <w:szCs w:val="22"/>
        </w:rPr>
        <w:t xml:space="preserve">numbers and revenue in </w:t>
      </w:r>
      <w:r w:rsidR="0078276D">
        <w:rPr>
          <w:rFonts w:asciiTheme="minorHAnsi" w:hAnsiTheme="minorHAnsi" w:cs="Tahoma"/>
          <w:b/>
          <w:color w:val="0D0D0D" w:themeColor="text1" w:themeTint="F2"/>
          <w:sz w:val="22"/>
          <w:szCs w:val="22"/>
        </w:rPr>
        <w:t>P</w:t>
      </w:r>
      <w:r w:rsidR="00133D3F" w:rsidRPr="0078276D">
        <w:rPr>
          <w:rFonts w:asciiTheme="minorHAnsi" w:hAnsiTheme="minorHAnsi" w:cs="Tahoma"/>
          <w:b/>
          <w:color w:val="0D0D0D" w:themeColor="text1" w:themeTint="F2"/>
          <w:sz w:val="22"/>
          <w:szCs w:val="22"/>
        </w:rPr>
        <w:t>repaid /</w:t>
      </w:r>
      <w:r w:rsidR="0078276D">
        <w:rPr>
          <w:rFonts w:asciiTheme="minorHAnsi" w:hAnsiTheme="minorHAnsi" w:cs="Tahoma"/>
          <w:b/>
          <w:color w:val="0D0D0D" w:themeColor="text1" w:themeTint="F2"/>
          <w:sz w:val="22"/>
          <w:szCs w:val="22"/>
        </w:rPr>
        <w:t xml:space="preserve"> P</w:t>
      </w:r>
      <w:r w:rsidRPr="0078276D">
        <w:rPr>
          <w:rFonts w:asciiTheme="minorHAnsi" w:hAnsiTheme="minorHAnsi" w:cs="Tahoma"/>
          <w:b/>
          <w:color w:val="0D0D0D" w:themeColor="text1" w:themeTint="F2"/>
          <w:sz w:val="22"/>
          <w:szCs w:val="22"/>
        </w:rPr>
        <w:t>ostpaid</w:t>
      </w:r>
      <w:r w:rsidR="00133D3F" w:rsidRPr="0078276D">
        <w:rPr>
          <w:rFonts w:asciiTheme="minorHAnsi" w:hAnsiTheme="minorHAnsi" w:cs="Tahoma"/>
          <w:b/>
          <w:color w:val="0D0D0D" w:themeColor="text1" w:themeTint="F2"/>
          <w:sz w:val="22"/>
          <w:szCs w:val="22"/>
        </w:rPr>
        <w:t xml:space="preserve"> /Laptops</w:t>
      </w:r>
      <w:r w:rsidR="0078276D">
        <w:rPr>
          <w:rFonts w:asciiTheme="minorHAnsi" w:hAnsiTheme="minorHAnsi" w:cs="Tahoma"/>
          <w:color w:val="0D0D0D" w:themeColor="text1" w:themeTint="F2"/>
          <w:sz w:val="22"/>
          <w:szCs w:val="22"/>
        </w:rPr>
        <w:t xml:space="preserve"> &amp; other o</w:t>
      </w:r>
      <w:r w:rsidR="00133D3F">
        <w:rPr>
          <w:rFonts w:asciiTheme="minorHAnsi" w:hAnsiTheme="minorHAnsi" w:cs="Tahoma"/>
          <w:color w:val="0D0D0D" w:themeColor="text1" w:themeTint="F2"/>
          <w:sz w:val="22"/>
          <w:szCs w:val="22"/>
        </w:rPr>
        <w:t>ffice devices</w:t>
      </w: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.</w:t>
      </w:r>
    </w:p>
    <w:p w:rsidR="00635A43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Identify, contact and build relationships with prospective customers through a combination of telephone and in-person cold calls.</w:t>
      </w:r>
    </w:p>
    <w:p w:rsidR="00635A43" w:rsidRPr="00A54CFA" w:rsidRDefault="00635A43" w:rsidP="00A54CF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A54CFA">
        <w:rPr>
          <w:rFonts w:asciiTheme="minorHAnsi" w:hAnsiTheme="minorHAnsi" w:cs="Tahoma"/>
          <w:color w:val="0D0D0D" w:themeColor="text1" w:themeTint="F2"/>
          <w:sz w:val="22"/>
          <w:szCs w:val="22"/>
        </w:rPr>
        <w:t>Making the closure orders report and updating on CRM.</w:t>
      </w:r>
    </w:p>
    <w:p w:rsidR="00635A43" w:rsidRDefault="00635A43" w:rsidP="00635A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D0D0D" w:themeColor="text1" w:themeTint="F2"/>
          <w:sz w:val="22"/>
          <w:szCs w:val="22"/>
        </w:rPr>
      </w:pPr>
      <w:r w:rsidRPr="009C410E">
        <w:rPr>
          <w:rFonts w:asciiTheme="minorHAnsi" w:hAnsiTheme="minorHAnsi" w:cs="Tahoma"/>
          <w:color w:val="0D0D0D" w:themeColor="text1" w:themeTint="F2"/>
          <w:sz w:val="22"/>
          <w:szCs w:val="22"/>
        </w:rPr>
        <w:t>Conducting online Roadshows.</w:t>
      </w:r>
    </w:p>
    <w:p w:rsidR="008035C7" w:rsidRDefault="008035C7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8035C7" w:rsidRDefault="008035C7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78276D" w:rsidRDefault="0078276D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78276D" w:rsidRDefault="0078276D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78276D" w:rsidRDefault="0078276D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78276D" w:rsidRDefault="0078276D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78276D" w:rsidRDefault="0078276D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78276D" w:rsidRDefault="0078276D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</w:rPr>
      </w:pPr>
    </w:p>
    <w:p w:rsidR="008035C7" w:rsidRPr="009C410E" w:rsidRDefault="008035C7" w:rsidP="008035C7">
      <w:pPr>
        <w:pStyle w:val="Achievement"/>
        <w:spacing w:line="240" w:lineRule="auto"/>
        <w:ind w:left="0" w:firstLine="0"/>
        <w:rPr>
          <w:rFonts w:asciiTheme="minorHAnsi" w:hAnsiTheme="minorHAnsi" w:cs="Tahoma"/>
          <w:b/>
          <w:color w:val="000000" w:themeColor="text1"/>
          <w:szCs w:val="22"/>
          <w:u w:val="single"/>
        </w:rPr>
      </w:pPr>
      <w:r w:rsidRPr="009C410E">
        <w:rPr>
          <w:rFonts w:asciiTheme="minorHAnsi" w:hAnsiTheme="minorHAnsi" w:cs="Tahoma"/>
          <w:b/>
          <w:noProof/>
          <w:color w:val="000000" w:themeColor="text1"/>
          <w:szCs w:val="2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-126474</wp:posOffset>
            </wp:positionV>
            <wp:extent cx="559019" cy="567559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isa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19" cy="56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10E">
        <w:rPr>
          <w:rFonts w:asciiTheme="minorHAnsi" w:hAnsiTheme="minorHAnsi" w:cs="Tahoma"/>
          <w:b/>
          <w:color w:val="000000" w:themeColor="text1"/>
          <w:szCs w:val="22"/>
        </w:rPr>
        <w:t>Company                  : Dream Communication L.L.C (</w:t>
      </w:r>
      <w:proofErr w:type="spellStart"/>
      <w:r w:rsidRPr="009C410E">
        <w:rPr>
          <w:rFonts w:asciiTheme="minorHAnsi" w:hAnsiTheme="minorHAnsi" w:cs="Tahoma"/>
          <w:b/>
          <w:color w:val="000000" w:themeColor="text1"/>
          <w:szCs w:val="22"/>
        </w:rPr>
        <w:t>Etisalat</w:t>
      </w:r>
      <w:proofErr w:type="spellEnd"/>
      <w:r w:rsidRPr="009C410E">
        <w:rPr>
          <w:rFonts w:asciiTheme="minorHAnsi" w:hAnsiTheme="minorHAnsi" w:cs="Tahoma"/>
          <w:b/>
          <w:color w:val="000000" w:themeColor="text1"/>
          <w:szCs w:val="22"/>
        </w:rPr>
        <w:t xml:space="preserve"> Channel Partner)</w:t>
      </w:r>
    </w:p>
    <w:p w:rsidR="008035C7" w:rsidRPr="009C410E" w:rsidRDefault="008035C7" w:rsidP="008035C7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Designation             : Sales Executive (SME Sale</w:t>
      </w: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>s</w:t>
      </w: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)</w:t>
      </w:r>
    </w:p>
    <w:p w:rsidR="008035C7" w:rsidRPr="009C410E" w:rsidRDefault="008035C7" w:rsidP="008035C7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Duration                  </w:t>
      </w: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: July 2015 </w:t>
      </w: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to Jan 2016</w:t>
      </w:r>
    </w:p>
    <w:p w:rsidR="008035C7" w:rsidRPr="009C410E" w:rsidRDefault="008035C7" w:rsidP="008035C7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Place                        </w:t>
      </w:r>
      <w:r w:rsidR="00D86032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: Dubai</w:t>
      </w:r>
      <w:r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, UAE.</w:t>
      </w:r>
    </w:p>
    <w:p w:rsidR="008035C7" w:rsidRPr="00AD1853" w:rsidRDefault="008035C7" w:rsidP="008035C7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035C7" w:rsidRDefault="008035C7" w:rsidP="008035C7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35C7" w:rsidRDefault="008035C7" w:rsidP="008035C7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35C7" w:rsidRPr="00AD1853" w:rsidRDefault="008035C7" w:rsidP="008035C7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D1853">
        <w:rPr>
          <w:rFonts w:asciiTheme="minorHAnsi" w:hAnsiTheme="minorHAnsi" w:cs="Tahoma"/>
          <w:b/>
          <w:sz w:val="22"/>
          <w:szCs w:val="22"/>
          <w:u w:val="single"/>
        </w:rPr>
        <w:t>Responsibilities:</w:t>
      </w:r>
    </w:p>
    <w:p w:rsidR="008035C7" w:rsidRPr="00AD1853" w:rsidRDefault="008035C7" w:rsidP="008035C7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95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3"/>
      </w:tblGrid>
      <w:tr w:rsidR="008035C7" w:rsidRPr="00AD1853" w:rsidTr="002440BD">
        <w:trPr>
          <w:trHeight w:val="113"/>
        </w:trPr>
        <w:tc>
          <w:tcPr>
            <w:tcW w:w="9583" w:type="dxa"/>
          </w:tcPr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cs="Tahoma"/>
                <w:color w:val="0D0D0D" w:themeColor="text1" w:themeTint="F2"/>
              </w:rPr>
              <w:t>SME Sale about the Smart Phone</w:t>
            </w: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 xml:space="preserve">s with package plan (BUP Plan) &amp; </w:t>
            </w:r>
            <w:r w:rsidR="00DC6700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 xml:space="preserve">Laptop Devices with internet (BQS </w:t>
            </w:r>
            <w:r w:rsidRPr="008035C7">
              <w:rPr>
                <w:rFonts w:cs="Tahoma"/>
                <w:color w:val="0D0D0D" w:themeColor="text1" w:themeTint="F2"/>
              </w:rPr>
              <w:t>Plan)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>Managing the sales process for the new prospects, from the initial contact through to closure.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>Dealing with customer enquires face to face, over the phone or via email.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>Contacting prospective customers and discussing their requirements.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>Achieving all revenue targets&amp; objectives in line with the Area Business Plan.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 xml:space="preserve">working closely with the marketing team to produce any sales collateral required for the target market 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>Reporting business Trends and area performance to the sales manager.</w:t>
            </w:r>
          </w:p>
          <w:p w:rsidR="008035C7" w:rsidRPr="008035C7" w:rsidRDefault="008035C7" w:rsidP="002440BD">
            <w:pPr>
              <w:pStyle w:val="Default"/>
              <w:numPr>
                <w:ilvl w:val="0"/>
                <w:numId w:val="2"/>
              </w:numPr>
              <w:ind w:left="1080"/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</w:pPr>
            <w:r w:rsidRPr="008035C7">
              <w:rPr>
                <w:rFonts w:asciiTheme="minorHAnsi" w:hAnsiTheme="minorHAnsi" w:cs="Tahoma"/>
                <w:color w:val="0D0D0D" w:themeColor="text1" w:themeTint="F2"/>
                <w:sz w:val="22"/>
                <w:szCs w:val="22"/>
              </w:rPr>
              <w:t xml:space="preserve">Planning and organizing the day to ensure all opportunities are maximized. </w:t>
            </w:r>
          </w:p>
          <w:tbl>
            <w:tblPr>
              <w:tblW w:w="0" w:type="auto"/>
              <w:tblInd w:w="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74"/>
              <w:gridCol w:w="894"/>
            </w:tblGrid>
            <w:tr w:rsidR="008035C7" w:rsidRPr="00AD1853" w:rsidTr="002440BD">
              <w:trPr>
                <w:trHeight w:val="113"/>
              </w:trPr>
              <w:tc>
                <w:tcPr>
                  <w:tcW w:w="8268" w:type="dxa"/>
                  <w:gridSpan w:val="2"/>
                </w:tcPr>
                <w:p w:rsidR="008035C7" w:rsidRPr="00AD1853" w:rsidRDefault="008035C7" w:rsidP="002440B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035C7" w:rsidRPr="00AD1853" w:rsidTr="002440BD">
              <w:trPr>
                <w:gridAfter w:val="1"/>
                <w:wAfter w:w="894" w:type="dxa"/>
                <w:trHeight w:val="113"/>
              </w:trPr>
              <w:tc>
                <w:tcPr>
                  <w:tcW w:w="7374" w:type="dxa"/>
                </w:tcPr>
                <w:p w:rsidR="008035C7" w:rsidRPr="00AD1853" w:rsidRDefault="008035C7" w:rsidP="002440B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035C7" w:rsidRPr="00AD1853" w:rsidTr="002440BD">
              <w:trPr>
                <w:gridAfter w:val="1"/>
                <w:wAfter w:w="894" w:type="dxa"/>
                <w:trHeight w:val="113"/>
              </w:trPr>
              <w:tc>
                <w:tcPr>
                  <w:tcW w:w="7374" w:type="dxa"/>
                </w:tcPr>
                <w:p w:rsidR="008035C7" w:rsidRPr="00AD1853" w:rsidRDefault="008035C7" w:rsidP="002440B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035C7" w:rsidRPr="00AD1853" w:rsidRDefault="008035C7" w:rsidP="00244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E2CD4" w:rsidRPr="009C410E" w:rsidRDefault="009C410E" w:rsidP="003E2CD4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C410E">
        <w:rPr>
          <w:rFonts w:asciiTheme="minorHAnsi" w:hAnsiTheme="minorHAnsi" w:cs="Tahom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5304624</wp:posOffset>
            </wp:positionH>
            <wp:positionV relativeFrom="paragraph">
              <wp:posOffset>-166895</wp:posOffset>
            </wp:positionV>
            <wp:extent cx="579755" cy="556895"/>
            <wp:effectExtent l="0" t="0" r="0" b="0"/>
            <wp:wrapNone/>
            <wp:docPr id="3" name="Picture 1" descr="C:\Users\LENOVO\Pictures\images tel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ages telen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D4"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Company   </w:t>
      </w:r>
      <w:r w:rsidR="00635A43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              </w:t>
      </w:r>
      <w:r w:rsidR="003E2CD4"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: Telenor Telecommunication Service</w:t>
      </w:r>
    </w:p>
    <w:p w:rsidR="003E2CD4" w:rsidRPr="009C410E" w:rsidRDefault="00635A43" w:rsidP="003E2CD4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Designation             </w:t>
      </w:r>
      <w:r w:rsidR="003E2CD4"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: Customer Support Executive &amp; Sales </w:t>
      </w:r>
    </w:p>
    <w:p w:rsidR="003E2CD4" w:rsidRPr="00635A43" w:rsidRDefault="00635A43" w:rsidP="003E2CD4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Duration                   : </w:t>
      </w:r>
      <w:r w:rsidR="001B0C38">
        <w:rPr>
          <w:rFonts w:asciiTheme="minorHAnsi" w:hAnsiTheme="minorHAnsi" w:cs="Tahoma"/>
          <w:b/>
          <w:color w:val="000000" w:themeColor="text1"/>
          <w:sz w:val="22"/>
          <w:szCs w:val="22"/>
        </w:rPr>
        <w:t>Oct 2013 to Jun</w:t>
      </w:r>
      <w:r w:rsidR="006128F4"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  <w:r w:rsidR="001B0C38">
        <w:rPr>
          <w:rFonts w:asciiTheme="minorHAnsi" w:hAnsiTheme="minorHAnsi" w:cs="Tahoma"/>
          <w:b/>
          <w:color w:val="000000" w:themeColor="text1"/>
          <w:sz w:val="22"/>
          <w:szCs w:val="22"/>
        </w:rPr>
        <w:t>2015</w:t>
      </w:r>
      <w:r w:rsidR="003E2CD4"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.</w:t>
      </w:r>
    </w:p>
    <w:p w:rsidR="003E2CD4" w:rsidRPr="009C410E" w:rsidRDefault="00635A43" w:rsidP="003E2CD4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Place                         </w:t>
      </w:r>
      <w:r w:rsidR="003E2CD4" w:rsidRPr="009C410E">
        <w:rPr>
          <w:rFonts w:asciiTheme="minorHAnsi" w:hAnsiTheme="minorHAnsi" w:cs="Tahoma"/>
          <w:b/>
          <w:color w:val="000000" w:themeColor="text1"/>
          <w:sz w:val="22"/>
          <w:szCs w:val="22"/>
        </w:rPr>
        <w:t>: Karachi, Pakistan.</w:t>
      </w:r>
    </w:p>
    <w:p w:rsidR="003E2CD4" w:rsidRPr="00AD1853" w:rsidRDefault="003E2CD4" w:rsidP="003E2CD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31699" w:rsidRDefault="00531699" w:rsidP="003E2CD4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E2CD4" w:rsidRPr="00AD1853" w:rsidRDefault="003E2CD4" w:rsidP="003E2CD4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D1853">
        <w:rPr>
          <w:rFonts w:asciiTheme="minorHAnsi" w:hAnsiTheme="minorHAnsi" w:cs="Tahoma"/>
          <w:b/>
          <w:sz w:val="22"/>
          <w:szCs w:val="22"/>
          <w:u w:val="single"/>
        </w:rPr>
        <w:t>Responsibilities:</w:t>
      </w:r>
    </w:p>
    <w:p w:rsidR="003E2CD4" w:rsidRPr="00AD1853" w:rsidRDefault="003E2CD4" w:rsidP="003E2CD4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D185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3E2CD4" w:rsidRPr="00AD1853" w:rsidRDefault="003E2CD4" w:rsidP="003E2CD4">
      <w:pPr>
        <w:pStyle w:val="ListParagraph"/>
        <w:numPr>
          <w:ilvl w:val="0"/>
          <w:numId w:val="7"/>
        </w:numPr>
        <w:spacing w:after="4" w:line="248" w:lineRule="auto"/>
        <w:jc w:val="both"/>
        <w:rPr>
          <w:rStyle w:val="body"/>
          <w:rFonts w:asciiTheme="minorHAnsi" w:hAnsiTheme="minorHAnsi"/>
          <w:sz w:val="22"/>
          <w:szCs w:val="22"/>
        </w:rPr>
      </w:pPr>
      <w:r w:rsidRPr="00AD1853">
        <w:rPr>
          <w:rStyle w:val="body"/>
          <w:rFonts w:asciiTheme="minorHAnsi" w:hAnsiTheme="minorHAnsi"/>
          <w:sz w:val="22"/>
          <w:szCs w:val="22"/>
        </w:rPr>
        <w:t>Handle customer inquiries, complaints, billing questions and payment extension/service requests.</w:t>
      </w:r>
    </w:p>
    <w:p w:rsidR="003E2CD4" w:rsidRPr="00AD1853" w:rsidRDefault="003E2CD4" w:rsidP="003E2CD4">
      <w:pPr>
        <w:pStyle w:val="ListParagraph"/>
        <w:numPr>
          <w:ilvl w:val="0"/>
          <w:numId w:val="7"/>
        </w:numPr>
        <w:spacing w:after="4" w:line="248" w:lineRule="auto"/>
        <w:jc w:val="both"/>
        <w:rPr>
          <w:rStyle w:val="body"/>
          <w:rFonts w:asciiTheme="minorHAnsi" w:hAnsiTheme="minorHAnsi"/>
          <w:sz w:val="22"/>
          <w:szCs w:val="22"/>
        </w:rPr>
      </w:pPr>
      <w:r w:rsidRPr="00AD1853">
        <w:rPr>
          <w:rStyle w:val="body"/>
          <w:rFonts w:asciiTheme="minorHAnsi" w:hAnsiTheme="minorHAnsi"/>
          <w:sz w:val="22"/>
          <w:szCs w:val="22"/>
        </w:rPr>
        <w:t>Calm angry customer, locate resources for problem resolution and design best-option solutions.</w:t>
      </w:r>
    </w:p>
    <w:p w:rsidR="003E2CD4" w:rsidRPr="00AD1853" w:rsidRDefault="003E2CD4" w:rsidP="003E2CD4">
      <w:pPr>
        <w:pStyle w:val="ListParagraph"/>
        <w:spacing w:after="4" w:line="248" w:lineRule="auto"/>
        <w:jc w:val="both"/>
        <w:rPr>
          <w:rStyle w:val="body"/>
          <w:rFonts w:asciiTheme="minorHAnsi" w:hAnsiTheme="minorHAnsi"/>
          <w:sz w:val="22"/>
          <w:szCs w:val="22"/>
        </w:rPr>
      </w:pPr>
    </w:p>
    <w:p w:rsidR="003E2CD4" w:rsidRPr="00AD1853" w:rsidRDefault="003E2CD4" w:rsidP="003E2CD4">
      <w:pPr>
        <w:pStyle w:val="ListParagraph"/>
        <w:numPr>
          <w:ilvl w:val="0"/>
          <w:numId w:val="7"/>
        </w:numPr>
        <w:spacing w:after="4" w:line="248" w:lineRule="auto"/>
        <w:jc w:val="both"/>
        <w:rPr>
          <w:rStyle w:val="st"/>
          <w:rFonts w:asciiTheme="minorHAnsi" w:hAnsiTheme="minorHAnsi"/>
          <w:i/>
          <w:sz w:val="22"/>
          <w:szCs w:val="22"/>
        </w:rPr>
      </w:pPr>
      <w:r w:rsidRPr="00AD1853">
        <w:rPr>
          <w:rFonts w:asciiTheme="minorHAnsi" w:hAnsiTheme="minorHAnsi"/>
          <w:sz w:val="22"/>
          <w:szCs w:val="22"/>
        </w:rPr>
        <w:t>Meeting daily sales target on prepaid / postpaid connections.</w:t>
      </w:r>
    </w:p>
    <w:p w:rsidR="003E2CD4" w:rsidRPr="00AD1853" w:rsidRDefault="003E2CD4" w:rsidP="003E2CD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D1853">
        <w:rPr>
          <w:rFonts w:asciiTheme="minorHAnsi" w:hAnsiTheme="minorHAnsi"/>
          <w:sz w:val="22"/>
          <w:szCs w:val="22"/>
        </w:rPr>
        <w:t>Assisted and encouraged customers in selecting and purchasing required products in a retail environment.</w:t>
      </w:r>
    </w:p>
    <w:p w:rsidR="006A22DB" w:rsidRPr="00531699" w:rsidRDefault="003E2CD4" w:rsidP="003E2CD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D1853">
        <w:rPr>
          <w:rFonts w:asciiTheme="minorHAnsi" w:hAnsiTheme="minorHAnsi"/>
          <w:sz w:val="22"/>
          <w:szCs w:val="22"/>
        </w:rPr>
        <w:t>Described product’s features/benefits and demonstrated usage/operation of products.</w:t>
      </w:r>
    </w:p>
    <w:p w:rsidR="004967E6" w:rsidRDefault="004967E6" w:rsidP="003E2CD4">
      <w:pPr>
        <w:pStyle w:val="Heading2"/>
        <w:rPr>
          <w:rFonts w:asciiTheme="minorHAnsi" w:hAnsiTheme="minorHAnsi" w:cs="Tahoma"/>
          <w:bCs/>
          <w:sz w:val="22"/>
          <w:szCs w:val="22"/>
          <w:u w:val="single"/>
        </w:rPr>
      </w:pPr>
    </w:p>
    <w:p w:rsidR="004967E6" w:rsidRDefault="004967E6" w:rsidP="003E2CD4">
      <w:pPr>
        <w:pStyle w:val="Heading2"/>
        <w:rPr>
          <w:rFonts w:asciiTheme="minorHAnsi" w:hAnsiTheme="minorHAnsi" w:cs="Tahoma"/>
          <w:bCs/>
          <w:sz w:val="22"/>
          <w:szCs w:val="22"/>
          <w:u w:val="single"/>
        </w:rPr>
      </w:pPr>
    </w:p>
    <w:p w:rsidR="0078276D" w:rsidRDefault="0078276D" w:rsidP="003E2CD4">
      <w:pPr>
        <w:pStyle w:val="Heading2"/>
        <w:rPr>
          <w:rFonts w:asciiTheme="minorHAnsi" w:hAnsiTheme="minorHAnsi" w:cs="Tahoma"/>
          <w:bCs/>
          <w:sz w:val="22"/>
          <w:szCs w:val="22"/>
          <w:u w:val="single"/>
        </w:rPr>
      </w:pPr>
    </w:p>
    <w:p w:rsidR="0078276D" w:rsidRDefault="0078276D" w:rsidP="003E2CD4">
      <w:pPr>
        <w:pStyle w:val="Heading2"/>
        <w:rPr>
          <w:rFonts w:asciiTheme="minorHAnsi" w:hAnsiTheme="minorHAnsi" w:cs="Tahoma"/>
          <w:bCs/>
          <w:sz w:val="22"/>
          <w:szCs w:val="22"/>
          <w:u w:val="single"/>
        </w:rPr>
      </w:pPr>
    </w:p>
    <w:p w:rsidR="0078276D" w:rsidRDefault="0078276D" w:rsidP="003E2CD4">
      <w:pPr>
        <w:pStyle w:val="Heading2"/>
        <w:rPr>
          <w:rFonts w:asciiTheme="minorHAnsi" w:hAnsiTheme="minorHAnsi" w:cs="Tahoma"/>
          <w:bCs/>
          <w:sz w:val="22"/>
          <w:szCs w:val="22"/>
          <w:u w:val="single"/>
        </w:rPr>
      </w:pPr>
    </w:p>
    <w:p w:rsidR="003E2CD4" w:rsidRPr="00AD1853" w:rsidRDefault="003E2CD4" w:rsidP="003E2CD4">
      <w:pPr>
        <w:pStyle w:val="Heading2"/>
        <w:rPr>
          <w:rFonts w:asciiTheme="minorHAnsi" w:hAnsiTheme="minorHAnsi" w:cs="Tahoma"/>
          <w:bCs/>
          <w:sz w:val="22"/>
          <w:szCs w:val="22"/>
          <w:u w:val="single"/>
        </w:rPr>
      </w:pPr>
      <w:r w:rsidRPr="00AD1853">
        <w:rPr>
          <w:rFonts w:asciiTheme="minorHAnsi" w:hAnsiTheme="minorHAnsi" w:cs="Tahoma"/>
          <w:bCs/>
          <w:sz w:val="22"/>
          <w:szCs w:val="22"/>
          <w:u w:val="single"/>
        </w:rPr>
        <w:t>Achievements</w:t>
      </w:r>
    </w:p>
    <w:p w:rsidR="003E2CD4" w:rsidRPr="00AD1853" w:rsidRDefault="003E2CD4" w:rsidP="003E2C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1112C2" w:rsidRDefault="003E2CD4" w:rsidP="001112C2">
      <w:pPr>
        <w:pStyle w:val="ListParagraph"/>
        <w:numPr>
          <w:ilvl w:val="0"/>
          <w:numId w:val="24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 w:rsidRPr="001112C2">
        <w:rPr>
          <w:rFonts w:asciiTheme="minorHAnsi" w:hAnsiTheme="minorHAnsi"/>
          <w:sz w:val="22"/>
          <w:szCs w:val="22"/>
        </w:rPr>
        <w:lastRenderedPageBreak/>
        <w:t>Effective training &amp; KPI based initiatives resulting in improvement of sales.</w:t>
      </w:r>
    </w:p>
    <w:p w:rsidR="001112C2" w:rsidRDefault="003E2CD4" w:rsidP="001112C2">
      <w:pPr>
        <w:pStyle w:val="ListParagraph"/>
        <w:numPr>
          <w:ilvl w:val="0"/>
          <w:numId w:val="24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 w:rsidRPr="001112C2">
        <w:rPr>
          <w:rFonts w:asciiTheme="minorHAnsi" w:hAnsiTheme="minorHAnsi"/>
          <w:sz w:val="22"/>
          <w:szCs w:val="22"/>
        </w:rPr>
        <w:t>Contributed in development of Information Portal for centralized process management for customer operations resulting in 100% centralized information channel &amp; profile data base for Sales Operations teams.</w:t>
      </w:r>
    </w:p>
    <w:p w:rsidR="001112C2" w:rsidRDefault="003E2CD4" w:rsidP="001112C2">
      <w:pPr>
        <w:pStyle w:val="ListParagraph"/>
        <w:numPr>
          <w:ilvl w:val="0"/>
          <w:numId w:val="24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 w:rsidRPr="001112C2">
        <w:rPr>
          <w:rFonts w:asciiTheme="minorHAnsi" w:hAnsiTheme="minorHAnsi"/>
          <w:sz w:val="22"/>
          <w:szCs w:val="22"/>
        </w:rPr>
        <w:t>Designed performance monitoring coaching plans resulting in breakthrough improvements in individual quality performance of the team.</w:t>
      </w:r>
    </w:p>
    <w:p w:rsidR="001112C2" w:rsidRDefault="003E2CD4" w:rsidP="001112C2">
      <w:pPr>
        <w:pStyle w:val="ListParagraph"/>
        <w:numPr>
          <w:ilvl w:val="0"/>
          <w:numId w:val="24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 w:rsidRPr="001112C2">
        <w:rPr>
          <w:rFonts w:asciiTheme="minorHAnsi" w:hAnsiTheme="minorHAnsi"/>
          <w:sz w:val="22"/>
          <w:szCs w:val="22"/>
        </w:rPr>
        <w:t>Agent of the Month Awards (Multiple).</w:t>
      </w:r>
    </w:p>
    <w:p w:rsidR="006F4908" w:rsidRDefault="003E2CD4" w:rsidP="0089612B">
      <w:pPr>
        <w:pStyle w:val="ListParagraph"/>
        <w:numPr>
          <w:ilvl w:val="0"/>
          <w:numId w:val="24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 w:rsidRPr="001112C2">
        <w:rPr>
          <w:rFonts w:asciiTheme="minorHAnsi" w:hAnsiTheme="minorHAnsi"/>
          <w:sz w:val="22"/>
          <w:szCs w:val="22"/>
        </w:rPr>
        <w:t>Voted Best C</w:t>
      </w:r>
      <w:r w:rsidRPr="001112C2">
        <w:rPr>
          <w:rFonts w:asciiTheme="minorHAnsi" w:hAnsiTheme="minorHAnsi"/>
          <w:color w:val="000000"/>
          <w:sz w:val="22"/>
          <w:szCs w:val="22"/>
        </w:rPr>
        <w:t>C</w:t>
      </w:r>
      <w:r w:rsidRPr="001112C2">
        <w:rPr>
          <w:rFonts w:asciiTheme="minorHAnsi" w:hAnsiTheme="minorHAnsi"/>
          <w:sz w:val="22"/>
          <w:szCs w:val="22"/>
        </w:rPr>
        <w:t>E on</w:t>
      </w:r>
      <w:r w:rsidR="00D75DDD" w:rsidRPr="001112C2">
        <w:rPr>
          <w:rFonts w:asciiTheme="minorHAnsi" w:hAnsiTheme="minorHAnsi"/>
          <w:sz w:val="22"/>
          <w:szCs w:val="22"/>
        </w:rPr>
        <w:t xml:space="preserve"> Feedback of departmental teams.</w:t>
      </w:r>
    </w:p>
    <w:p w:rsidR="0089612B" w:rsidRPr="006F4908" w:rsidRDefault="00531699" w:rsidP="006F4908">
      <w:p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 w:rsidRPr="006F4908">
        <w:rPr>
          <w:rFonts w:asciiTheme="minorHAnsi" w:hAnsiTheme="minorHAnsi" w:cs="Tahoma"/>
          <w:b/>
          <w:sz w:val="22"/>
          <w:szCs w:val="22"/>
          <w:u w:val="single"/>
        </w:rPr>
        <w:t>Languages</w:t>
      </w:r>
    </w:p>
    <w:p w:rsidR="0089612B" w:rsidRPr="00AD1853" w:rsidRDefault="0089612B" w:rsidP="0089612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9612B" w:rsidRDefault="0089612B" w:rsidP="00B21403">
      <w:pPr>
        <w:pStyle w:val="BodyText"/>
        <w:rPr>
          <w:rFonts w:asciiTheme="minorHAnsi" w:hAnsiTheme="minorHAnsi" w:cs="Tahoma"/>
          <w:sz w:val="22"/>
          <w:szCs w:val="22"/>
        </w:rPr>
      </w:pPr>
      <w:r w:rsidRPr="00AD1853">
        <w:rPr>
          <w:rFonts w:asciiTheme="minorHAnsi" w:hAnsiTheme="minorHAnsi" w:cs="Tahoma"/>
          <w:sz w:val="22"/>
          <w:szCs w:val="22"/>
        </w:rPr>
        <w:t>English, Urdu, Hindi, Punjabi</w:t>
      </w:r>
    </w:p>
    <w:p w:rsidR="00531699" w:rsidRPr="00AD1853" w:rsidRDefault="00531699" w:rsidP="00B21403">
      <w:pPr>
        <w:pStyle w:val="BodyText"/>
        <w:rPr>
          <w:rFonts w:asciiTheme="minorHAnsi" w:hAnsiTheme="minorHAnsi" w:cs="Tahoma"/>
          <w:sz w:val="22"/>
          <w:szCs w:val="22"/>
        </w:rPr>
      </w:pPr>
    </w:p>
    <w:p w:rsidR="0089612B" w:rsidRPr="00AD1853" w:rsidRDefault="00531699" w:rsidP="0089612B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Personal Info</w:t>
      </w:r>
    </w:p>
    <w:p w:rsidR="0089612B" w:rsidRPr="00AD1853" w:rsidRDefault="0089612B" w:rsidP="006A22DB">
      <w:pPr>
        <w:pStyle w:val="Objective"/>
        <w:spacing w:after="0" w:line="240" w:lineRule="auto"/>
        <w:rPr>
          <w:rFonts w:asciiTheme="minorHAnsi" w:hAnsiTheme="minorHAnsi" w:cs="Tahoma"/>
          <w:szCs w:val="22"/>
        </w:rPr>
      </w:pPr>
      <w:r w:rsidRPr="00AD1853">
        <w:rPr>
          <w:rFonts w:asciiTheme="minorHAnsi" w:hAnsiTheme="minorHAnsi" w:cs="Tahoma"/>
          <w:szCs w:val="22"/>
        </w:rPr>
        <w:t>Date of Birth</w:t>
      </w:r>
      <w:r w:rsidRPr="00AD1853">
        <w:rPr>
          <w:rFonts w:asciiTheme="minorHAnsi" w:hAnsiTheme="minorHAnsi" w:cs="Tahoma"/>
          <w:szCs w:val="22"/>
        </w:rPr>
        <w:tab/>
      </w:r>
      <w:r w:rsidRPr="00AD1853">
        <w:rPr>
          <w:rFonts w:asciiTheme="minorHAnsi" w:hAnsiTheme="minorHAnsi" w:cs="Tahoma"/>
          <w:szCs w:val="22"/>
        </w:rPr>
        <w:tab/>
        <w:t>:</w:t>
      </w:r>
      <w:r w:rsidRPr="00AD1853">
        <w:rPr>
          <w:rFonts w:asciiTheme="minorHAnsi" w:hAnsiTheme="minorHAnsi" w:cs="Tahoma"/>
          <w:szCs w:val="22"/>
        </w:rPr>
        <w:tab/>
      </w:r>
      <w:r w:rsidRPr="00AD1853">
        <w:rPr>
          <w:rFonts w:asciiTheme="minorHAnsi" w:hAnsiTheme="minorHAnsi" w:cs="Tahoma"/>
          <w:szCs w:val="22"/>
        </w:rPr>
        <w:tab/>
        <w:t>07</w:t>
      </w:r>
      <w:r w:rsidRPr="00AD1853">
        <w:rPr>
          <w:rFonts w:asciiTheme="minorHAnsi" w:hAnsiTheme="minorHAnsi" w:cs="Tahoma"/>
          <w:szCs w:val="22"/>
          <w:vertAlign w:val="superscript"/>
        </w:rPr>
        <w:t xml:space="preserve">th </w:t>
      </w:r>
      <w:r w:rsidRPr="00AD1853">
        <w:rPr>
          <w:rFonts w:asciiTheme="minorHAnsi" w:hAnsiTheme="minorHAnsi" w:cs="Tahoma"/>
          <w:szCs w:val="22"/>
        </w:rPr>
        <w:t>Sep 1986</w:t>
      </w:r>
    </w:p>
    <w:p w:rsidR="002D48D9" w:rsidRPr="00AD1853" w:rsidRDefault="0089612B" w:rsidP="0089612B">
      <w:pPr>
        <w:pStyle w:val="BodyText"/>
        <w:spacing w:after="0"/>
        <w:rPr>
          <w:rFonts w:asciiTheme="minorHAnsi" w:hAnsiTheme="minorHAnsi" w:cs="Tahoma"/>
          <w:sz w:val="22"/>
          <w:szCs w:val="22"/>
        </w:rPr>
      </w:pPr>
      <w:r w:rsidRPr="00AD1853">
        <w:rPr>
          <w:rFonts w:asciiTheme="minorHAnsi" w:hAnsiTheme="minorHAnsi" w:cs="Tahoma"/>
          <w:sz w:val="22"/>
          <w:szCs w:val="22"/>
        </w:rPr>
        <w:t>Place of Birth</w:t>
      </w:r>
      <w:r w:rsidRPr="00AD1853">
        <w:rPr>
          <w:rFonts w:asciiTheme="minorHAnsi" w:hAnsiTheme="minorHAnsi" w:cs="Tahoma"/>
          <w:sz w:val="22"/>
          <w:szCs w:val="22"/>
        </w:rPr>
        <w:tab/>
      </w:r>
      <w:r w:rsidRPr="00AD1853">
        <w:rPr>
          <w:rFonts w:asciiTheme="minorHAnsi" w:hAnsiTheme="minorHAnsi" w:cs="Tahoma"/>
          <w:sz w:val="22"/>
          <w:szCs w:val="22"/>
        </w:rPr>
        <w:tab/>
        <w:t xml:space="preserve">:  </w:t>
      </w:r>
      <w:r w:rsidRPr="00AD1853">
        <w:rPr>
          <w:rFonts w:asciiTheme="minorHAnsi" w:hAnsiTheme="minorHAnsi" w:cs="Tahoma"/>
          <w:sz w:val="22"/>
          <w:szCs w:val="22"/>
        </w:rPr>
        <w:tab/>
      </w:r>
      <w:r w:rsidRPr="00AD1853">
        <w:rPr>
          <w:rFonts w:asciiTheme="minorHAnsi" w:hAnsiTheme="minorHAnsi" w:cs="Tahoma"/>
          <w:sz w:val="22"/>
          <w:szCs w:val="22"/>
        </w:rPr>
        <w:tab/>
        <w:t>Karachi, Pakistan</w:t>
      </w:r>
    </w:p>
    <w:p w:rsidR="0089612B" w:rsidRDefault="0089612B" w:rsidP="00E24B30">
      <w:pPr>
        <w:pStyle w:val="BodyText"/>
        <w:spacing w:after="0"/>
        <w:rPr>
          <w:rFonts w:asciiTheme="minorHAnsi" w:hAnsiTheme="minorHAnsi" w:cs="Tahoma"/>
          <w:sz w:val="22"/>
          <w:szCs w:val="22"/>
        </w:rPr>
      </w:pPr>
      <w:r w:rsidRPr="00AD1853">
        <w:rPr>
          <w:rFonts w:asciiTheme="minorHAnsi" w:hAnsiTheme="minorHAnsi" w:cs="Tahoma"/>
          <w:sz w:val="22"/>
          <w:szCs w:val="22"/>
        </w:rPr>
        <w:t>References</w:t>
      </w:r>
      <w:r w:rsidRPr="00AD1853">
        <w:rPr>
          <w:rFonts w:asciiTheme="minorHAnsi" w:hAnsiTheme="minorHAnsi" w:cs="Tahoma"/>
          <w:sz w:val="22"/>
          <w:szCs w:val="22"/>
        </w:rPr>
        <w:tab/>
      </w:r>
      <w:r w:rsidRPr="00AD1853">
        <w:rPr>
          <w:rFonts w:asciiTheme="minorHAnsi" w:hAnsiTheme="minorHAnsi" w:cs="Tahoma"/>
          <w:sz w:val="22"/>
          <w:szCs w:val="22"/>
        </w:rPr>
        <w:tab/>
        <w:t xml:space="preserve">: </w:t>
      </w:r>
      <w:r w:rsidRPr="00AD1853">
        <w:rPr>
          <w:rFonts w:asciiTheme="minorHAnsi" w:hAnsiTheme="minorHAnsi" w:cs="Tahoma"/>
          <w:sz w:val="22"/>
          <w:szCs w:val="22"/>
        </w:rPr>
        <w:tab/>
      </w:r>
      <w:r w:rsidRPr="00AD1853">
        <w:rPr>
          <w:rFonts w:asciiTheme="minorHAnsi" w:hAnsiTheme="minorHAnsi" w:cs="Tahoma"/>
          <w:sz w:val="22"/>
          <w:szCs w:val="22"/>
        </w:rPr>
        <w:tab/>
        <w:t>Can be furnished on request</w:t>
      </w:r>
      <w:r w:rsidR="00E24B30" w:rsidRPr="00AD1853">
        <w:rPr>
          <w:rFonts w:asciiTheme="minorHAnsi" w:hAnsiTheme="minorHAnsi" w:cs="Tahoma"/>
          <w:sz w:val="22"/>
          <w:szCs w:val="22"/>
        </w:rPr>
        <w:t>.</w:t>
      </w:r>
    </w:p>
    <w:p w:rsidR="003D3F6C" w:rsidRPr="00AD1853" w:rsidRDefault="003D3F6C" w:rsidP="00E24B30">
      <w:pPr>
        <w:pStyle w:val="Body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</w:t>
      </w:r>
      <w:r w:rsidR="00192621">
        <w:rPr>
          <w:rFonts w:asciiTheme="minorHAnsi" w:hAnsiTheme="minorHAnsi" w:cs="Tahoma"/>
          <w:sz w:val="22"/>
          <w:szCs w:val="22"/>
        </w:rPr>
        <w:t xml:space="preserve">                    </w:t>
      </w:r>
    </w:p>
    <w:sectPr w:rsidR="003D3F6C" w:rsidRPr="00AD1853" w:rsidSect="002D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DC" w:rsidRDefault="00EC61DC" w:rsidP="009C410E">
      <w:r>
        <w:separator/>
      </w:r>
    </w:p>
  </w:endnote>
  <w:endnote w:type="continuationSeparator" w:id="0">
    <w:p w:rsidR="00EC61DC" w:rsidRDefault="00EC61DC" w:rsidP="009C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DC" w:rsidRDefault="00EC61DC" w:rsidP="009C410E">
      <w:r>
        <w:separator/>
      </w:r>
    </w:p>
  </w:footnote>
  <w:footnote w:type="continuationSeparator" w:id="0">
    <w:p w:rsidR="00EC61DC" w:rsidRDefault="00EC61DC" w:rsidP="009C4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66557"/>
    <w:multiLevelType w:val="hybridMultilevel"/>
    <w:tmpl w:val="134476E2"/>
    <w:lvl w:ilvl="0" w:tplc="29724A5A">
      <w:numFmt w:val="bullet"/>
      <w:lvlText w:val=""/>
      <w:lvlJc w:val="left"/>
      <w:pPr>
        <w:ind w:left="580" w:hanging="360"/>
      </w:pPr>
      <w:rPr>
        <w:rFonts w:hint="default"/>
        <w:w w:val="99"/>
        <w:position w:val="10"/>
      </w:rPr>
    </w:lvl>
    <w:lvl w:ilvl="1" w:tplc="B3008EF2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45A0718C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3F47294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26C4B916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26E6AEFC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984C2F42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874E3F52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86A259DC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">
    <w:nsid w:val="09D8442E"/>
    <w:multiLevelType w:val="multilevel"/>
    <w:tmpl w:val="A41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7798"/>
    <w:multiLevelType w:val="hybridMultilevel"/>
    <w:tmpl w:val="925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214A"/>
    <w:multiLevelType w:val="multilevel"/>
    <w:tmpl w:val="798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64E66"/>
    <w:multiLevelType w:val="hybridMultilevel"/>
    <w:tmpl w:val="EF4E074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85249A0"/>
    <w:multiLevelType w:val="multilevel"/>
    <w:tmpl w:val="82A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01E03"/>
    <w:multiLevelType w:val="multilevel"/>
    <w:tmpl w:val="198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D64D0"/>
    <w:multiLevelType w:val="hybridMultilevel"/>
    <w:tmpl w:val="BC68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4158"/>
    <w:multiLevelType w:val="multilevel"/>
    <w:tmpl w:val="2A9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DA3C69"/>
    <w:multiLevelType w:val="hybridMultilevel"/>
    <w:tmpl w:val="907C6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F23BA"/>
    <w:multiLevelType w:val="hybridMultilevel"/>
    <w:tmpl w:val="C4987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4E65D3"/>
    <w:multiLevelType w:val="hybridMultilevel"/>
    <w:tmpl w:val="2260439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A8A0F63"/>
    <w:multiLevelType w:val="hybridMultilevel"/>
    <w:tmpl w:val="E752B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82E3F"/>
    <w:multiLevelType w:val="hybridMultilevel"/>
    <w:tmpl w:val="6EDC5D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D2BBF"/>
    <w:multiLevelType w:val="multilevel"/>
    <w:tmpl w:val="FCB68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1260055"/>
    <w:multiLevelType w:val="hybridMultilevel"/>
    <w:tmpl w:val="4A4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307E47"/>
    <w:multiLevelType w:val="multilevel"/>
    <w:tmpl w:val="888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61870"/>
    <w:multiLevelType w:val="multilevel"/>
    <w:tmpl w:val="73C4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3173DF"/>
    <w:multiLevelType w:val="hybridMultilevel"/>
    <w:tmpl w:val="DB96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96559"/>
    <w:multiLevelType w:val="hybridMultilevel"/>
    <w:tmpl w:val="820C78A6"/>
    <w:lvl w:ilvl="0" w:tplc="08ACF8DC">
      <w:numFmt w:val="bullet"/>
      <w:lvlText w:val=""/>
      <w:lvlJc w:val="left"/>
      <w:pPr>
        <w:ind w:left="580" w:hanging="360"/>
      </w:pPr>
      <w:rPr>
        <w:rFonts w:hint="default"/>
        <w:w w:val="99"/>
        <w:position w:val="10"/>
      </w:rPr>
    </w:lvl>
    <w:lvl w:ilvl="1" w:tplc="B0089418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FC96B20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1E8C432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37C4EC38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E1D0A64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3E24A6A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18361C42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842E4F96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1">
    <w:nsid w:val="5D914D1F"/>
    <w:multiLevelType w:val="hybridMultilevel"/>
    <w:tmpl w:val="C0C6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975D4"/>
    <w:multiLevelType w:val="multilevel"/>
    <w:tmpl w:val="235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685157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24">
    <w:nsid w:val="77A42300"/>
    <w:multiLevelType w:val="hybridMultilevel"/>
    <w:tmpl w:val="BEC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F7754"/>
    <w:multiLevelType w:val="multilevel"/>
    <w:tmpl w:val="426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1D668A"/>
    <w:multiLevelType w:val="hybridMultilevel"/>
    <w:tmpl w:val="093465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6"/>
  </w:num>
  <w:num w:numId="5">
    <w:abstractNumId w:val="21"/>
  </w:num>
  <w:num w:numId="6">
    <w:abstractNumId w:val="11"/>
  </w:num>
  <w:num w:numId="7">
    <w:abstractNumId w:val="14"/>
  </w:num>
  <w:num w:numId="8">
    <w:abstractNumId w:val="19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22"/>
  </w:num>
  <w:num w:numId="15">
    <w:abstractNumId w:val="4"/>
  </w:num>
  <w:num w:numId="16">
    <w:abstractNumId w:val="25"/>
  </w:num>
  <w:num w:numId="17">
    <w:abstractNumId w:val="18"/>
  </w:num>
  <w:num w:numId="18">
    <w:abstractNumId w:val="7"/>
  </w:num>
  <w:num w:numId="19">
    <w:abstractNumId w:val="9"/>
  </w:num>
  <w:num w:numId="20">
    <w:abstractNumId w:val="26"/>
  </w:num>
  <w:num w:numId="21">
    <w:abstractNumId w:val="6"/>
  </w:num>
  <w:num w:numId="22">
    <w:abstractNumId w:val="17"/>
  </w:num>
  <w:num w:numId="23">
    <w:abstractNumId w:val="2"/>
  </w:num>
  <w:num w:numId="24">
    <w:abstractNumId w:val="3"/>
  </w:num>
  <w:num w:numId="25">
    <w:abstractNumId w:val="12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12B"/>
    <w:rsid w:val="00014349"/>
    <w:rsid w:val="00057B73"/>
    <w:rsid w:val="00070EF2"/>
    <w:rsid w:val="001112C2"/>
    <w:rsid w:val="001269F4"/>
    <w:rsid w:val="00133D3F"/>
    <w:rsid w:val="00136E7F"/>
    <w:rsid w:val="00172568"/>
    <w:rsid w:val="00192621"/>
    <w:rsid w:val="001B0C38"/>
    <w:rsid w:val="001C64FA"/>
    <w:rsid w:val="00263F77"/>
    <w:rsid w:val="002D3A12"/>
    <w:rsid w:val="002D48D9"/>
    <w:rsid w:val="00332769"/>
    <w:rsid w:val="00335DC3"/>
    <w:rsid w:val="0037470F"/>
    <w:rsid w:val="003D3F6C"/>
    <w:rsid w:val="003E2CD4"/>
    <w:rsid w:val="003F4490"/>
    <w:rsid w:val="00456644"/>
    <w:rsid w:val="00482809"/>
    <w:rsid w:val="004835A3"/>
    <w:rsid w:val="004967E6"/>
    <w:rsid w:val="004F0941"/>
    <w:rsid w:val="00520EA4"/>
    <w:rsid w:val="00531699"/>
    <w:rsid w:val="005A7BD4"/>
    <w:rsid w:val="005D37B4"/>
    <w:rsid w:val="006128F4"/>
    <w:rsid w:val="00635A43"/>
    <w:rsid w:val="006A22DB"/>
    <w:rsid w:val="006F4908"/>
    <w:rsid w:val="0077686D"/>
    <w:rsid w:val="0078276D"/>
    <w:rsid w:val="007A5528"/>
    <w:rsid w:val="008035C7"/>
    <w:rsid w:val="00831314"/>
    <w:rsid w:val="00860816"/>
    <w:rsid w:val="008661A3"/>
    <w:rsid w:val="00885FD4"/>
    <w:rsid w:val="0089612B"/>
    <w:rsid w:val="008C4F13"/>
    <w:rsid w:val="008C65E0"/>
    <w:rsid w:val="0099386C"/>
    <w:rsid w:val="009C410E"/>
    <w:rsid w:val="00A03B5E"/>
    <w:rsid w:val="00A54CFA"/>
    <w:rsid w:val="00A55E81"/>
    <w:rsid w:val="00AA0BDB"/>
    <w:rsid w:val="00AA42A3"/>
    <w:rsid w:val="00AA4D14"/>
    <w:rsid w:val="00AD1853"/>
    <w:rsid w:val="00AF62C1"/>
    <w:rsid w:val="00B21403"/>
    <w:rsid w:val="00BA11FA"/>
    <w:rsid w:val="00BC7F8A"/>
    <w:rsid w:val="00BF71CA"/>
    <w:rsid w:val="00C73E96"/>
    <w:rsid w:val="00D26896"/>
    <w:rsid w:val="00D75DDD"/>
    <w:rsid w:val="00D86032"/>
    <w:rsid w:val="00DC6700"/>
    <w:rsid w:val="00E22B10"/>
    <w:rsid w:val="00E24B30"/>
    <w:rsid w:val="00E6221C"/>
    <w:rsid w:val="00EC61DC"/>
    <w:rsid w:val="00ED72A3"/>
    <w:rsid w:val="00F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612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89612B"/>
  </w:style>
  <w:style w:type="character" w:customStyle="1" w:styleId="Heading2Char">
    <w:name w:val="Heading 2 Char"/>
    <w:basedOn w:val="DefaultParagraphFont"/>
    <w:link w:val="Heading2"/>
    <w:rsid w:val="0089612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hievement">
    <w:name w:val="Achievement"/>
    <w:basedOn w:val="BodyText"/>
    <w:rsid w:val="0089612B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8961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612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96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B"/>
    <w:rPr>
      <w:rFonts w:ascii="Tahoma" w:eastAsia="Times New Roman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rsid w:val="0089612B"/>
    <w:pPr>
      <w:spacing w:before="60" w:after="220" w:line="220" w:lineRule="atLeast"/>
      <w:jc w:val="both"/>
    </w:pPr>
    <w:rPr>
      <w:rFonts w:ascii="Garamond" w:hAnsi="Garamond"/>
      <w:sz w:val="22"/>
    </w:rPr>
  </w:style>
  <w:style w:type="character" w:customStyle="1" w:styleId="body">
    <w:name w:val="body"/>
    <w:rsid w:val="0089612B"/>
  </w:style>
  <w:style w:type="paragraph" w:styleId="ListParagraph">
    <w:name w:val="List Paragraph"/>
    <w:basedOn w:val="Normal"/>
    <w:uiPriority w:val="34"/>
    <w:qFormat/>
    <w:rsid w:val="008661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6534"/>
  </w:style>
  <w:style w:type="character" w:styleId="Hyperlink">
    <w:name w:val="Hyperlink"/>
    <w:basedOn w:val="DefaultParagraphFont"/>
    <w:uiPriority w:val="99"/>
    <w:unhideWhenUsed/>
    <w:rsid w:val="00057B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aizan.3805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763F-AB4F-4558-B133-F81DA14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24</cp:revision>
  <cp:lastPrinted>2018-01-11T15:24:00Z</cp:lastPrinted>
  <dcterms:created xsi:type="dcterms:W3CDTF">2016-12-25T12:00:00Z</dcterms:created>
  <dcterms:modified xsi:type="dcterms:W3CDTF">2018-07-05T06:16:00Z</dcterms:modified>
</cp:coreProperties>
</file>