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B" w:rsidRDefault="00DF769B">
      <w:pPr>
        <w:ind w:right="6"/>
        <w:jc w:val="center"/>
        <w:rPr>
          <w:sz w:val="20"/>
          <w:szCs w:val="20"/>
        </w:rPr>
      </w:pPr>
      <w:r w:rsidRPr="00DF769B">
        <w:rPr>
          <w:rFonts w:ascii="Bookman Old Style" w:eastAsia="Bookman Old Style" w:hAnsi="Bookman Old Style" w:cs="Bookman Old Style"/>
          <w:b/>
          <w:bCs/>
          <w:sz w:val="34"/>
          <w:szCs w:val="34"/>
        </w:rPr>
        <w:pict>
          <v:line id="Shape 1" o:spid="_x0000_s1026" style="position:absolute;left:0;text-align:left;z-index:25165056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DF769B">
        <w:rPr>
          <w:rFonts w:ascii="Bookman Old Style" w:eastAsia="Bookman Old Style" w:hAnsi="Bookman Old Style" w:cs="Bookman Old Style"/>
          <w:b/>
          <w:bCs/>
          <w:sz w:val="34"/>
          <w:szCs w:val="34"/>
        </w:rPr>
        <w:pict>
          <v:line id="Shape 2" o:spid="_x0000_s1027" style="position:absolute;left:0;text-align:left;z-index:251651584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DF769B">
        <w:rPr>
          <w:rFonts w:ascii="Bookman Old Style" w:eastAsia="Bookman Old Style" w:hAnsi="Bookman Old Style" w:cs="Bookman Old Style"/>
          <w:b/>
          <w:bCs/>
          <w:sz w:val="34"/>
          <w:szCs w:val="34"/>
        </w:rPr>
        <w:pict>
          <v:line id="Shape 3" o:spid="_x0000_s1028" style="position:absolute;left:0;text-align:left;z-index:251652608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  <w:r w:rsidR="001724D2">
        <w:rPr>
          <w:rFonts w:ascii="Bookman Old Style" w:eastAsia="Bookman Old Style" w:hAnsi="Bookman Old Style" w:cs="Bookman Old Style"/>
          <w:b/>
          <w:bCs/>
          <w:sz w:val="34"/>
          <w:szCs w:val="34"/>
        </w:rPr>
        <w:t xml:space="preserve">FAISAL </w:t>
      </w:r>
    </w:p>
    <w:p w:rsidR="00DF769B" w:rsidRDefault="00DF769B">
      <w:pPr>
        <w:spacing w:line="2" w:lineRule="exact"/>
        <w:rPr>
          <w:sz w:val="24"/>
          <w:szCs w:val="24"/>
        </w:rPr>
      </w:pPr>
    </w:p>
    <w:p w:rsidR="00DF769B" w:rsidRDefault="001724D2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Ajman, United Arab Emirates</w:t>
      </w:r>
    </w:p>
    <w:p w:rsidR="00DF769B" w:rsidRDefault="001724D2">
      <w:pPr>
        <w:ind w:right="6"/>
        <w:jc w:val="center"/>
        <w:rPr>
          <w:sz w:val="20"/>
          <w:szCs w:val="20"/>
        </w:rPr>
      </w:pPr>
      <w:hyperlink r:id="rId5" w:history="1">
        <w:r w:rsidRPr="00B94581">
          <w:rPr>
            <w:rStyle w:val="Hyperlink"/>
            <w:rFonts w:ascii="Cambria" w:eastAsia="Cambria" w:hAnsi="Cambria" w:cs="Cambria"/>
            <w:b/>
            <w:bCs/>
            <w:i/>
            <w:iCs/>
            <w:sz w:val="28"/>
            <w:szCs w:val="28"/>
          </w:rPr>
          <w:t>Faisal.380669@2freemail.com</w:t>
        </w:r>
      </w:hyperlink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</w:t>
      </w:r>
    </w:p>
    <w:p w:rsidR="00DF769B" w:rsidRDefault="00DF769B">
      <w:pPr>
        <w:spacing w:line="377" w:lineRule="exact"/>
        <w:rPr>
          <w:sz w:val="24"/>
          <w:szCs w:val="24"/>
        </w:rPr>
      </w:pPr>
    </w:p>
    <w:p w:rsidR="00DF769B" w:rsidRDefault="001724D2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Objective</w:t>
      </w:r>
    </w:p>
    <w:p w:rsidR="00DF769B" w:rsidRDefault="001724D2">
      <w:pPr>
        <w:spacing w:line="239" w:lineRule="auto"/>
        <w:ind w:right="6" w:firstLine="4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8"/>
          <w:szCs w:val="28"/>
        </w:rPr>
        <w:t>Registered &amp; Licensed, “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Sr.</w:t>
      </w:r>
      <w:r>
        <w:rPr>
          <w:rFonts w:ascii="Bookman Old Style" w:eastAsia="Bookman Old Style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Radiographer”</w:t>
      </w:r>
      <w:r>
        <w:rPr>
          <w:rFonts w:ascii="Bookman Old Style" w:eastAsia="Bookman Old Style" w:hAnsi="Bookman Old Style" w:cs="Bookman Old Style"/>
          <w:i/>
          <w:iCs/>
          <w:sz w:val="28"/>
          <w:szCs w:val="28"/>
        </w:rPr>
        <w:t xml:space="preserve"> with 11 years of professional experience conducting complete General radiography procedures, Expertise in fixed and mobile radiography, Special procedures, Urology, Trauma, Surgical theater cases, CT &amp; MRI in a </w:t>
      </w:r>
      <w:r>
        <w:rPr>
          <w:rFonts w:ascii="Bookman Old Style" w:eastAsia="Bookman Old Style" w:hAnsi="Bookman Old Style" w:cs="Bookman Old Style"/>
          <w:b/>
          <w:bCs/>
          <w:i/>
          <w:iCs/>
          <w:sz w:val="28"/>
          <w:szCs w:val="28"/>
        </w:rPr>
        <w:t>JCIA</w:t>
      </w:r>
      <w:r>
        <w:rPr>
          <w:rFonts w:ascii="Bookman Old Style" w:eastAsia="Bookman Old Style" w:hAnsi="Bookman Old Style" w:cs="Bookman Old Style"/>
          <w:i/>
          <w:iCs/>
          <w:sz w:val="28"/>
          <w:szCs w:val="28"/>
        </w:rPr>
        <w:t xml:space="preserve"> certified tertiary care hospitals.</w:t>
      </w:r>
    </w:p>
    <w:p w:rsidR="00DF769B" w:rsidRDefault="00DF769B">
      <w:pPr>
        <w:spacing w:line="8" w:lineRule="exact"/>
        <w:rPr>
          <w:sz w:val="24"/>
          <w:szCs w:val="24"/>
        </w:rPr>
      </w:pPr>
    </w:p>
    <w:p w:rsidR="00DF769B" w:rsidRDefault="001724D2">
      <w:pPr>
        <w:spacing w:line="239" w:lineRule="auto"/>
        <w:ind w:right="6" w:firstLine="336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8"/>
          <w:szCs w:val="28"/>
        </w:rPr>
        <w:t>Com</w:t>
      </w:r>
      <w:r>
        <w:rPr>
          <w:rFonts w:ascii="Bookman Old Style" w:eastAsia="Bookman Old Style" w:hAnsi="Bookman Old Style" w:cs="Bookman Old Style"/>
          <w:i/>
          <w:iCs/>
          <w:sz w:val="28"/>
          <w:szCs w:val="28"/>
        </w:rPr>
        <w:t>mitted to providing a high-quality radiologic services and catering to patient needs during exams. Proficient user of radiology management &amp; hospital information systems.</w:t>
      </w: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59" w:lineRule="exact"/>
        <w:rPr>
          <w:sz w:val="24"/>
          <w:szCs w:val="24"/>
        </w:rPr>
      </w:pPr>
    </w:p>
    <w:p w:rsidR="00DF769B" w:rsidRDefault="001724D2">
      <w:pPr>
        <w:ind w:left="1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Professional Registrations &amp; Membership</w:t>
      </w:r>
    </w:p>
    <w:p w:rsidR="00DF769B" w:rsidRDefault="001724D2">
      <w:pPr>
        <w:ind w:right="1806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Council of Allied Health Sciences – Paki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stan</w:t>
      </w:r>
    </w:p>
    <w:p w:rsidR="00DF769B" w:rsidRDefault="00DF769B">
      <w:pPr>
        <w:spacing w:line="1" w:lineRule="exact"/>
        <w:rPr>
          <w:sz w:val="24"/>
          <w:szCs w:val="24"/>
        </w:rPr>
      </w:pPr>
    </w:p>
    <w:p w:rsidR="00DF769B" w:rsidRDefault="001724D2">
      <w:pPr>
        <w:ind w:right="1806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Professional ID, APC-MIT-0108-KHI-08</w:t>
      </w:r>
    </w:p>
    <w:p w:rsidR="00DF769B" w:rsidRDefault="00DF769B">
      <w:pPr>
        <w:spacing w:line="327" w:lineRule="exact"/>
        <w:rPr>
          <w:sz w:val="24"/>
          <w:szCs w:val="24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The UK Association of Professionals – United Kingdom</w:t>
      </w:r>
    </w:p>
    <w:p w:rsidR="00DF769B" w:rsidRDefault="00DF769B">
      <w:pPr>
        <w:spacing w:line="1" w:lineRule="exact"/>
        <w:rPr>
          <w:sz w:val="24"/>
          <w:szCs w:val="24"/>
        </w:rPr>
      </w:pPr>
    </w:p>
    <w:p w:rsidR="00DF769B" w:rsidRDefault="001724D2">
      <w:pPr>
        <w:ind w:left="13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Membership ID, UKAP08654719</w:t>
      </w:r>
    </w:p>
    <w:p w:rsidR="00DF769B" w:rsidRDefault="00DF769B">
      <w:pPr>
        <w:spacing w:line="329" w:lineRule="exact"/>
        <w:rPr>
          <w:sz w:val="24"/>
          <w:szCs w:val="24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Saudi Commission for Health Specialties</w:t>
      </w:r>
    </w:p>
    <w:p w:rsidR="00DF769B" w:rsidRDefault="00DF769B">
      <w:pPr>
        <w:spacing w:line="1" w:lineRule="exact"/>
        <w:rPr>
          <w:sz w:val="24"/>
          <w:szCs w:val="24"/>
        </w:rPr>
      </w:pPr>
    </w:p>
    <w:p w:rsidR="00DF769B" w:rsidRDefault="001724D2">
      <w:pPr>
        <w:ind w:left="13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Professional ID, 11-B-T-0004087</w:t>
      </w:r>
    </w:p>
    <w:p w:rsidR="00DF769B" w:rsidRDefault="00DF769B">
      <w:pPr>
        <w:spacing w:line="327" w:lineRule="exact"/>
        <w:rPr>
          <w:sz w:val="24"/>
          <w:szCs w:val="24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Ministry of Health, United Arab Emirates</w:t>
      </w:r>
    </w:p>
    <w:p w:rsidR="00DF769B" w:rsidRDefault="00DF769B">
      <w:pPr>
        <w:spacing w:line="1" w:lineRule="exact"/>
        <w:rPr>
          <w:sz w:val="24"/>
          <w:szCs w:val="24"/>
        </w:rPr>
      </w:pPr>
    </w:p>
    <w:p w:rsidR="00DF769B" w:rsidRDefault="001724D2">
      <w:pPr>
        <w:ind w:left="14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Professional ID, T42246</w:t>
      </w: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43" w:lineRule="exact"/>
        <w:rPr>
          <w:sz w:val="24"/>
          <w:szCs w:val="24"/>
        </w:rPr>
      </w:pPr>
    </w:p>
    <w:p w:rsidR="00DF769B" w:rsidRDefault="001724D2">
      <w:pPr>
        <w:ind w:left="8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Work Experiences</w:t>
      </w: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Radiographer, </w:t>
      </w:r>
      <w:r>
        <w:rPr>
          <w:rFonts w:ascii="Cambria" w:eastAsia="Cambria" w:hAnsi="Cambria" w:cs="Cambria"/>
          <w:i/>
          <w:iCs/>
          <w:sz w:val="32"/>
          <w:szCs w:val="32"/>
        </w:rPr>
        <w:t>September 2016 - Present</w:t>
      </w:r>
    </w:p>
    <w:p w:rsidR="00DF769B" w:rsidRDefault="00DF769B">
      <w:pPr>
        <w:spacing w:line="2" w:lineRule="exact"/>
        <w:rPr>
          <w:sz w:val="24"/>
          <w:szCs w:val="24"/>
        </w:rPr>
      </w:pPr>
    </w:p>
    <w:p w:rsidR="00DF769B" w:rsidRDefault="001724D2">
      <w:pPr>
        <w:ind w:left="12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Amina Hospital, United Arab Emirates.</w:t>
      </w:r>
    </w:p>
    <w:p w:rsidR="00DF769B" w:rsidRDefault="00DF769B">
      <w:pPr>
        <w:spacing w:line="374" w:lineRule="exact"/>
        <w:rPr>
          <w:sz w:val="24"/>
          <w:szCs w:val="24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Radiographer, </w:t>
      </w:r>
      <w:r>
        <w:rPr>
          <w:rFonts w:ascii="Cambria" w:eastAsia="Cambria" w:hAnsi="Cambria" w:cs="Cambria"/>
          <w:i/>
          <w:iCs/>
          <w:sz w:val="32"/>
          <w:szCs w:val="32"/>
        </w:rPr>
        <w:t>October 2010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iCs/>
          <w:sz w:val="32"/>
          <w:szCs w:val="32"/>
        </w:rPr>
        <w:t>–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iCs/>
          <w:sz w:val="32"/>
          <w:szCs w:val="32"/>
        </w:rPr>
        <w:t>August 2016</w:t>
      </w:r>
    </w:p>
    <w:p w:rsidR="00DF769B" w:rsidRDefault="00DF769B">
      <w:pPr>
        <w:spacing w:line="2" w:lineRule="exact"/>
        <w:rPr>
          <w:sz w:val="24"/>
          <w:szCs w:val="24"/>
        </w:rPr>
      </w:pPr>
    </w:p>
    <w:p w:rsidR="00DF769B" w:rsidRDefault="001724D2">
      <w:pPr>
        <w:ind w:left="12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Al-Wafaa Hospital, Kingdom of Saudi Arabia.</w:t>
      </w:r>
    </w:p>
    <w:p w:rsidR="00DF769B" w:rsidRDefault="00DF769B">
      <w:pPr>
        <w:spacing w:line="376" w:lineRule="exact"/>
        <w:rPr>
          <w:sz w:val="24"/>
          <w:szCs w:val="24"/>
        </w:rPr>
      </w:pPr>
    </w:p>
    <w:p w:rsidR="00DF769B" w:rsidRDefault="001724D2">
      <w:pPr>
        <w:spacing w:line="255" w:lineRule="auto"/>
        <w:ind w:left="740" w:right="2406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1"/>
          <w:szCs w:val="31"/>
        </w:rPr>
        <w:t xml:space="preserve"> Radiographer, </w:t>
      </w:r>
      <w:r>
        <w:rPr>
          <w:rFonts w:ascii="Cambria" w:eastAsia="Cambria" w:hAnsi="Cambria" w:cs="Cambria"/>
          <w:i/>
          <w:iCs/>
          <w:sz w:val="31"/>
          <w:szCs w:val="31"/>
        </w:rPr>
        <w:t>May 2007 - October 2010</w:t>
      </w:r>
      <w:r>
        <w:rPr>
          <w:rFonts w:ascii="Cambria" w:eastAsia="Cambria" w:hAnsi="Cambria" w:cs="Cambria"/>
          <w:b/>
          <w:bCs/>
          <w:i/>
          <w:iCs/>
          <w:sz w:val="31"/>
          <w:szCs w:val="31"/>
        </w:rPr>
        <w:t xml:space="preserve"> </w:t>
      </w:r>
      <w:r>
        <w:rPr>
          <w:rFonts w:ascii="Cambria" w:eastAsia="Cambria" w:hAnsi="Cambria" w:cs="Cambria"/>
          <w:i/>
          <w:iCs/>
          <w:sz w:val="31"/>
          <w:szCs w:val="31"/>
        </w:rPr>
        <w:t>Aga Khan University Hospital, Pakistan.</w:t>
      </w: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200" w:lineRule="exact"/>
        <w:rPr>
          <w:sz w:val="24"/>
          <w:szCs w:val="24"/>
        </w:rPr>
      </w:pPr>
    </w:p>
    <w:p w:rsidR="00DF769B" w:rsidRDefault="00DF769B">
      <w:pPr>
        <w:spacing w:line="352" w:lineRule="exact"/>
        <w:rPr>
          <w:sz w:val="24"/>
          <w:szCs w:val="24"/>
        </w:rPr>
      </w:pPr>
    </w:p>
    <w:p w:rsidR="00DF769B" w:rsidRDefault="001724D2">
      <w:pPr>
        <w:ind w:right="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1</w:t>
      </w:r>
    </w:p>
    <w:p w:rsidR="00DF769B" w:rsidRDefault="001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-83185</wp:posOffset>
            </wp:positionV>
            <wp:extent cx="586994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69B">
        <w:rPr>
          <w:sz w:val="24"/>
          <w:szCs w:val="24"/>
        </w:rPr>
        <w:pict>
          <v:line id="Shape 12" o:spid="_x0000_s1037" style="position:absolute;z-index:251653632;visibility:visible;mso-wrap-distance-left:0;mso-wrap-distance-right:0;mso-position-horizontal-relative:text;mso-position-vertical-relative:text" from="-48pt,5.75pt" to="499.4pt,5.75pt" o:allowincell="f" strokeweight=".16931mm"/>
        </w:pict>
      </w:r>
    </w:p>
    <w:p w:rsidR="00DF769B" w:rsidRDefault="00DF769B">
      <w:pPr>
        <w:sectPr w:rsidR="00DF769B">
          <w:pgSz w:w="11900" w:h="16838"/>
          <w:pgMar w:top="1105" w:right="1440" w:bottom="34" w:left="1440" w:header="0" w:footer="0" w:gutter="0"/>
          <w:cols w:space="720" w:equalWidth="0">
            <w:col w:w="9026"/>
          </w:cols>
        </w:sectPr>
      </w:pPr>
    </w:p>
    <w:p w:rsidR="00DF769B" w:rsidRDefault="00DF769B">
      <w:pPr>
        <w:spacing w:line="33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5465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568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6704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</w:p>
    <w:p w:rsidR="00DF769B" w:rsidRDefault="001724D2">
      <w:pPr>
        <w:ind w:left="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Radiology Skills Expert / Current Use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General Radiography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Special Procedures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Mobile Radiography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Radiation Protection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Computed Radiography (PACS)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Surgical Theater, C-ARM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 xml:space="preserve">Magnetic </w:t>
      </w:r>
      <w:r>
        <w:rPr>
          <w:rFonts w:ascii="Cambria" w:eastAsia="Cambria" w:hAnsi="Cambria" w:cs="Cambria"/>
          <w:i/>
          <w:iCs/>
          <w:sz w:val="32"/>
          <w:szCs w:val="32"/>
        </w:rPr>
        <w:t>Resonance Imaging (MRI)</w:t>
      </w:r>
    </w:p>
    <w:p w:rsidR="00DF769B" w:rsidRDefault="001724D2">
      <w:pPr>
        <w:numPr>
          <w:ilvl w:val="0"/>
          <w:numId w:val="1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Computed Tomography (CT)</w:t>
      </w: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350" w:lineRule="exact"/>
        <w:rPr>
          <w:sz w:val="20"/>
          <w:szCs w:val="20"/>
        </w:rPr>
      </w:pPr>
    </w:p>
    <w:p w:rsidR="00DF769B" w:rsidRDefault="001724D2">
      <w:pPr>
        <w:ind w:left="8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Educations</w:t>
      </w:r>
    </w:p>
    <w:p w:rsidR="00DF769B" w:rsidRDefault="00DF769B">
      <w:pPr>
        <w:spacing w:line="2" w:lineRule="exact"/>
        <w:rPr>
          <w:sz w:val="20"/>
          <w:szCs w:val="20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1"/>
          <w:szCs w:val="31"/>
        </w:rPr>
        <w:t xml:space="preserve"> The UK Association of Professionals </w:t>
      </w:r>
      <w:r>
        <w:rPr>
          <w:rFonts w:ascii="Cambria" w:eastAsia="Cambria" w:hAnsi="Cambria" w:cs="Cambria"/>
          <w:i/>
          <w:iCs/>
          <w:sz w:val="31"/>
          <w:szCs w:val="31"/>
        </w:rPr>
        <w:t>- November, 2017</w:t>
      </w:r>
    </w:p>
    <w:p w:rsidR="00DF769B" w:rsidRDefault="00DF769B">
      <w:pPr>
        <w:spacing w:line="11" w:lineRule="exact"/>
        <w:rPr>
          <w:sz w:val="20"/>
          <w:szCs w:val="20"/>
        </w:rPr>
      </w:pPr>
    </w:p>
    <w:p w:rsidR="00DF769B" w:rsidRDefault="001724D2">
      <w:pPr>
        <w:ind w:left="1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Registered with Government of England &amp; Wales</w:t>
      </w:r>
    </w:p>
    <w:p w:rsidR="00DF769B" w:rsidRDefault="001724D2">
      <w:pPr>
        <w:numPr>
          <w:ilvl w:val="0"/>
          <w:numId w:val="2"/>
        </w:numPr>
        <w:tabs>
          <w:tab w:val="left" w:pos="1520"/>
        </w:tabs>
        <w:spacing w:line="238" w:lineRule="auto"/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QCF Level 6 Professional</w:t>
      </w:r>
    </w:p>
    <w:p w:rsidR="00DF769B" w:rsidRDefault="00DF769B">
      <w:pPr>
        <w:spacing w:line="3" w:lineRule="exact"/>
        <w:rPr>
          <w:sz w:val="20"/>
          <w:szCs w:val="20"/>
        </w:rPr>
      </w:pPr>
    </w:p>
    <w:p w:rsidR="00DF769B" w:rsidRDefault="001724D2">
      <w:pPr>
        <w:ind w:left="17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Diploma in Medical Imaging Technology</w:t>
      </w:r>
    </w:p>
    <w:p w:rsidR="00DF769B" w:rsidRDefault="00DF769B">
      <w:pPr>
        <w:spacing w:line="374" w:lineRule="exact"/>
        <w:rPr>
          <w:sz w:val="20"/>
          <w:szCs w:val="20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The Aga Khan University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Hospital </w:t>
      </w:r>
      <w:r>
        <w:rPr>
          <w:rFonts w:ascii="Cambria" w:eastAsia="Cambria" w:hAnsi="Cambria" w:cs="Cambria"/>
          <w:i/>
          <w:iCs/>
          <w:sz w:val="32"/>
          <w:szCs w:val="32"/>
        </w:rPr>
        <w:t>- December, 2007</w:t>
      </w:r>
    </w:p>
    <w:p w:rsidR="00DF769B" w:rsidRDefault="00DF769B">
      <w:pPr>
        <w:spacing w:line="2" w:lineRule="exact"/>
        <w:rPr>
          <w:sz w:val="20"/>
          <w:szCs w:val="20"/>
        </w:rPr>
      </w:pPr>
    </w:p>
    <w:p w:rsidR="00DF769B" w:rsidRDefault="001724D2">
      <w:pPr>
        <w:numPr>
          <w:ilvl w:val="0"/>
          <w:numId w:val="3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Diploma of Radiologic Technology</w:t>
      </w:r>
    </w:p>
    <w:p w:rsidR="00DF769B" w:rsidRDefault="00DF769B">
      <w:pPr>
        <w:spacing w:line="374" w:lineRule="exact"/>
        <w:rPr>
          <w:sz w:val="20"/>
          <w:szCs w:val="20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Aligarh Institute of Technology </w:t>
      </w:r>
      <w:r>
        <w:rPr>
          <w:rFonts w:ascii="Cambria" w:eastAsia="Cambria" w:hAnsi="Cambria" w:cs="Cambria"/>
          <w:i/>
          <w:iCs/>
          <w:sz w:val="32"/>
          <w:szCs w:val="32"/>
        </w:rPr>
        <w:t>–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iCs/>
          <w:sz w:val="32"/>
          <w:szCs w:val="32"/>
        </w:rPr>
        <w:t>September, 2003</w:t>
      </w:r>
    </w:p>
    <w:p w:rsidR="00DF769B" w:rsidRDefault="001724D2">
      <w:pPr>
        <w:numPr>
          <w:ilvl w:val="0"/>
          <w:numId w:val="4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Diploma of Associate Engineer (Electronics)</w:t>
      </w:r>
    </w:p>
    <w:p w:rsidR="00DF769B" w:rsidRDefault="00DF769B">
      <w:pPr>
        <w:spacing w:line="375" w:lineRule="exact"/>
        <w:rPr>
          <w:sz w:val="20"/>
          <w:szCs w:val="20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Sun Rise Computer Institute </w:t>
      </w:r>
      <w:r>
        <w:rPr>
          <w:rFonts w:ascii="Cambria" w:eastAsia="Cambria" w:hAnsi="Cambria" w:cs="Cambria"/>
          <w:i/>
          <w:iCs/>
          <w:sz w:val="32"/>
          <w:szCs w:val="32"/>
        </w:rPr>
        <w:t>–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iCs/>
          <w:sz w:val="32"/>
          <w:szCs w:val="32"/>
        </w:rPr>
        <w:t>October, 2003</w:t>
      </w:r>
    </w:p>
    <w:p w:rsidR="00DF769B" w:rsidRDefault="001724D2">
      <w:pPr>
        <w:numPr>
          <w:ilvl w:val="0"/>
          <w:numId w:val="5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Computer Hardware, MS Office &amp; Internet</w:t>
      </w:r>
    </w:p>
    <w:p w:rsidR="00DF769B" w:rsidRDefault="00DF769B">
      <w:pPr>
        <w:spacing w:line="375" w:lineRule="exact"/>
        <w:rPr>
          <w:sz w:val="20"/>
          <w:szCs w:val="20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Jamiat-ul-Arabia </w:t>
      </w:r>
      <w:r>
        <w:rPr>
          <w:rFonts w:ascii="Cambria" w:eastAsia="Cambria" w:hAnsi="Cambria" w:cs="Cambria"/>
          <w:i/>
          <w:iCs/>
          <w:sz w:val="32"/>
          <w:szCs w:val="32"/>
        </w:rPr>
        <w:t>–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iCs/>
          <w:sz w:val="32"/>
          <w:szCs w:val="32"/>
        </w:rPr>
        <w:t>July, 2009</w:t>
      </w:r>
    </w:p>
    <w:p w:rsidR="00DF769B" w:rsidRDefault="001724D2">
      <w:pPr>
        <w:numPr>
          <w:ilvl w:val="0"/>
          <w:numId w:val="6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Arabic Language</w:t>
      </w:r>
    </w:p>
    <w:p w:rsidR="00DF769B" w:rsidRDefault="00DF769B">
      <w:pPr>
        <w:spacing w:line="375" w:lineRule="exact"/>
        <w:rPr>
          <w:sz w:val="20"/>
          <w:szCs w:val="20"/>
        </w:rPr>
      </w:pPr>
    </w:p>
    <w:p w:rsidR="00DF769B" w:rsidRDefault="001724D2">
      <w:pPr>
        <w:ind w:left="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8435" cy="1784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 xml:space="preserve"> Other Certifications</w:t>
      </w:r>
    </w:p>
    <w:p w:rsidR="00DF769B" w:rsidRDefault="00DF769B">
      <w:pPr>
        <w:spacing w:line="2" w:lineRule="exact"/>
        <w:rPr>
          <w:sz w:val="20"/>
          <w:szCs w:val="20"/>
        </w:rPr>
      </w:pPr>
    </w:p>
    <w:p w:rsidR="00DF769B" w:rsidRDefault="001724D2">
      <w:pPr>
        <w:numPr>
          <w:ilvl w:val="0"/>
          <w:numId w:val="7"/>
        </w:numPr>
        <w:tabs>
          <w:tab w:val="left" w:pos="1511"/>
        </w:tabs>
        <w:spacing w:line="239" w:lineRule="auto"/>
        <w:ind w:left="1720" w:right="666" w:hanging="5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MRI Basic &amp; Advance Training, Philips Healthcare – Saudi Arabia</w:t>
      </w:r>
    </w:p>
    <w:p w:rsidR="00DF769B" w:rsidRDefault="00DF769B">
      <w:pPr>
        <w:spacing w:line="2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7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Radiological Safety, United Arab Emirates</w:t>
      </w:r>
    </w:p>
    <w:p w:rsidR="00DF769B" w:rsidRDefault="001724D2">
      <w:pPr>
        <w:numPr>
          <w:ilvl w:val="0"/>
          <w:numId w:val="7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Basic Life Support (BLS)</w:t>
      </w:r>
    </w:p>
    <w:p w:rsidR="00DF769B" w:rsidRDefault="001724D2">
      <w:pPr>
        <w:numPr>
          <w:ilvl w:val="0"/>
          <w:numId w:val="7"/>
        </w:numPr>
        <w:tabs>
          <w:tab w:val="left" w:pos="1520"/>
        </w:tabs>
        <w:ind w:left="15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JCIA Appreciation Certificate at Amina Hospital</w:t>
      </w: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78" w:lineRule="exact"/>
        <w:rPr>
          <w:sz w:val="20"/>
          <w:szCs w:val="20"/>
        </w:rPr>
      </w:pPr>
    </w:p>
    <w:p w:rsidR="00DF769B" w:rsidRDefault="001724D2">
      <w:pPr>
        <w:ind w:right="2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2</w:t>
      </w:r>
    </w:p>
    <w:p w:rsidR="00DF769B" w:rsidRDefault="0017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-83185</wp:posOffset>
            </wp:positionV>
            <wp:extent cx="586994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69B">
        <w:rPr>
          <w:sz w:val="20"/>
          <w:szCs w:val="20"/>
        </w:rPr>
        <w:pict>
          <v:line id="Shape 23" o:spid="_x0000_s1048" style="position:absolute;z-index:251657728;visibility:visible;mso-wrap-distance-left:0;mso-wrap-distance-right:0;mso-position-horizontal-relative:text;mso-position-vertical-relative:text" from="-48pt,5.75pt" to="499.4pt,5.75pt" o:allowincell="f" strokeweight=".16931mm"/>
        </w:pict>
      </w:r>
    </w:p>
    <w:p w:rsidR="00DF769B" w:rsidRDefault="00DF769B">
      <w:pPr>
        <w:sectPr w:rsidR="00DF769B">
          <w:pgSz w:w="11900" w:h="16838"/>
          <w:pgMar w:top="1440" w:right="1440" w:bottom="34" w:left="1440" w:header="0" w:footer="0" w:gutter="0"/>
          <w:cols w:space="720" w:equalWidth="0">
            <w:col w:w="9026"/>
          </w:cols>
        </w:sectPr>
      </w:pPr>
    </w:p>
    <w:p w:rsidR="00DF769B" w:rsidRDefault="00DF769B">
      <w:pPr>
        <w:spacing w:line="23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" o:spid="_x0000_s1049" style="position:absolute;z-index:25165875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5977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0800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</w:p>
    <w:p w:rsidR="00DF769B" w:rsidRDefault="001724D2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Description as a Radiographer</w:t>
      </w: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Hired after a successful performance as a student</w:t>
      </w:r>
    </w:p>
    <w:p w:rsidR="00DF769B" w:rsidRDefault="00DF769B">
      <w:pPr>
        <w:spacing w:line="5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ind w:left="158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“Radiographer”.</w:t>
      </w:r>
    </w:p>
    <w:p w:rsidR="00DF769B" w:rsidRDefault="00DF769B">
      <w:pPr>
        <w:spacing w:line="5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31"/>
        </w:tabs>
        <w:spacing w:line="275" w:lineRule="auto"/>
        <w:ind w:left="1640" w:right="1046" w:hanging="5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Worked in a 800-1000 beds (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JCIA</w:t>
      </w:r>
      <w:r>
        <w:rPr>
          <w:rFonts w:ascii="Cambria" w:eastAsia="Cambria" w:hAnsi="Cambria" w:cs="Cambria"/>
          <w:i/>
          <w:iCs/>
          <w:sz w:val="32"/>
          <w:szCs w:val="32"/>
        </w:rPr>
        <w:t xml:space="preserve"> setup) teaching hospitals.</w:t>
      </w:r>
    </w:p>
    <w:p w:rsidR="00DF769B" w:rsidRDefault="00DF769B">
      <w:pPr>
        <w:spacing w:line="2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Perform complete diagnostic radiography procedures.</w:t>
      </w:r>
    </w:p>
    <w:p w:rsidR="00DF769B" w:rsidRDefault="00DF769B">
      <w:pPr>
        <w:spacing w:line="58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1"/>
        </w:tabs>
        <w:spacing w:line="284" w:lineRule="auto"/>
        <w:ind w:left="1580" w:right="506" w:hanging="500"/>
        <w:jc w:val="right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i/>
          <w:iCs/>
          <w:sz w:val="31"/>
          <w:szCs w:val="31"/>
        </w:rPr>
        <w:t xml:space="preserve">Serve a </w:t>
      </w:r>
      <w:r>
        <w:rPr>
          <w:rFonts w:ascii="Cambria" w:eastAsia="Cambria" w:hAnsi="Cambria" w:cs="Cambria"/>
          <w:i/>
          <w:iCs/>
          <w:sz w:val="31"/>
          <w:szCs w:val="31"/>
        </w:rPr>
        <w:t>diverse caseload including newborns, infants, children’s, adolescents, adults and geriatric patients.</w:t>
      </w:r>
    </w:p>
    <w:p w:rsidR="00DF769B" w:rsidRDefault="00DF769B">
      <w:pPr>
        <w:spacing w:line="1" w:lineRule="exact"/>
        <w:rPr>
          <w:rFonts w:ascii="Wingdings" w:eastAsia="Wingdings" w:hAnsi="Wingdings" w:cs="Wingdings"/>
          <w:sz w:val="31"/>
          <w:szCs w:val="31"/>
        </w:rPr>
      </w:pPr>
    </w:p>
    <w:p w:rsidR="00DF769B" w:rsidRDefault="001724D2">
      <w:pPr>
        <w:numPr>
          <w:ilvl w:val="0"/>
          <w:numId w:val="8"/>
        </w:numPr>
        <w:tabs>
          <w:tab w:val="left" w:pos="1431"/>
        </w:tabs>
        <w:spacing w:line="275" w:lineRule="auto"/>
        <w:ind w:left="1640" w:right="1106" w:hanging="5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Excellent teaching skills to teach Junior / Trainee radiographers.</w:t>
      </w:r>
    </w:p>
    <w:p w:rsidR="00DF769B" w:rsidRDefault="00DF769B">
      <w:pPr>
        <w:spacing w:line="4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39"/>
        </w:tabs>
        <w:spacing w:line="273" w:lineRule="auto"/>
        <w:ind w:left="1720" w:right="426" w:hanging="64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Working with team co-ordination &amp; remain always an active member of the team.</w:t>
      </w:r>
    </w:p>
    <w:p w:rsidR="00DF769B" w:rsidRDefault="00DF769B">
      <w:pPr>
        <w:spacing w:line="8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2"/>
        </w:tabs>
        <w:spacing w:line="275" w:lineRule="auto"/>
        <w:ind w:left="1720" w:right="1146" w:hanging="64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Quality Control (QC) skills to supervise radiology department.</w:t>
      </w:r>
    </w:p>
    <w:p w:rsidR="00DF769B" w:rsidRDefault="00DF769B">
      <w:pPr>
        <w:spacing w:line="4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31"/>
        </w:tabs>
        <w:spacing w:line="273" w:lineRule="auto"/>
        <w:ind w:left="1640" w:right="586" w:hanging="5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Excellent communication skills both verbal as well as written.</w:t>
      </w:r>
    </w:p>
    <w:p w:rsidR="00DF769B" w:rsidRDefault="00DF769B">
      <w:pPr>
        <w:spacing w:line="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Excellent data management.</w:t>
      </w:r>
    </w:p>
    <w:p w:rsidR="00DF769B" w:rsidRDefault="00DF769B">
      <w:pPr>
        <w:spacing w:line="58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31"/>
        </w:tabs>
        <w:spacing w:line="275" w:lineRule="auto"/>
        <w:ind w:left="1640" w:right="46" w:hanging="5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Manage 100-150 procedures per shift, while maintaining high quality of care.</w:t>
      </w:r>
    </w:p>
    <w:p w:rsidR="00DF769B" w:rsidRDefault="00DF769B">
      <w:pPr>
        <w:spacing w:line="2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Mastered radiology / h</w:t>
      </w:r>
      <w:r>
        <w:rPr>
          <w:rFonts w:ascii="Cambria" w:eastAsia="Cambria" w:hAnsi="Cambria" w:cs="Cambria"/>
          <w:i/>
          <w:iCs/>
          <w:sz w:val="32"/>
          <w:szCs w:val="32"/>
        </w:rPr>
        <w:t>ospital information systems.</w:t>
      </w:r>
    </w:p>
    <w:p w:rsidR="00DF769B" w:rsidRDefault="00DF769B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Manage patients scheduling / registrations / records.</w:t>
      </w:r>
    </w:p>
    <w:p w:rsidR="00DF769B" w:rsidRDefault="00DF769B">
      <w:pPr>
        <w:spacing w:line="5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Attend different seminars on radiographic sessions.</w:t>
      </w:r>
    </w:p>
    <w:p w:rsidR="00DF769B" w:rsidRDefault="00DF769B">
      <w:pPr>
        <w:spacing w:line="58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8"/>
        </w:numPr>
        <w:tabs>
          <w:tab w:val="left" w:pos="1449"/>
        </w:tabs>
        <w:spacing w:line="284" w:lineRule="auto"/>
        <w:ind w:left="1660" w:right="1446" w:hanging="580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i/>
          <w:iCs/>
          <w:sz w:val="31"/>
          <w:szCs w:val="31"/>
        </w:rPr>
        <w:t>Perform all routine MRI studies including Musculoskeletal (MSK), Brain, Spine &amp; Pelvis.</w:t>
      </w:r>
    </w:p>
    <w:p w:rsidR="00DF769B" w:rsidRDefault="001724D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Perform all routine CT scans.</w:t>
      </w: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13" w:lineRule="exact"/>
        <w:rPr>
          <w:sz w:val="20"/>
          <w:szCs w:val="20"/>
        </w:rPr>
      </w:pPr>
    </w:p>
    <w:p w:rsidR="00DF769B" w:rsidRDefault="001724D2">
      <w:pPr>
        <w:ind w:right="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3</w:t>
      </w:r>
    </w:p>
    <w:p w:rsidR="00DF769B" w:rsidRDefault="0017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-83185</wp:posOffset>
            </wp:positionV>
            <wp:extent cx="586994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69B">
        <w:rPr>
          <w:sz w:val="20"/>
          <w:szCs w:val="20"/>
        </w:rPr>
        <w:pict>
          <v:line id="Shape 28" o:spid="_x0000_s1053" style="position:absolute;z-index:251661824;visibility:visible;mso-wrap-distance-left:0;mso-wrap-distance-right:0;mso-position-horizontal-relative:text;mso-position-vertical-relative:text" from="-48pt,5.75pt" to="499.4pt,5.75pt" o:allowincell="f" strokeweight=".16931mm"/>
        </w:pict>
      </w:r>
    </w:p>
    <w:p w:rsidR="00DF769B" w:rsidRDefault="00DF769B">
      <w:pPr>
        <w:sectPr w:rsidR="00DF769B">
          <w:pgSz w:w="11900" w:h="16838"/>
          <w:pgMar w:top="1440" w:right="1440" w:bottom="34" w:left="1440" w:header="0" w:footer="0" w:gutter="0"/>
          <w:cols w:space="720" w:equalWidth="0">
            <w:col w:w="9026"/>
          </w:cols>
        </w:sectPr>
      </w:pPr>
    </w:p>
    <w:p w:rsidR="00DF769B" w:rsidRDefault="00DF769B">
      <w:pPr>
        <w:spacing w:line="23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9" o:spid="_x0000_s1054" style="position:absolute;z-index:25166284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387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4896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</w:p>
    <w:p w:rsidR="00DF769B" w:rsidRDefault="001724D2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Hands on Advance Radiology Machines</w:t>
      </w:r>
    </w:p>
    <w:p w:rsidR="00DF769B" w:rsidRDefault="001724D2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Dell Medical / Toshiba /</w:t>
      </w:r>
    </w:p>
    <w:p w:rsidR="00DF769B" w:rsidRDefault="00DF769B">
      <w:pPr>
        <w:spacing w:line="1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spacing w:line="239" w:lineRule="auto"/>
        <w:ind w:left="1440" w:right="6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Siemens Fluorospot Compact Multix Fusion FLC – VD10M (General Radiography)</w:t>
      </w:r>
    </w:p>
    <w:p w:rsidR="00DF769B" w:rsidRDefault="00DF769B">
      <w:pPr>
        <w:spacing w:line="37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Shimadzu / Toshiba (Special Procedures)</w:t>
      </w:r>
    </w:p>
    <w:p w:rsidR="00DF769B" w:rsidRDefault="00DF769B">
      <w:pPr>
        <w:spacing w:line="37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 xml:space="preserve">Nemio / Toshiba / Aloka / </w:t>
      </w:r>
      <w:r>
        <w:rPr>
          <w:rFonts w:ascii="Cambria" w:eastAsia="Cambria" w:hAnsi="Cambria" w:cs="Cambria"/>
          <w:i/>
          <w:iCs/>
          <w:sz w:val="32"/>
          <w:szCs w:val="32"/>
        </w:rPr>
        <w:t>Siemens Acuson S1000</w:t>
      </w:r>
    </w:p>
    <w:p w:rsidR="00DF769B" w:rsidRDefault="001724D2">
      <w:pPr>
        <w:ind w:left="16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GE Series; Volusion 750 / Logic E9 (Ultrasound)</w:t>
      </w:r>
    </w:p>
    <w:p w:rsidR="00DF769B" w:rsidRDefault="00DF769B">
      <w:pPr>
        <w:spacing w:line="378" w:lineRule="exact"/>
        <w:rPr>
          <w:sz w:val="20"/>
          <w:szCs w:val="20"/>
        </w:rPr>
      </w:pPr>
    </w:p>
    <w:p w:rsidR="00DF769B" w:rsidRDefault="001724D2">
      <w:pPr>
        <w:numPr>
          <w:ilvl w:val="0"/>
          <w:numId w:val="10"/>
        </w:numPr>
        <w:tabs>
          <w:tab w:val="left" w:pos="1441"/>
        </w:tabs>
        <w:spacing w:line="239" w:lineRule="auto"/>
        <w:ind w:left="1580" w:right="186" w:hanging="50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Dentsply Gendex Orthoralix 9200 / Villa Rotograph Plus (OPG)</w:t>
      </w:r>
    </w:p>
    <w:p w:rsidR="00DF769B" w:rsidRDefault="00DF769B">
      <w:pPr>
        <w:spacing w:line="376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10"/>
        </w:numPr>
        <w:tabs>
          <w:tab w:val="left" w:pos="1450"/>
        </w:tabs>
        <w:spacing w:line="251" w:lineRule="auto"/>
        <w:ind w:left="1520" w:right="666" w:hanging="440"/>
        <w:rPr>
          <w:rFonts w:ascii="Wingdings" w:eastAsia="Wingdings" w:hAnsi="Wingdings" w:cs="Wingdings"/>
          <w:sz w:val="31"/>
          <w:szCs w:val="31"/>
        </w:rPr>
      </w:pPr>
      <w:r>
        <w:rPr>
          <w:rFonts w:ascii="Cambria" w:eastAsia="Cambria" w:hAnsi="Cambria" w:cs="Cambria"/>
          <w:i/>
          <w:iCs/>
          <w:sz w:val="31"/>
          <w:szCs w:val="31"/>
        </w:rPr>
        <w:t>Fuji Drypix Systems / PCR Eleva S-Plus / Carestream Dry View-5950 Laser Imager, Magnum Imaging, Codonics Virtua (Computed Ra</w:t>
      </w:r>
      <w:r>
        <w:rPr>
          <w:rFonts w:ascii="Cambria" w:eastAsia="Cambria" w:hAnsi="Cambria" w:cs="Cambria"/>
          <w:i/>
          <w:iCs/>
          <w:sz w:val="31"/>
          <w:szCs w:val="31"/>
        </w:rPr>
        <w:t>diography - PACS)</w:t>
      </w:r>
    </w:p>
    <w:p w:rsidR="00DF769B" w:rsidRDefault="00DF769B">
      <w:pPr>
        <w:spacing w:line="360" w:lineRule="exact"/>
        <w:rPr>
          <w:rFonts w:ascii="Wingdings" w:eastAsia="Wingdings" w:hAnsi="Wingdings" w:cs="Wingdings"/>
          <w:sz w:val="31"/>
          <w:szCs w:val="31"/>
        </w:rPr>
      </w:pPr>
    </w:p>
    <w:p w:rsidR="00DF769B" w:rsidRDefault="001724D2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Poly Mobil III / Siemens / Toshiba / Agfa-DX-D 100 /</w:t>
      </w:r>
    </w:p>
    <w:p w:rsidR="00DF769B" w:rsidRDefault="001724D2">
      <w:pPr>
        <w:tabs>
          <w:tab w:val="left" w:pos="260"/>
        </w:tabs>
        <w:ind w:right="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Mobilett Mira Max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31"/>
          <w:szCs w:val="31"/>
        </w:rPr>
        <w:t>(Mobile Radiography)</w:t>
      </w:r>
    </w:p>
    <w:p w:rsidR="00DF769B" w:rsidRDefault="00DF769B">
      <w:pPr>
        <w:spacing w:line="378" w:lineRule="exact"/>
        <w:rPr>
          <w:sz w:val="20"/>
          <w:szCs w:val="20"/>
        </w:rPr>
      </w:pPr>
    </w:p>
    <w:p w:rsidR="00DF769B" w:rsidRDefault="001724D2">
      <w:pPr>
        <w:numPr>
          <w:ilvl w:val="0"/>
          <w:numId w:val="11"/>
        </w:numPr>
        <w:tabs>
          <w:tab w:val="left" w:pos="1431"/>
        </w:tabs>
        <w:spacing w:line="239" w:lineRule="auto"/>
        <w:ind w:left="1640" w:right="866" w:hanging="5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 xml:space="preserve">Shimadzu Activo 0.9 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/</w:t>
      </w:r>
      <w:r>
        <w:rPr>
          <w:rFonts w:ascii="Cambria" w:eastAsia="Cambria" w:hAnsi="Cambria" w:cs="Cambria"/>
          <w:i/>
          <w:iCs/>
          <w:sz w:val="32"/>
          <w:szCs w:val="32"/>
        </w:rPr>
        <w:t xml:space="preserve"> Philips BV Libra / Philips BV Pulsera / Siemens Arcadis Varic</w:t>
      </w:r>
    </w:p>
    <w:p w:rsidR="00DF769B" w:rsidRDefault="001724D2">
      <w:pPr>
        <w:ind w:left="158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(Surgical Theater, C-ARM)</w:t>
      </w:r>
    </w:p>
    <w:p w:rsidR="00DF769B" w:rsidRDefault="00DF769B">
      <w:pPr>
        <w:spacing w:line="375" w:lineRule="exact"/>
        <w:rPr>
          <w:rFonts w:ascii="Wingdings" w:eastAsia="Wingdings" w:hAnsi="Wingdings" w:cs="Wingdings"/>
          <w:sz w:val="32"/>
          <w:szCs w:val="32"/>
        </w:rPr>
      </w:pPr>
    </w:p>
    <w:p w:rsidR="00DF769B" w:rsidRDefault="001724D2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 xml:space="preserve">Magnetom Essenza Siemens - 1.5 </w:t>
      </w:r>
      <w:r>
        <w:rPr>
          <w:rFonts w:ascii="Cambria" w:eastAsia="Cambria" w:hAnsi="Cambria" w:cs="Cambria"/>
          <w:i/>
          <w:iCs/>
          <w:sz w:val="32"/>
          <w:szCs w:val="32"/>
        </w:rPr>
        <w:t>Tesla,</w:t>
      </w:r>
    </w:p>
    <w:p w:rsidR="00DF769B" w:rsidRDefault="001724D2">
      <w:pPr>
        <w:ind w:left="15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Philips Achieva - 1.5 Tesla</w:t>
      </w:r>
    </w:p>
    <w:p w:rsidR="00DF769B" w:rsidRDefault="00DF769B">
      <w:pPr>
        <w:spacing w:line="1" w:lineRule="exact"/>
        <w:rPr>
          <w:sz w:val="20"/>
          <w:szCs w:val="20"/>
        </w:rPr>
      </w:pPr>
    </w:p>
    <w:p w:rsidR="00DF769B" w:rsidRDefault="001724D2">
      <w:pPr>
        <w:ind w:left="15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(Magnetic Resonance Imaging - MRI)</w:t>
      </w:r>
    </w:p>
    <w:p w:rsidR="00DF769B" w:rsidRDefault="00DF769B">
      <w:pPr>
        <w:spacing w:line="376" w:lineRule="exact"/>
        <w:rPr>
          <w:sz w:val="20"/>
          <w:szCs w:val="20"/>
        </w:rPr>
      </w:pPr>
    </w:p>
    <w:p w:rsidR="00DF769B" w:rsidRDefault="001724D2">
      <w:pPr>
        <w:numPr>
          <w:ilvl w:val="0"/>
          <w:numId w:val="12"/>
        </w:numPr>
        <w:tabs>
          <w:tab w:val="left" w:pos="1439"/>
        </w:tabs>
        <w:spacing w:line="239" w:lineRule="auto"/>
        <w:ind w:left="1720" w:right="2146" w:hanging="64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Somatom Perspective Siemens – 64 Slices (Computed Tomography - CT)</w:t>
      </w: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28" w:lineRule="exact"/>
        <w:rPr>
          <w:sz w:val="20"/>
          <w:szCs w:val="20"/>
        </w:rPr>
      </w:pPr>
    </w:p>
    <w:p w:rsidR="00DF769B" w:rsidRDefault="001724D2">
      <w:pPr>
        <w:ind w:right="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4</w:t>
      </w:r>
    </w:p>
    <w:p w:rsidR="00DF769B" w:rsidRDefault="0017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-83185</wp:posOffset>
            </wp:positionV>
            <wp:extent cx="586994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69B">
        <w:rPr>
          <w:sz w:val="20"/>
          <w:szCs w:val="20"/>
        </w:rPr>
        <w:pict>
          <v:line id="Shape 33" o:spid="_x0000_s1058" style="position:absolute;z-index:251665920;visibility:visible;mso-wrap-distance-left:0;mso-wrap-distance-right:0;mso-position-horizontal-relative:text;mso-position-vertical-relative:text" from="-48pt,5.75pt" to="499.4pt,5.75pt" o:allowincell="f" strokeweight=".16931mm"/>
        </w:pict>
      </w:r>
    </w:p>
    <w:p w:rsidR="00DF769B" w:rsidRDefault="00DF769B">
      <w:pPr>
        <w:sectPr w:rsidR="00DF769B">
          <w:pgSz w:w="11900" w:h="16838"/>
          <w:pgMar w:top="1440" w:right="1440" w:bottom="34" w:left="1440" w:header="0" w:footer="0" w:gutter="0"/>
          <w:cols w:space="720" w:equalWidth="0">
            <w:col w:w="9026"/>
          </w:cols>
        </w:sectPr>
      </w:pPr>
    </w:p>
    <w:p w:rsidR="00DF769B" w:rsidRDefault="00DF769B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6694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7968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8992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</w:p>
    <w:p w:rsidR="00DF769B" w:rsidRDefault="001724D2">
      <w:pPr>
        <w:ind w:left="8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4"/>
          <w:szCs w:val="34"/>
        </w:rPr>
        <w:t>Command on Languages</w:t>
      </w:r>
    </w:p>
    <w:p w:rsidR="00DF769B" w:rsidRDefault="001724D2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English</w:t>
      </w:r>
    </w:p>
    <w:p w:rsidR="00DF769B" w:rsidRDefault="001724D2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Arabic (</w:t>
      </w: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with medical terminologies</w:t>
      </w:r>
      <w:r>
        <w:rPr>
          <w:rFonts w:ascii="Cambria" w:eastAsia="Cambria" w:hAnsi="Cambria" w:cs="Cambria"/>
          <w:i/>
          <w:iCs/>
          <w:sz w:val="32"/>
          <w:szCs w:val="32"/>
        </w:rPr>
        <w:t>)</w:t>
      </w:r>
    </w:p>
    <w:p w:rsidR="00DF769B" w:rsidRDefault="001724D2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i/>
          <w:iCs/>
          <w:sz w:val="32"/>
          <w:szCs w:val="32"/>
        </w:rPr>
        <w:t>Urdu</w:t>
      </w: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22" w:lineRule="exact"/>
        <w:rPr>
          <w:sz w:val="20"/>
          <w:szCs w:val="20"/>
        </w:rPr>
      </w:pPr>
    </w:p>
    <w:p w:rsidR="00DF769B" w:rsidRDefault="001724D2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Reference</w:t>
      </w:r>
    </w:p>
    <w:p w:rsidR="00DF769B" w:rsidRDefault="001724D2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Available upon request</w:t>
      </w: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00" w:lineRule="exact"/>
        <w:rPr>
          <w:sz w:val="20"/>
          <w:szCs w:val="20"/>
        </w:rPr>
      </w:pPr>
    </w:p>
    <w:p w:rsidR="00DF769B" w:rsidRDefault="00DF769B">
      <w:pPr>
        <w:spacing w:line="285" w:lineRule="exact"/>
        <w:rPr>
          <w:sz w:val="20"/>
          <w:szCs w:val="20"/>
        </w:rPr>
      </w:pPr>
    </w:p>
    <w:p w:rsidR="00DF769B" w:rsidRDefault="001724D2">
      <w:pPr>
        <w:ind w:right="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Page 5</w:t>
      </w:r>
    </w:p>
    <w:p w:rsidR="00DF769B" w:rsidRDefault="001724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-83185</wp:posOffset>
            </wp:positionV>
            <wp:extent cx="586994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69B">
        <w:rPr>
          <w:sz w:val="20"/>
          <w:szCs w:val="20"/>
        </w:rPr>
        <w:pict>
          <v:line id="Shape 38" o:spid="_x0000_s1063" style="position:absolute;z-index:251670016;visibility:visible;mso-wrap-distance-left:0;mso-wrap-distance-right:0;mso-position-horizontal-relative:text;mso-position-vertical-relative:text" from="-48pt,5.75pt" to="499.4pt,5.75pt" o:allowincell="f" strokeweight=".16931mm"/>
        </w:pict>
      </w:r>
    </w:p>
    <w:sectPr w:rsidR="00DF769B" w:rsidSect="00DF769B">
      <w:pgSz w:w="11900" w:h="16838"/>
      <w:pgMar w:top="1440" w:right="1440" w:bottom="3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88AB7F8"/>
    <w:lvl w:ilvl="0" w:tplc="16261BB8">
      <w:start w:val="1"/>
      <w:numFmt w:val="bullet"/>
      <w:lvlText w:val=""/>
      <w:lvlJc w:val="left"/>
    </w:lvl>
    <w:lvl w:ilvl="1" w:tplc="C17E8CE6">
      <w:numFmt w:val="decimal"/>
      <w:lvlText w:val=""/>
      <w:lvlJc w:val="left"/>
    </w:lvl>
    <w:lvl w:ilvl="2" w:tplc="D968E646">
      <w:numFmt w:val="decimal"/>
      <w:lvlText w:val=""/>
      <w:lvlJc w:val="left"/>
    </w:lvl>
    <w:lvl w:ilvl="3" w:tplc="9546262C">
      <w:numFmt w:val="decimal"/>
      <w:lvlText w:val=""/>
      <w:lvlJc w:val="left"/>
    </w:lvl>
    <w:lvl w:ilvl="4" w:tplc="B59CC238">
      <w:numFmt w:val="decimal"/>
      <w:lvlText w:val=""/>
      <w:lvlJc w:val="left"/>
    </w:lvl>
    <w:lvl w:ilvl="5" w:tplc="626E92D0">
      <w:numFmt w:val="decimal"/>
      <w:lvlText w:val=""/>
      <w:lvlJc w:val="left"/>
    </w:lvl>
    <w:lvl w:ilvl="6" w:tplc="DF94AB44">
      <w:numFmt w:val="decimal"/>
      <w:lvlText w:val=""/>
      <w:lvlJc w:val="left"/>
    </w:lvl>
    <w:lvl w:ilvl="7" w:tplc="010EF904">
      <w:numFmt w:val="decimal"/>
      <w:lvlText w:val=""/>
      <w:lvlJc w:val="left"/>
    </w:lvl>
    <w:lvl w:ilvl="8" w:tplc="AAC4B73E">
      <w:numFmt w:val="decimal"/>
      <w:lvlText w:val=""/>
      <w:lvlJc w:val="left"/>
    </w:lvl>
  </w:abstractNum>
  <w:abstractNum w:abstractNumId="1">
    <w:nsid w:val="00000124"/>
    <w:multiLevelType w:val="hybridMultilevel"/>
    <w:tmpl w:val="3940BC32"/>
    <w:lvl w:ilvl="0" w:tplc="4FB4338A">
      <w:start w:val="1"/>
      <w:numFmt w:val="bullet"/>
      <w:lvlText w:val=""/>
      <w:lvlJc w:val="left"/>
    </w:lvl>
    <w:lvl w:ilvl="1" w:tplc="B7805FDA">
      <w:numFmt w:val="decimal"/>
      <w:lvlText w:val=""/>
      <w:lvlJc w:val="left"/>
    </w:lvl>
    <w:lvl w:ilvl="2" w:tplc="85C8C65E">
      <w:numFmt w:val="decimal"/>
      <w:lvlText w:val=""/>
      <w:lvlJc w:val="left"/>
    </w:lvl>
    <w:lvl w:ilvl="3" w:tplc="8988ABCE">
      <w:numFmt w:val="decimal"/>
      <w:lvlText w:val=""/>
      <w:lvlJc w:val="left"/>
    </w:lvl>
    <w:lvl w:ilvl="4" w:tplc="7194B3E4">
      <w:numFmt w:val="decimal"/>
      <w:lvlText w:val=""/>
      <w:lvlJc w:val="left"/>
    </w:lvl>
    <w:lvl w:ilvl="5" w:tplc="BE6266C4">
      <w:numFmt w:val="decimal"/>
      <w:lvlText w:val=""/>
      <w:lvlJc w:val="left"/>
    </w:lvl>
    <w:lvl w:ilvl="6" w:tplc="E4EA7BAA">
      <w:numFmt w:val="decimal"/>
      <w:lvlText w:val=""/>
      <w:lvlJc w:val="left"/>
    </w:lvl>
    <w:lvl w:ilvl="7" w:tplc="B7A0E7D6">
      <w:numFmt w:val="decimal"/>
      <w:lvlText w:val=""/>
      <w:lvlJc w:val="left"/>
    </w:lvl>
    <w:lvl w:ilvl="8" w:tplc="B85E8144">
      <w:numFmt w:val="decimal"/>
      <w:lvlText w:val=""/>
      <w:lvlJc w:val="left"/>
    </w:lvl>
  </w:abstractNum>
  <w:abstractNum w:abstractNumId="2">
    <w:nsid w:val="000001EB"/>
    <w:multiLevelType w:val="hybridMultilevel"/>
    <w:tmpl w:val="97BE0280"/>
    <w:lvl w:ilvl="0" w:tplc="67022EE6">
      <w:start w:val="1"/>
      <w:numFmt w:val="bullet"/>
      <w:lvlText w:val=""/>
      <w:lvlJc w:val="left"/>
    </w:lvl>
    <w:lvl w:ilvl="1" w:tplc="76CAB2A6">
      <w:numFmt w:val="decimal"/>
      <w:lvlText w:val=""/>
      <w:lvlJc w:val="left"/>
    </w:lvl>
    <w:lvl w:ilvl="2" w:tplc="2696D262">
      <w:numFmt w:val="decimal"/>
      <w:lvlText w:val=""/>
      <w:lvlJc w:val="left"/>
    </w:lvl>
    <w:lvl w:ilvl="3" w:tplc="BA90DE02">
      <w:numFmt w:val="decimal"/>
      <w:lvlText w:val=""/>
      <w:lvlJc w:val="left"/>
    </w:lvl>
    <w:lvl w:ilvl="4" w:tplc="74242762">
      <w:numFmt w:val="decimal"/>
      <w:lvlText w:val=""/>
      <w:lvlJc w:val="left"/>
    </w:lvl>
    <w:lvl w:ilvl="5" w:tplc="3AD08DBE">
      <w:numFmt w:val="decimal"/>
      <w:lvlText w:val=""/>
      <w:lvlJc w:val="left"/>
    </w:lvl>
    <w:lvl w:ilvl="6" w:tplc="5DFC2962">
      <w:numFmt w:val="decimal"/>
      <w:lvlText w:val=""/>
      <w:lvlJc w:val="left"/>
    </w:lvl>
    <w:lvl w:ilvl="7" w:tplc="E2964FDC">
      <w:numFmt w:val="decimal"/>
      <w:lvlText w:val=""/>
      <w:lvlJc w:val="left"/>
    </w:lvl>
    <w:lvl w:ilvl="8" w:tplc="FD94A85C">
      <w:numFmt w:val="decimal"/>
      <w:lvlText w:val=""/>
      <w:lvlJc w:val="left"/>
    </w:lvl>
  </w:abstractNum>
  <w:abstractNum w:abstractNumId="3">
    <w:nsid w:val="00000BB3"/>
    <w:multiLevelType w:val="hybridMultilevel"/>
    <w:tmpl w:val="4444406A"/>
    <w:lvl w:ilvl="0" w:tplc="8AB81E48">
      <w:start w:val="1"/>
      <w:numFmt w:val="bullet"/>
      <w:lvlText w:val=""/>
      <w:lvlJc w:val="left"/>
    </w:lvl>
    <w:lvl w:ilvl="1" w:tplc="F39A1158">
      <w:numFmt w:val="decimal"/>
      <w:lvlText w:val=""/>
      <w:lvlJc w:val="left"/>
    </w:lvl>
    <w:lvl w:ilvl="2" w:tplc="CAD04542">
      <w:numFmt w:val="decimal"/>
      <w:lvlText w:val=""/>
      <w:lvlJc w:val="left"/>
    </w:lvl>
    <w:lvl w:ilvl="3" w:tplc="88BE5612">
      <w:numFmt w:val="decimal"/>
      <w:lvlText w:val=""/>
      <w:lvlJc w:val="left"/>
    </w:lvl>
    <w:lvl w:ilvl="4" w:tplc="4C28E79C">
      <w:numFmt w:val="decimal"/>
      <w:lvlText w:val=""/>
      <w:lvlJc w:val="left"/>
    </w:lvl>
    <w:lvl w:ilvl="5" w:tplc="10F4D912">
      <w:numFmt w:val="decimal"/>
      <w:lvlText w:val=""/>
      <w:lvlJc w:val="left"/>
    </w:lvl>
    <w:lvl w:ilvl="6" w:tplc="34EC9C9A">
      <w:numFmt w:val="decimal"/>
      <w:lvlText w:val=""/>
      <w:lvlJc w:val="left"/>
    </w:lvl>
    <w:lvl w:ilvl="7" w:tplc="4F5C0496">
      <w:numFmt w:val="decimal"/>
      <w:lvlText w:val=""/>
      <w:lvlJc w:val="left"/>
    </w:lvl>
    <w:lvl w:ilvl="8" w:tplc="62FCE860">
      <w:numFmt w:val="decimal"/>
      <w:lvlText w:val=""/>
      <w:lvlJc w:val="left"/>
    </w:lvl>
  </w:abstractNum>
  <w:abstractNum w:abstractNumId="4">
    <w:nsid w:val="00000F3E"/>
    <w:multiLevelType w:val="hybridMultilevel"/>
    <w:tmpl w:val="86BEB552"/>
    <w:lvl w:ilvl="0" w:tplc="8BDAB01C">
      <w:start w:val="1"/>
      <w:numFmt w:val="bullet"/>
      <w:lvlText w:val=""/>
      <w:lvlJc w:val="left"/>
    </w:lvl>
    <w:lvl w:ilvl="1" w:tplc="9CBA0900">
      <w:numFmt w:val="decimal"/>
      <w:lvlText w:val=""/>
      <w:lvlJc w:val="left"/>
    </w:lvl>
    <w:lvl w:ilvl="2" w:tplc="A8266D80">
      <w:numFmt w:val="decimal"/>
      <w:lvlText w:val=""/>
      <w:lvlJc w:val="left"/>
    </w:lvl>
    <w:lvl w:ilvl="3" w:tplc="598CB196">
      <w:numFmt w:val="decimal"/>
      <w:lvlText w:val=""/>
      <w:lvlJc w:val="left"/>
    </w:lvl>
    <w:lvl w:ilvl="4" w:tplc="7B9A2E64">
      <w:numFmt w:val="decimal"/>
      <w:lvlText w:val=""/>
      <w:lvlJc w:val="left"/>
    </w:lvl>
    <w:lvl w:ilvl="5" w:tplc="2870BCA2">
      <w:numFmt w:val="decimal"/>
      <w:lvlText w:val=""/>
      <w:lvlJc w:val="left"/>
    </w:lvl>
    <w:lvl w:ilvl="6" w:tplc="1B3062E4">
      <w:numFmt w:val="decimal"/>
      <w:lvlText w:val=""/>
      <w:lvlJc w:val="left"/>
    </w:lvl>
    <w:lvl w:ilvl="7" w:tplc="5DC4AE02">
      <w:numFmt w:val="decimal"/>
      <w:lvlText w:val=""/>
      <w:lvlJc w:val="left"/>
    </w:lvl>
    <w:lvl w:ilvl="8" w:tplc="2C24AD64">
      <w:numFmt w:val="decimal"/>
      <w:lvlText w:val=""/>
      <w:lvlJc w:val="left"/>
    </w:lvl>
  </w:abstractNum>
  <w:abstractNum w:abstractNumId="5">
    <w:nsid w:val="000012DB"/>
    <w:multiLevelType w:val="hybridMultilevel"/>
    <w:tmpl w:val="FD26241A"/>
    <w:lvl w:ilvl="0" w:tplc="3B409A60">
      <w:start w:val="1"/>
      <w:numFmt w:val="bullet"/>
      <w:lvlText w:val=""/>
      <w:lvlJc w:val="left"/>
    </w:lvl>
    <w:lvl w:ilvl="1" w:tplc="FAB82A70">
      <w:numFmt w:val="decimal"/>
      <w:lvlText w:val=""/>
      <w:lvlJc w:val="left"/>
    </w:lvl>
    <w:lvl w:ilvl="2" w:tplc="78525B9A">
      <w:numFmt w:val="decimal"/>
      <w:lvlText w:val=""/>
      <w:lvlJc w:val="left"/>
    </w:lvl>
    <w:lvl w:ilvl="3" w:tplc="8FE49180">
      <w:numFmt w:val="decimal"/>
      <w:lvlText w:val=""/>
      <w:lvlJc w:val="left"/>
    </w:lvl>
    <w:lvl w:ilvl="4" w:tplc="83F49EAA">
      <w:numFmt w:val="decimal"/>
      <w:lvlText w:val=""/>
      <w:lvlJc w:val="left"/>
    </w:lvl>
    <w:lvl w:ilvl="5" w:tplc="7670068A">
      <w:numFmt w:val="decimal"/>
      <w:lvlText w:val=""/>
      <w:lvlJc w:val="left"/>
    </w:lvl>
    <w:lvl w:ilvl="6" w:tplc="1F3EE828">
      <w:numFmt w:val="decimal"/>
      <w:lvlText w:val=""/>
      <w:lvlJc w:val="left"/>
    </w:lvl>
    <w:lvl w:ilvl="7" w:tplc="CA06BE28">
      <w:numFmt w:val="decimal"/>
      <w:lvlText w:val=""/>
      <w:lvlJc w:val="left"/>
    </w:lvl>
    <w:lvl w:ilvl="8" w:tplc="7B2CC3E8">
      <w:numFmt w:val="decimal"/>
      <w:lvlText w:val=""/>
      <w:lvlJc w:val="left"/>
    </w:lvl>
  </w:abstractNum>
  <w:abstractNum w:abstractNumId="6">
    <w:nsid w:val="0000153C"/>
    <w:multiLevelType w:val="hybridMultilevel"/>
    <w:tmpl w:val="539860A0"/>
    <w:lvl w:ilvl="0" w:tplc="5A6EAFAE">
      <w:start w:val="1"/>
      <w:numFmt w:val="bullet"/>
      <w:lvlText w:val=""/>
      <w:lvlJc w:val="left"/>
    </w:lvl>
    <w:lvl w:ilvl="1" w:tplc="2B943658">
      <w:numFmt w:val="decimal"/>
      <w:lvlText w:val=""/>
      <w:lvlJc w:val="left"/>
    </w:lvl>
    <w:lvl w:ilvl="2" w:tplc="47AE61B2">
      <w:numFmt w:val="decimal"/>
      <w:lvlText w:val=""/>
      <w:lvlJc w:val="left"/>
    </w:lvl>
    <w:lvl w:ilvl="3" w:tplc="7E667EB8">
      <w:numFmt w:val="decimal"/>
      <w:lvlText w:val=""/>
      <w:lvlJc w:val="left"/>
    </w:lvl>
    <w:lvl w:ilvl="4" w:tplc="EBE42A72">
      <w:numFmt w:val="decimal"/>
      <w:lvlText w:val=""/>
      <w:lvlJc w:val="left"/>
    </w:lvl>
    <w:lvl w:ilvl="5" w:tplc="C154349A">
      <w:numFmt w:val="decimal"/>
      <w:lvlText w:val=""/>
      <w:lvlJc w:val="left"/>
    </w:lvl>
    <w:lvl w:ilvl="6" w:tplc="4AD2C8F6">
      <w:numFmt w:val="decimal"/>
      <w:lvlText w:val=""/>
      <w:lvlJc w:val="left"/>
    </w:lvl>
    <w:lvl w:ilvl="7" w:tplc="2E8051B0">
      <w:numFmt w:val="decimal"/>
      <w:lvlText w:val=""/>
      <w:lvlJc w:val="left"/>
    </w:lvl>
    <w:lvl w:ilvl="8" w:tplc="2EA866E4">
      <w:numFmt w:val="decimal"/>
      <w:lvlText w:val=""/>
      <w:lvlJc w:val="left"/>
    </w:lvl>
  </w:abstractNum>
  <w:abstractNum w:abstractNumId="7">
    <w:nsid w:val="000026E9"/>
    <w:multiLevelType w:val="hybridMultilevel"/>
    <w:tmpl w:val="1EBEB7BA"/>
    <w:lvl w:ilvl="0" w:tplc="F4F87AF8">
      <w:start w:val="1"/>
      <w:numFmt w:val="bullet"/>
      <w:lvlText w:val=""/>
      <w:lvlJc w:val="left"/>
    </w:lvl>
    <w:lvl w:ilvl="1" w:tplc="1AC42084">
      <w:numFmt w:val="decimal"/>
      <w:lvlText w:val=""/>
      <w:lvlJc w:val="left"/>
    </w:lvl>
    <w:lvl w:ilvl="2" w:tplc="F2506E22">
      <w:numFmt w:val="decimal"/>
      <w:lvlText w:val=""/>
      <w:lvlJc w:val="left"/>
    </w:lvl>
    <w:lvl w:ilvl="3" w:tplc="9F1ED692">
      <w:numFmt w:val="decimal"/>
      <w:lvlText w:val=""/>
      <w:lvlJc w:val="left"/>
    </w:lvl>
    <w:lvl w:ilvl="4" w:tplc="399ED632">
      <w:numFmt w:val="decimal"/>
      <w:lvlText w:val=""/>
      <w:lvlJc w:val="left"/>
    </w:lvl>
    <w:lvl w:ilvl="5" w:tplc="BB1A5A46">
      <w:numFmt w:val="decimal"/>
      <w:lvlText w:val=""/>
      <w:lvlJc w:val="left"/>
    </w:lvl>
    <w:lvl w:ilvl="6" w:tplc="C4A6CC1E">
      <w:numFmt w:val="decimal"/>
      <w:lvlText w:val=""/>
      <w:lvlJc w:val="left"/>
    </w:lvl>
    <w:lvl w:ilvl="7" w:tplc="36CC82CC">
      <w:numFmt w:val="decimal"/>
      <w:lvlText w:val=""/>
      <w:lvlJc w:val="left"/>
    </w:lvl>
    <w:lvl w:ilvl="8" w:tplc="3238F3B2">
      <w:numFmt w:val="decimal"/>
      <w:lvlText w:val=""/>
      <w:lvlJc w:val="left"/>
    </w:lvl>
  </w:abstractNum>
  <w:abstractNum w:abstractNumId="8">
    <w:nsid w:val="00002EA6"/>
    <w:multiLevelType w:val="hybridMultilevel"/>
    <w:tmpl w:val="436CE7FA"/>
    <w:lvl w:ilvl="0" w:tplc="ED685A40">
      <w:start w:val="1"/>
      <w:numFmt w:val="bullet"/>
      <w:lvlText w:val=""/>
      <w:lvlJc w:val="left"/>
    </w:lvl>
    <w:lvl w:ilvl="1" w:tplc="CC962C56">
      <w:numFmt w:val="decimal"/>
      <w:lvlText w:val=""/>
      <w:lvlJc w:val="left"/>
    </w:lvl>
    <w:lvl w:ilvl="2" w:tplc="505E7622">
      <w:numFmt w:val="decimal"/>
      <w:lvlText w:val=""/>
      <w:lvlJc w:val="left"/>
    </w:lvl>
    <w:lvl w:ilvl="3" w:tplc="96C6A30C">
      <w:numFmt w:val="decimal"/>
      <w:lvlText w:val=""/>
      <w:lvlJc w:val="left"/>
    </w:lvl>
    <w:lvl w:ilvl="4" w:tplc="88DCD84A">
      <w:numFmt w:val="decimal"/>
      <w:lvlText w:val=""/>
      <w:lvlJc w:val="left"/>
    </w:lvl>
    <w:lvl w:ilvl="5" w:tplc="3E546EAE">
      <w:numFmt w:val="decimal"/>
      <w:lvlText w:val=""/>
      <w:lvlJc w:val="left"/>
    </w:lvl>
    <w:lvl w:ilvl="6" w:tplc="A4C4A0A0">
      <w:numFmt w:val="decimal"/>
      <w:lvlText w:val=""/>
      <w:lvlJc w:val="left"/>
    </w:lvl>
    <w:lvl w:ilvl="7" w:tplc="8BF23D84">
      <w:numFmt w:val="decimal"/>
      <w:lvlText w:val=""/>
      <w:lvlJc w:val="left"/>
    </w:lvl>
    <w:lvl w:ilvl="8" w:tplc="6F103906">
      <w:numFmt w:val="decimal"/>
      <w:lvlText w:val=""/>
      <w:lvlJc w:val="left"/>
    </w:lvl>
  </w:abstractNum>
  <w:abstractNum w:abstractNumId="9">
    <w:nsid w:val="0000305E"/>
    <w:multiLevelType w:val="hybridMultilevel"/>
    <w:tmpl w:val="6CD45CB0"/>
    <w:lvl w:ilvl="0" w:tplc="3712FF20">
      <w:start w:val="1"/>
      <w:numFmt w:val="bullet"/>
      <w:lvlText w:val=""/>
      <w:lvlJc w:val="left"/>
    </w:lvl>
    <w:lvl w:ilvl="1" w:tplc="2FD67BFA">
      <w:numFmt w:val="decimal"/>
      <w:lvlText w:val=""/>
      <w:lvlJc w:val="left"/>
    </w:lvl>
    <w:lvl w:ilvl="2" w:tplc="C8E23FD0">
      <w:numFmt w:val="decimal"/>
      <w:lvlText w:val=""/>
      <w:lvlJc w:val="left"/>
    </w:lvl>
    <w:lvl w:ilvl="3" w:tplc="5D40F1D6">
      <w:numFmt w:val="decimal"/>
      <w:lvlText w:val=""/>
      <w:lvlJc w:val="left"/>
    </w:lvl>
    <w:lvl w:ilvl="4" w:tplc="58FC5066">
      <w:numFmt w:val="decimal"/>
      <w:lvlText w:val=""/>
      <w:lvlJc w:val="left"/>
    </w:lvl>
    <w:lvl w:ilvl="5" w:tplc="BEE273CE">
      <w:numFmt w:val="decimal"/>
      <w:lvlText w:val=""/>
      <w:lvlJc w:val="left"/>
    </w:lvl>
    <w:lvl w:ilvl="6" w:tplc="0B42348C">
      <w:numFmt w:val="decimal"/>
      <w:lvlText w:val=""/>
      <w:lvlJc w:val="left"/>
    </w:lvl>
    <w:lvl w:ilvl="7" w:tplc="3C90EC84">
      <w:numFmt w:val="decimal"/>
      <w:lvlText w:val=""/>
      <w:lvlJc w:val="left"/>
    </w:lvl>
    <w:lvl w:ilvl="8" w:tplc="1876ED1C">
      <w:numFmt w:val="decimal"/>
      <w:lvlText w:val=""/>
      <w:lvlJc w:val="left"/>
    </w:lvl>
  </w:abstractNum>
  <w:abstractNum w:abstractNumId="10">
    <w:nsid w:val="0000390C"/>
    <w:multiLevelType w:val="hybridMultilevel"/>
    <w:tmpl w:val="6DF00F7E"/>
    <w:lvl w:ilvl="0" w:tplc="CCD48E42">
      <w:start w:val="1"/>
      <w:numFmt w:val="bullet"/>
      <w:lvlText w:val=""/>
      <w:lvlJc w:val="left"/>
    </w:lvl>
    <w:lvl w:ilvl="1" w:tplc="E62CDFD4">
      <w:numFmt w:val="decimal"/>
      <w:lvlText w:val=""/>
      <w:lvlJc w:val="left"/>
    </w:lvl>
    <w:lvl w:ilvl="2" w:tplc="5CAEDDBA">
      <w:numFmt w:val="decimal"/>
      <w:lvlText w:val=""/>
      <w:lvlJc w:val="left"/>
    </w:lvl>
    <w:lvl w:ilvl="3" w:tplc="BF12B4C6">
      <w:numFmt w:val="decimal"/>
      <w:lvlText w:val=""/>
      <w:lvlJc w:val="left"/>
    </w:lvl>
    <w:lvl w:ilvl="4" w:tplc="AB1283FC">
      <w:numFmt w:val="decimal"/>
      <w:lvlText w:val=""/>
      <w:lvlJc w:val="left"/>
    </w:lvl>
    <w:lvl w:ilvl="5" w:tplc="E8581D34">
      <w:numFmt w:val="decimal"/>
      <w:lvlText w:val=""/>
      <w:lvlJc w:val="left"/>
    </w:lvl>
    <w:lvl w:ilvl="6" w:tplc="9898A87C">
      <w:numFmt w:val="decimal"/>
      <w:lvlText w:val=""/>
      <w:lvlJc w:val="left"/>
    </w:lvl>
    <w:lvl w:ilvl="7" w:tplc="2A5EAB50">
      <w:numFmt w:val="decimal"/>
      <w:lvlText w:val=""/>
      <w:lvlJc w:val="left"/>
    </w:lvl>
    <w:lvl w:ilvl="8" w:tplc="87A8C120">
      <w:numFmt w:val="decimal"/>
      <w:lvlText w:val=""/>
      <w:lvlJc w:val="left"/>
    </w:lvl>
  </w:abstractNum>
  <w:abstractNum w:abstractNumId="11">
    <w:nsid w:val="000041BB"/>
    <w:multiLevelType w:val="hybridMultilevel"/>
    <w:tmpl w:val="AC04A548"/>
    <w:lvl w:ilvl="0" w:tplc="3D1A98F8">
      <w:start w:val="1"/>
      <w:numFmt w:val="bullet"/>
      <w:lvlText w:val=""/>
      <w:lvlJc w:val="left"/>
    </w:lvl>
    <w:lvl w:ilvl="1" w:tplc="C83AFCA2">
      <w:numFmt w:val="decimal"/>
      <w:lvlText w:val=""/>
      <w:lvlJc w:val="left"/>
    </w:lvl>
    <w:lvl w:ilvl="2" w:tplc="70FE4AEA">
      <w:numFmt w:val="decimal"/>
      <w:lvlText w:val=""/>
      <w:lvlJc w:val="left"/>
    </w:lvl>
    <w:lvl w:ilvl="3" w:tplc="76507B16">
      <w:numFmt w:val="decimal"/>
      <w:lvlText w:val=""/>
      <w:lvlJc w:val="left"/>
    </w:lvl>
    <w:lvl w:ilvl="4" w:tplc="8320E35C">
      <w:numFmt w:val="decimal"/>
      <w:lvlText w:val=""/>
      <w:lvlJc w:val="left"/>
    </w:lvl>
    <w:lvl w:ilvl="5" w:tplc="0510B790">
      <w:numFmt w:val="decimal"/>
      <w:lvlText w:val=""/>
      <w:lvlJc w:val="left"/>
    </w:lvl>
    <w:lvl w:ilvl="6" w:tplc="80D60C30">
      <w:numFmt w:val="decimal"/>
      <w:lvlText w:val=""/>
      <w:lvlJc w:val="left"/>
    </w:lvl>
    <w:lvl w:ilvl="7" w:tplc="DFE88ABC">
      <w:numFmt w:val="decimal"/>
      <w:lvlText w:val=""/>
      <w:lvlJc w:val="left"/>
    </w:lvl>
    <w:lvl w:ilvl="8" w:tplc="EB803596">
      <w:numFmt w:val="decimal"/>
      <w:lvlText w:val=""/>
      <w:lvlJc w:val="left"/>
    </w:lvl>
  </w:abstractNum>
  <w:abstractNum w:abstractNumId="12">
    <w:nsid w:val="00007E87"/>
    <w:multiLevelType w:val="hybridMultilevel"/>
    <w:tmpl w:val="C5C0D5FC"/>
    <w:lvl w:ilvl="0" w:tplc="B922E8BA">
      <w:start w:val="1"/>
      <w:numFmt w:val="bullet"/>
      <w:lvlText w:val=""/>
      <w:lvlJc w:val="left"/>
    </w:lvl>
    <w:lvl w:ilvl="1" w:tplc="B5B44172">
      <w:numFmt w:val="decimal"/>
      <w:lvlText w:val=""/>
      <w:lvlJc w:val="left"/>
    </w:lvl>
    <w:lvl w:ilvl="2" w:tplc="075EE32A">
      <w:numFmt w:val="decimal"/>
      <w:lvlText w:val=""/>
      <w:lvlJc w:val="left"/>
    </w:lvl>
    <w:lvl w:ilvl="3" w:tplc="462C601A">
      <w:numFmt w:val="decimal"/>
      <w:lvlText w:val=""/>
      <w:lvlJc w:val="left"/>
    </w:lvl>
    <w:lvl w:ilvl="4" w:tplc="5C885756">
      <w:numFmt w:val="decimal"/>
      <w:lvlText w:val=""/>
      <w:lvlJc w:val="left"/>
    </w:lvl>
    <w:lvl w:ilvl="5" w:tplc="CEE6EA1E">
      <w:numFmt w:val="decimal"/>
      <w:lvlText w:val=""/>
      <w:lvlJc w:val="left"/>
    </w:lvl>
    <w:lvl w:ilvl="6" w:tplc="2BFA7654">
      <w:numFmt w:val="decimal"/>
      <w:lvlText w:val=""/>
      <w:lvlJc w:val="left"/>
    </w:lvl>
    <w:lvl w:ilvl="7" w:tplc="F3FE145E">
      <w:numFmt w:val="decimal"/>
      <w:lvlText w:val=""/>
      <w:lvlJc w:val="left"/>
    </w:lvl>
    <w:lvl w:ilvl="8" w:tplc="9BFEEBB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69B"/>
    <w:rsid w:val="001724D2"/>
    <w:rsid w:val="00D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isal.38066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2018-07-04T14:06:00Z</dcterms:created>
  <dcterms:modified xsi:type="dcterms:W3CDTF">2018-07-04T12:07:00Z</dcterms:modified>
</cp:coreProperties>
</file>