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FF" w:rsidRDefault="001D55C5" w:rsidP="00EC62AF">
      <w:pPr>
        <w:spacing w:after="0"/>
        <w:rPr>
          <w:rFonts w:asciiTheme="majorHAnsi" w:hAnsiTheme="majorHAnsi"/>
          <w:sz w:val="24"/>
          <w:szCs w:val="24"/>
        </w:rPr>
      </w:pPr>
      <w:r w:rsidRPr="00494CFF">
        <w:rPr>
          <w:rFonts w:asciiTheme="majorHAnsi" w:hAnsiTheme="majorHAnsi"/>
          <w:sz w:val="28"/>
          <w:szCs w:val="28"/>
        </w:rPr>
        <w:t xml:space="preserve">Monica </w:t>
      </w:r>
    </w:p>
    <w:p w:rsidR="006E04B1" w:rsidRDefault="001D55C5" w:rsidP="00EC62A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Age </w:t>
      </w:r>
      <w:r w:rsidR="00C142F8">
        <w:rPr>
          <w:rFonts w:asciiTheme="majorHAnsi" w:hAnsiTheme="majorHAnsi"/>
          <w:sz w:val="24"/>
          <w:szCs w:val="24"/>
        </w:rPr>
        <w:t>30</w:t>
      </w:r>
      <w:r>
        <w:rPr>
          <w:rFonts w:asciiTheme="majorHAnsi" w:hAnsiTheme="majorHAnsi"/>
          <w:sz w:val="24"/>
          <w:szCs w:val="24"/>
        </w:rPr>
        <w:t xml:space="preserve">      </w:t>
      </w:r>
    </w:p>
    <w:p w:rsidR="00EC62AF" w:rsidRPr="001D55C5" w:rsidRDefault="006E04B1" w:rsidP="00EC62A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</w:t>
      </w:r>
      <w:r w:rsidR="00EC62AF" w:rsidRPr="001D55C5">
        <w:rPr>
          <w:rFonts w:asciiTheme="majorHAnsi" w:hAnsiTheme="majorHAnsi"/>
          <w:sz w:val="24"/>
          <w:szCs w:val="24"/>
        </w:rPr>
        <w:t xml:space="preserve">: </w:t>
      </w:r>
      <w:hyperlink r:id="rId5" w:history="1">
        <w:r w:rsidR="00BA5265" w:rsidRPr="00470512">
          <w:rPr>
            <w:rStyle w:val="Hyperlink"/>
            <w:rFonts w:asciiTheme="majorHAnsi" w:hAnsiTheme="majorHAnsi"/>
            <w:sz w:val="24"/>
            <w:szCs w:val="24"/>
          </w:rPr>
          <w:t>monica.380674@2freemail.com</w:t>
        </w:r>
      </w:hyperlink>
      <w:r w:rsidR="00BA5265">
        <w:rPr>
          <w:rFonts w:asciiTheme="majorHAnsi" w:hAnsiTheme="majorHAnsi"/>
          <w:sz w:val="24"/>
          <w:szCs w:val="24"/>
        </w:rPr>
        <w:t xml:space="preserve"> </w:t>
      </w:r>
    </w:p>
    <w:p w:rsidR="006E04B1" w:rsidRDefault="006E04B1" w:rsidP="00FF05EC">
      <w:pPr>
        <w:pStyle w:val="Default"/>
        <w:rPr>
          <w:rFonts w:asciiTheme="majorHAnsi" w:hAnsiTheme="majorHAnsi"/>
          <w:b/>
        </w:rPr>
      </w:pPr>
    </w:p>
    <w:p w:rsidR="00FF05EC" w:rsidRPr="001D55C5" w:rsidRDefault="006509F3" w:rsidP="00C22670">
      <w:pPr>
        <w:pStyle w:val="Default"/>
        <w:pBdr>
          <w:bottom w:val="single" w:sz="4" w:space="1" w:color="auto"/>
        </w:pBdr>
        <w:shd w:val="pct10" w:color="auto" w:fill="auto"/>
        <w:rPr>
          <w:rFonts w:asciiTheme="majorHAnsi" w:hAnsiTheme="majorHAnsi"/>
          <w:b/>
        </w:rPr>
      </w:pPr>
      <w:r w:rsidRPr="001D55C5">
        <w:rPr>
          <w:rFonts w:asciiTheme="majorHAnsi" w:hAnsiTheme="majorHAnsi"/>
          <w:b/>
        </w:rPr>
        <w:t>CAREER HIGHLIGHTS</w:t>
      </w:r>
    </w:p>
    <w:p w:rsidR="00DE5ADC" w:rsidRDefault="00DE5ADC" w:rsidP="0092341E">
      <w:pPr>
        <w:pStyle w:val="Default"/>
        <w:numPr>
          <w:ilvl w:val="0"/>
          <w:numId w:val="8"/>
        </w:numPr>
        <w:spacing w:after="30"/>
        <w:rPr>
          <w:rFonts w:asciiTheme="majorHAnsi" w:hAnsiTheme="majorHAnsi" w:cs="Candara"/>
          <w:color w:val="auto"/>
        </w:rPr>
      </w:pPr>
      <w:r>
        <w:rPr>
          <w:rFonts w:asciiTheme="majorHAnsi" w:hAnsiTheme="majorHAnsi" w:cs="Candara"/>
          <w:color w:val="auto"/>
        </w:rPr>
        <w:t>DHA eligibility letter holder</w:t>
      </w:r>
    </w:p>
    <w:p w:rsidR="0092341E" w:rsidRPr="001D55C5" w:rsidRDefault="0092341E" w:rsidP="0092341E">
      <w:pPr>
        <w:pStyle w:val="Default"/>
        <w:numPr>
          <w:ilvl w:val="0"/>
          <w:numId w:val="8"/>
        </w:numPr>
        <w:spacing w:after="30"/>
        <w:rPr>
          <w:rFonts w:asciiTheme="majorHAnsi" w:hAnsiTheme="majorHAnsi" w:cs="Candara"/>
          <w:color w:val="auto"/>
        </w:rPr>
      </w:pPr>
      <w:bookmarkStart w:id="0" w:name="_GoBack"/>
      <w:bookmarkEnd w:id="0"/>
      <w:r w:rsidRPr="001D55C5">
        <w:rPr>
          <w:rFonts w:asciiTheme="majorHAnsi" w:hAnsiTheme="majorHAnsi" w:cs="Candara"/>
          <w:color w:val="auto"/>
        </w:rPr>
        <w:t>Knowledgeable, practical and success-oriented individual with a proven track record of managing and implementing a diverse range of functions in the</w:t>
      </w:r>
      <w:r>
        <w:rPr>
          <w:rFonts w:asciiTheme="majorHAnsi" w:hAnsiTheme="majorHAnsi" w:cs="Candara"/>
          <w:color w:val="auto"/>
        </w:rPr>
        <w:t xml:space="preserve"> medical laboratory </w:t>
      </w:r>
      <w:r w:rsidR="00C142F8">
        <w:rPr>
          <w:rFonts w:asciiTheme="majorHAnsi" w:hAnsiTheme="majorHAnsi" w:cs="Candara"/>
          <w:color w:val="auto"/>
        </w:rPr>
        <w:t xml:space="preserve">and </w:t>
      </w:r>
      <w:r w:rsidR="00C142F8" w:rsidRPr="001D55C5">
        <w:rPr>
          <w:rFonts w:asciiTheme="majorHAnsi" w:hAnsiTheme="majorHAnsi" w:cs="Candara"/>
          <w:color w:val="auto"/>
        </w:rPr>
        <w:t>quality</w:t>
      </w:r>
      <w:r w:rsidRPr="001D55C5">
        <w:rPr>
          <w:rFonts w:asciiTheme="majorHAnsi" w:hAnsiTheme="majorHAnsi" w:cs="Candara"/>
          <w:color w:val="auto"/>
        </w:rPr>
        <w:t xml:space="preserve"> assurance field. </w:t>
      </w:r>
    </w:p>
    <w:p w:rsidR="00FF05EC" w:rsidRPr="001D55C5" w:rsidRDefault="00FF05EC" w:rsidP="00FF05EC">
      <w:pPr>
        <w:pStyle w:val="Default"/>
        <w:numPr>
          <w:ilvl w:val="0"/>
          <w:numId w:val="8"/>
        </w:numPr>
        <w:spacing w:after="30"/>
        <w:rPr>
          <w:rFonts w:asciiTheme="majorHAnsi" w:hAnsiTheme="majorHAnsi" w:cs="Candara"/>
          <w:color w:val="auto"/>
        </w:rPr>
      </w:pPr>
      <w:r w:rsidRPr="001D55C5">
        <w:rPr>
          <w:rFonts w:asciiTheme="majorHAnsi" w:hAnsiTheme="majorHAnsi" w:cs="Candara"/>
          <w:color w:val="auto"/>
        </w:rPr>
        <w:t>Well vested in accreditation requirements and working in an accredited institution.</w:t>
      </w:r>
    </w:p>
    <w:p w:rsidR="00EC62AF" w:rsidRPr="001D55C5" w:rsidRDefault="00C142F8" w:rsidP="00FF05EC">
      <w:pPr>
        <w:pStyle w:val="Default"/>
        <w:numPr>
          <w:ilvl w:val="0"/>
          <w:numId w:val="8"/>
        </w:numPr>
        <w:rPr>
          <w:rFonts w:asciiTheme="majorHAnsi" w:hAnsiTheme="majorHAnsi" w:cs="Candara"/>
          <w:color w:val="auto"/>
        </w:rPr>
      </w:pPr>
      <w:r w:rsidRPr="001D55C5">
        <w:rPr>
          <w:rFonts w:asciiTheme="majorHAnsi" w:hAnsiTheme="majorHAnsi" w:cs="Candara"/>
          <w:color w:val="auto"/>
        </w:rPr>
        <w:t>A result</w:t>
      </w:r>
      <w:r w:rsidR="00EC62AF" w:rsidRPr="001D55C5">
        <w:rPr>
          <w:rFonts w:asciiTheme="majorHAnsi" w:hAnsiTheme="majorHAnsi" w:cs="Candara"/>
          <w:color w:val="auto"/>
        </w:rPr>
        <w:t xml:space="preserve"> oriented, hands-on individual and a company focused leader </w:t>
      </w:r>
      <w:r w:rsidR="00217EE7">
        <w:rPr>
          <w:rFonts w:asciiTheme="majorHAnsi" w:hAnsiTheme="majorHAnsi" w:cs="Candara"/>
          <w:color w:val="auto"/>
        </w:rPr>
        <w:t>with goals of</w:t>
      </w:r>
      <w:r w:rsidR="00EC62AF" w:rsidRPr="001D55C5">
        <w:rPr>
          <w:rFonts w:asciiTheme="majorHAnsi" w:hAnsiTheme="majorHAnsi" w:cs="Candara"/>
          <w:color w:val="auto"/>
        </w:rPr>
        <w:t xml:space="preserve"> in</w:t>
      </w:r>
      <w:r w:rsidR="006509F3" w:rsidRPr="001D55C5">
        <w:rPr>
          <w:rFonts w:asciiTheme="majorHAnsi" w:hAnsiTheme="majorHAnsi" w:cs="Candara"/>
          <w:color w:val="auto"/>
        </w:rPr>
        <w:t>creasing operational efficiency.</w:t>
      </w:r>
    </w:p>
    <w:p w:rsidR="006509F3" w:rsidRPr="001D55C5" w:rsidRDefault="006509F3" w:rsidP="00EC62AF">
      <w:pPr>
        <w:pStyle w:val="Default"/>
        <w:rPr>
          <w:rFonts w:asciiTheme="majorHAnsi" w:hAnsiTheme="majorHAnsi" w:cs="Candara"/>
          <w:color w:val="auto"/>
        </w:rPr>
      </w:pPr>
    </w:p>
    <w:p w:rsidR="006509F3" w:rsidRPr="001D55C5" w:rsidRDefault="006509F3" w:rsidP="00C22670">
      <w:pPr>
        <w:pStyle w:val="Default"/>
        <w:pBdr>
          <w:bottom w:val="single" w:sz="4" w:space="1" w:color="auto"/>
        </w:pBdr>
        <w:shd w:val="pct10" w:color="auto" w:fill="auto"/>
        <w:rPr>
          <w:rFonts w:asciiTheme="majorHAnsi" w:hAnsiTheme="majorHAnsi" w:cs="Candara"/>
          <w:b/>
          <w:color w:val="auto"/>
        </w:rPr>
      </w:pPr>
      <w:r w:rsidRPr="001D55C5">
        <w:rPr>
          <w:rFonts w:asciiTheme="majorHAnsi" w:hAnsiTheme="majorHAnsi" w:cs="Candara"/>
          <w:b/>
          <w:color w:val="auto"/>
        </w:rPr>
        <w:t>CORE COMPETENCIES</w:t>
      </w:r>
    </w:p>
    <w:p w:rsidR="00F83EFA" w:rsidRDefault="00F83EFA" w:rsidP="00FF05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Method verifications/validations and Quality control</w:t>
      </w:r>
    </w:p>
    <w:p w:rsidR="00F83EFA" w:rsidRDefault="00F83EFA" w:rsidP="00FF05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Equipment maintenance and validations</w:t>
      </w:r>
    </w:p>
    <w:p w:rsidR="00F83EFA" w:rsidRDefault="00F83EFA" w:rsidP="00FF05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Stock and inventory management</w:t>
      </w:r>
    </w:p>
    <w:p w:rsidR="00F83EFA" w:rsidRDefault="00F83EFA" w:rsidP="00FF05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 validations and verifications</w:t>
      </w:r>
    </w:p>
    <w:p w:rsidR="00F83EFA" w:rsidRDefault="00F83EFA" w:rsidP="00FF05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QC failure management</w:t>
      </w:r>
    </w:p>
    <w:p w:rsidR="00F83EFA" w:rsidRDefault="00F83EFA" w:rsidP="00FF05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Testing and system protocol development and implementations</w:t>
      </w:r>
    </w:p>
    <w:p w:rsidR="00F83EFA" w:rsidRDefault="00F83EFA" w:rsidP="00FF05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>Identification and control of non-</w:t>
      </w:r>
      <w:r w:rsidRPr="00F83EFA">
        <w:rPr>
          <w:rFonts w:asciiTheme="majorHAnsi" w:hAnsiTheme="majorHAnsi"/>
          <w:sz w:val="24"/>
          <w:szCs w:val="24"/>
        </w:rPr>
        <w:t xml:space="preserve"> </w:t>
      </w:r>
      <w:r w:rsidRPr="001D55C5">
        <w:rPr>
          <w:rFonts w:asciiTheme="majorHAnsi" w:hAnsiTheme="majorHAnsi"/>
          <w:sz w:val="24"/>
          <w:szCs w:val="24"/>
        </w:rPr>
        <w:t>conformances</w:t>
      </w:r>
    </w:p>
    <w:p w:rsidR="00F83EFA" w:rsidRDefault="006509F3" w:rsidP="00F83E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F83EFA">
        <w:rPr>
          <w:rFonts w:asciiTheme="majorHAnsi" w:hAnsiTheme="majorHAnsi"/>
          <w:sz w:val="24"/>
          <w:szCs w:val="24"/>
        </w:rPr>
        <w:t>Trend analysis and reporting</w:t>
      </w:r>
      <w:r w:rsidR="00FF05EC" w:rsidRPr="00F83EFA">
        <w:rPr>
          <w:rFonts w:asciiTheme="majorHAnsi" w:hAnsiTheme="majorHAnsi"/>
          <w:sz w:val="24"/>
          <w:szCs w:val="24"/>
        </w:rPr>
        <w:t xml:space="preserve">                 </w:t>
      </w:r>
      <w:r w:rsidR="006D7AEB" w:rsidRPr="00F83EFA">
        <w:rPr>
          <w:rFonts w:asciiTheme="majorHAnsi" w:hAnsiTheme="majorHAnsi"/>
          <w:sz w:val="24"/>
          <w:szCs w:val="24"/>
        </w:rPr>
        <w:t xml:space="preserve"> </w:t>
      </w:r>
      <w:r w:rsidR="00C22670" w:rsidRPr="00F83EFA">
        <w:rPr>
          <w:rFonts w:asciiTheme="majorHAnsi" w:hAnsiTheme="majorHAnsi"/>
          <w:sz w:val="24"/>
          <w:szCs w:val="24"/>
        </w:rPr>
        <w:t xml:space="preserve">  </w:t>
      </w:r>
      <w:r w:rsidR="006D7AEB" w:rsidRPr="00F83EFA">
        <w:rPr>
          <w:rFonts w:asciiTheme="majorHAnsi" w:hAnsiTheme="majorHAnsi"/>
          <w:sz w:val="24"/>
          <w:szCs w:val="24"/>
        </w:rPr>
        <w:t xml:space="preserve"> </w:t>
      </w:r>
    </w:p>
    <w:p w:rsidR="006509F3" w:rsidRPr="00F83EFA" w:rsidRDefault="006D7AEB" w:rsidP="00F83EF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F83EFA">
        <w:rPr>
          <w:rFonts w:asciiTheme="majorHAnsi" w:hAnsiTheme="majorHAnsi"/>
          <w:sz w:val="24"/>
          <w:szCs w:val="24"/>
        </w:rPr>
        <w:t xml:space="preserve"> </w:t>
      </w:r>
      <w:r w:rsidR="006509F3" w:rsidRPr="00F83EFA">
        <w:rPr>
          <w:rFonts w:asciiTheme="majorHAnsi" w:hAnsiTheme="majorHAnsi"/>
          <w:sz w:val="24"/>
          <w:szCs w:val="24"/>
        </w:rPr>
        <w:t>Conduct risk assessments and preventive reports</w:t>
      </w:r>
    </w:p>
    <w:p w:rsidR="006509F3" w:rsidRPr="001D55C5" w:rsidRDefault="006509F3" w:rsidP="00FF05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>Report writing and dissemination</w:t>
      </w:r>
      <w:r w:rsidR="00FF05EC" w:rsidRPr="001D55C5">
        <w:rPr>
          <w:rFonts w:asciiTheme="majorHAnsi" w:hAnsiTheme="majorHAnsi"/>
          <w:sz w:val="24"/>
          <w:szCs w:val="24"/>
        </w:rPr>
        <w:t xml:space="preserve">       </w:t>
      </w:r>
      <w:r w:rsidR="006D7AEB" w:rsidRPr="001D55C5">
        <w:rPr>
          <w:rFonts w:asciiTheme="majorHAnsi" w:hAnsiTheme="majorHAnsi"/>
          <w:sz w:val="24"/>
          <w:szCs w:val="24"/>
        </w:rPr>
        <w:t xml:space="preserve">   </w:t>
      </w:r>
    </w:p>
    <w:p w:rsidR="006509F3" w:rsidRPr="001D55C5" w:rsidRDefault="006509F3" w:rsidP="00FF05E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>Monitoring of Quality Indicators</w:t>
      </w:r>
      <w:r w:rsidR="00F83EFA">
        <w:rPr>
          <w:rFonts w:asciiTheme="majorHAnsi" w:hAnsiTheme="majorHAnsi"/>
          <w:sz w:val="24"/>
          <w:szCs w:val="24"/>
        </w:rPr>
        <w:t xml:space="preserve"> and objectives</w:t>
      </w:r>
    </w:p>
    <w:p w:rsidR="006509F3" w:rsidRPr="001D55C5" w:rsidRDefault="006509F3" w:rsidP="00C22670">
      <w:pPr>
        <w:pBdr>
          <w:bottom w:val="single" w:sz="4" w:space="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55C5">
        <w:rPr>
          <w:rFonts w:asciiTheme="majorHAnsi" w:hAnsiTheme="majorHAnsi"/>
          <w:b/>
          <w:sz w:val="24"/>
          <w:szCs w:val="24"/>
        </w:rPr>
        <w:t>NOTABLE ACHIEVEMENTS</w:t>
      </w:r>
      <w:r w:rsidR="006D7AEB" w:rsidRPr="001D55C5">
        <w:rPr>
          <w:rFonts w:asciiTheme="majorHAnsi" w:hAnsiTheme="majorHAnsi"/>
          <w:b/>
          <w:sz w:val="24"/>
          <w:szCs w:val="24"/>
        </w:rPr>
        <w:t xml:space="preserve"> AND PROFESSIONAL TRAINING</w:t>
      </w:r>
    </w:p>
    <w:p w:rsidR="00C142F8" w:rsidRPr="00C142F8" w:rsidRDefault="00C142F8" w:rsidP="00C142F8">
      <w:pPr>
        <w:pStyle w:val="ListParagraph"/>
        <w:rPr>
          <w:rFonts w:asciiTheme="majorHAnsi" w:hAnsiTheme="majorHAnsi"/>
          <w:b/>
        </w:rPr>
      </w:pPr>
      <w:r w:rsidRPr="00C142F8">
        <w:rPr>
          <w:rFonts w:asciiTheme="majorHAnsi" w:hAnsiTheme="majorHAnsi"/>
          <w:b/>
        </w:rPr>
        <w:t>Technical trainings</w:t>
      </w:r>
    </w:p>
    <w:p w:rsidR="00C142F8" w:rsidRPr="00C142F8" w:rsidRDefault="00C142F8" w:rsidP="00C142F8">
      <w:pPr>
        <w:pStyle w:val="ListParagraph"/>
        <w:jc w:val="both"/>
        <w:rPr>
          <w:rFonts w:asciiTheme="majorHAnsi" w:hAnsiTheme="majorHAnsi"/>
        </w:rPr>
      </w:pPr>
      <w:r w:rsidRPr="00C142F8">
        <w:rPr>
          <w:rFonts w:asciiTheme="majorHAnsi" w:hAnsiTheme="majorHAnsi"/>
        </w:rPr>
        <w:t>•African centre for integrated laboratory training: Course on MTB drug susceptibility testing, Line probe assay and GENE EXPERT, JOHANNESBURG SOUTH AFRICA, 7-18 July 2014 (2 WEEKS).</w:t>
      </w:r>
    </w:p>
    <w:p w:rsidR="00C142F8" w:rsidRPr="00C142F8" w:rsidRDefault="00C142F8" w:rsidP="00C142F8">
      <w:pPr>
        <w:pStyle w:val="ListParagraph"/>
        <w:jc w:val="both"/>
        <w:rPr>
          <w:rFonts w:asciiTheme="majorHAnsi" w:hAnsiTheme="majorHAnsi"/>
        </w:rPr>
      </w:pPr>
      <w:r w:rsidRPr="00C142F8">
        <w:rPr>
          <w:rFonts w:asciiTheme="majorHAnsi" w:hAnsiTheme="majorHAnsi"/>
        </w:rPr>
        <w:t xml:space="preserve">•Laboratory internship on HIV CD4 and genotyping at Universidad de </w:t>
      </w:r>
      <w:proofErr w:type="gramStart"/>
      <w:r w:rsidRPr="00C142F8">
        <w:rPr>
          <w:rFonts w:asciiTheme="majorHAnsi" w:hAnsiTheme="majorHAnsi"/>
        </w:rPr>
        <w:t>federal  de</w:t>
      </w:r>
      <w:proofErr w:type="gramEnd"/>
      <w:r w:rsidRPr="00C142F8">
        <w:rPr>
          <w:rFonts w:asciiTheme="majorHAnsi" w:hAnsiTheme="majorHAnsi"/>
        </w:rPr>
        <w:t xml:space="preserve"> Sao Paolo, SAO PAULO,BRAZIL 25th february-15th March 2013 (3weeks)</w:t>
      </w:r>
    </w:p>
    <w:p w:rsidR="00C142F8" w:rsidRPr="00C142F8" w:rsidRDefault="00C142F8" w:rsidP="00C142F8">
      <w:pPr>
        <w:pStyle w:val="ListParagraph"/>
        <w:jc w:val="both"/>
        <w:rPr>
          <w:rFonts w:asciiTheme="majorHAnsi" w:hAnsiTheme="majorHAnsi"/>
        </w:rPr>
      </w:pPr>
      <w:r w:rsidRPr="00C142F8">
        <w:rPr>
          <w:rFonts w:asciiTheme="majorHAnsi" w:hAnsiTheme="majorHAnsi"/>
        </w:rPr>
        <w:t>•African centre for integrated laboratory training: Course on detection and identification of MTB, JOHANNESBURG SOUTH AFRICA, 24th September- 5th October 2012 (2 WEEKS).</w:t>
      </w:r>
    </w:p>
    <w:p w:rsidR="00C142F8" w:rsidRPr="00C142F8" w:rsidRDefault="00C142F8" w:rsidP="00C142F8">
      <w:pPr>
        <w:pStyle w:val="ListParagraph"/>
        <w:jc w:val="both"/>
        <w:rPr>
          <w:rFonts w:asciiTheme="majorHAnsi" w:hAnsiTheme="majorHAnsi"/>
        </w:rPr>
      </w:pPr>
      <w:r w:rsidRPr="00C142F8">
        <w:rPr>
          <w:rFonts w:asciiTheme="majorHAnsi" w:hAnsiTheme="majorHAnsi"/>
        </w:rPr>
        <w:t>•</w:t>
      </w:r>
      <w:proofErr w:type="spellStart"/>
      <w:r w:rsidRPr="00C142F8">
        <w:rPr>
          <w:rFonts w:asciiTheme="majorHAnsi" w:hAnsiTheme="majorHAnsi"/>
        </w:rPr>
        <w:t>Hain</w:t>
      </w:r>
      <w:proofErr w:type="spellEnd"/>
      <w:r w:rsidRPr="00C142F8">
        <w:rPr>
          <w:rFonts w:asciiTheme="majorHAnsi" w:hAnsiTheme="majorHAnsi"/>
        </w:rPr>
        <w:t xml:space="preserve"> genotype </w:t>
      </w:r>
      <w:proofErr w:type="spellStart"/>
      <w:r w:rsidRPr="00C142F8">
        <w:rPr>
          <w:rFonts w:asciiTheme="majorHAnsi" w:hAnsiTheme="majorHAnsi"/>
        </w:rPr>
        <w:t>MTBDRplus</w:t>
      </w:r>
      <w:proofErr w:type="spellEnd"/>
      <w:r w:rsidRPr="00C142F8">
        <w:rPr>
          <w:rFonts w:asciiTheme="majorHAnsi" w:hAnsiTheme="majorHAnsi"/>
        </w:rPr>
        <w:t xml:space="preserve"> Version 1 test confirming practical competence on the </w:t>
      </w:r>
      <w:proofErr w:type="spellStart"/>
      <w:r w:rsidRPr="00C142F8">
        <w:rPr>
          <w:rFonts w:asciiTheme="majorHAnsi" w:hAnsiTheme="majorHAnsi"/>
        </w:rPr>
        <w:t>procedure</w:t>
      </w:r>
      <w:proofErr w:type="gramStart"/>
      <w:r w:rsidRPr="00C142F8">
        <w:rPr>
          <w:rFonts w:asciiTheme="majorHAnsi" w:hAnsiTheme="majorHAnsi"/>
        </w:rPr>
        <w:t>,resulting</w:t>
      </w:r>
      <w:proofErr w:type="spellEnd"/>
      <w:proofErr w:type="gramEnd"/>
      <w:r w:rsidRPr="00C142F8">
        <w:rPr>
          <w:rFonts w:asciiTheme="majorHAnsi" w:hAnsiTheme="majorHAnsi"/>
        </w:rPr>
        <w:t xml:space="preserve"> an interpretation as well as competency and basic maintenance skill on Hain instruments involved, National TB lab, GABORONE BOTSWANA, 24-27 January 2012 (1 week)</w:t>
      </w:r>
    </w:p>
    <w:p w:rsidR="00C142F8" w:rsidRPr="00C142F8" w:rsidRDefault="00C142F8" w:rsidP="00C142F8">
      <w:pPr>
        <w:pStyle w:val="ListParagraph"/>
        <w:jc w:val="both"/>
        <w:rPr>
          <w:rFonts w:asciiTheme="majorHAnsi" w:hAnsiTheme="majorHAnsi"/>
        </w:rPr>
      </w:pPr>
      <w:r w:rsidRPr="00C142F8">
        <w:rPr>
          <w:rFonts w:asciiTheme="majorHAnsi" w:hAnsiTheme="majorHAnsi"/>
        </w:rPr>
        <w:t>•User  training of the BD BACTEC MGIT 960,TB LAB, GABORONE BOTSWANA,22 September 2011 (1day)</w:t>
      </w:r>
    </w:p>
    <w:p w:rsidR="00C142F8" w:rsidRDefault="00C142F8" w:rsidP="00C142F8">
      <w:pPr>
        <w:pStyle w:val="ListParagraph"/>
        <w:jc w:val="both"/>
        <w:rPr>
          <w:rFonts w:asciiTheme="majorHAnsi" w:hAnsiTheme="majorHAnsi"/>
        </w:rPr>
      </w:pPr>
      <w:r w:rsidRPr="00C142F8">
        <w:rPr>
          <w:rFonts w:asciiTheme="majorHAnsi" w:hAnsiTheme="majorHAnsi"/>
        </w:rPr>
        <w:t>•TB AFB Smear microscopy, TB Lab, GABORONE BOTSWANA,22-26 November 2012 (1 week)</w:t>
      </w:r>
    </w:p>
    <w:p w:rsidR="00C142F8" w:rsidRDefault="00C142F8" w:rsidP="00C142F8">
      <w:pPr>
        <w:pStyle w:val="ListParagraph"/>
        <w:jc w:val="both"/>
        <w:rPr>
          <w:rFonts w:asciiTheme="majorHAnsi" w:hAnsiTheme="majorHAnsi"/>
        </w:rPr>
      </w:pPr>
    </w:p>
    <w:p w:rsidR="00C142F8" w:rsidRPr="00C142F8" w:rsidRDefault="00C142F8" w:rsidP="00C142F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Quality Assurance Training</w:t>
      </w:r>
    </w:p>
    <w:p w:rsidR="006509F3" w:rsidRPr="001D55C5" w:rsidRDefault="006509F3" w:rsidP="006509F3">
      <w:pPr>
        <w:pStyle w:val="ListParagraph"/>
        <w:numPr>
          <w:ilvl w:val="0"/>
          <w:numId w:val="4"/>
        </w:numPr>
        <w:jc w:val="left"/>
        <w:rPr>
          <w:rFonts w:asciiTheme="majorHAnsi" w:hAnsiTheme="majorHAnsi"/>
        </w:rPr>
      </w:pPr>
      <w:r w:rsidRPr="001D55C5">
        <w:rPr>
          <w:rFonts w:asciiTheme="majorHAnsi" w:hAnsiTheme="majorHAnsi"/>
        </w:rPr>
        <w:t xml:space="preserve">Selected for a 3 week </w:t>
      </w:r>
      <w:r w:rsidR="008810B1" w:rsidRPr="001D55C5">
        <w:rPr>
          <w:rFonts w:asciiTheme="majorHAnsi" w:hAnsiTheme="majorHAnsi"/>
        </w:rPr>
        <w:t>internship</w:t>
      </w:r>
      <w:r w:rsidRPr="001D55C5">
        <w:rPr>
          <w:rFonts w:asciiTheme="majorHAnsi" w:hAnsiTheme="majorHAnsi"/>
        </w:rPr>
        <w:t xml:space="preserve"> programme in Sao Paulo</w:t>
      </w:r>
      <w:r w:rsidR="004440C1">
        <w:rPr>
          <w:rFonts w:asciiTheme="majorHAnsi" w:hAnsiTheme="majorHAnsi"/>
        </w:rPr>
        <w:t>,</w:t>
      </w:r>
      <w:r w:rsidRPr="001D55C5">
        <w:rPr>
          <w:rFonts w:asciiTheme="majorHAnsi" w:hAnsiTheme="majorHAnsi"/>
        </w:rPr>
        <w:t xml:space="preserve"> Brazil for HIV/AIDS</w:t>
      </w:r>
      <w:r w:rsidR="004440C1">
        <w:rPr>
          <w:rFonts w:asciiTheme="majorHAnsi" w:hAnsiTheme="majorHAnsi"/>
        </w:rPr>
        <w:t xml:space="preserve"> study</w:t>
      </w:r>
      <w:r w:rsidRPr="001D55C5">
        <w:rPr>
          <w:rFonts w:asciiTheme="majorHAnsi" w:hAnsiTheme="majorHAnsi"/>
        </w:rPr>
        <w:t xml:space="preserve"> </w:t>
      </w:r>
      <w:r w:rsidR="004440C1">
        <w:rPr>
          <w:rFonts w:asciiTheme="majorHAnsi" w:hAnsiTheme="majorHAnsi"/>
        </w:rPr>
        <w:t>and</w:t>
      </w:r>
      <w:r w:rsidRPr="001D55C5">
        <w:rPr>
          <w:rFonts w:asciiTheme="majorHAnsi" w:hAnsiTheme="majorHAnsi"/>
        </w:rPr>
        <w:t xml:space="preserve"> Quality </w:t>
      </w:r>
      <w:r w:rsidR="008810B1" w:rsidRPr="001D55C5">
        <w:rPr>
          <w:rFonts w:asciiTheme="majorHAnsi" w:hAnsiTheme="majorHAnsi"/>
        </w:rPr>
        <w:t>assurance</w:t>
      </w:r>
      <w:r w:rsidRPr="001D55C5">
        <w:rPr>
          <w:rFonts w:asciiTheme="majorHAnsi" w:hAnsiTheme="majorHAnsi"/>
        </w:rPr>
        <w:t xml:space="preserve"> by the Ministry of Health</w:t>
      </w:r>
      <w:r w:rsidR="004440C1">
        <w:rPr>
          <w:rFonts w:asciiTheme="majorHAnsi" w:hAnsiTheme="majorHAnsi"/>
        </w:rPr>
        <w:t>,</w:t>
      </w:r>
      <w:r w:rsidRPr="001D55C5">
        <w:rPr>
          <w:rFonts w:asciiTheme="majorHAnsi" w:hAnsiTheme="majorHAnsi"/>
        </w:rPr>
        <w:t xml:space="preserve"> Botswana in 2013.</w:t>
      </w:r>
    </w:p>
    <w:p w:rsidR="006509F3" w:rsidRPr="001D55C5" w:rsidRDefault="006509F3" w:rsidP="006509F3">
      <w:pPr>
        <w:pStyle w:val="ListParagraph"/>
        <w:numPr>
          <w:ilvl w:val="0"/>
          <w:numId w:val="4"/>
        </w:numPr>
        <w:jc w:val="left"/>
        <w:rPr>
          <w:rFonts w:asciiTheme="majorHAnsi" w:hAnsiTheme="majorHAnsi"/>
        </w:rPr>
      </w:pPr>
      <w:r w:rsidRPr="001D55C5">
        <w:rPr>
          <w:rFonts w:asciiTheme="majorHAnsi" w:hAnsiTheme="majorHAnsi"/>
        </w:rPr>
        <w:t>Appointed Quality Officer  for Botswana National Tuberculosis Reference Laboratory in 2014</w:t>
      </w:r>
    </w:p>
    <w:p w:rsidR="006509F3" w:rsidRPr="001D55C5" w:rsidRDefault="006509F3" w:rsidP="006509F3">
      <w:pPr>
        <w:pStyle w:val="ListParagraph"/>
        <w:numPr>
          <w:ilvl w:val="0"/>
          <w:numId w:val="4"/>
        </w:numPr>
        <w:jc w:val="left"/>
        <w:rPr>
          <w:rFonts w:asciiTheme="majorHAnsi" w:hAnsiTheme="majorHAnsi"/>
        </w:rPr>
      </w:pPr>
      <w:r w:rsidRPr="001D55C5">
        <w:rPr>
          <w:rFonts w:asciiTheme="majorHAnsi" w:hAnsiTheme="majorHAnsi"/>
          <w:b/>
        </w:rPr>
        <w:t>ASLM Quality assurance training</w:t>
      </w:r>
      <w:r w:rsidR="004440C1">
        <w:rPr>
          <w:rFonts w:asciiTheme="majorHAnsi" w:hAnsiTheme="majorHAnsi"/>
        </w:rPr>
        <w:t>;</w:t>
      </w:r>
      <w:r w:rsidRPr="001D55C5">
        <w:rPr>
          <w:rFonts w:asciiTheme="majorHAnsi" w:hAnsiTheme="majorHAnsi"/>
        </w:rPr>
        <w:t xml:space="preserve"> </w:t>
      </w:r>
      <w:r w:rsidRPr="001D55C5">
        <w:rPr>
          <w:rFonts w:asciiTheme="majorHAnsi" w:hAnsiTheme="majorHAnsi"/>
          <w:b/>
        </w:rPr>
        <w:t>Kampala, Uganda</w:t>
      </w:r>
      <w:r w:rsidRPr="001D55C5">
        <w:rPr>
          <w:rFonts w:asciiTheme="majorHAnsi" w:hAnsiTheme="majorHAnsi"/>
        </w:rPr>
        <w:t>, 31 October 2016-04 November 2016</w:t>
      </w:r>
    </w:p>
    <w:p w:rsidR="006509F3" w:rsidRPr="001D55C5" w:rsidRDefault="006509F3" w:rsidP="006509F3">
      <w:pPr>
        <w:pStyle w:val="ListParagraph"/>
        <w:numPr>
          <w:ilvl w:val="0"/>
          <w:numId w:val="4"/>
        </w:numPr>
        <w:jc w:val="left"/>
        <w:rPr>
          <w:rFonts w:asciiTheme="majorHAnsi" w:hAnsiTheme="majorHAnsi"/>
        </w:rPr>
      </w:pPr>
      <w:r w:rsidRPr="001D55C5">
        <w:rPr>
          <w:rFonts w:asciiTheme="majorHAnsi" w:hAnsiTheme="majorHAnsi"/>
        </w:rPr>
        <w:t xml:space="preserve">Uganda SRL , </w:t>
      </w:r>
      <w:r w:rsidRPr="001D55C5">
        <w:rPr>
          <w:rFonts w:asciiTheme="majorHAnsi" w:hAnsiTheme="majorHAnsi"/>
          <w:b/>
        </w:rPr>
        <w:t>Quality Continual Improvement training</w:t>
      </w:r>
      <w:r w:rsidR="004440C1">
        <w:rPr>
          <w:rFonts w:asciiTheme="majorHAnsi" w:hAnsiTheme="majorHAnsi"/>
          <w:b/>
        </w:rPr>
        <w:t>;</w:t>
      </w:r>
      <w:r w:rsidRPr="001D55C5">
        <w:rPr>
          <w:rFonts w:asciiTheme="majorHAnsi" w:hAnsiTheme="majorHAnsi"/>
        </w:rPr>
        <w:t xml:space="preserve"> </w:t>
      </w:r>
      <w:r w:rsidRPr="001D55C5">
        <w:rPr>
          <w:rFonts w:asciiTheme="majorHAnsi" w:hAnsiTheme="majorHAnsi"/>
          <w:b/>
        </w:rPr>
        <w:t>Kampala, Uganda</w:t>
      </w:r>
      <w:r w:rsidRPr="001D55C5">
        <w:rPr>
          <w:rFonts w:asciiTheme="majorHAnsi" w:hAnsiTheme="majorHAnsi"/>
        </w:rPr>
        <w:t xml:space="preserve">  7-11 November 2016</w:t>
      </w:r>
    </w:p>
    <w:p w:rsidR="006509F3" w:rsidRPr="001D55C5" w:rsidRDefault="006509F3" w:rsidP="006509F3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</w:rPr>
      </w:pPr>
      <w:r w:rsidRPr="001D55C5">
        <w:rPr>
          <w:rFonts w:asciiTheme="majorHAnsi" w:hAnsiTheme="majorHAnsi"/>
        </w:rPr>
        <w:t xml:space="preserve">ISO 15189 Requirements and </w:t>
      </w:r>
      <w:r w:rsidRPr="001D55C5">
        <w:rPr>
          <w:rFonts w:asciiTheme="majorHAnsi" w:hAnsiTheme="majorHAnsi"/>
          <w:b/>
        </w:rPr>
        <w:t>Internal Auditing</w:t>
      </w:r>
      <w:r w:rsidRPr="001D55C5">
        <w:rPr>
          <w:rFonts w:asciiTheme="majorHAnsi" w:hAnsiTheme="majorHAnsi"/>
        </w:rPr>
        <w:t xml:space="preserve">, </w:t>
      </w:r>
      <w:r w:rsidRPr="001D55C5">
        <w:rPr>
          <w:rFonts w:asciiTheme="majorHAnsi" w:hAnsiTheme="majorHAnsi"/>
          <w:b/>
        </w:rPr>
        <w:t>Gaborone Botswana</w:t>
      </w:r>
      <w:r w:rsidRPr="001D55C5">
        <w:rPr>
          <w:rFonts w:asciiTheme="majorHAnsi" w:hAnsiTheme="majorHAnsi"/>
        </w:rPr>
        <w:t>, July 2015.</w:t>
      </w:r>
    </w:p>
    <w:p w:rsidR="006509F3" w:rsidRPr="001D55C5" w:rsidRDefault="006509F3" w:rsidP="006509F3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</w:rPr>
      </w:pPr>
      <w:r w:rsidRPr="001D55C5">
        <w:rPr>
          <w:rFonts w:asciiTheme="majorHAnsi" w:hAnsiTheme="majorHAnsi"/>
        </w:rPr>
        <w:t xml:space="preserve">Course on </w:t>
      </w:r>
      <w:r w:rsidRPr="001D55C5">
        <w:rPr>
          <w:rFonts w:asciiTheme="majorHAnsi" w:hAnsiTheme="majorHAnsi"/>
          <w:b/>
        </w:rPr>
        <w:t>understanding BOS ISO 15189:2012 standard</w:t>
      </w:r>
      <w:r w:rsidRPr="001D55C5">
        <w:rPr>
          <w:rFonts w:asciiTheme="majorHAnsi" w:hAnsiTheme="majorHAnsi"/>
        </w:rPr>
        <w:t xml:space="preserve">, BOBS, </w:t>
      </w:r>
      <w:r w:rsidRPr="001D55C5">
        <w:rPr>
          <w:rFonts w:asciiTheme="majorHAnsi" w:hAnsiTheme="majorHAnsi"/>
          <w:b/>
        </w:rPr>
        <w:t>Gaborone Botswana</w:t>
      </w:r>
      <w:r w:rsidRPr="001D55C5">
        <w:rPr>
          <w:rFonts w:asciiTheme="majorHAnsi" w:hAnsiTheme="majorHAnsi"/>
        </w:rPr>
        <w:t>. August 2014</w:t>
      </w:r>
    </w:p>
    <w:p w:rsidR="006509F3" w:rsidRPr="001D55C5" w:rsidRDefault="004440C1" w:rsidP="006509F3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</w:rPr>
        <w:t>Strengthening L</w:t>
      </w:r>
      <w:r w:rsidR="006509F3" w:rsidRPr="001D55C5">
        <w:rPr>
          <w:rFonts w:asciiTheme="majorHAnsi" w:hAnsiTheme="majorHAnsi"/>
          <w:b/>
        </w:rPr>
        <w:t>aboratory Management Towards Accreditation</w:t>
      </w:r>
      <w:r w:rsidR="006509F3" w:rsidRPr="001D55C5">
        <w:rPr>
          <w:rFonts w:asciiTheme="majorHAnsi" w:hAnsiTheme="majorHAnsi"/>
        </w:rPr>
        <w:t xml:space="preserve"> Training of </w:t>
      </w:r>
      <w:r>
        <w:rPr>
          <w:rFonts w:asciiTheme="majorHAnsi" w:hAnsiTheme="majorHAnsi"/>
        </w:rPr>
        <w:t>T</w:t>
      </w:r>
      <w:r w:rsidR="006509F3" w:rsidRPr="001D55C5">
        <w:rPr>
          <w:rFonts w:asciiTheme="majorHAnsi" w:hAnsiTheme="majorHAnsi"/>
        </w:rPr>
        <w:t>rainers( TOT) training 11-22 November 2013, Palapye Botswana</w:t>
      </w:r>
    </w:p>
    <w:p w:rsidR="006509F3" w:rsidRPr="001D55C5" w:rsidRDefault="006509F3" w:rsidP="006509F3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</w:rPr>
      </w:pPr>
      <w:r w:rsidRPr="001D55C5">
        <w:rPr>
          <w:rFonts w:asciiTheme="majorHAnsi" w:hAnsiTheme="majorHAnsi"/>
          <w:b/>
        </w:rPr>
        <w:t>Quality assurance for laboratory managers</w:t>
      </w:r>
      <w:r w:rsidR="004440C1">
        <w:rPr>
          <w:rFonts w:asciiTheme="majorHAnsi" w:hAnsiTheme="majorHAnsi"/>
        </w:rPr>
        <w:t xml:space="preserve"> at Medical R</w:t>
      </w:r>
      <w:r w:rsidRPr="001D55C5">
        <w:rPr>
          <w:rFonts w:asciiTheme="majorHAnsi" w:hAnsiTheme="majorHAnsi"/>
        </w:rPr>
        <w:t xml:space="preserve">esearch </w:t>
      </w:r>
      <w:r w:rsidR="004440C1">
        <w:rPr>
          <w:rFonts w:asciiTheme="majorHAnsi" w:hAnsiTheme="majorHAnsi"/>
        </w:rPr>
        <w:t>C</w:t>
      </w:r>
      <w:r w:rsidRPr="001D55C5">
        <w:rPr>
          <w:rFonts w:asciiTheme="majorHAnsi" w:hAnsiTheme="majorHAnsi"/>
        </w:rPr>
        <w:t xml:space="preserve">ouncil, </w:t>
      </w:r>
      <w:r w:rsidRPr="001D55C5">
        <w:rPr>
          <w:rFonts w:asciiTheme="majorHAnsi" w:hAnsiTheme="majorHAnsi"/>
          <w:b/>
        </w:rPr>
        <w:t>P</w:t>
      </w:r>
      <w:r w:rsidR="00FF05EC" w:rsidRPr="001D55C5">
        <w:rPr>
          <w:rFonts w:asciiTheme="majorHAnsi" w:hAnsiTheme="majorHAnsi"/>
          <w:b/>
        </w:rPr>
        <w:t>retoria</w:t>
      </w:r>
      <w:r w:rsidRPr="001D55C5">
        <w:rPr>
          <w:rFonts w:asciiTheme="majorHAnsi" w:hAnsiTheme="majorHAnsi"/>
          <w:b/>
        </w:rPr>
        <w:t>, S</w:t>
      </w:r>
      <w:r w:rsidR="00FF05EC" w:rsidRPr="001D55C5">
        <w:rPr>
          <w:rFonts w:asciiTheme="majorHAnsi" w:hAnsiTheme="majorHAnsi"/>
          <w:b/>
        </w:rPr>
        <w:t>outh</w:t>
      </w:r>
      <w:r w:rsidRPr="001D55C5">
        <w:rPr>
          <w:rFonts w:asciiTheme="majorHAnsi" w:hAnsiTheme="majorHAnsi"/>
          <w:b/>
        </w:rPr>
        <w:t xml:space="preserve"> A</w:t>
      </w:r>
      <w:r w:rsidR="00FF05EC" w:rsidRPr="001D55C5">
        <w:rPr>
          <w:rFonts w:asciiTheme="majorHAnsi" w:hAnsiTheme="majorHAnsi"/>
          <w:b/>
        </w:rPr>
        <w:t>frica</w:t>
      </w:r>
      <w:r w:rsidRPr="001D55C5">
        <w:rPr>
          <w:rFonts w:asciiTheme="majorHAnsi" w:hAnsiTheme="majorHAnsi"/>
        </w:rPr>
        <w:t>,3</w:t>
      </w:r>
      <w:r w:rsidRPr="001D55C5">
        <w:rPr>
          <w:rFonts w:asciiTheme="majorHAnsi" w:hAnsiTheme="majorHAnsi"/>
          <w:vertAlign w:val="superscript"/>
        </w:rPr>
        <w:t>rd</w:t>
      </w:r>
      <w:r w:rsidRPr="001D55C5">
        <w:rPr>
          <w:rFonts w:asciiTheme="majorHAnsi" w:hAnsiTheme="majorHAnsi"/>
        </w:rPr>
        <w:t>- 7</w:t>
      </w:r>
      <w:r w:rsidRPr="001D55C5">
        <w:rPr>
          <w:rFonts w:asciiTheme="majorHAnsi" w:hAnsiTheme="majorHAnsi"/>
          <w:vertAlign w:val="superscript"/>
        </w:rPr>
        <w:t>th</w:t>
      </w:r>
      <w:r w:rsidRPr="001D55C5">
        <w:rPr>
          <w:rFonts w:asciiTheme="majorHAnsi" w:hAnsiTheme="majorHAnsi"/>
        </w:rPr>
        <w:t xml:space="preserve"> June 2013</w:t>
      </w:r>
    </w:p>
    <w:p w:rsidR="006509F3" w:rsidRPr="001D55C5" w:rsidRDefault="006509F3" w:rsidP="006509F3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</w:rPr>
      </w:pPr>
      <w:r w:rsidRPr="001D55C5">
        <w:rPr>
          <w:rFonts w:asciiTheme="majorHAnsi" w:hAnsiTheme="majorHAnsi"/>
          <w:b/>
        </w:rPr>
        <w:t xml:space="preserve">Introduction to </w:t>
      </w:r>
      <w:r w:rsidR="004440C1">
        <w:rPr>
          <w:rFonts w:asciiTheme="majorHAnsi" w:hAnsiTheme="majorHAnsi"/>
          <w:b/>
        </w:rPr>
        <w:t>Q</w:t>
      </w:r>
      <w:r w:rsidRPr="001D55C5">
        <w:rPr>
          <w:rFonts w:asciiTheme="majorHAnsi" w:hAnsiTheme="majorHAnsi"/>
          <w:b/>
        </w:rPr>
        <w:t xml:space="preserve">uality Management </w:t>
      </w:r>
      <w:r w:rsidR="004440C1">
        <w:rPr>
          <w:rFonts w:asciiTheme="majorHAnsi" w:hAnsiTheme="majorHAnsi"/>
          <w:b/>
        </w:rPr>
        <w:t>S</w:t>
      </w:r>
      <w:r w:rsidRPr="001D55C5">
        <w:rPr>
          <w:rFonts w:asciiTheme="majorHAnsi" w:hAnsiTheme="majorHAnsi"/>
          <w:b/>
        </w:rPr>
        <w:t>ystems</w:t>
      </w:r>
      <w:r w:rsidRPr="001D55C5">
        <w:rPr>
          <w:rFonts w:asciiTheme="majorHAnsi" w:hAnsiTheme="majorHAnsi"/>
        </w:rPr>
        <w:t xml:space="preserve"> on Tube</w:t>
      </w:r>
      <w:r w:rsidR="004440C1">
        <w:rPr>
          <w:rFonts w:asciiTheme="majorHAnsi" w:hAnsiTheme="majorHAnsi"/>
        </w:rPr>
        <w:t>rculosis laboratory at Medical Research C</w:t>
      </w:r>
      <w:r w:rsidRPr="001D55C5">
        <w:rPr>
          <w:rFonts w:asciiTheme="majorHAnsi" w:hAnsiTheme="majorHAnsi"/>
        </w:rPr>
        <w:t>ouncil , P</w:t>
      </w:r>
      <w:r w:rsidR="00FF05EC" w:rsidRPr="001D55C5">
        <w:rPr>
          <w:rFonts w:asciiTheme="majorHAnsi" w:hAnsiTheme="majorHAnsi"/>
        </w:rPr>
        <w:t>retoria</w:t>
      </w:r>
      <w:r w:rsidRPr="001D55C5">
        <w:rPr>
          <w:rFonts w:asciiTheme="majorHAnsi" w:hAnsiTheme="majorHAnsi"/>
        </w:rPr>
        <w:t>, S</w:t>
      </w:r>
      <w:r w:rsidR="00FF05EC" w:rsidRPr="001D55C5">
        <w:rPr>
          <w:rFonts w:asciiTheme="majorHAnsi" w:hAnsiTheme="majorHAnsi"/>
        </w:rPr>
        <w:t>outh Africa</w:t>
      </w:r>
      <w:r w:rsidRPr="001D55C5">
        <w:rPr>
          <w:rFonts w:asciiTheme="majorHAnsi" w:hAnsiTheme="majorHAnsi"/>
        </w:rPr>
        <w:t xml:space="preserve"> , 26-30 November 2012 </w:t>
      </w:r>
    </w:p>
    <w:p w:rsidR="006509F3" w:rsidRPr="001D55C5" w:rsidRDefault="006509F3" w:rsidP="006509F3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</w:rPr>
      </w:pPr>
      <w:r w:rsidRPr="001D55C5">
        <w:rPr>
          <w:rFonts w:asciiTheme="majorHAnsi" w:hAnsiTheme="majorHAnsi"/>
          <w:b/>
        </w:rPr>
        <w:t>Course on understanding BOS ISO 15189:2007</w:t>
      </w:r>
      <w:r w:rsidRPr="001D55C5">
        <w:rPr>
          <w:rFonts w:asciiTheme="majorHAnsi" w:hAnsiTheme="majorHAnsi"/>
        </w:rPr>
        <w:t xml:space="preserve"> standard, BOBS, G</w:t>
      </w:r>
      <w:r w:rsidR="004440C1">
        <w:rPr>
          <w:rFonts w:asciiTheme="majorHAnsi" w:hAnsiTheme="majorHAnsi"/>
        </w:rPr>
        <w:t>aborone Botswana</w:t>
      </w:r>
      <w:r w:rsidRPr="001D55C5">
        <w:rPr>
          <w:rFonts w:asciiTheme="majorHAnsi" w:hAnsiTheme="majorHAnsi"/>
        </w:rPr>
        <w:t>, 04</w:t>
      </w:r>
      <w:r w:rsidRPr="001D55C5">
        <w:rPr>
          <w:rFonts w:asciiTheme="majorHAnsi" w:hAnsiTheme="majorHAnsi"/>
          <w:vertAlign w:val="superscript"/>
        </w:rPr>
        <w:t>th</w:t>
      </w:r>
      <w:r w:rsidRPr="001D55C5">
        <w:rPr>
          <w:rFonts w:asciiTheme="majorHAnsi" w:hAnsiTheme="majorHAnsi"/>
        </w:rPr>
        <w:t>-07</w:t>
      </w:r>
      <w:r w:rsidRPr="001D55C5">
        <w:rPr>
          <w:rFonts w:asciiTheme="majorHAnsi" w:hAnsiTheme="majorHAnsi"/>
          <w:vertAlign w:val="superscript"/>
        </w:rPr>
        <w:t>th</w:t>
      </w:r>
      <w:r w:rsidRPr="001D55C5">
        <w:rPr>
          <w:rFonts w:asciiTheme="majorHAnsi" w:hAnsiTheme="majorHAnsi"/>
        </w:rPr>
        <w:t xml:space="preserve"> September 2012.</w:t>
      </w:r>
    </w:p>
    <w:p w:rsidR="006509F3" w:rsidRPr="001D55C5" w:rsidRDefault="00FF05EC" w:rsidP="00C22670">
      <w:pPr>
        <w:pBdr>
          <w:bottom w:val="single" w:sz="4" w:space="1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D55C5">
        <w:rPr>
          <w:rFonts w:asciiTheme="majorHAnsi" w:hAnsiTheme="majorHAnsi"/>
          <w:b/>
          <w:sz w:val="24"/>
          <w:szCs w:val="24"/>
        </w:rPr>
        <w:t>CAREER HISTORY</w:t>
      </w:r>
    </w:p>
    <w:p w:rsidR="0092341E" w:rsidRPr="00936E13" w:rsidRDefault="0092341E" w:rsidP="0092341E">
      <w:pPr>
        <w:rPr>
          <w:rFonts w:asciiTheme="majorHAnsi" w:hAnsiTheme="majorHAnsi"/>
          <w:b/>
        </w:rPr>
      </w:pPr>
    </w:p>
    <w:p w:rsidR="0092341E" w:rsidRPr="008B266D" w:rsidRDefault="0092341E" w:rsidP="0092341E">
      <w:pPr>
        <w:pStyle w:val="ListParagraph"/>
        <w:numPr>
          <w:ilvl w:val="0"/>
          <w:numId w:val="18"/>
        </w:numPr>
        <w:jc w:val="left"/>
        <w:rPr>
          <w:rFonts w:asciiTheme="majorHAnsi" w:hAnsiTheme="majorHAnsi"/>
          <w:b/>
          <w:color w:val="17365D" w:themeColor="text2" w:themeShade="BF"/>
        </w:rPr>
      </w:pPr>
      <w:r w:rsidRPr="008B266D">
        <w:rPr>
          <w:rFonts w:asciiTheme="majorHAnsi" w:hAnsiTheme="majorHAnsi"/>
          <w:b/>
          <w:color w:val="17365D" w:themeColor="text2" w:themeShade="BF"/>
        </w:rPr>
        <w:t>PRINCIPAL MEDICAL LABORATORY TECHNICIAN (National Tuberculosis Reference Laboratory, 2010-present)</w:t>
      </w:r>
    </w:p>
    <w:p w:rsidR="0092341E" w:rsidRPr="001D55C5" w:rsidRDefault="0092341E" w:rsidP="0092341E">
      <w:pPr>
        <w:pStyle w:val="ListParagraph"/>
        <w:ind w:left="765"/>
        <w:jc w:val="left"/>
        <w:rPr>
          <w:rFonts w:asciiTheme="majorHAnsi" w:hAnsiTheme="majorHAnsi"/>
          <w:b/>
        </w:rPr>
      </w:pPr>
    </w:p>
    <w:p w:rsidR="0092341E" w:rsidRPr="00F83EFA" w:rsidRDefault="0092341E" w:rsidP="00F83EFA">
      <w:pPr>
        <w:pStyle w:val="ListParagraph"/>
        <w:numPr>
          <w:ilvl w:val="0"/>
          <w:numId w:val="27"/>
        </w:numPr>
        <w:rPr>
          <w:rFonts w:asciiTheme="majorHAnsi" w:hAnsiTheme="majorHAnsi"/>
          <w:b/>
        </w:rPr>
      </w:pPr>
      <w:r w:rsidRPr="00F83EFA">
        <w:rPr>
          <w:rFonts w:asciiTheme="majorHAnsi" w:hAnsiTheme="majorHAnsi"/>
          <w:b/>
        </w:rPr>
        <w:t>Clinical rotations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92341E" w:rsidRPr="0092341E" w:rsidTr="00FB118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41E" w:rsidRPr="0092341E" w:rsidRDefault="0092341E" w:rsidP="009234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41E" w:rsidRPr="0092341E" w:rsidRDefault="0092341E" w:rsidP="009234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41E" w:rsidRPr="0092341E" w:rsidRDefault="0092341E" w:rsidP="009234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>Trained discipline</w:t>
            </w:r>
          </w:p>
        </w:tc>
      </w:tr>
      <w:tr w:rsidR="0092341E" w:rsidRPr="0092341E" w:rsidTr="00FB1187">
        <w:trPr>
          <w:trHeight w:val="1097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41E" w:rsidRPr="0092341E" w:rsidRDefault="0092341E" w:rsidP="009234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>Letsholathebe</w:t>
            </w:r>
            <w:proofErr w:type="spellEnd"/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Memorial Hospital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41E" w:rsidRPr="0092341E" w:rsidRDefault="0092341E" w:rsidP="009234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2009 – January 2010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1E" w:rsidRPr="0092341E" w:rsidRDefault="0092341E" w:rsidP="009234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Clinical microbiology, Clinical chemistry,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  <w:r w:rsidRPr="0092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ematology, viral load, serology, CD4 count</w:t>
            </w:r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41E" w:rsidRPr="0092341E" w:rsidTr="00FB118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41E" w:rsidRPr="0092341E" w:rsidRDefault="0092341E" w:rsidP="009234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>Nyangabwe</w:t>
            </w:r>
            <w:proofErr w:type="spellEnd"/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Referral Hospital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41E" w:rsidRPr="0092341E" w:rsidRDefault="0092341E" w:rsidP="009234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2010-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>arch 2010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41E" w:rsidRPr="0092341E" w:rsidRDefault="0092341E" w:rsidP="009234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Histology, cytology, blood bank, blood transfusion centre</w:t>
            </w:r>
            <w:r w:rsidRPr="009234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3EFA" w:rsidRDefault="00F83EFA" w:rsidP="00F83EFA">
      <w:pPr>
        <w:jc w:val="both"/>
        <w:rPr>
          <w:rFonts w:asciiTheme="majorHAnsi" w:hAnsiTheme="majorHAnsi"/>
        </w:rPr>
      </w:pPr>
    </w:p>
    <w:p w:rsidR="00F83EFA" w:rsidRPr="00C142F8" w:rsidRDefault="00F83EFA" w:rsidP="005E51B1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b/>
        </w:rPr>
      </w:pPr>
      <w:r w:rsidRPr="00C142F8">
        <w:rPr>
          <w:rFonts w:asciiTheme="majorHAnsi" w:hAnsiTheme="majorHAnsi"/>
          <w:b/>
        </w:rPr>
        <w:t>National Health Laboratory- National TB Reference Laboratory</w:t>
      </w:r>
      <w:r w:rsidR="000E3011" w:rsidRPr="00C142F8">
        <w:rPr>
          <w:rFonts w:asciiTheme="majorHAnsi" w:hAnsiTheme="majorHAnsi"/>
          <w:b/>
        </w:rPr>
        <w:t xml:space="preserve"> </w:t>
      </w:r>
    </w:p>
    <w:p w:rsidR="000E3011" w:rsidRP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t>o</w:t>
      </w:r>
      <w:r w:rsidRPr="000E3011">
        <w:rPr>
          <w:rFonts w:asciiTheme="majorHAnsi" w:hAnsiTheme="majorHAnsi"/>
        </w:rPr>
        <w:tab/>
        <w:t>Sample reception and registration</w:t>
      </w:r>
    </w:p>
    <w:p w:rsidR="000E3011" w:rsidRP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t>o</w:t>
      </w:r>
      <w:r w:rsidRPr="000E3011">
        <w:rPr>
          <w:rFonts w:asciiTheme="majorHAnsi" w:hAnsiTheme="majorHAnsi"/>
        </w:rPr>
        <w:tab/>
        <w:t xml:space="preserve">Fluorescence / aura mine staining and microscopy </w:t>
      </w:r>
    </w:p>
    <w:p w:rsidR="000E3011" w:rsidRP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t>o</w:t>
      </w:r>
      <w:r w:rsidRPr="000E3011">
        <w:rPr>
          <w:rFonts w:asciiTheme="majorHAnsi" w:hAnsiTheme="majorHAnsi"/>
        </w:rPr>
        <w:tab/>
        <w:t xml:space="preserve">Specimen decontamination and inoculation </w:t>
      </w:r>
    </w:p>
    <w:p w:rsidR="000E3011" w:rsidRP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t>o</w:t>
      </w:r>
      <w:r w:rsidRPr="000E3011">
        <w:rPr>
          <w:rFonts w:asciiTheme="majorHAnsi" w:hAnsiTheme="majorHAnsi"/>
        </w:rPr>
        <w:tab/>
        <w:t>Smear preparations</w:t>
      </w:r>
    </w:p>
    <w:p w:rsidR="000E3011" w:rsidRP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t>o</w:t>
      </w:r>
      <w:r w:rsidRPr="000E3011">
        <w:rPr>
          <w:rFonts w:asciiTheme="majorHAnsi" w:hAnsiTheme="majorHAnsi"/>
        </w:rPr>
        <w:tab/>
        <w:t>Culture and inoculation on solid and liquid media</w:t>
      </w:r>
    </w:p>
    <w:p w:rsidR="000E3011" w:rsidRP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lastRenderedPageBreak/>
        <w:t>o</w:t>
      </w:r>
      <w:r w:rsidRPr="000E3011">
        <w:rPr>
          <w:rFonts w:asciiTheme="majorHAnsi" w:hAnsiTheme="majorHAnsi"/>
        </w:rPr>
        <w:tab/>
        <w:t>Isolates identification including microscopy</w:t>
      </w:r>
    </w:p>
    <w:p w:rsidR="000E3011" w:rsidRP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t>o</w:t>
      </w:r>
      <w:r w:rsidRPr="000E3011">
        <w:rPr>
          <w:rFonts w:asciiTheme="majorHAnsi" w:hAnsiTheme="majorHAnsi"/>
        </w:rPr>
        <w:tab/>
        <w:t>Drug susceptibility testing on solid media and liquid media</w:t>
      </w:r>
    </w:p>
    <w:p w:rsidR="000E3011" w:rsidRP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t>o</w:t>
      </w:r>
      <w:r w:rsidRPr="000E3011">
        <w:rPr>
          <w:rFonts w:asciiTheme="majorHAnsi" w:hAnsiTheme="majorHAnsi"/>
        </w:rPr>
        <w:tab/>
        <w:t>Daily batch Quality control</w:t>
      </w:r>
    </w:p>
    <w:p w:rsidR="000E3011" w:rsidRP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t>o</w:t>
      </w:r>
      <w:r w:rsidRPr="000E3011">
        <w:rPr>
          <w:rFonts w:asciiTheme="majorHAnsi" w:hAnsiTheme="majorHAnsi"/>
        </w:rPr>
        <w:tab/>
        <w:t>media preparation and quality control</w:t>
      </w:r>
    </w:p>
    <w:p w:rsidR="000E3011" w:rsidRP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t>o</w:t>
      </w:r>
      <w:r w:rsidRPr="000E3011">
        <w:rPr>
          <w:rFonts w:asciiTheme="majorHAnsi" w:hAnsiTheme="majorHAnsi"/>
        </w:rPr>
        <w:tab/>
        <w:t xml:space="preserve">Reagents preparation </w:t>
      </w:r>
    </w:p>
    <w:p w:rsidR="000E3011" w:rsidRP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t>o</w:t>
      </w:r>
      <w:r w:rsidRPr="000E3011">
        <w:rPr>
          <w:rFonts w:asciiTheme="majorHAnsi" w:hAnsiTheme="majorHAnsi"/>
        </w:rPr>
        <w:tab/>
        <w:t>Molecular testing</w:t>
      </w:r>
    </w:p>
    <w:p w:rsidR="000E3011" w:rsidRDefault="000E3011" w:rsidP="000E3011">
      <w:pPr>
        <w:pStyle w:val="ListParagraph"/>
        <w:jc w:val="both"/>
        <w:rPr>
          <w:rFonts w:asciiTheme="majorHAnsi" w:hAnsiTheme="majorHAnsi"/>
        </w:rPr>
      </w:pPr>
      <w:r w:rsidRPr="000E3011">
        <w:rPr>
          <w:rFonts w:asciiTheme="majorHAnsi" w:hAnsiTheme="majorHAnsi"/>
        </w:rPr>
        <w:t>o</w:t>
      </w:r>
      <w:r w:rsidRPr="000E3011">
        <w:rPr>
          <w:rFonts w:asciiTheme="majorHAnsi" w:hAnsiTheme="majorHAnsi"/>
        </w:rPr>
        <w:tab/>
        <w:t xml:space="preserve">Results </w:t>
      </w:r>
      <w:r w:rsidR="00C142F8" w:rsidRPr="000E3011">
        <w:rPr>
          <w:rFonts w:asciiTheme="majorHAnsi" w:hAnsiTheme="majorHAnsi"/>
        </w:rPr>
        <w:t>entry into</w:t>
      </w:r>
      <w:r w:rsidRPr="000E3011">
        <w:rPr>
          <w:rFonts w:asciiTheme="majorHAnsi" w:hAnsiTheme="majorHAnsi"/>
        </w:rPr>
        <w:t xml:space="preserve"> Lab information system and dispatching</w:t>
      </w:r>
    </w:p>
    <w:p w:rsidR="000E3011" w:rsidRPr="005E51B1" w:rsidRDefault="000E3011" w:rsidP="000E3011">
      <w:pPr>
        <w:pStyle w:val="ListParagraph"/>
        <w:jc w:val="both"/>
        <w:rPr>
          <w:rFonts w:asciiTheme="majorHAnsi" w:hAnsiTheme="majorHAnsi"/>
        </w:rPr>
      </w:pPr>
    </w:p>
    <w:p w:rsidR="0092341E" w:rsidRPr="001D55C5" w:rsidRDefault="0092341E" w:rsidP="0092341E">
      <w:pPr>
        <w:pStyle w:val="ListParagraph"/>
        <w:jc w:val="both"/>
        <w:rPr>
          <w:rFonts w:asciiTheme="majorHAnsi" w:hAnsiTheme="majorHAnsi"/>
          <w:b/>
        </w:rPr>
      </w:pPr>
    </w:p>
    <w:p w:rsidR="00FF05EC" w:rsidRPr="008B266D" w:rsidRDefault="00FF05EC" w:rsidP="00F83EFA">
      <w:pPr>
        <w:pStyle w:val="ListParagraph"/>
        <w:numPr>
          <w:ilvl w:val="0"/>
          <w:numId w:val="27"/>
        </w:numPr>
        <w:spacing w:after="0"/>
        <w:jc w:val="left"/>
        <w:rPr>
          <w:rFonts w:asciiTheme="majorHAnsi" w:hAnsiTheme="majorHAnsi"/>
          <w:b/>
          <w:color w:val="17365D" w:themeColor="text2" w:themeShade="BF"/>
        </w:rPr>
      </w:pPr>
      <w:r w:rsidRPr="008B266D">
        <w:rPr>
          <w:rFonts w:asciiTheme="majorHAnsi" w:hAnsiTheme="majorHAnsi"/>
          <w:b/>
          <w:color w:val="17365D" w:themeColor="text2" w:themeShade="BF"/>
        </w:rPr>
        <w:t>QUALITY OFFICER</w:t>
      </w:r>
      <w:r w:rsidR="006D7AEB" w:rsidRPr="008B266D">
        <w:rPr>
          <w:rFonts w:asciiTheme="majorHAnsi" w:hAnsiTheme="majorHAnsi"/>
          <w:b/>
          <w:color w:val="17365D" w:themeColor="text2" w:themeShade="BF"/>
        </w:rPr>
        <w:t xml:space="preserve"> </w:t>
      </w:r>
      <w:r w:rsidRPr="008B266D">
        <w:rPr>
          <w:rFonts w:asciiTheme="majorHAnsi" w:hAnsiTheme="majorHAnsi"/>
          <w:b/>
          <w:color w:val="17365D" w:themeColor="text2" w:themeShade="BF"/>
        </w:rPr>
        <w:t>(National Tubercul</w:t>
      </w:r>
      <w:r w:rsidR="00C22670" w:rsidRPr="008B266D">
        <w:rPr>
          <w:rFonts w:asciiTheme="majorHAnsi" w:hAnsiTheme="majorHAnsi"/>
          <w:b/>
          <w:color w:val="17365D" w:themeColor="text2" w:themeShade="BF"/>
        </w:rPr>
        <w:t>osis Reference Laboratory</w:t>
      </w:r>
      <w:r w:rsidR="008B266D" w:rsidRPr="008B266D">
        <w:rPr>
          <w:rFonts w:asciiTheme="majorHAnsi" w:hAnsiTheme="majorHAnsi"/>
          <w:b/>
          <w:color w:val="17365D" w:themeColor="text2" w:themeShade="BF"/>
        </w:rPr>
        <w:t xml:space="preserve"> (NTRL)</w:t>
      </w:r>
      <w:r w:rsidR="00C22670" w:rsidRPr="008B266D">
        <w:rPr>
          <w:rFonts w:asciiTheme="majorHAnsi" w:hAnsiTheme="majorHAnsi"/>
          <w:b/>
          <w:color w:val="17365D" w:themeColor="text2" w:themeShade="BF"/>
        </w:rPr>
        <w:t>, 2014</w:t>
      </w:r>
      <w:r w:rsidR="00936E13" w:rsidRPr="008B266D">
        <w:rPr>
          <w:rFonts w:asciiTheme="majorHAnsi" w:hAnsiTheme="majorHAnsi"/>
          <w:b/>
          <w:color w:val="17365D" w:themeColor="text2" w:themeShade="BF"/>
        </w:rPr>
        <w:t xml:space="preserve"> </w:t>
      </w:r>
      <w:r w:rsidR="00C22670" w:rsidRPr="008B266D">
        <w:rPr>
          <w:rFonts w:asciiTheme="majorHAnsi" w:hAnsiTheme="majorHAnsi"/>
          <w:b/>
          <w:color w:val="17365D" w:themeColor="text2" w:themeShade="BF"/>
        </w:rPr>
        <w:t>-</w:t>
      </w:r>
      <w:r w:rsidR="00936E13" w:rsidRPr="008B266D">
        <w:rPr>
          <w:rFonts w:asciiTheme="majorHAnsi" w:hAnsiTheme="majorHAnsi"/>
          <w:b/>
          <w:color w:val="17365D" w:themeColor="text2" w:themeShade="BF"/>
        </w:rPr>
        <w:t xml:space="preserve"> Present</w:t>
      </w:r>
      <w:r w:rsidRPr="008B266D">
        <w:rPr>
          <w:rFonts w:asciiTheme="majorHAnsi" w:hAnsiTheme="majorHAnsi"/>
          <w:b/>
          <w:color w:val="17365D" w:themeColor="text2" w:themeShade="BF"/>
        </w:rPr>
        <w:t>)</w:t>
      </w:r>
    </w:p>
    <w:p w:rsidR="00FF05EC" w:rsidRPr="001D55C5" w:rsidRDefault="00FF05EC" w:rsidP="006E04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 xml:space="preserve">Responsible for, implementation and improving the Quality Management System </w:t>
      </w:r>
      <w:r w:rsidR="0017151E">
        <w:rPr>
          <w:rFonts w:asciiTheme="majorHAnsi" w:hAnsiTheme="majorHAnsi"/>
          <w:sz w:val="24"/>
          <w:szCs w:val="24"/>
        </w:rPr>
        <w:t xml:space="preserve">(QMS) </w:t>
      </w:r>
      <w:r w:rsidRPr="001D55C5">
        <w:rPr>
          <w:rFonts w:asciiTheme="majorHAnsi" w:hAnsiTheme="majorHAnsi"/>
          <w:sz w:val="24"/>
          <w:szCs w:val="24"/>
        </w:rPr>
        <w:t xml:space="preserve">according to the requirements of ISO </w:t>
      </w:r>
      <w:r w:rsidR="006D7AEB" w:rsidRPr="001D55C5">
        <w:rPr>
          <w:rFonts w:asciiTheme="majorHAnsi" w:hAnsiTheme="majorHAnsi"/>
          <w:sz w:val="24"/>
          <w:szCs w:val="24"/>
        </w:rPr>
        <w:t>standards and national regulations</w:t>
      </w:r>
      <w:r w:rsidRPr="001D55C5">
        <w:rPr>
          <w:rFonts w:asciiTheme="majorHAnsi" w:hAnsiTheme="majorHAnsi"/>
          <w:sz w:val="24"/>
          <w:szCs w:val="24"/>
        </w:rPr>
        <w:t>.</w:t>
      </w:r>
    </w:p>
    <w:p w:rsidR="00FF05EC" w:rsidRPr="001D55C5" w:rsidRDefault="00FF05EC" w:rsidP="006E04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 xml:space="preserve">Perform </w:t>
      </w:r>
      <w:r w:rsidR="006E04B1" w:rsidRPr="001D55C5">
        <w:rPr>
          <w:rFonts w:asciiTheme="majorHAnsi" w:hAnsiTheme="majorHAnsi"/>
          <w:sz w:val="24"/>
          <w:szCs w:val="24"/>
        </w:rPr>
        <w:t xml:space="preserve">periodic </w:t>
      </w:r>
      <w:r w:rsidR="006E04B1">
        <w:rPr>
          <w:rFonts w:asciiTheme="majorHAnsi" w:hAnsiTheme="majorHAnsi"/>
          <w:sz w:val="24"/>
          <w:szCs w:val="24"/>
        </w:rPr>
        <w:t>assessments/</w:t>
      </w:r>
      <w:r w:rsidRPr="001D55C5">
        <w:rPr>
          <w:rFonts w:asciiTheme="majorHAnsi" w:hAnsiTheme="majorHAnsi"/>
          <w:sz w:val="24"/>
          <w:szCs w:val="24"/>
        </w:rPr>
        <w:t>internal audits and investigate laboratory quality problems that are identified.</w:t>
      </w:r>
    </w:p>
    <w:p w:rsidR="00FF05EC" w:rsidRPr="001D55C5" w:rsidRDefault="00FF05EC" w:rsidP="006E04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 xml:space="preserve"> Apply statistical methods to identify problems and non-conformances monitor ongoing laboratory service performance, and evaluate the effects of corrective action in testing and control systems at NTRL</w:t>
      </w:r>
    </w:p>
    <w:p w:rsidR="00FF05EC" w:rsidRPr="001D55C5" w:rsidRDefault="00C1234A" w:rsidP="006E04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Report to the Senior M</w:t>
      </w:r>
      <w:r w:rsidR="00FF05EC" w:rsidRPr="001D55C5">
        <w:rPr>
          <w:rFonts w:asciiTheme="majorHAnsi" w:hAnsiTheme="majorHAnsi"/>
          <w:sz w:val="24"/>
          <w:szCs w:val="24"/>
        </w:rPr>
        <w:t xml:space="preserve">anagement on performance of the Quality Management System and any need for improvement </w:t>
      </w:r>
    </w:p>
    <w:p w:rsidR="00FF05EC" w:rsidRPr="001D55C5" w:rsidRDefault="00FF05EC" w:rsidP="006E04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 xml:space="preserve">Remain current on related research guidelines and procedures established by the scientific community, </w:t>
      </w:r>
      <w:r w:rsidR="00936E13">
        <w:rPr>
          <w:rFonts w:asciiTheme="majorHAnsi" w:hAnsiTheme="majorHAnsi"/>
          <w:sz w:val="24"/>
          <w:szCs w:val="24"/>
        </w:rPr>
        <w:t>including</w:t>
      </w:r>
      <w:r w:rsidRPr="001D55C5">
        <w:rPr>
          <w:rFonts w:asciiTheme="majorHAnsi" w:hAnsiTheme="majorHAnsi"/>
          <w:sz w:val="24"/>
          <w:szCs w:val="24"/>
        </w:rPr>
        <w:t xml:space="preserve"> the World Health Organization, ISO, and other stakeholders.</w:t>
      </w:r>
    </w:p>
    <w:p w:rsidR="00FF05EC" w:rsidRPr="001D55C5" w:rsidRDefault="00FF05EC" w:rsidP="006E04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>Responsible for producing all levels of Quality documents and their control.</w:t>
      </w:r>
    </w:p>
    <w:p w:rsidR="00FF05EC" w:rsidRPr="001D55C5" w:rsidRDefault="00FF05EC" w:rsidP="006E04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>Ensure and monitor preventative maintenance and calibration of all critical equipment</w:t>
      </w:r>
    </w:p>
    <w:p w:rsidR="00FF05EC" w:rsidRPr="001D55C5" w:rsidRDefault="00FF05EC" w:rsidP="006E04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>Monitor customer satisfaction</w:t>
      </w:r>
    </w:p>
    <w:p w:rsidR="00FF05EC" w:rsidRPr="001D55C5" w:rsidRDefault="00FF05EC" w:rsidP="006E04B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>Conduct training /advisory services to all customers</w:t>
      </w:r>
      <w:r w:rsidR="00936E13">
        <w:rPr>
          <w:rFonts w:asciiTheme="majorHAnsi" w:hAnsiTheme="majorHAnsi"/>
          <w:sz w:val="24"/>
          <w:szCs w:val="24"/>
        </w:rPr>
        <w:t xml:space="preserve"> including Staff</w:t>
      </w:r>
      <w:r w:rsidRPr="001D55C5">
        <w:rPr>
          <w:rFonts w:asciiTheme="majorHAnsi" w:hAnsiTheme="majorHAnsi"/>
          <w:sz w:val="24"/>
          <w:szCs w:val="24"/>
        </w:rPr>
        <w:t>.</w:t>
      </w:r>
    </w:p>
    <w:p w:rsidR="007F6C54" w:rsidRDefault="007F6C54" w:rsidP="007F6C54">
      <w:pPr>
        <w:pStyle w:val="ListParagraph"/>
        <w:ind w:left="0"/>
        <w:jc w:val="left"/>
        <w:rPr>
          <w:rFonts w:asciiTheme="majorHAnsi" w:hAnsiTheme="majorHAnsi"/>
          <w:b/>
        </w:rPr>
      </w:pPr>
    </w:p>
    <w:p w:rsidR="00936E13" w:rsidRPr="008B266D" w:rsidRDefault="00936E13" w:rsidP="00F83EFA">
      <w:pPr>
        <w:pStyle w:val="ListParagraph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/>
        <w:ind w:left="630"/>
        <w:jc w:val="left"/>
        <w:rPr>
          <w:rFonts w:asciiTheme="majorHAnsi" w:hAnsiTheme="majorHAnsi"/>
          <w:b/>
          <w:color w:val="17365D" w:themeColor="text2" w:themeShade="BF"/>
        </w:rPr>
      </w:pPr>
      <w:r w:rsidRPr="008B266D">
        <w:rPr>
          <w:rFonts w:asciiTheme="majorHAnsi" w:hAnsiTheme="majorHAnsi"/>
          <w:b/>
          <w:color w:val="17365D" w:themeColor="text2" w:themeShade="BF"/>
        </w:rPr>
        <w:t>AUDITOR AND MENTOR</w:t>
      </w:r>
      <w:r w:rsidRPr="008B266D">
        <w:rPr>
          <w:rFonts w:asciiTheme="majorHAnsi" w:hAnsiTheme="majorHAnsi" w:cstheme="majorHAnsi"/>
          <w:b/>
          <w:color w:val="17365D" w:themeColor="text2" w:themeShade="BF"/>
        </w:rPr>
        <w:t xml:space="preserve"> (Botswana Institute for Clinical Laboratory Professionals in 2016-2017 (On free-lance basis)</w:t>
      </w:r>
    </w:p>
    <w:p w:rsidR="00936E13" w:rsidRPr="00936E13" w:rsidRDefault="00936E13" w:rsidP="00936E13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630"/>
        <w:jc w:val="left"/>
        <w:rPr>
          <w:rFonts w:asciiTheme="majorHAnsi" w:hAnsiTheme="majorHAnsi"/>
          <w:color w:val="00B0F0"/>
        </w:rPr>
      </w:pPr>
    </w:p>
    <w:p w:rsidR="00936E13" w:rsidRPr="001D55C5" w:rsidRDefault="00936E13" w:rsidP="00936E13">
      <w:pPr>
        <w:pStyle w:val="ListParagraph"/>
        <w:numPr>
          <w:ilvl w:val="0"/>
          <w:numId w:val="16"/>
        </w:numPr>
        <w:ind w:left="720"/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 xml:space="preserve">Conduct internal audit for </w:t>
      </w:r>
      <w:r w:rsidR="00C142F8">
        <w:rPr>
          <w:rFonts w:asciiTheme="majorHAnsi" w:hAnsiTheme="majorHAnsi"/>
        </w:rPr>
        <w:t>hospital laboratories</w:t>
      </w:r>
      <w:r w:rsidRPr="001D55C5">
        <w:rPr>
          <w:rFonts w:asciiTheme="majorHAnsi" w:hAnsiTheme="majorHAnsi"/>
        </w:rPr>
        <w:t xml:space="preserve"> and rubricate reports</w:t>
      </w:r>
    </w:p>
    <w:p w:rsidR="00936E13" w:rsidRPr="001D55C5" w:rsidRDefault="00936E13" w:rsidP="00936E13">
      <w:pPr>
        <w:pStyle w:val="ListParagraph"/>
        <w:numPr>
          <w:ilvl w:val="0"/>
          <w:numId w:val="16"/>
        </w:numPr>
        <w:ind w:left="72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Assist assigned laboratories</w:t>
      </w:r>
      <w:r w:rsidRPr="001D55C5">
        <w:rPr>
          <w:rFonts w:asciiTheme="majorHAnsi" w:hAnsiTheme="majorHAnsi"/>
        </w:rPr>
        <w:t xml:space="preserve"> in closing gaps identified and rubricate reports.</w:t>
      </w:r>
    </w:p>
    <w:p w:rsidR="00936E13" w:rsidRPr="001D55C5" w:rsidRDefault="00936E13" w:rsidP="00936E13">
      <w:pPr>
        <w:pStyle w:val="ListParagraph"/>
        <w:ind w:left="0"/>
        <w:jc w:val="left"/>
        <w:rPr>
          <w:rFonts w:asciiTheme="majorHAnsi" w:hAnsiTheme="majorHAnsi"/>
          <w:b/>
        </w:rPr>
      </w:pPr>
    </w:p>
    <w:p w:rsidR="006D7AEB" w:rsidRPr="008B266D" w:rsidRDefault="006D7AEB" w:rsidP="00F83EFA">
      <w:pPr>
        <w:pStyle w:val="ListParagraph"/>
        <w:numPr>
          <w:ilvl w:val="0"/>
          <w:numId w:val="27"/>
        </w:numPr>
        <w:ind w:left="630"/>
        <w:jc w:val="left"/>
        <w:rPr>
          <w:rFonts w:asciiTheme="majorHAnsi" w:hAnsiTheme="majorHAnsi"/>
          <w:b/>
          <w:color w:val="17365D" w:themeColor="text2" w:themeShade="BF"/>
        </w:rPr>
      </w:pPr>
      <w:r w:rsidRPr="008B266D">
        <w:rPr>
          <w:rFonts w:asciiTheme="majorHAnsi" w:hAnsiTheme="majorHAnsi"/>
          <w:b/>
          <w:color w:val="17365D" w:themeColor="text2" w:themeShade="BF"/>
        </w:rPr>
        <w:t>DEPUTY QUALITY OFFICER</w:t>
      </w:r>
      <w:r w:rsidR="008810B1" w:rsidRPr="008B266D">
        <w:rPr>
          <w:rFonts w:asciiTheme="majorHAnsi" w:hAnsiTheme="majorHAnsi"/>
          <w:b/>
          <w:color w:val="17365D" w:themeColor="text2" w:themeShade="BF"/>
        </w:rPr>
        <w:t xml:space="preserve"> </w:t>
      </w:r>
      <w:r w:rsidRPr="008B266D">
        <w:rPr>
          <w:rFonts w:asciiTheme="majorHAnsi" w:hAnsiTheme="majorHAnsi"/>
          <w:b/>
          <w:color w:val="17365D" w:themeColor="text2" w:themeShade="BF"/>
        </w:rPr>
        <w:t>(National Tuberculosis Reference Laboratory</w:t>
      </w:r>
      <w:r w:rsidR="008810B1" w:rsidRPr="008B266D">
        <w:rPr>
          <w:rFonts w:asciiTheme="majorHAnsi" w:hAnsiTheme="majorHAnsi"/>
          <w:b/>
          <w:color w:val="17365D" w:themeColor="text2" w:themeShade="BF"/>
        </w:rPr>
        <w:t>, 2011-</w:t>
      </w:r>
      <w:r w:rsidRPr="008B266D">
        <w:rPr>
          <w:rFonts w:asciiTheme="majorHAnsi" w:hAnsiTheme="majorHAnsi"/>
          <w:b/>
          <w:color w:val="17365D" w:themeColor="text2" w:themeShade="BF"/>
        </w:rPr>
        <w:t>2014)</w:t>
      </w:r>
    </w:p>
    <w:p w:rsidR="00936E13" w:rsidRPr="004200C1" w:rsidRDefault="00936E13" w:rsidP="00936E13">
      <w:pPr>
        <w:pStyle w:val="ListParagraph"/>
        <w:ind w:left="630"/>
        <w:jc w:val="left"/>
        <w:rPr>
          <w:rFonts w:asciiTheme="majorHAnsi" w:hAnsiTheme="majorHAnsi"/>
          <w:b/>
          <w:color w:val="00B0F0"/>
        </w:rPr>
      </w:pPr>
    </w:p>
    <w:p w:rsidR="006D7AEB" w:rsidRPr="001D55C5" w:rsidRDefault="006D7AEB" w:rsidP="00936E13">
      <w:pPr>
        <w:pStyle w:val="ListParagraph"/>
        <w:numPr>
          <w:ilvl w:val="0"/>
          <w:numId w:val="21"/>
        </w:numPr>
        <w:ind w:left="720"/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 xml:space="preserve">Ensure </w:t>
      </w:r>
      <w:r w:rsidR="0017151E">
        <w:rPr>
          <w:rFonts w:asciiTheme="majorHAnsi" w:hAnsiTheme="majorHAnsi"/>
        </w:rPr>
        <w:t xml:space="preserve">lab testing </w:t>
      </w:r>
      <w:r w:rsidRPr="001D55C5">
        <w:rPr>
          <w:rFonts w:asciiTheme="majorHAnsi" w:hAnsiTheme="majorHAnsi"/>
        </w:rPr>
        <w:t xml:space="preserve">results are analyzed, reviewed and communicated </w:t>
      </w:r>
    </w:p>
    <w:p w:rsidR="006D7AEB" w:rsidRPr="001D55C5" w:rsidRDefault="006D7AEB" w:rsidP="00936E13">
      <w:pPr>
        <w:pStyle w:val="ListParagraph"/>
        <w:numPr>
          <w:ilvl w:val="0"/>
          <w:numId w:val="21"/>
        </w:numPr>
        <w:ind w:left="720"/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>Ensure that there is a training plan for new and current staff on QMS</w:t>
      </w:r>
    </w:p>
    <w:p w:rsidR="006D7AEB" w:rsidRPr="001D55C5" w:rsidRDefault="006D7AEB" w:rsidP="00936E13">
      <w:pPr>
        <w:pStyle w:val="ListParagraph"/>
        <w:numPr>
          <w:ilvl w:val="0"/>
          <w:numId w:val="21"/>
        </w:numPr>
        <w:ind w:left="720"/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>Ensure document control</w:t>
      </w:r>
    </w:p>
    <w:p w:rsidR="006D7AEB" w:rsidRPr="001D55C5" w:rsidRDefault="006D7AEB" w:rsidP="00936E13">
      <w:pPr>
        <w:pStyle w:val="ListParagraph"/>
        <w:numPr>
          <w:ilvl w:val="0"/>
          <w:numId w:val="21"/>
        </w:numPr>
        <w:ind w:left="720"/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>Ensure that corrective actions are analyzed in collaboration with the affected staff for root cause analysis and reviewed by the management.</w:t>
      </w:r>
    </w:p>
    <w:p w:rsidR="006D7AEB" w:rsidRPr="001D55C5" w:rsidRDefault="006D7AEB" w:rsidP="00936E13">
      <w:pPr>
        <w:pStyle w:val="ListParagraph"/>
        <w:numPr>
          <w:ilvl w:val="0"/>
          <w:numId w:val="21"/>
        </w:numPr>
        <w:ind w:left="720"/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>Carry out any other duties as may be assigned by the Quality Officer.</w:t>
      </w:r>
    </w:p>
    <w:p w:rsidR="006D7AEB" w:rsidRPr="001D55C5" w:rsidRDefault="006D7AEB" w:rsidP="006D7AEB">
      <w:pPr>
        <w:pStyle w:val="ListParagraph"/>
        <w:ind w:left="0"/>
        <w:jc w:val="both"/>
        <w:rPr>
          <w:rFonts w:asciiTheme="majorHAnsi" w:hAnsiTheme="majorHAnsi"/>
        </w:rPr>
      </w:pPr>
    </w:p>
    <w:p w:rsidR="006D7AEB" w:rsidRDefault="006D7AEB" w:rsidP="00F83EFA">
      <w:pPr>
        <w:pStyle w:val="ListParagraph"/>
        <w:numPr>
          <w:ilvl w:val="0"/>
          <w:numId w:val="27"/>
        </w:numPr>
        <w:jc w:val="left"/>
        <w:rPr>
          <w:rFonts w:asciiTheme="majorHAnsi" w:hAnsiTheme="majorHAnsi"/>
          <w:b/>
          <w:color w:val="17365D" w:themeColor="text2" w:themeShade="BF"/>
        </w:rPr>
      </w:pPr>
      <w:r w:rsidRPr="008B266D">
        <w:rPr>
          <w:rFonts w:asciiTheme="majorHAnsi" w:hAnsiTheme="majorHAnsi"/>
          <w:b/>
          <w:color w:val="17365D" w:themeColor="text2" w:themeShade="BF"/>
        </w:rPr>
        <w:t>EQUIPMENT OFFICER (National Tu</w:t>
      </w:r>
      <w:r w:rsidR="008810B1" w:rsidRPr="008B266D">
        <w:rPr>
          <w:rFonts w:asciiTheme="majorHAnsi" w:hAnsiTheme="majorHAnsi"/>
          <w:b/>
          <w:color w:val="17365D" w:themeColor="text2" w:themeShade="BF"/>
        </w:rPr>
        <w:t>berculosis Reference Laboratory,</w:t>
      </w:r>
      <w:r w:rsidRPr="008B266D">
        <w:rPr>
          <w:rFonts w:asciiTheme="majorHAnsi" w:hAnsiTheme="majorHAnsi"/>
          <w:b/>
          <w:color w:val="17365D" w:themeColor="text2" w:themeShade="BF"/>
        </w:rPr>
        <w:t xml:space="preserve"> 2010-2011)</w:t>
      </w:r>
    </w:p>
    <w:p w:rsidR="008B266D" w:rsidRPr="008B266D" w:rsidRDefault="008B266D" w:rsidP="008B266D">
      <w:pPr>
        <w:pStyle w:val="ListParagraph"/>
        <w:jc w:val="left"/>
        <w:rPr>
          <w:rFonts w:asciiTheme="majorHAnsi" w:hAnsiTheme="majorHAnsi"/>
          <w:b/>
          <w:color w:val="17365D" w:themeColor="text2" w:themeShade="BF"/>
        </w:rPr>
      </w:pPr>
    </w:p>
    <w:p w:rsidR="006D7AEB" w:rsidRPr="001D55C5" w:rsidRDefault="006D7AEB" w:rsidP="006E04B1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>Monitoring procurement, use and disposing of boarded equipment in NTRL.</w:t>
      </w:r>
    </w:p>
    <w:p w:rsidR="006D7AEB" w:rsidRPr="001D55C5" w:rsidRDefault="006D7AEB" w:rsidP="006E04B1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>Maintaining and updating Equipment inventory</w:t>
      </w:r>
    </w:p>
    <w:p w:rsidR="007F6C54" w:rsidRPr="001D55C5" w:rsidRDefault="006D7AEB" w:rsidP="006E04B1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 xml:space="preserve">Monitoring necessary laboratory equipment maintenance </w:t>
      </w:r>
    </w:p>
    <w:p w:rsidR="006D7AEB" w:rsidRPr="001D55C5" w:rsidRDefault="006D7AEB" w:rsidP="006E04B1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 xml:space="preserve">Training of NTRL staff on daily maintenance of laboratory </w:t>
      </w:r>
      <w:r w:rsidR="007F6C54" w:rsidRPr="001D55C5">
        <w:rPr>
          <w:rFonts w:asciiTheme="majorHAnsi" w:hAnsiTheme="majorHAnsi"/>
        </w:rPr>
        <w:t>equipment</w:t>
      </w:r>
    </w:p>
    <w:p w:rsidR="006D7AEB" w:rsidRPr="001D55C5" w:rsidRDefault="006D7AEB" w:rsidP="006E04B1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>Maintaining close communication links with management, head</w:t>
      </w:r>
      <w:r w:rsidR="008B266D">
        <w:rPr>
          <w:rFonts w:asciiTheme="majorHAnsi" w:hAnsiTheme="majorHAnsi"/>
        </w:rPr>
        <w:t>s</w:t>
      </w:r>
      <w:r w:rsidRPr="001D55C5">
        <w:rPr>
          <w:rFonts w:asciiTheme="majorHAnsi" w:hAnsiTheme="majorHAnsi"/>
        </w:rPr>
        <w:t xml:space="preserve"> of sectio</w:t>
      </w:r>
      <w:r w:rsidR="008B266D">
        <w:rPr>
          <w:rFonts w:asciiTheme="majorHAnsi" w:hAnsiTheme="majorHAnsi"/>
        </w:rPr>
        <w:t>ns and Bio-Medical Engineering S</w:t>
      </w:r>
      <w:r w:rsidRPr="001D55C5">
        <w:rPr>
          <w:rFonts w:asciiTheme="majorHAnsi" w:hAnsiTheme="majorHAnsi"/>
        </w:rPr>
        <w:t>ervices (MEMS</w:t>
      </w:r>
      <w:r w:rsidR="008B266D">
        <w:rPr>
          <w:rFonts w:asciiTheme="majorHAnsi" w:hAnsiTheme="majorHAnsi"/>
        </w:rPr>
        <w:t>)</w:t>
      </w:r>
      <w:r w:rsidRPr="001D55C5">
        <w:rPr>
          <w:rFonts w:asciiTheme="majorHAnsi" w:hAnsiTheme="majorHAnsi"/>
        </w:rPr>
        <w:t xml:space="preserve"> to ensure coordinated actions with regard to laboratory </w:t>
      </w:r>
      <w:r w:rsidR="007F6C54" w:rsidRPr="001D55C5">
        <w:rPr>
          <w:rFonts w:asciiTheme="majorHAnsi" w:hAnsiTheme="majorHAnsi"/>
        </w:rPr>
        <w:t>equipment</w:t>
      </w:r>
      <w:r w:rsidRPr="001D55C5">
        <w:rPr>
          <w:rFonts w:asciiTheme="majorHAnsi" w:hAnsiTheme="majorHAnsi"/>
        </w:rPr>
        <w:t xml:space="preserve"> status.</w:t>
      </w:r>
    </w:p>
    <w:p w:rsidR="006D7AEB" w:rsidRPr="001D55C5" w:rsidRDefault="006D7AEB" w:rsidP="006E04B1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>Overseeing the equipment service and calibration program at NTRL.</w:t>
      </w:r>
    </w:p>
    <w:p w:rsidR="008810B1" w:rsidRPr="00C142F8" w:rsidRDefault="008810B1" w:rsidP="00C142F8">
      <w:pPr>
        <w:pBdr>
          <w:bottom w:val="single" w:sz="4" w:space="1" w:color="auto"/>
        </w:pBdr>
        <w:shd w:val="pct10" w:color="auto" w:fill="auto"/>
        <w:rPr>
          <w:rFonts w:asciiTheme="majorHAnsi" w:hAnsiTheme="majorHAnsi"/>
          <w:b/>
          <w:sz w:val="24"/>
          <w:szCs w:val="24"/>
        </w:rPr>
      </w:pPr>
      <w:r w:rsidRPr="001D55C5">
        <w:rPr>
          <w:rFonts w:asciiTheme="majorHAnsi" w:hAnsiTheme="majorHAnsi"/>
          <w:b/>
          <w:sz w:val="24"/>
          <w:szCs w:val="24"/>
        </w:rPr>
        <w:t>ACADEMIC CREDENTIALS</w:t>
      </w:r>
    </w:p>
    <w:p w:rsidR="008810B1" w:rsidRPr="001D55C5" w:rsidRDefault="008810B1" w:rsidP="001D55C5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</w:rPr>
      </w:pPr>
      <w:r w:rsidRPr="001D55C5">
        <w:rPr>
          <w:rFonts w:asciiTheme="majorHAnsi" w:hAnsiTheme="majorHAnsi"/>
        </w:rPr>
        <w:t>Diploma in M</w:t>
      </w:r>
      <w:r w:rsidR="001D55C5" w:rsidRPr="001D55C5">
        <w:rPr>
          <w:rFonts w:asciiTheme="majorHAnsi" w:hAnsiTheme="majorHAnsi"/>
        </w:rPr>
        <w:t>edical Lab Technology (</w:t>
      </w:r>
      <w:r w:rsidRPr="001D55C5">
        <w:rPr>
          <w:rFonts w:asciiTheme="majorHAnsi" w:hAnsiTheme="majorHAnsi"/>
        </w:rPr>
        <w:t>2007-2010</w:t>
      </w:r>
      <w:r w:rsidR="001D55C5" w:rsidRPr="001D55C5">
        <w:rPr>
          <w:rFonts w:asciiTheme="majorHAnsi" w:hAnsiTheme="majorHAnsi"/>
        </w:rPr>
        <w:t>)</w:t>
      </w:r>
      <w:r w:rsidRPr="001D55C5">
        <w:rPr>
          <w:rFonts w:asciiTheme="majorHAnsi" w:hAnsiTheme="majorHAnsi"/>
        </w:rPr>
        <w:t>, Institute of Health Sciences Botswana</w:t>
      </w:r>
    </w:p>
    <w:p w:rsidR="00FF05EC" w:rsidRPr="001D55C5" w:rsidRDefault="001D55C5" w:rsidP="00FF05EC">
      <w:pPr>
        <w:rPr>
          <w:rFonts w:asciiTheme="majorHAnsi" w:hAnsiTheme="majorHAnsi"/>
          <w:b/>
          <w:i/>
          <w:sz w:val="24"/>
          <w:szCs w:val="24"/>
        </w:rPr>
      </w:pPr>
      <w:r w:rsidRPr="001D55C5">
        <w:rPr>
          <w:rFonts w:asciiTheme="majorHAnsi" w:hAnsiTheme="majorHAnsi"/>
          <w:b/>
          <w:i/>
          <w:sz w:val="24"/>
          <w:szCs w:val="24"/>
        </w:rPr>
        <w:t xml:space="preserve">Computers: </w:t>
      </w:r>
      <w:r w:rsidR="008B266D">
        <w:rPr>
          <w:rFonts w:asciiTheme="majorHAnsi" w:hAnsiTheme="majorHAnsi"/>
          <w:b/>
          <w:i/>
          <w:sz w:val="24"/>
          <w:szCs w:val="24"/>
        </w:rPr>
        <w:t>P</w:t>
      </w:r>
      <w:r w:rsidRPr="001D55C5">
        <w:rPr>
          <w:rFonts w:asciiTheme="majorHAnsi" w:hAnsiTheme="majorHAnsi"/>
          <w:b/>
          <w:i/>
          <w:sz w:val="24"/>
          <w:szCs w:val="24"/>
        </w:rPr>
        <w:t>roficient in Window</w:t>
      </w:r>
      <w:r w:rsidR="006E04B1">
        <w:rPr>
          <w:rFonts w:asciiTheme="majorHAnsi" w:hAnsiTheme="majorHAnsi"/>
          <w:b/>
          <w:i/>
          <w:sz w:val="24"/>
          <w:szCs w:val="24"/>
        </w:rPr>
        <w:t>s</w:t>
      </w:r>
      <w:r w:rsidRPr="001D55C5">
        <w:rPr>
          <w:rFonts w:asciiTheme="majorHAnsi" w:hAnsiTheme="majorHAnsi"/>
          <w:b/>
          <w:i/>
          <w:sz w:val="24"/>
          <w:szCs w:val="24"/>
        </w:rPr>
        <w:t>, M</w:t>
      </w:r>
      <w:r w:rsidR="006E04B1">
        <w:rPr>
          <w:rFonts w:asciiTheme="majorHAnsi" w:hAnsiTheme="majorHAnsi"/>
          <w:b/>
          <w:i/>
          <w:sz w:val="24"/>
          <w:szCs w:val="24"/>
        </w:rPr>
        <w:t>S</w:t>
      </w:r>
      <w:r w:rsidRPr="001D55C5">
        <w:rPr>
          <w:rFonts w:asciiTheme="majorHAnsi" w:hAnsiTheme="majorHAnsi"/>
          <w:b/>
          <w:i/>
          <w:sz w:val="24"/>
          <w:szCs w:val="24"/>
        </w:rPr>
        <w:t xml:space="preserve"> (</w:t>
      </w:r>
      <w:r w:rsidR="008B266D">
        <w:rPr>
          <w:rFonts w:asciiTheme="majorHAnsi" w:hAnsiTheme="majorHAnsi"/>
          <w:b/>
          <w:i/>
          <w:sz w:val="24"/>
          <w:szCs w:val="24"/>
        </w:rPr>
        <w:t>W</w:t>
      </w:r>
      <w:r w:rsidRPr="001D55C5">
        <w:rPr>
          <w:rFonts w:asciiTheme="majorHAnsi" w:hAnsiTheme="majorHAnsi"/>
          <w:b/>
          <w:i/>
          <w:sz w:val="24"/>
          <w:szCs w:val="24"/>
        </w:rPr>
        <w:t>ord,</w:t>
      </w:r>
      <w:r w:rsidR="008B266D">
        <w:rPr>
          <w:rFonts w:asciiTheme="majorHAnsi" w:hAnsiTheme="majorHAnsi"/>
          <w:b/>
          <w:i/>
          <w:sz w:val="24"/>
          <w:szCs w:val="24"/>
        </w:rPr>
        <w:t xml:space="preserve"> E</w:t>
      </w:r>
      <w:r w:rsidRPr="001D55C5">
        <w:rPr>
          <w:rFonts w:asciiTheme="majorHAnsi" w:hAnsiTheme="majorHAnsi"/>
          <w:b/>
          <w:i/>
          <w:sz w:val="24"/>
          <w:szCs w:val="24"/>
        </w:rPr>
        <w:t xml:space="preserve">xcel, PowerPoint, </w:t>
      </w:r>
      <w:r w:rsidR="008B266D">
        <w:rPr>
          <w:rFonts w:asciiTheme="majorHAnsi" w:hAnsiTheme="majorHAnsi"/>
          <w:b/>
          <w:i/>
          <w:sz w:val="24"/>
          <w:szCs w:val="24"/>
        </w:rPr>
        <w:t>O</w:t>
      </w:r>
      <w:r w:rsidRPr="001D55C5">
        <w:rPr>
          <w:rFonts w:asciiTheme="majorHAnsi" w:hAnsiTheme="majorHAnsi"/>
          <w:b/>
          <w:i/>
          <w:sz w:val="24"/>
          <w:szCs w:val="24"/>
        </w:rPr>
        <w:t>utlook)</w:t>
      </w:r>
    </w:p>
    <w:p w:rsidR="001D55C5" w:rsidRPr="006E04B1" w:rsidRDefault="008B266D" w:rsidP="00494CFF">
      <w:pPr>
        <w:pBdr>
          <w:bottom w:val="single" w:sz="4" w:space="1" w:color="auto"/>
        </w:pBdr>
        <w:shd w:val="pct10" w:color="auto" w:fill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ADDITIONAL </w:t>
      </w:r>
      <w:r w:rsidR="001D55C5" w:rsidRPr="006E04B1">
        <w:rPr>
          <w:rFonts w:asciiTheme="majorHAnsi" w:hAnsiTheme="majorHAnsi"/>
          <w:b/>
          <w:sz w:val="24"/>
          <w:szCs w:val="24"/>
        </w:rPr>
        <w:t>PERSONAL DETAILS</w:t>
      </w:r>
    </w:p>
    <w:p w:rsidR="001D55C5" w:rsidRPr="001D55C5" w:rsidRDefault="006E04B1" w:rsidP="00FF05EC">
      <w:pPr>
        <w:rPr>
          <w:rFonts w:asciiTheme="majorHAnsi" w:hAnsiTheme="majorHAnsi"/>
          <w:b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>License</w:t>
      </w:r>
      <w:r w:rsidR="001D55C5" w:rsidRPr="001D55C5">
        <w:rPr>
          <w:rFonts w:asciiTheme="majorHAnsi" w:hAnsiTheme="majorHAnsi"/>
          <w:sz w:val="24"/>
          <w:szCs w:val="24"/>
        </w:rPr>
        <w:t xml:space="preserve">: </w:t>
      </w:r>
      <w:r w:rsidR="001D55C5" w:rsidRPr="001D55C5">
        <w:rPr>
          <w:rFonts w:asciiTheme="majorHAnsi" w:hAnsiTheme="majorHAnsi"/>
          <w:b/>
          <w:sz w:val="24"/>
          <w:szCs w:val="24"/>
        </w:rPr>
        <w:t>Botswana</w:t>
      </w:r>
      <w:r w:rsidR="000E3011">
        <w:rPr>
          <w:rFonts w:asciiTheme="majorHAnsi" w:hAnsiTheme="majorHAnsi"/>
          <w:b/>
          <w:sz w:val="24"/>
          <w:szCs w:val="24"/>
        </w:rPr>
        <w:t xml:space="preserve"> </w:t>
      </w:r>
      <w:r w:rsidR="00C142F8">
        <w:rPr>
          <w:rFonts w:asciiTheme="majorHAnsi" w:hAnsiTheme="majorHAnsi"/>
          <w:b/>
          <w:sz w:val="24"/>
          <w:szCs w:val="24"/>
        </w:rPr>
        <w:t xml:space="preserve">Driving </w:t>
      </w:r>
      <w:r w:rsidR="00C142F8" w:rsidRPr="001D55C5">
        <w:rPr>
          <w:rFonts w:asciiTheme="majorHAnsi" w:hAnsiTheme="majorHAnsi"/>
          <w:b/>
          <w:sz w:val="24"/>
          <w:szCs w:val="24"/>
        </w:rPr>
        <w:t>License</w:t>
      </w:r>
      <w:r w:rsidR="001D55C5" w:rsidRPr="001D55C5">
        <w:rPr>
          <w:rFonts w:asciiTheme="majorHAnsi" w:hAnsiTheme="majorHAnsi"/>
          <w:b/>
          <w:sz w:val="24"/>
          <w:szCs w:val="24"/>
        </w:rPr>
        <w:t xml:space="preserve"> </w:t>
      </w:r>
    </w:p>
    <w:p w:rsidR="001D55C5" w:rsidRPr="001D55C5" w:rsidRDefault="001D55C5" w:rsidP="00FF05EC">
      <w:pPr>
        <w:rPr>
          <w:rFonts w:asciiTheme="majorHAnsi" w:hAnsiTheme="majorHAnsi"/>
          <w:b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 xml:space="preserve">Nationality: </w:t>
      </w:r>
      <w:r w:rsidRPr="001D55C5">
        <w:rPr>
          <w:rFonts w:asciiTheme="majorHAnsi" w:hAnsiTheme="majorHAnsi"/>
          <w:b/>
          <w:sz w:val="24"/>
          <w:szCs w:val="24"/>
        </w:rPr>
        <w:t>Botswana</w:t>
      </w:r>
    </w:p>
    <w:p w:rsidR="001D55C5" w:rsidRPr="001D55C5" w:rsidRDefault="001D55C5" w:rsidP="00FF05EC">
      <w:pPr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 xml:space="preserve">Notice </w:t>
      </w:r>
      <w:r w:rsidR="006E04B1" w:rsidRPr="001D55C5">
        <w:rPr>
          <w:rFonts w:asciiTheme="majorHAnsi" w:hAnsiTheme="majorHAnsi"/>
          <w:sz w:val="24"/>
          <w:szCs w:val="24"/>
        </w:rPr>
        <w:t>period:</w:t>
      </w:r>
      <w:r w:rsidRPr="001D55C5">
        <w:rPr>
          <w:rFonts w:asciiTheme="majorHAnsi" w:hAnsiTheme="majorHAnsi"/>
          <w:sz w:val="24"/>
          <w:szCs w:val="24"/>
        </w:rPr>
        <w:t xml:space="preserve"> </w:t>
      </w:r>
      <w:r w:rsidRPr="001D55C5">
        <w:rPr>
          <w:rFonts w:asciiTheme="majorHAnsi" w:hAnsiTheme="majorHAnsi"/>
          <w:b/>
          <w:sz w:val="24"/>
          <w:szCs w:val="24"/>
        </w:rPr>
        <w:t>1 Month</w:t>
      </w:r>
    </w:p>
    <w:p w:rsidR="006509F3" w:rsidRPr="001D55C5" w:rsidRDefault="001D55C5" w:rsidP="006E04B1">
      <w:pPr>
        <w:rPr>
          <w:rFonts w:asciiTheme="majorHAnsi" w:hAnsiTheme="majorHAnsi"/>
          <w:sz w:val="24"/>
          <w:szCs w:val="24"/>
        </w:rPr>
      </w:pPr>
      <w:r w:rsidRPr="001D55C5">
        <w:rPr>
          <w:rFonts w:asciiTheme="majorHAnsi" w:hAnsiTheme="majorHAnsi"/>
          <w:sz w:val="24"/>
          <w:szCs w:val="24"/>
        </w:rPr>
        <w:t xml:space="preserve">Visa: </w:t>
      </w:r>
      <w:r w:rsidR="00C142F8">
        <w:rPr>
          <w:rFonts w:asciiTheme="majorHAnsi" w:hAnsiTheme="majorHAnsi"/>
          <w:b/>
          <w:sz w:val="24"/>
          <w:szCs w:val="24"/>
        </w:rPr>
        <w:t>R</w:t>
      </w:r>
      <w:r w:rsidR="000E3011">
        <w:rPr>
          <w:rFonts w:asciiTheme="majorHAnsi" w:hAnsiTheme="majorHAnsi"/>
          <w:b/>
          <w:sz w:val="24"/>
          <w:szCs w:val="24"/>
        </w:rPr>
        <w:t>esident Visa (husband sponsorship)</w:t>
      </w:r>
    </w:p>
    <w:sectPr w:rsidR="006509F3" w:rsidRPr="001D55C5" w:rsidSect="00B9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B6F"/>
      </v:shape>
    </w:pict>
  </w:numPicBullet>
  <w:abstractNum w:abstractNumId="0">
    <w:nsid w:val="019555BA"/>
    <w:multiLevelType w:val="hybridMultilevel"/>
    <w:tmpl w:val="266E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1E44"/>
    <w:multiLevelType w:val="hybridMultilevel"/>
    <w:tmpl w:val="A07C4EFA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8D6634"/>
    <w:multiLevelType w:val="hybridMultilevel"/>
    <w:tmpl w:val="B73C13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17646"/>
    <w:multiLevelType w:val="hybridMultilevel"/>
    <w:tmpl w:val="E3BE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380E"/>
    <w:multiLevelType w:val="hybridMultilevel"/>
    <w:tmpl w:val="2ECEEFF0"/>
    <w:lvl w:ilvl="0" w:tplc="EDA0B3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474240"/>
    <w:multiLevelType w:val="hybridMultilevel"/>
    <w:tmpl w:val="A97A2E1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9E106A9"/>
    <w:multiLevelType w:val="hybridMultilevel"/>
    <w:tmpl w:val="4B64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56A20"/>
    <w:multiLevelType w:val="hybridMultilevel"/>
    <w:tmpl w:val="6A4C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67A4E"/>
    <w:multiLevelType w:val="hybridMultilevel"/>
    <w:tmpl w:val="9ABE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76FDB"/>
    <w:multiLevelType w:val="hybridMultilevel"/>
    <w:tmpl w:val="09AA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75C75"/>
    <w:multiLevelType w:val="hybridMultilevel"/>
    <w:tmpl w:val="18942734"/>
    <w:lvl w:ilvl="0" w:tplc="82FA36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037E83"/>
    <w:multiLevelType w:val="hybridMultilevel"/>
    <w:tmpl w:val="6D7A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64612"/>
    <w:multiLevelType w:val="hybridMultilevel"/>
    <w:tmpl w:val="BB7E7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F454BC"/>
    <w:multiLevelType w:val="hybridMultilevel"/>
    <w:tmpl w:val="06DEE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87569C"/>
    <w:multiLevelType w:val="hybridMultilevel"/>
    <w:tmpl w:val="EBE8BE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D57E5B"/>
    <w:multiLevelType w:val="hybridMultilevel"/>
    <w:tmpl w:val="5DB8AE9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5593305B"/>
    <w:multiLevelType w:val="hybridMultilevel"/>
    <w:tmpl w:val="81C6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25C44"/>
    <w:multiLevelType w:val="hybridMultilevel"/>
    <w:tmpl w:val="EC32D0AA"/>
    <w:lvl w:ilvl="0" w:tplc="6F3A6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E954AC"/>
    <w:multiLevelType w:val="hybridMultilevel"/>
    <w:tmpl w:val="A9548198"/>
    <w:lvl w:ilvl="0" w:tplc="A1D4B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EE5088"/>
    <w:multiLevelType w:val="hybridMultilevel"/>
    <w:tmpl w:val="F976C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A208A"/>
    <w:multiLevelType w:val="hybridMultilevel"/>
    <w:tmpl w:val="21C4CE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7799A"/>
    <w:multiLevelType w:val="hybridMultilevel"/>
    <w:tmpl w:val="B518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01677"/>
    <w:multiLevelType w:val="hybridMultilevel"/>
    <w:tmpl w:val="E2488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4521F"/>
    <w:multiLevelType w:val="hybridMultilevel"/>
    <w:tmpl w:val="F550A41A"/>
    <w:lvl w:ilvl="0" w:tplc="68A60A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1321F0"/>
    <w:multiLevelType w:val="hybridMultilevel"/>
    <w:tmpl w:val="C968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65717"/>
    <w:multiLevelType w:val="hybridMultilevel"/>
    <w:tmpl w:val="ACB293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20"/>
  </w:num>
  <w:num w:numId="5">
    <w:abstractNumId w:val="9"/>
  </w:num>
  <w:num w:numId="6">
    <w:abstractNumId w:val="21"/>
  </w:num>
  <w:num w:numId="7">
    <w:abstractNumId w:val="12"/>
  </w:num>
  <w:num w:numId="8">
    <w:abstractNumId w:val="16"/>
  </w:num>
  <w:num w:numId="9">
    <w:abstractNumId w:val="0"/>
  </w:num>
  <w:num w:numId="10">
    <w:abstractNumId w:val="1"/>
  </w:num>
  <w:num w:numId="11">
    <w:abstractNumId w:val="24"/>
  </w:num>
  <w:num w:numId="12">
    <w:abstractNumId w:val="1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7"/>
  </w:num>
  <w:num w:numId="19">
    <w:abstractNumId w:val="18"/>
  </w:num>
  <w:num w:numId="20">
    <w:abstractNumId w:val="11"/>
  </w:num>
  <w:num w:numId="21">
    <w:abstractNumId w:val="13"/>
  </w:num>
  <w:num w:numId="22">
    <w:abstractNumId w:val="2"/>
  </w:num>
  <w:num w:numId="23">
    <w:abstractNumId w:val="8"/>
  </w:num>
  <w:num w:numId="24">
    <w:abstractNumId w:val="4"/>
  </w:num>
  <w:num w:numId="25">
    <w:abstractNumId w:val="23"/>
  </w:num>
  <w:num w:numId="26">
    <w:abstractNumId w:val="1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2AF"/>
    <w:rsid w:val="000E3011"/>
    <w:rsid w:val="0017151E"/>
    <w:rsid w:val="001D55C5"/>
    <w:rsid w:val="00217EE7"/>
    <w:rsid w:val="00226C02"/>
    <w:rsid w:val="004200C1"/>
    <w:rsid w:val="004440C1"/>
    <w:rsid w:val="00494CFF"/>
    <w:rsid w:val="005E51B1"/>
    <w:rsid w:val="006509F3"/>
    <w:rsid w:val="006D7AEB"/>
    <w:rsid w:val="006E04B1"/>
    <w:rsid w:val="007F6C54"/>
    <w:rsid w:val="008810B1"/>
    <w:rsid w:val="008B266D"/>
    <w:rsid w:val="008D7CAF"/>
    <w:rsid w:val="0092341E"/>
    <w:rsid w:val="00936E13"/>
    <w:rsid w:val="00AB263C"/>
    <w:rsid w:val="00B979BC"/>
    <w:rsid w:val="00BA5265"/>
    <w:rsid w:val="00C1234A"/>
    <w:rsid w:val="00C142F8"/>
    <w:rsid w:val="00C22670"/>
    <w:rsid w:val="00C23C15"/>
    <w:rsid w:val="00DE5ADC"/>
    <w:rsid w:val="00E9675B"/>
    <w:rsid w:val="00EC62AF"/>
    <w:rsid w:val="00ED71CC"/>
    <w:rsid w:val="00F83EFA"/>
    <w:rsid w:val="00FF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2AF"/>
    <w:rPr>
      <w:color w:val="0000FF" w:themeColor="hyperlink"/>
      <w:u w:val="single"/>
    </w:rPr>
  </w:style>
  <w:style w:type="paragraph" w:customStyle="1" w:styleId="Default">
    <w:name w:val="Default"/>
    <w:rsid w:val="00EC62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9F3"/>
    <w:pPr>
      <w:spacing w:after="100" w:afterAutospacing="1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4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0C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ca.380674@2free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pmh01</dc:creator>
  <cp:lastModifiedBy>348370422</cp:lastModifiedBy>
  <cp:revision>2</cp:revision>
  <dcterms:created xsi:type="dcterms:W3CDTF">2018-07-02T13:44:00Z</dcterms:created>
  <dcterms:modified xsi:type="dcterms:W3CDTF">2018-07-02T13:44:00Z</dcterms:modified>
</cp:coreProperties>
</file>