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1" w:rsidRDefault="00013DD1" w:rsidP="00013DD1">
      <w:pPr>
        <w:pStyle w:val="Name"/>
        <w:ind w:right="-270"/>
        <w:jc w:val="right"/>
        <w:rPr>
          <w:noProof w:val="0"/>
          <w:color w:val="auto"/>
        </w:rPr>
      </w:pPr>
      <w:r>
        <w:rPr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-464820</wp:posOffset>
            </wp:positionV>
            <wp:extent cx="1419225" cy="1828800"/>
            <wp:effectExtent l="19050" t="0" r="9525" b="0"/>
            <wp:wrapSquare wrapText="bothSides"/>
            <wp:docPr id="1" name="Picture 1" descr="C:\Users\TOSHIBA\Downloads\PP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PP 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E20">
        <w:rPr>
          <w:noProof w:val="0"/>
          <w:color w:val="C00000"/>
        </w:rPr>
        <w:t xml:space="preserve">              </w:t>
      </w:r>
      <w:r>
        <w:rPr>
          <w:noProof w:val="0"/>
          <w:color w:val="C00000"/>
        </w:rPr>
        <w:t xml:space="preserve">  </w:t>
      </w:r>
      <w:r w:rsidR="00352E20">
        <w:rPr>
          <w:noProof w:val="0"/>
        </w:rPr>
        <w:t>Sumeet</w:t>
      </w:r>
      <w:r w:rsidR="00352E20">
        <w:rPr>
          <w:noProof w:val="0"/>
          <w:color w:val="auto"/>
        </w:rPr>
        <w:t xml:space="preserve"> </w:t>
      </w:r>
    </w:p>
    <w:p w:rsidR="006E3969" w:rsidRDefault="00013DD1" w:rsidP="00013DD1">
      <w:pPr>
        <w:pStyle w:val="Name"/>
        <w:ind w:right="-270"/>
        <w:jc w:val="right"/>
        <w:rPr>
          <w:noProof w:val="0"/>
          <w:color w:val="auto"/>
          <w:sz w:val="32"/>
        </w:rPr>
      </w:pPr>
      <w:r>
        <w:rPr>
          <w:noProof w:val="0"/>
          <w:color w:val="auto"/>
          <w:sz w:val="32"/>
        </w:rPr>
        <w:tab/>
      </w:r>
      <w:r>
        <w:rPr>
          <w:noProof w:val="0"/>
          <w:color w:val="auto"/>
          <w:sz w:val="32"/>
        </w:rPr>
        <w:tab/>
      </w:r>
      <w:hyperlink r:id="rId9" w:history="1">
        <w:r w:rsidRPr="00013DD1">
          <w:rPr>
            <w:rStyle w:val="Hyperlink"/>
            <w:noProof w:val="0"/>
            <w:sz w:val="32"/>
          </w:rPr>
          <w:t>Sumeet.380817@2freemail.com</w:t>
        </w:r>
      </w:hyperlink>
    </w:p>
    <w:p w:rsidR="00013DD1" w:rsidRPr="005E7698" w:rsidRDefault="00013DD1" w:rsidP="00013DD1">
      <w:pPr>
        <w:pStyle w:val="Name"/>
        <w:ind w:right="-270"/>
        <w:jc w:val="center"/>
        <w:rPr>
          <w:noProof w:val="0"/>
        </w:rPr>
      </w:pPr>
    </w:p>
    <w:p w:rsidR="00957AEF" w:rsidRPr="005E7698" w:rsidRDefault="002E7E2D" w:rsidP="00E1156E">
      <w:pPr>
        <w:jc w:val="both"/>
        <w:rPr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</w:p>
    <w:p w:rsidR="00E1156E" w:rsidRPr="00DC6A8D" w:rsidRDefault="00352E20" w:rsidP="00DC6A8D">
      <w:pPr>
        <w:pStyle w:val="Highlightedwithgray"/>
        <w:ind w:left="2790"/>
        <w:rPr>
          <w:sz w:val="22"/>
        </w:rPr>
      </w:pPr>
      <w:r w:rsidRPr="00DC6A8D">
        <w:rPr>
          <w:sz w:val="22"/>
        </w:rPr>
        <w:t xml:space="preserve">Looking forward to work with </w:t>
      </w:r>
      <w:proofErr w:type="gramStart"/>
      <w:r w:rsidRPr="00DC6A8D">
        <w:rPr>
          <w:sz w:val="22"/>
        </w:rPr>
        <w:t>a</w:t>
      </w:r>
      <w:proofErr w:type="gramEnd"/>
      <w:r w:rsidRPr="00DC6A8D">
        <w:rPr>
          <w:sz w:val="22"/>
        </w:rPr>
        <w:t xml:space="preserve"> company where i can use my talents and skills to grow in a peculiar field and expand the company. To secure position which will lead to </w:t>
      </w:r>
      <w:proofErr w:type="gramStart"/>
      <w:r w:rsidRPr="00DC6A8D">
        <w:rPr>
          <w:sz w:val="22"/>
        </w:rPr>
        <w:t>a</w:t>
      </w:r>
      <w:proofErr w:type="gramEnd"/>
      <w:r w:rsidRPr="00DC6A8D">
        <w:rPr>
          <w:sz w:val="22"/>
        </w:rPr>
        <w:t xml:space="preserve"> long term career relationship and to get elevated in the field assigned and explore my skills to an unending extent. </w:t>
      </w:r>
    </w:p>
    <w:p w:rsidR="00E53387" w:rsidRDefault="00E53387" w:rsidP="00DC6A8D">
      <w:pPr>
        <w:pStyle w:val="Heading1"/>
        <w:rPr>
          <w:b w:val="0"/>
          <w:caps w:val="0"/>
          <w:noProof w:val="0"/>
          <w:color w:val="auto"/>
          <w:spacing w:val="0"/>
          <w:szCs w:val="28"/>
        </w:rPr>
      </w:pPr>
    </w:p>
    <w:p w:rsidR="00E53387" w:rsidRDefault="00E53387" w:rsidP="00DC6A8D">
      <w:pPr>
        <w:pStyle w:val="Heading1"/>
        <w:rPr>
          <w:b w:val="0"/>
          <w:caps w:val="0"/>
          <w:noProof w:val="0"/>
          <w:color w:val="auto"/>
          <w:spacing w:val="0"/>
          <w:szCs w:val="28"/>
        </w:rPr>
      </w:pPr>
    </w:p>
    <w:p w:rsidR="00DC6A8D" w:rsidRPr="005E7698" w:rsidRDefault="00DC6A8D" w:rsidP="00DC6A8D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DC6A8D" w:rsidRPr="005E7698" w:rsidRDefault="00DC6A8D" w:rsidP="00DC6A8D">
      <w:pPr>
        <w:rPr>
          <w:lang w:val="en-US"/>
        </w:rPr>
      </w:pPr>
    </w:p>
    <w:p w:rsidR="003A5E1A" w:rsidRPr="005E7698" w:rsidRDefault="003A5E1A" w:rsidP="005C0584">
      <w:pPr>
        <w:rPr>
          <w:lang w:val="en-US"/>
        </w:rPr>
      </w:pPr>
    </w:p>
    <w:p w:rsidR="003A5E1A" w:rsidRPr="005E7698" w:rsidRDefault="003A5E1A" w:rsidP="005C0584">
      <w:pPr>
        <w:rPr>
          <w:lang w:val="en-US"/>
        </w:rPr>
      </w:pPr>
      <w:r w:rsidRPr="005E7698">
        <w:rPr>
          <w:lang w:val="en-US"/>
        </w:rPr>
        <w:tab/>
      </w:r>
      <w:r>
        <w:rPr>
          <w:rStyle w:val="WhiteFont"/>
        </w:rPr>
        <w:t xml:space="preserve">14/02/2018 </w:t>
      </w:r>
      <w:r w:rsidRPr="005E7698">
        <w:rPr>
          <w:rStyle w:val="WhiteFont"/>
        </w:rPr>
        <w:t xml:space="preserve">- </w:t>
      </w:r>
      <w:r>
        <w:rPr>
          <w:rStyle w:val="WhiteFont"/>
        </w:rPr>
        <w:t>P</w:t>
      </w:r>
      <w:r w:rsidRPr="005E7698">
        <w:rPr>
          <w:rStyle w:val="WhiteFont"/>
        </w:rPr>
        <w:t>resent</w:t>
      </w:r>
      <w:r w:rsidRPr="005E7698">
        <w:rPr>
          <w:lang w:val="en-US"/>
        </w:rPr>
        <w:tab/>
      </w:r>
      <w:r>
        <w:rPr>
          <w:rStyle w:val="ColorCapsExpanded"/>
        </w:rPr>
        <w:t xml:space="preserve">sales manager- </w:t>
      </w:r>
      <w:r>
        <w:rPr>
          <w:lang w:val="en-US"/>
        </w:rPr>
        <w:t>SOBHA Properties (Dubai)</w:t>
      </w:r>
    </w:p>
    <w:p w:rsidR="003A5E1A" w:rsidRDefault="006758C9" w:rsidP="005C0584">
      <w:pPr>
        <w:pStyle w:val="ListParagraph"/>
        <w:ind w:left="3510"/>
        <w:rPr>
          <w:lang w:val="en-US"/>
        </w:rPr>
      </w:pPr>
      <w:r>
        <w:rPr>
          <w:lang w:val="en-US"/>
        </w:rPr>
        <w:t xml:space="preserve">Oversee activities </w:t>
      </w:r>
      <w:r w:rsidR="002E2CA1">
        <w:rPr>
          <w:lang w:val="en-US"/>
        </w:rPr>
        <w:t>that lead to a proper sale of a property</w:t>
      </w:r>
    </w:p>
    <w:p w:rsidR="003A5E1A" w:rsidRPr="000609A9" w:rsidRDefault="0014639F" w:rsidP="005C0584">
      <w:pPr>
        <w:pStyle w:val="ListParagraph"/>
        <w:ind w:left="3510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shd w:val="clear" w:color="auto" w:fill="FFFFFF"/>
        </w:rPr>
        <w:t>Maintaining up to date knowledge of</w:t>
      </w:r>
      <w:r w:rsidR="002E6CF2">
        <w:rPr>
          <w:color w:val="000000" w:themeColor="text1"/>
          <w:szCs w:val="20"/>
          <w:shd w:val="clear" w:color="auto" w:fill="FFFFFF"/>
        </w:rPr>
        <w:t xml:space="preserve"> accessibility value and population growth in order to</w:t>
      </w:r>
      <w:r w:rsidR="00BD6060">
        <w:rPr>
          <w:color w:val="000000" w:themeColor="text1"/>
          <w:szCs w:val="20"/>
          <w:shd w:val="clear" w:color="auto" w:fill="FFFFFF"/>
        </w:rPr>
        <w:t xml:space="preserve"> maintain management of the estate and client </w:t>
      </w:r>
    </w:p>
    <w:p w:rsidR="003A5E1A" w:rsidRPr="007429D1" w:rsidRDefault="007429D1" w:rsidP="007429D1">
      <w:pPr>
        <w:pStyle w:val="ListParagraph"/>
        <w:ind w:left="3510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shd w:val="clear" w:color="auto" w:fill="FFFFFF"/>
        </w:rPr>
        <w:t>Provide calculated recommendation to the client in order to help him be decisive about the opportunity of investment</w:t>
      </w:r>
    </w:p>
    <w:p w:rsidR="003A5E1A" w:rsidRPr="000609A9" w:rsidRDefault="003A5E1A" w:rsidP="005C0584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Schedule appointments with prospective clients to show the proposed properties.</w:t>
      </w:r>
    </w:p>
    <w:p w:rsidR="003A5E1A" w:rsidRPr="000609A9" w:rsidRDefault="003A5E1A" w:rsidP="005C0584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Prepare and present business proposals to convince clients and secure a deal.</w:t>
      </w:r>
    </w:p>
    <w:p w:rsidR="003A5E1A" w:rsidRPr="000609A9" w:rsidRDefault="003A5E1A" w:rsidP="005C0584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Conduct price negotiations</w:t>
      </w:r>
    </w:p>
    <w:p w:rsidR="003A5E1A" w:rsidRPr="000609A9" w:rsidRDefault="003A5E1A" w:rsidP="005C0584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Prepare documents such as representation contracts, purchase agreements, closing statements, deeds and leases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3A5E1A" w:rsidRPr="000609A9" w:rsidRDefault="003A5E1A" w:rsidP="005C0584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Coordinate property closings, overseeing signing of documents and disbursement of funds.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3A5E1A" w:rsidRPr="000609A9" w:rsidRDefault="003A5E1A" w:rsidP="005C0584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Provide trustworthy feedback and after-sales support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3A5E1A" w:rsidRPr="000609A9" w:rsidRDefault="003A5E1A" w:rsidP="005C0584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Monitor the property market to watch out for new and old properties up for sale.</w:t>
      </w:r>
    </w:p>
    <w:p w:rsidR="003A5E1A" w:rsidRPr="000609A9" w:rsidRDefault="003A5E1A" w:rsidP="005C0584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Maintain an up-to-date knowledge of government housing/property laws and policies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8B594E" w:rsidRPr="008B594E" w:rsidRDefault="003A5E1A" w:rsidP="00DC6A8D">
      <w:pPr>
        <w:pStyle w:val="ListParagraph"/>
        <w:ind w:left="3510"/>
        <w:rPr>
          <w:rStyle w:val="WhiteFont"/>
          <w:color w:val="000000" w:themeColor="text1"/>
          <w:szCs w:val="20"/>
        </w:rPr>
      </w:pP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  <w:r w:rsidRPr="000609A9">
        <w:rPr>
          <w:color w:val="000000" w:themeColor="text1"/>
          <w:szCs w:val="20"/>
          <w:shd w:val="clear" w:color="auto" w:fill="FFFFFF"/>
        </w:rPr>
        <w:t>Build and establish good working relationship with legal counsels and other consulting professionals to exchange ideas and expand personal network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8B594E" w:rsidRDefault="008B594E" w:rsidP="00DC6A8D">
      <w:pPr>
        <w:rPr>
          <w:rStyle w:val="WhiteFont"/>
        </w:rPr>
      </w:pPr>
    </w:p>
    <w:p w:rsidR="00DC6A8D" w:rsidRPr="005E7698" w:rsidRDefault="00DC6A8D" w:rsidP="00DC6A8D">
      <w:pPr>
        <w:rPr>
          <w:lang w:val="en-US"/>
        </w:rPr>
      </w:pPr>
      <w:bookmarkStart w:id="0" w:name="_GoBack"/>
      <w:bookmarkEnd w:id="0"/>
      <w:r>
        <w:rPr>
          <w:rStyle w:val="WhiteFont"/>
        </w:rPr>
        <w:t xml:space="preserve">25/09/2016 </w:t>
      </w:r>
      <w:r w:rsidR="003A5E1A">
        <w:rPr>
          <w:rStyle w:val="WhiteFont"/>
        </w:rPr>
        <w:t>–</w:t>
      </w:r>
      <w:r w:rsidRPr="005E7698">
        <w:rPr>
          <w:rStyle w:val="WhiteFont"/>
        </w:rPr>
        <w:t xml:space="preserve"> </w:t>
      </w:r>
      <w:r w:rsidR="003A5E1A">
        <w:rPr>
          <w:rStyle w:val="WhiteFont"/>
        </w:rPr>
        <w:t xml:space="preserve">31/01/2018  </w:t>
      </w:r>
      <w:r w:rsidRPr="005E7698">
        <w:rPr>
          <w:lang w:val="en-US"/>
        </w:rPr>
        <w:tab/>
      </w:r>
      <w:r w:rsidR="00C64735">
        <w:rPr>
          <w:rStyle w:val="ColorCapsExpanded"/>
        </w:rPr>
        <w:t>Relationship manager</w:t>
      </w:r>
      <w:r>
        <w:rPr>
          <w:rStyle w:val="ColorCapsExpanded"/>
        </w:rPr>
        <w:t xml:space="preserve">- </w:t>
      </w:r>
      <w:r w:rsidR="00C64735">
        <w:rPr>
          <w:lang w:val="en-US"/>
        </w:rPr>
        <w:t>DAMAC Properties (Dubai)</w:t>
      </w:r>
    </w:p>
    <w:p w:rsidR="00DC6A8D" w:rsidRDefault="000609A9" w:rsidP="00DC6A8D">
      <w:pPr>
        <w:pStyle w:val="ListParagraph"/>
        <w:ind w:left="3510"/>
        <w:rPr>
          <w:lang w:val="en-US"/>
        </w:rPr>
      </w:pPr>
      <w:r>
        <w:rPr>
          <w:lang w:val="en-US"/>
        </w:rPr>
        <w:t>Scout and identify investors with the help of property consultancy services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>
        <w:rPr>
          <w:rStyle w:val="apple-converted-space"/>
          <w:rFonts w:ascii="Helvetica" w:hAnsi="Helvetica"/>
          <w:color w:val="4F5256"/>
          <w:sz w:val="27"/>
          <w:szCs w:val="27"/>
          <w:shd w:val="clear" w:color="auto" w:fill="FFFFFF"/>
        </w:rPr>
        <w:lastRenderedPageBreak/>
        <w:t> </w:t>
      </w:r>
      <w:r>
        <w:rPr>
          <w:color w:val="000000" w:themeColor="text1"/>
          <w:szCs w:val="20"/>
          <w:shd w:val="clear" w:color="auto" w:fill="FFFFFF"/>
        </w:rPr>
        <w:t>Contact potential</w:t>
      </w:r>
      <w:r w:rsidRPr="000609A9">
        <w:rPr>
          <w:color w:val="000000" w:themeColor="text1"/>
          <w:szCs w:val="20"/>
          <w:shd w:val="clear" w:color="auto" w:fill="FFFFFF"/>
        </w:rPr>
        <w:t xml:space="preserve"> clients through calls, emails, etc. to offer them property services</w:t>
      </w:r>
      <w:r>
        <w:rPr>
          <w:color w:val="000000" w:themeColor="text1"/>
          <w:szCs w:val="20"/>
          <w:shd w:val="clear" w:color="auto" w:fill="FFFFFF"/>
        </w:rPr>
        <w:t>.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Evaluate the objectives of investors and clients to identify their needs and requirements</w:t>
      </w:r>
      <w:r>
        <w:rPr>
          <w:color w:val="000000" w:themeColor="text1"/>
          <w:szCs w:val="20"/>
          <w:shd w:val="clear" w:color="auto" w:fill="FFFFFF"/>
        </w:rPr>
        <w:t>.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Give clients recommendations and advice on appropriate property investments to make</w:t>
      </w:r>
      <w:r>
        <w:rPr>
          <w:color w:val="000000" w:themeColor="text1"/>
          <w:szCs w:val="20"/>
          <w:shd w:val="clear" w:color="auto" w:fill="FFFFFF"/>
        </w:rPr>
        <w:t>.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Schedule appointments with prospective clients to show the proposed properties.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Prepare and present business proposals to convince clients and secure a deal.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Conduct price negotiations</w:t>
      </w:r>
    </w:p>
    <w:p w:rsidR="000609A9" w:rsidRPr="000609A9" w:rsidRDefault="000609A9" w:rsidP="000609A9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Prepare documents such as representation contracts, purchase agreements, closing statements, deeds and leases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0609A9" w:rsidRPr="000609A9" w:rsidRDefault="000609A9" w:rsidP="000609A9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Coordinate property closings, overseeing signing of documents and disbursement of funds.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0609A9" w:rsidRPr="000609A9" w:rsidRDefault="000609A9" w:rsidP="000609A9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Provide trustworthy feedback and after-sales support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Monitor the property market to watch out for new and old properties up for sale.</w:t>
      </w:r>
    </w:p>
    <w:p w:rsidR="000609A9" w:rsidRPr="000609A9" w:rsidRDefault="000609A9" w:rsidP="000609A9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Maintain an up-to-date knowledge of government housing/property laws and policies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0609A9" w:rsidRPr="000609A9" w:rsidRDefault="000609A9" w:rsidP="000609A9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  <w:r w:rsidRPr="000609A9">
        <w:rPr>
          <w:color w:val="000000" w:themeColor="text1"/>
          <w:szCs w:val="20"/>
          <w:shd w:val="clear" w:color="auto" w:fill="FFFFFF"/>
        </w:rPr>
        <w:t>Build and establish good working relationship with legal counsels and other consulting professionals to exchange ideas and expand personal network</w:t>
      </w:r>
      <w:r w:rsidRPr="000609A9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Maintain a database of commercial, industrial, and residential properties available on the property market</w:t>
      </w:r>
    </w:p>
    <w:p w:rsidR="000609A9" w:rsidRPr="000609A9" w:rsidRDefault="000609A9" w:rsidP="000609A9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0609A9">
        <w:rPr>
          <w:color w:val="000000" w:themeColor="text1"/>
          <w:szCs w:val="20"/>
          <w:shd w:val="clear" w:color="auto" w:fill="FFFFFF"/>
        </w:rPr>
        <w:t>Coordinate and attend real estate events such as exhibitions, property launching, presentations and seminar.</w:t>
      </w:r>
    </w:p>
    <w:p w:rsidR="00562A97" w:rsidRPr="005E7698" w:rsidRDefault="00562A97" w:rsidP="00562A97">
      <w:pPr>
        <w:pStyle w:val="ListParagraph"/>
        <w:numPr>
          <w:ilvl w:val="0"/>
          <w:numId w:val="0"/>
        </w:numPr>
        <w:ind w:left="3510"/>
        <w:rPr>
          <w:lang w:val="en-US"/>
        </w:rPr>
      </w:pPr>
    </w:p>
    <w:p w:rsidR="00DC6A8D" w:rsidRPr="005E7698" w:rsidRDefault="00DC6A8D" w:rsidP="00DC6A8D">
      <w:pPr>
        <w:rPr>
          <w:lang w:val="en-US"/>
        </w:rPr>
      </w:pPr>
    </w:p>
    <w:p w:rsidR="00DC6A8D" w:rsidRPr="005E7698" w:rsidRDefault="00DC6A8D" w:rsidP="00DC6A8D">
      <w:pPr>
        <w:rPr>
          <w:lang w:val="en-US"/>
        </w:rPr>
      </w:pPr>
      <w:r w:rsidRPr="005E7698">
        <w:rPr>
          <w:lang w:val="en-US"/>
        </w:rPr>
        <w:tab/>
      </w:r>
      <w:r>
        <w:rPr>
          <w:rStyle w:val="WhiteFont"/>
        </w:rPr>
        <w:t>01/06/2013 – 31/08/2015</w:t>
      </w:r>
      <w:r w:rsidRPr="005E7698">
        <w:rPr>
          <w:lang w:val="en-US"/>
        </w:rPr>
        <w:tab/>
      </w:r>
      <w:r>
        <w:rPr>
          <w:rStyle w:val="ColorCapsExpanded"/>
        </w:rPr>
        <w:t>Sales Head</w:t>
      </w:r>
      <w:r w:rsidRPr="005E7698">
        <w:rPr>
          <w:lang w:val="en-US"/>
        </w:rPr>
        <w:t xml:space="preserve">– </w:t>
      </w:r>
      <w:r>
        <w:rPr>
          <w:lang w:val="en-US"/>
        </w:rPr>
        <w:t>BM Realty</w:t>
      </w:r>
      <w:r w:rsidR="00C64735">
        <w:rPr>
          <w:lang w:val="en-US"/>
        </w:rPr>
        <w:t xml:space="preserve"> (Bhopal, Madhya Pradesh)</w:t>
      </w:r>
    </w:p>
    <w:p w:rsidR="00DC6A8D" w:rsidRDefault="000609A9" w:rsidP="00DC6A8D">
      <w:pPr>
        <w:pStyle w:val="ListParagraph"/>
        <w:ind w:left="3510"/>
        <w:rPr>
          <w:lang w:val="en-US"/>
        </w:rPr>
      </w:pPr>
      <w:r>
        <w:rPr>
          <w:lang w:val="en-US"/>
        </w:rPr>
        <w:t xml:space="preserve">Manage business </w:t>
      </w:r>
      <w:proofErr w:type="gramStart"/>
      <w:r>
        <w:rPr>
          <w:lang w:val="en-US"/>
        </w:rPr>
        <w:t>partnership ,</w:t>
      </w:r>
      <w:proofErr w:type="gramEnd"/>
      <w:r>
        <w:rPr>
          <w:lang w:val="en-US"/>
        </w:rPr>
        <w:t xml:space="preserve"> due diligence, real estate contact and </w:t>
      </w:r>
      <w:r w:rsidR="00E20FD3">
        <w:rPr>
          <w:lang w:val="en-US"/>
        </w:rPr>
        <w:t>negotiate key contracts.</w:t>
      </w:r>
    </w:p>
    <w:p w:rsidR="00E20FD3" w:rsidRPr="00E20FD3" w:rsidRDefault="00E20FD3" w:rsidP="00DC6A8D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Develop and implement strategies effective in increasing the value of a property</w:t>
      </w:r>
      <w:r w:rsidRPr="00E20FD3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E20FD3" w:rsidRPr="00E20FD3" w:rsidRDefault="00E20FD3" w:rsidP="007C790A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 xml:space="preserve">Develop long-term strategic partnerships in support of the key markets in </w:t>
      </w:r>
      <w:r w:rsidR="007C790A">
        <w:rPr>
          <w:color w:val="000000" w:themeColor="text1"/>
          <w:szCs w:val="20"/>
          <w:shd w:val="clear" w:color="auto" w:fill="FFFFFF"/>
        </w:rPr>
        <w:t>Madhya Pradesh and Central India.</w:t>
      </w:r>
    </w:p>
    <w:p w:rsidR="00E20FD3" w:rsidRPr="00E20FD3" w:rsidRDefault="00E20FD3" w:rsidP="00DC6A8D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Mentor and develop entry level staff into valuable salespeople by providing coaching and conducting On the Job training.</w:t>
      </w:r>
    </w:p>
    <w:p w:rsidR="00E20FD3" w:rsidRPr="00E20FD3" w:rsidRDefault="00E20FD3" w:rsidP="00DC6A8D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Guide the marketing team to use the suitable channels of advertisements to promote properties.</w:t>
      </w:r>
    </w:p>
    <w:p w:rsidR="00E20FD3" w:rsidRPr="00E20FD3" w:rsidRDefault="00E20FD3" w:rsidP="00DC6A8D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Conduct research and analysis of property market to identify areas with increasing demand and profitability margin.</w:t>
      </w:r>
    </w:p>
    <w:p w:rsidR="00E20FD3" w:rsidRPr="00E20FD3" w:rsidRDefault="00E20FD3" w:rsidP="00DC6A8D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Maintain an up-to-date knowledge of government housing/property laws and policies.</w:t>
      </w:r>
      <w:r w:rsidRPr="00E20FD3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E20FD3" w:rsidRPr="00E20FD3" w:rsidRDefault="00E20FD3" w:rsidP="00DC6A8D">
      <w:pPr>
        <w:pStyle w:val="ListParagraph"/>
        <w:ind w:left="3510"/>
        <w:rPr>
          <w:rStyle w:val="apple-converted-space"/>
          <w:color w:val="000000" w:themeColor="text1"/>
          <w:szCs w:val="20"/>
          <w:lang w:val="en-US"/>
        </w:rPr>
      </w:pPr>
      <w:r w:rsidRPr="00E20FD3">
        <w:rPr>
          <w:rStyle w:val="apple-converted-space"/>
          <w:color w:val="000000" w:themeColor="text1"/>
          <w:szCs w:val="20"/>
          <w:shd w:val="clear" w:color="auto" w:fill="FFFFFF"/>
        </w:rPr>
        <w:t> </w:t>
      </w:r>
      <w:r w:rsidRPr="00E20FD3">
        <w:rPr>
          <w:color w:val="000000" w:themeColor="text1"/>
          <w:szCs w:val="20"/>
          <w:shd w:val="clear" w:color="auto" w:fill="FFFFFF"/>
        </w:rPr>
        <w:t>Build and establish good working relationship with legal counsels and other consulting professionals to exchange ideas and expand personal network.</w:t>
      </w:r>
      <w:r w:rsidRPr="00E20FD3">
        <w:rPr>
          <w:rStyle w:val="apple-converted-space"/>
          <w:color w:val="000000" w:themeColor="text1"/>
          <w:szCs w:val="20"/>
          <w:shd w:val="clear" w:color="auto" w:fill="FFFFFF"/>
        </w:rPr>
        <w:t> </w:t>
      </w:r>
    </w:p>
    <w:p w:rsidR="00E20FD3" w:rsidRPr="00E20FD3" w:rsidRDefault="00E20FD3" w:rsidP="00DC6A8D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Maintain a database of commercial, industrial, and residential properties available on the property market</w:t>
      </w:r>
    </w:p>
    <w:p w:rsidR="00E20FD3" w:rsidRPr="00E20FD3" w:rsidRDefault="00E20FD3" w:rsidP="00DC6A8D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lastRenderedPageBreak/>
        <w:t>Arrange business meetings with prospective clients</w:t>
      </w:r>
    </w:p>
    <w:p w:rsidR="00E20FD3" w:rsidRPr="00E20FD3" w:rsidRDefault="00E20FD3" w:rsidP="00DC6A8D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Coordinate property closings, overseeing signing of documents and disbursement of funds.</w:t>
      </w:r>
    </w:p>
    <w:p w:rsidR="00E20FD3" w:rsidRPr="00E20FD3" w:rsidRDefault="00E20FD3" w:rsidP="00DC6A8D">
      <w:pPr>
        <w:pStyle w:val="ListParagraph"/>
        <w:ind w:left="3510"/>
        <w:rPr>
          <w:color w:val="000000" w:themeColor="text1"/>
          <w:szCs w:val="20"/>
          <w:lang w:val="en-US"/>
        </w:rPr>
      </w:pPr>
      <w:r w:rsidRPr="00E20FD3">
        <w:rPr>
          <w:color w:val="000000" w:themeColor="text1"/>
          <w:szCs w:val="20"/>
          <w:shd w:val="clear" w:color="auto" w:fill="FFFFFF"/>
        </w:rPr>
        <w:t>Provide trustworthy feedback and after-sales support.</w:t>
      </w:r>
    </w:p>
    <w:p w:rsidR="00DC6A8D" w:rsidRPr="005E7698" w:rsidRDefault="00DC6A8D" w:rsidP="00DC6A8D">
      <w:pPr>
        <w:rPr>
          <w:lang w:val="en-US"/>
        </w:rPr>
      </w:pPr>
    </w:p>
    <w:p w:rsidR="00DC6A8D" w:rsidRPr="005E7698" w:rsidRDefault="00DC6A8D" w:rsidP="00DC6A8D">
      <w:pPr>
        <w:rPr>
          <w:lang w:val="en-US"/>
        </w:rPr>
      </w:pPr>
      <w:r w:rsidRPr="005E7698">
        <w:rPr>
          <w:lang w:val="en-US"/>
        </w:rPr>
        <w:tab/>
      </w:r>
    </w:p>
    <w:p w:rsidR="00E1156E" w:rsidRPr="00E1156E" w:rsidRDefault="00E1156E" w:rsidP="00E1156E">
      <w:pPr>
        <w:pStyle w:val="Heading1"/>
      </w:pPr>
      <w:r w:rsidRPr="00E1156E">
        <w:t xml:space="preserve">Academic </w:t>
      </w:r>
    </w:p>
    <w:p w:rsidR="00750AA5" w:rsidRPr="00E1156E" w:rsidRDefault="00E1156E" w:rsidP="00E1156E">
      <w:pPr>
        <w:pStyle w:val="Heading1"/>
      </w:pPr>
      <w:r w:rsidRPr="00E1156E">
        <w:t>Qualification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DC6A8D">
        <w:rPr>
          <w:rStyle w:val="WhiteFont"/>
        </w:rPr>
        <w:t>20</w:t>
      </w:r>
      <w:r w:rsidR="00352E20">
        <w:rPr>
          <w:rStyle w:val="WhiteFont"/>
        </w:rPr>
        <w:t>12</w:t>
      </w:r>
      <w:r w:rsidRPr="005E7698">
        <w:rPr>
          <w:rStyle w:val="WhiteFont"/>
        </w:rPr>
        <w:t xml:space="preserve"> - </w:t>
      </w:r>
      <w:r w:rsidR="00352E20">
        <w:rPr>
          <w:rStyle w:val="WhiteFont"/>
        </w:rPr>
        <w:t>2016</w:t>
      </w:r>
      <w:r w:rsidRPr="005E7698">
        <w:rPr>
          <w:lang w:val="en-US"/>
        </w:rPr>
        <w:tab/>
      </w:r>
      <w:r w:rsidR="00E1156E">
        <w:rPr>
          <w:rStyle w:val="ColorCapsExpanded"/>
        </w:rPr>
        <w:t xml:space="preserve">Bachelor of </w:t>
      </w:r>
      <w:r w:rsidR="00352E20">
        <w:rPr>
          <w:rStyle w:val="ColorCapsExpanded"/>
        </w:rPr>
        <w:t>Engineering</w:t>
      </w:r>
    </w:p>
    <w:p w:rsidR="00750AA5" w:rsidRPr="005E7698" w:rsidRDefault="00352E20" w:rsidP="00FA3D4E">
      <w:pPr>
        <w:pStyle w:val="ListParagraph"/>
        <w:spacing w:before="240"/>
        <w:rPr>
          <w:lang w:val="en-US"/>
        </w:rPr>
      </w:pPr>
      <w:r>
        <w:rPr>
          <w:sz w:val="24"/>
        </w:rPr>
        <w:t>Rajiv Gandhi Proudyogiki Vishwavi</w:t>
      </w:r>
      <w:r w:rsidR="00DC6A8D">
        <w:rPr>
          <w:sz w:val="24"/>
        </w:rPr>
        <w:t>dyalaya (RGPV-MP)</w:t>
      </w:r>
    </w:p>
    <w:p w:rsidR="00750AA5" w:rsidRPr="005E7698" w:rsidRDefault="00DC6A8D" w:rsidP="00AD246B">
      <w:pPr>
        <w:pStyle w:val="ListParagraph"/>
        <w:rPr>
          <w:lang w:val="en-US"/>
        </w:rPr>
      </w:pPr>
      <w:r>
        <w:rPr>
          <w:lang w:val="en-US"/>
        </w:rPr>
        <w:t>7.38/10</w:t>
      </w:r>
    </w:p>
    <w:p w:rsidR="00750AA5" w:rsidRPr="005E7698" w:rsidRDefault="00750AA5" w:rsidP="00750AA5">
      <w:pPr>
        <w:rPr>
          <w:lang w:val="en-US"/>
        </w:rPr>
      </w:pPr>
    </w:p>
    <w:p w:rsidR="00E1156E" w:rsidRPr="005E7698" w:rsidRDefault="00750AA5" w:rsidP="00E1156E">
      <w:pPr>
        <w:rPr>
          <w:lang w:val="en-US"/>
        </w:rPr>
      </w:pPr>
      <w:r w:rsidRPr="005E7698">
        <w:rPr>
          <w:lang w:val="en-US"/>
        </w:rPr>
        <w:tab/>
      </w:r>
      <w:r w:rsidR="00DC6A8D">
        <w:rPr>
          <w:rStyle w:val="WhiteFont"/>
        </w:rPr>
        <w:t>2010-2011</w:t>
      </w:r>
      <w:r w:rsidRPr="005E7698">
        <w:rPr>
          <w:lang w:val="en-US"/>
        </w:rPr>
        <w:tab/>
      </w:r>
      <w:r w:rsidR="00E1156E">
        <w:rPr>
          <w:rStyle w:val="ColorCapsExpanded"/>
        </w:rPr>
        <w:t>12th standard (Senior high school)</w:t>
      </w:r>
      <w:r w:rsidR="00E1156E" w:rsidRPr="005E7698">
        <w:rPr>
          <w:lang w:val="en-US"/>
        </w:rPr>
        <w:t xml:space="preserve"> – </w:t>
      </w:r>
      <w:proofErr w:type="spellStart"/>
      <w:r w:rsidR="00E1156E">
        <w:rPr>
          <w:lang w:val="en-US"/>
        </w:rPr>
        <w:t>Sagar</w:t>
      </w:r>
      <w:proofErr w:type="spellEnd"/>
      <w:r w:rsidR="00E1156E">
        <w:rPr>
          <w:lang w:val="en-US"/>
        </w:rPr>
        <w:t xml:space="preserve"> Public </w:t>
      </w:r>
      <w:proofErr w:type="gramStart"/>
      <w:r w:rsidR="00E1156E">
        <w:rPr>
          <w:lang w:val="en-US"/>
        </w:rPr>
        <w:t>School  CBSE</w:t>
      </w:r>
      <w:proofErr w:type="gramEnd"/>
    </w:p>
    <w:p w:rsidR="00750AA5" w:rsidRPr="005E7698" w:rsidRDefault="00DC6A8D" w:rsidP="00AD246B">
      <w:pPr>
        <w:pStyle w:val="ListParagraph"/>
        <w:rPr>
          <w:lang w:val="en-US"/>
        </w:rPr>
      </w:pPr>
      <w:r>
        <w:rPr>
          <w:lang w:val="en-US"/>
        </w:rPr>
        <w:t>63.8</w:t>
      </w:r>
      <w:r w:rsidR="00E1156E">
        <w:rPr>
          <w:lang w:val="en-US"/>
        </w:rPr>
        <w:t>/100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E1156E">
        <w:rPr>
          <w:rStyle w:val="WhiteFont"/>
        </w:rPr>
        <w:t>20</w:t>
      </w:r>
      <w:r w:rsidR="00DC6A8D">
        <w:rPr>
          <w:rStyle w:val="WhiteFont"/>
        </w:rPr>
        <w:t>09</w:t>
      </w:r>
      <w:r w:rsidR="00E1156E">
        <w:rPr>
          <w:rStyle w:val="WhiteFont"/>
        </w:rPr>
        <w:t xml:space="preserve"> – 20</w:t>
      </w:r>
      <w:r w:rsidR="00DC6A8D">
        <w:rPr>
          <w:rStyle w:val="WhiteFont"/>
        </w:rPr>
        <w:t>10</w:t>
      </w:r>
      <w:r w:rsidRPr="005E7698">
        <w:rPr>
          <w:lang w:val="en-US"/>
        </w:rPr>
        <w:tab/>
      </w:r>
      <w:r w:rsidR="00E1156E">
        <w:rPr>
          <w:rStyle w:val="ColorCapsExpanded"/>
        </w:rPr>
        <w:t>10th standard (high school)</w:t>
      </w:r>
      <w:r w:rsidRPr="005E7698">
        <w:rPr>
          <w:lang w:val="en-US"/>
        </w:rPr>
        <w:t xml:space="preserve"> – </w:t>
      </w:r>
      <w:proofErr w:type="spellStart"/>
      <w:r w:rsidR="00E1156E">
        <w:rPr>
          <w:lang w:val="en-US"/>
        </w:rPr>
        <w:t>Sagar</w:t>
      </w:r>
      <w:proofErr w:type="spellEnd"/>
      <w:r w:rsidR="00E1156E">
        <w:rPr>
          <w:lang w:val="en-US"/>
        </w:rPr>
        <w:t xml:space="preserve"> Public </w:t>
      </w:r>
      <w:proofErr w:type="gramStart"/>
      <w:r w:rsidR="00E1156E">
        <w:rPr>
          <w:lang w:val="en-US"/>
        </w:rPr>
        <w:t>School  CBSE</w:t>
      </w:r>
      <w:proofErr w:type="gramEnd"/>
    </w:p>
    <w:p w:rsidR="00750AA5" w:rsidRPr="005E7698" w:rsidRDefault="00E1156E" w:rsidP="00AD246B">
      <w:pPr>
        <w:pStyle w:val="ListParagraph"/>
        <w:rPr>
          <w:lang w:val="en-US"/>
        </w:rPr>
      </w:pPr>
      <w:r>
        <w:rPr>
          <w:lang w:val="en-US"/>
        </w:rPr>
        <w:t>7</w:t>
      </w:r>
      <w:r w:rsidR="00DC6A8D">
        <w:rPr>
          <w:lang w:val="en-US"/>
        </w:rPr>
        <w:t>6.6</w:t>
      </w:r>
      <w:r>
        <w:rPr>
          <w:lang w:val="en-US"/>
        </w:rPr>
        <w:t>/10</w:t>
      </w:r>
      <w:r w:rsidR="00DC6A8D">
        <w:rPr>
          <w:lang w:val="en-US"/>
        </w:rPr>
        <w:t>0</w:t>
      </w:r>
    </w:p>
    <w:p w:rsidR="00E53387" w:rsidRDefault="00E53387" w:rsidP="00FA3D4E">
      <w:pPr>
        <w:pStyle w:val="Heading1"/>
        <w:rPr>
          <w:b w:val="0"/>
          <w:caps w:val="0"/>
          <w:noProof w:val="0"/>
          <w:color w:val="auto"/>
          <w:spacing w:val="0"/>
          <w:szCs w:val="22"/>
          <w:lang w:val="en-US"/>
        </w:rPr>
      </w:pPr>
    </w:p>
    <w:p w:rsidR="00FA3D4E" w:rsidRPr="00FA3D4E" w:rsidRDefault="00FA3D4E" w:rsidP="00FA3D4E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skills</w:t>
      </w:r>
    </w:p>
    <w:p w:rsidR="00FA3D4E" w:rsidRDefault="00FA3D4E" w:rsidP="00FA3D4E">
      <w:pPr>
        <w:pStyle w:val="ListParagraph"/>
        <w:numPr>
          <w:ilvl w:val="0"/>
          <w:numId w:val="0"/>
        </w:numPr>
        <w:ind w:left="3600"/>
        <w:rPr>
          <w:lang w:val="en-US"/>
        </w:rPr>
      </w:pPr>
    </w:p>
    <w:p w:rsidR="00750AA5" w:rsidRPr="00562A97" w:rsidRDefault="00FA3D4E" w:rsidP="00562A97">
      <w:pPr>
        <w:pStyle w:val="ListParagraph"/>
        <w:rPr>
          <w:lang w:val="en-US"/>
        </w:rPr>
      </w:pPr>
      <w:r>
        <w:t>A hands on manager able to lead by example.</w:t>
      </w:r>
    </w:p>
    <w:p w:rsidR="00FA3D4E" w:rsidRPr="00FA3D4E" w:rsidRDefault="00FA3D4E" w:rsidP="00AD246B">
      <w:pPr>
        <w:pStyle w:val="ListParagraph"/>
        <w:rPr>
          <w:lang w:val="en-US"/>
        </w:rPr>
      </w:pPr>
      <w:proofErr w:type="gramStart"/>
      <w:r>
        <w:rPr>
          <w:lang w:val="en-US"/>
        </w:rPr>
        <w:t>Computer</w:t>
      </w:r>
      <w:r w:rsidR="00562A97">
        <w:rPr>
          <w:lang w:val="en-US"/>
        </w:rPr>
        <w:t xml:space="preserve"> </w:t>
      </w:r>
      <w:r>
        <w:rPr>
          <w:lang w:val="en-US"/>
        </w:rPr>
        <w:t xml:space="preserve"> Skills</w:t>
      </w:r>
      <w:proofErr w:type="gramEnd"/>
      <w:r>
        <w:rPr>
          <w:lang w:val="en-US"/>
        </w:rPr>
        <w:t xml:space="preserve"> </w:t>
      </w:r>
      <w:r w:rsidRPr="00871B39">
        <w:rPr>
          <w:rFonts w:asciiTheme="minorHAnsi" w:hAnsiTheme="minorHAnsi"/>
        </w:rPr>
        <w:t>(MS Office</w:t>
      </w:r>
      <w:r w:rsidRPr="00871B39">
        <w:rPr>
          <w:rFonts w:asciiTheme="minorHAnsi" w:hAnsiTheme="minorHAnsi"/>
          <w:lang w:val="en-AU"/>
        </w:rPr>
        <w:t xml:space="preserve">, </w:t>
      </w:r>
      <w:r w:rsidRPr="00871B39">
        <w:rPr>
          <w:rFonts w:asciiTheme="minorHAnsi" w:hAnsiTheme="minorHAnsi"/>
        </w:rPr>
        <w:t xml:space="preserve">Word, </w:t>
      </w:r>
      <w:r w:rsidRPr="00871B39">
        <w:rPr>
          <w:rFonts w:asciiTheme="minorHAnsi" w:hAnsiTheme="minorHAnsi"/>
          <w:lang w:val="en-AU"/>
        </w:rPr>
        <w:t xml:space="preserve">Excel, </w:t>
      </w:r>
      <w:r w:rsidRPr="00871B39">
        <w:rPr>
          <w:rFonts w:asciiTheme="minorHAnsi" w:hAnsiTheme="minorHAnsi"/>
        </w:rPr>
        <w:t>Power Point</w:t>
      </w:r>
      <w:r w:rsidR="00562A97">
        <w:rPr>
          <w:rFonts w:asciiTheme="minorHAnsi" w:hAnsiTheme="minorHAnsi"/>
          <w:lang w:val="en-AU"/>
        </w:rPr>
        <w:t xml:space="preserve">, Outlook, etc. </w:t>
      </w:r>
      <w:r w:rsidRPr="00871B39">
        <w:rPr>
          <w:rFonts w:asciiTheme="minorHAnsi" w:hAnsiTheme="minorHAnsi"/>
          <w:lang w:val="en-AU"/>
        </w:rPr>
        <w:t>)</w:t>
      </w:r>
    </w:p>
    <w:p w:rsidR="00FA3D4E" w:rsidRDefault="00FA3D4E" w:rsidP="00FA3D4E">
      <w:pPr>
        <w:pStyle w:val="ListParagraph"/>
      </w:pPr>
      <w:r>
        <w:t>Acting wit</w:t>
      </w:r>
      <w:r w:rsidR="00560D73">
        <w:t>h the highest ethical standards</w:t>
      </w:r>
      <w:r>
        <w:t xml:space="preserve"> and always treating others fairly &amp; with respect.</w:t>
      </w:r>
    </w:p>
    <w:p w:rsidR="00FA3D4E" w:rsidRDefault="00FA3D4E" w:rsidP="00FA3D4E">
      <w:pPr>
        <w:pStyle w:val="ListParagraph"/>
      </w:pPr>
      <w:r>
        <w:t>Having a practical approach to problem solving</w:t>
      </w:r>
    </w:p>
    <w:p w:rsidR="00FA3D4E" w:rsidRPr="00871B39" w:rsidRDefault="00FA3D4E" w:rsidP="00FA3D4E">
      <w:pPr>
        <w:pStyle w:val="ListParagraph"/>
      </w:pPr>
      <w:r>
        <w:t>Willing to be accountable, liable, &amp; answerable for actions &amp; decisions.</w:t>
      </w:r>
    </w:p>
    <w:p w:rsidR="00FA3D4E" w:rsidRPr="00562A97" w:rsidRDefault="00FA3D4E" w:rsidP="00AD246B">
      <w:pPr>
        <w:pStyle w:val="ListParagraph"/>
        <w:rPr>
          <w:lang w:val="en-US"/>
        </w:rPr>
      </w:pPr>
      <w:r>
        <w:t>A creative &amp; innovative thinker.</w:t>
      </w:r>
    </w:p>
    <w:p w:rsidR="00E53387" w:rsidRDefault="00E53387" w:rsidP="001930E2">
      <w:pPr>
        <w:pStyle w:val="Heading1"/>
        <w:rPr>
          <w:b w:val="0"/>
          <w:caps w:val="0"/>
          <w:noProof w:val="0"/>
          <w:color w:val="auto"/>
          <w:spacing w:val="0"/>
          <w:szCs w:val="22"/>
          <w:lang w:val="en-US"/>
        </w:rPr>
      </w:pPr>
    </w:p>
    <w:p w:rsidR="00750AA5" w:rsidRPr="005E7698" w:rsidRDefault="00FA3D4E" w:rsidP="001930E2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Hobbies</w:t>
      </w:r>
    </w:p>
    <w:p w:rsidR="00750AA5" w:rsidRPr="005E7698" w:rsidRDefault="00750AA5" w:rsidP="00750AA5">
      <w:pPr>
        <w:rPr>
          <w:lang w:val="en-US"/>
        </w:rPr>
      </w:pPr>
    </w:p>
    <w:p w:rsidR="00FA3D4E" w:rsidRPr="00FA3D4E" w:rsidRDefault="00562A97" w:rsidP="00FA3D4E">
      <w:pPr>
        <w:pStyle w:val="ListParagraph"/>
        <w:rPr>
          <w:lang w:val="en-US"/>
        </w:rPr>
      </w:pPr>
      <w:r>
        <w:rPr>
          <w:lang w:val="en-US"/>
        </w:rPr>
        <w:t>Basketball</w:t>
      </w:r>
    </w:p>
    <w:p w:rsidR="00FA3D4E" w:rsidRDefault="00FA3D4E" w:rsidP="00FA3D4E">
      <w:pPr>
        <w:pStyle w:val="ListParagraph"/>
        <w:rPr>
          <w:lang w:val="en-US"/>
        </w:rPr>
      </w:pPr>
      <w:r>
        <w:rPr>
          <w:lang w:val="en-US"/>
        </w:rPr>
        <w:t>Gym</w:t>
      </w:r>
    </w:p>
    <w:p w:rsidR="00FA3D4E" w:rsidRPr="00FA3D4E" w:rsidRDefault="00FA3D4E" w:rsidP="00FA3D4E">
      <w:pPr>
        <w:pStyle w:val="ListParagraph"/>
        <w:rPr>
          <w:lang w:val="en-US"/>
        </w:rPr>
      </w:pPr>
      <w:r>
        <w:rPr>
          <w:lang w:val="en-US"/>
        </w:rPr>
        <w:t>Swimming</w:t>
      </w:r>
    </w:p>
    <w:p w:rsidR="00562A97" w:rsidRDefault="00FA3D4E" w:rsidP="00562A97">
      <w:pPr>
        <w:pStyle w:val="ListParagraph"/>
      </w:pPr>
      <w:r>
        <w:t>Explorin</w:t>
      </w:r>
      <w:r w:rsidR="00562A97">
        <w:t>g</w:t>
      </w:r>
    </w:p>
    <w:p w:rsidR="00E53387" w:rsidRDefault="00E53387" w:rsidP="00FD5F9C">
      <w:pPr>
        <w:pStyle w:val="Heading1"/>
        <w:rPr>
          <w:b w:val="0"/>
          <w:caps w:val="0"/>
          <w:noProof w:val="0"/>
          <w:color w:val="auto"/>
          <w:spacing w:val="0"/>
          <w:szCs w:val="22"/>
        </w:rPr>
      </w:pPr>
    </w:p>
    <w:p w:rsidR="00FD5F9C" w:rsidRPr="00FD5F9C" w:rsidRDefault="00FD5F9C" w:rsidP="00FD5F9C">
      <w:pPr>
        <w:pStyle w:val="Heading1"/>
        <w:rPr>
          <w:rStyle w:val="WhiteFont"/>
        </w:rPr>
      </w:pPr>
      <w:r>
        <w:rPr>
          <w:rStyle w:val="WhiteFont"/>
        </w:rPr>
        <w:t>Co-</w:t>
      </w:r>
      <w:r w:rsidRPr="00FD5F9C">
        <w:rPr>
          <w:rStyle w:val="WhiteFont"/>
        </w:rPr>
        <w:t xml:space="preserve">curricular </w:t>
      </w:r>
    </w:p>
    <w:p w:rsidR="00562A97" w:rsidRPr="00FD5F9C" w:rsidRDefault="00FD5F9C" w:rsidP="00FD5F9C">
      <w:pPr>
        <w:pStyle w:val="Heading1"/>
        <w:rPr>
          <w:rStyle w:val="WhiteFont"/>
        </w:rPr>
      </w:pPr>
      <w:r w:rsidRPr="00FD5F9C">
        <w:rPr>
          <w:rStyle w:val="WhiteFont"/>
        </w:rPr>
        <w:t>Activities</w:t>
      </w:r>
    </w:p>
    <w:p w:rsidR="00FA3D4E" w:rsidRPr="00871B39" w:rsidRDefault="00FA3D4E" w:rsidP="00FA3D4E">
      <w:pPr>
        <w:pStyle w:val="ListParagraph"/>
        <w:numPr>
          <w:ilvl w:val="0"/>
          <w:numId w:val="0"/>
        </w:numPr>
        <w:ind w:left="3600"/>
      </w:pPr>
    </w:p>
    <w:p w:rsidR="00FD5F9C" w:rsidRPr="00FA3D4E" w:rsidRDefault="00FD5F9C" w:rsidP="00FD5F9C">
      <w:pPr>
        <w:pStyle w:val="ListParagraph"/>
        <w:rPr>
          <w:lang w:val="en-US"/>
        </w:rPr>
      </w:pPr>
      <w:r>
        <w:rPr>
          <w:lang w:val="en-US"/>
        </w:rPr>
        <w:t>Mr. India Contest 2015 – 6th position</w:t>
      </w:r>
    </w:p>
    <w:p w:rsidR="00FD5F9C" w:rsidRDefault="00FD5F9C" w:rsidP="00FD5F9C">
      <w:pPr>
        <w:pStyle w:val="ListParagraph"/>
        <w:rPr>
          <w:lang w:val="en-US"/>
        </w:rPr>
      </w:pPr>
      <w:r>
        <w:rPr>
          <w:lang w:val="en-US"/>
        </w:rPr>
        <w:t>Mr. Madhya Pradesh 2014 – Title Winner</w:t>
      </w:r>
    </w:p>
    <w:p w:rsidR="00FD5F9C" w:rsidRPr="00FA3D4E" w:rsidRDefault="00FD5F9C" w:rsidP="00FD5F9C">
      <w:pPr>
        <w:pStyle w:val="ListParagraph"/>
        <w:rPr>
          <w:lang w:val="en-US"/>
        </w:rPr>
      </w:pPr>
      <w:r>
        <w:rPr>
          <w:lang w:val="en-US"/>
        </w:rPr>
        <w:t>Anchoring – Anchored 6 shows from school level, college and university level</w:t>
      </w:r>
    </w:p>
    <w:p w:rsidR="00FD5F9C" w:rsidRDefault="00FD5F9C" w:rsidP="00FD5F9C">
      <w:pPr>
        <w:pStyle w:val="ListParagraph"/>
      </w:pPr>
      <w:r>
        <w:lastRenderedPageBreak/>
        <w:t>Extempore Speech – School and College level Winner</w:t>
      </w:r>
    </w:p>
    <w:p w:rsidR="00FD5F9C" w:rsidRDefault="00FD5F9C" w:rsidP="00FD5F9C">
      <w:pPr>
        <w:pStyle w:val="ListParagraph"/>
      </w:pPr>
      <w:r>
        <w:t>Basketball : District level player (Man of the tournement - 2012, 14)</w:t>
      </w:r>
    </w:p>
    <w:p w:rsidR="00FD5F9C" w:rsidRDefault="00FD5F9C" w:rsidP="00FD5F9C">
      <w:pPr>
        <w:pStyle w:val="ListParagraph"/>
      </w:pPr>
      <w:r>
        <w:t>Reiki touch Healing – 1st stage</w:t>
      </w:r>
    </w:p>
    <w:p w:rsidR="00FD5F9C" w:rsidRDefault="00FD5F9C" w:rsidP="00FD5F9C">
      <w:pPr>
        <w:pStyle w:val="ListParagraph"/>
      </w:pPr>
      <w:r>
        <w:t>Head Boy – 2 consecutive years at school (2009, 10)</w:t>
      </w:r>
    </w:p>
    <w:p w:rsidR="00E53387" w:rsidRDefault="00E53387" w:rsidP="00E53387">
      <w:pPr>
        <w:pStyle w:val="Heading1"/>
        <w:rPr>
          <w:noProof w:val="0"/>
          <w:lang w:val="en-US"/>
        </w:rPr>
      </w:pPr>
    </w:p>
    <w:p w:rsidR="00E53387" w:rsidRDefault="00E53387" w:rsidP="00E53387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 xml:space="preserve">Certification </w:t>
      </w:r>
    </w:p>
    <w:p w:rsidR="00E53387" w:rsidRPr="00E53387" w:rsidRDefault="00E53387" w:rsidP="00E53387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courses</w:t>
      </w:r>
    </w:p>
    <w:p w:rsidR="00FA3D4E" w:rsidRPr="005E7698" w:rsidRDefault="00FA3D4E" w:rsidP="00FA3D4E">
      <w:pPr>
        <w:rPr>
          <w:lang w:val="en-US"/>
        </w:rPr>
      </w:pPr>
    </w:p>
    <w:p w:rsidR="00E53387" w:rsidRPr="00E53387" w:rsidRDefault="00E53387" w:rsidP="00E53387">
      <w:pPr>
        <w:pStyle w:val="ListParagraph"/>
        <w:rPr>
          <w:szCs w:val="32"/>
        </w:rPr>
      </w:pPr>
      <w:r w:rsidRPr="00E53387">
        <w:t>Embedded System: certificate in Embedded system of Electronics and Communication.</w:t>
      </w:r>
    </w:p>
    <w:p w:rsidR="00E53387" w:rsidRPr="00E53387" w:rsidRDefault="00E53387" w:rsidP="00E53387">
      <w:pPr>
        <w:pStyle w:val="ListParagraph"/>
        <w:rPr>
          <w:szCs w:val="32"/>
        </w:rPr>
      </w:pPr>
      <w:r w:rsidRPr="00E53387">
        <w:t>Basic knowledge of C and C++ languages.</w:t>
      </w:r>
    </w:p>
    <w:p w:rsidR="00E53387" w:rsidRPr="00B26FA4" w:rsidRDefault="00E53387" w:rsidP="00B26FA4">
      <w:pPr>
        <w:pStyle w:val="ListParagraph"/>
        <w:rPr>
          <w:szCs w:val="32"/>
        </w:rPr>
      </w:pPr>
      <w:r w:rsidRPr="00E53387">
        <w:t>MS-Word, Excel, PowerPoint, Outlook</w:t>
      </w:r>
    </w:p>
    <w:p w:rsidR="00E53387" w:rsidRPr="006702FA" w:rsidRDefault="00E53387" w:rsidP="00560D73">
      <w:pPr>
        <w:pStyle w:val="ListParagraph"/>
      </w:pPr>
      <w:r w:rsidRPr="006702FA">
        <w:t>Successfully c</w:t>
      </w:r>
      <w:r w:rsidR="00560D73">
        <w:t xml:space="preserve">ompleted </w:t>
      </w:r>
      <w:r>
        <w:t>Technical Training at various c</w:t>
      </w:r>
      <w:r w:rsidRPr="006702FA">
        <w:t>enters of All India Radio- 08.06.15-03.07.2015.</w:t>
      </w:r>
    </w:p>
    <w:p w:rsidR="00E53387" w:rsidRPr="006702FA" w:rsidRDefault="00E53387" w:rsidP="00B26FA4">
      <w:pPr>
        <w:pStyle w:val="ListParagraph"/>
      </w:pPr>
      <w:r w:rsidRPr="00B26FA4">
        <w:rPr>
          <w:b/>
        </w:rPr>
        <w:t>Studio Training</w:t>
      </w:r>
      <w:r w:rsidRPr="006702FA">
        <w:t xml:space="preserve">: </w:t>
      </w:r>
      <w:r w:rsidRPr="00B26FA4">
        <w:rPr>
          <w:color w:val="000000"/>
        </w:rPr>
        <w:t>Studio Centre comprises of one or more studios, recording and dubbing room, a control room and other ancillary rooms like battery room, a.c. rooms, switch gear room, DG room, R/C room</w:t>
      </w:r>
      <w:r>
        <w:t xml:space="preserve"> where all the progra</w:t>
      </w:r>
      <w:r w:rsidRPr="006702FA">
        <w:t>ms are</w:t>
      </w:r>
      <w:r w:rsidRPr="00B26FA4">
        <w:rPr>
          <w:color w:val="000000"/>
        </w:rPr>
        <w:t xml:space="preserve"> selected and routed from studio to transmitting centre through broadcast quality telephone lines or studio transmitter microwave/VHF links.</w:t>
      </w:r>
    </w:p>
    <w:p w:rsidR="00E53387" w:rsidRDefault="00E53387" w:rsidP="00E53387">
      <w:pPr>
        <w:pStyle w:val="ListParagraph"/>
      </w:pPr>
      <w:r w:rsidRPr="006702FA">
        <w:rPr>
          <w:b/>
        </w:rPr>
        <w:t>FM Transmission Centre</w:t>
      </w:r>
      <w:r w:rsidRPr="006702FA">
        <w:t>:Left and right</w:t>
      </w:r>
      <w:r w:rsidR="00560D73">
        <w:t xml:space="preserve"> </w:t>
      </w:r>
      <w:r w:rsidRPr="006702FA">
        <w:t>channel of audio signal are fed to stereo coder for stereo encoding. This stereo</w:t>
      </w:r>
      <w:r w:rsidR="00560D73">
        <w:t xml:space="preserve"> </w:t>
      </w:r>
      <w:r w:rsidRPr="006702FA">
        <w:t>encoded signal or mono signal (either left or right channel audio) is fed to VHF oscillator</w:t>
      </w:r>
      <w:r w:rsidR="00560D73">
        <w:t xml:space="preserve"> </w:t>
      </w:r>
      <w:r w:rsidRPr="006702FA">
        <w:t xml:space="preserve">and modulator. The FM modulated output is amplified by a wide band power </w:t>
      </w:r>
      <w:proofErr w:type="gramStart"/>
      <w:r w:rsidRPr="006702FA">
        <w:t>amplifier</w:t>
      </w:r>
      <w:proofErr w:type="gramEnd"/>
      <w:r w:rsidR="00560D73">
        <w:t xml:space="preserve"> </w:t>
      </w:r>
      <w:r w:rsidRPr="006702FA">
        <w:t>and then fed to Antenna for transmission.</w:t>
      </w:r>
    </w:p>
    <w:p w:rsidR="00E53387" w:rsidRDefault="00E53387" w:rsidP="00E53387">
      <w:pPr>
        <w:pStyle w:val="Heading1"/>
        <w:rPr>
          <w:caps w:val="0"/>
          <w:noProof w:val="0"/>
          <w:color w:val="auto"/>
          <w:spacing w:val="0"/>
          <w:szCs w:val="22"/>
        </w:rPr>
      </w:pPr>
    </w:p>
    <w:p w:rsidR="00E53387" w:rsidRDefault="00E53387" w:rsidP="00E53387">
      <w:pPr>
        <w:pStyle w:val="Heading1"/>
        <w:rPr>
          <w:caps w:val="0"/>
          <w:noProof w:val="0"/>
          <w:color w:val="auto"/>
          <w:spacing w:val="0"/>
          <w:szCs w:val="22"/>
        </w:rPr>
      </w:pPr>
    </w:p>
    <w:p w:rsidR="00E53387" w:rsidRPr="00E53387" w:rsidRDefault="00E53387" w:rsidP="00E53387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major project</w:t>
      </w:r>
    </w:p>
    <w:p w:rsidR="00E53387" w:rsidRPr="005E7698" w:rsidRDefault="00E53387" w:rsidP="00E53387">
      <w:pPr>
        <w:rPr>
          <w:lang w:val="en-US"/>
        </w:rPr>
      </w:pPr>
    </w:p>
    <w:p w:rsidR="00E53387" w:rsidRPr="00E53387" w:rsidRDefault="00E53387" w:rsidP="00560D73">
      <w:pPr>
        <w:pStyle w:val="ListParagraph"/>
      </w:pPr>
      <w:r w:rsidRPr="00E53387">
        <w:t xml:space="preserve">RFID based Trolley for easy Shopping-In this project RFID </w:t>
      </w:r>
      <w:r w:rsidR="00560D73">
        <w:t xml:space="preserve">chip </w:t>
      </w:r>
      <w:r w:rsidRPr="00E53387">
        <w:t xml:space="preserve">is used as </w:t>
      </w:r>
      <w:r w:rsidR="00560D73">
        <w:t xml:space="preserve">a </w:t>
      </w:r>
      <w:r w:rsidRPr="00E53387">
        <w:t xml:space="preserve">security </w:t>
      </w:r>
      <w:r w:rsidR="00560D73">
        <w:t>tag</w:t>
      </w:r>
      <w:r w:rsidRPr="00E53387">
        <w:t xml:space="preserve"> for </w:t>
      </w:r>
      <w:r w:rsidR="00560D73">
        <w:t xml:space="preserve">the </w:t>
      </w:r>
      <w:r w:rsidRPr="00E53387">
        <w:t>product and also for accessing the location of the products in the market.</w:t>
      </w:r>
      <w:r w:rsidR="00560D73">
        <w:t xml:space="preserve"> An LCD display on the trolley consists of the RFID scanner which reads the tags as the product is kept in the trolley</w:t>
      </w:r>
      <w:r w:rsidR="00560D73" w:rsidRPr="00E53387">
        <w:t xml:space="preserve">. </w:t>
      </w:r>
      <w:r w:rsidR="00560D73">
        <w:t>It also</w:t>
      </w:r>
      <w:r w:rsidRPr="00E53387">
        <w:t xml:space="preserve"> show</w:t>
      </w:r>
      <w:r w:rsidR="00560D73">
        <w:t>s</w:t>
      </w:r>
      <w:r w:rsidRPr="00E53387">
        <w:t xml:space="preserve"> the necessary details of the product</w:t>
      </w:r>
      <w:r w:rsidR="00560D73">
        <w:t xml:space="preserve"> (i.e expiry date, price, </w:t>
      </w:r>
      <w:r w:rsidR="000D43F4">
        <w:t>weight</w:t>
      </w:r>
      <w:r w:rsidR="00560D73">
        <w:t>)</w:t>
      </w:r>
      <w:r w:rsidRPr="00E53387">
        <w:t>. So this project improves the security performance and also the speed of shopping.</w:t>
      </w:r>
    </w:p>
    <w:p w:rsidR="00E53387" w:rsidRPr="006702FA" w:rsidRDefault="00E53387" w:rsidP="00E53387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E53387" w:rsidRDefault="00E53387" w:rsidP="00FA3D4E">
      <w:pPr>
        <w:pStyle w:val="Heading1"/>
        <w:rPr>
          <w:b w:val="0"/>
          <w:caps w:val="0"/>
          <w:noProof w:val="0"/>
          <w:color w:val="auto"/>
          <w:spacing w:val="0"/>
          <w:szCs w:val="22"/>
        </w:rPr>
      </w:pPr>
    </w:p>
    <w:p w:rsidR="00FA3D4E" w:rsidRPr="005E7698" w:rsidRDefault="00106D73" w:rsidP="00FA3D4E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 xml:space="preserve">personal </w:t>
      </w:r>
      <w:r>
        <w:rPr>
          <w:noProof w:val="0"/>
          <w:lang w:val="en-US"/>
        </w:rPr>
        <w:br/>
        <w:t>details</w:t>
      </w:r>
    </w:p>
    <w:p w:rsidR="00FA3D4E" w:rsidRPr="005E7698" w:rsidRDefault="00FA3D4E" w:rsidP="00FA3D4E">
      <w:pPr>
        <w:rPr>
          <w:lang w:val="en-US"/>
        </w:rPr>
      </w:pPr>
    </w:p>
    <w:p w:rsidR="00106D73" w:rsidRPr="00871B39" w:rsidRDefault="00106D73" w:rsidP="00106D73">
      <w:pPr>
        <w:spacing w:line="240" w:lineRule="auto"/>
        <w:rPr>
          <w:rFonts w:cs="Tahoma"/>
          <w:szCs w:val="28"/>
        </w:rPr>
      </w:pP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  <w:t xml:space="preserve">       </w:t>
      </w:r>
      <w:r w:rsidRPr="00871B39">
        <w:rPr>
          <w:rFonts w:cs="Tahoma"/>
          <w:szCs w:val="28"/>
        </w:rPr>
        <w:t>Date of Birth</w:t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proofErr w:type="gramStart"/>
      <w:r>
        <w:rPr>
          <w:rFonts w:cs="Tahoma"/>
          <w:szCs w:val="28"/>
        </w:rPr>
        <w:t xml:space="preserve">:  </w:t>
      </w:r>
      <w:r w:rsidR="00E53387">
        <w:rPr>
          <w:rFonts w:cs="Tahoma"/>
          <w:szCs w:val="28"/>
        </w:rPr>
        <w:t>01</w:t>
      </w:r>
      <w:proofErr w:type="gramEnd"/>
      <w:r w:rsidR="00E53387">
        <w:rPr>
          <w:rFonts w:cs="Tahoma"/>
          <w:szCs w:val="28"/>
        </w:rPr>
        <w:t>-09-1993</w:t>
      </w:r>
    </w:p>
    <w:p w:rsidR="00106D73" w:rsidRPr="00871B39" w:rsidRDefault="00106D73" w:rsidP="00106D73">
      <w:pPr>
        <w:spacing w:line="240" w:lineRule="auto"/>
        <w:rPr>
          <w:rFonts w:cs="Tahoma"/>
          <w:szCs w:val="28"/>
        </w:rPr>
      </w:pP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  <w:t xml:space="preserve">       </w:t>
      </w:r>
      <w:r w:rsidRPr="00871B39">
        <w:rPr>
          <w:rFonts w:cs="Tahoma"/>
          <w:szCs w:val="28"/>
        </w:rPr>
        <w:t xml:space="preserve">Place of Birth         </w:t>
      </w:r>
      <w:r>
        <w:rPr>
          <w:rFonts w:cs="Tahoma"/>
          <w:szCs w:val="28"/>
        </w:rPr>
        <w:t xml:space="preserve">  </w:t>
      </w:r>
      <w:r>
        <w:rPr>
          <w:rFonts w:cs="Tahoma"/>
          <w:szCs w:val="28"/>
        </w:rPr>
        <w:tab/>
      </w:r>
      <w:proofErr w:type="gramStart"/>
      <w:r w:rsidRPr="00871B39">
        <w:rPr>
          <w:rFonts w:cs="Tahoma"/>
          <w:szCs w:val="28"/>
        </w:rPr>
        <w:t>:  Dubai</w:t>
      </w:r>
      <w:proofErr w:type="gramEnd"/>
      <w:r w:rsidRPr="00871B39">
        <w:rPr>
          <w:rFonts w:cs="Tahoma"/>
          <w:szCs w:val="28"/>
        </w:rPr>
        <w:t xml:space="preserve">, United Arab Emirates </w:t>
      </w:r>
    </w:p>
    <w:p w:rsidR="00106D73" w:rsidRPr="00871B39" w:rsidRDefault="00106D73" w:rsidP="00106D73">
      <w:pPr>
        <w:spacing w:line="240" w:lineRule="auto"/>
        <w:rPr>
          <w:rFonts w:cs="Tahoma"/>
          <w:szCs w:val="28"/>
        </w:rPr>
      </w:pPr>
      <w:r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  <w:t xml:space="preserve">       </w:t>
      </w:r>
      <w:r w:rsidRPr="00871B39">
        <w:rPr>
          <w:rFonts w:cs="Tahoma"/>
          <w:szCs w:val="28"/>
        </w:rPr>
        <w:t>Marital Status</w:t>
      </w:r>
      <w:r w:rsidRPr="00871B39"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proofErr w:type="gramStart"/>
      <w:r w:rsidRPr="00871B39">
        <w:rPr>
          <w:rFonts w:cs="Tahoma"/>
          <w:szCs w:val="28"/>
        </w:rPr>
        <w:t>:  Unmarried</w:t>
      </w:r>
      <w:proofErr w:type="gramEnd"/>
    </w:p>
    <w:p w:rsidR="00106D73" w:rsidRPr="00871B39" w:rsidRDefault="00106D73" w:rsidP="00106D73">
      <w:pPr>
        <w:spacing w:line="240" w:lineRule="auto"/>
        <w:rPr>
          <w:rFonts w:cs="Tahoma"/>
          <w:szCs w:val="28"/>
        </w:rPr>
      </w:pP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  <w:t xml:space="preserve">      </w:t>
      </w:r>
      <w:r w:rsidR="00ED7190">
        <w:rPr>
          <w:rFonts w:cs="Tahoma"/>
          <w:szCs w:val="28"/>
        </w:rPr>
        <w:t xml:space="preserve"> </w:t>
      </w:r>
      <w:r w:rsidRPr="00871B39">
        <w:rPr>
          <w:rFonts w:cs="Tahoma"/>
          <w:szCs w:val="28"/>
        </w:rPr>
        <w:t>Gender</w:t>
      </w:r>
      <w:r w:rsidRPr="00871B39">
        <w:rPr>
          <w:rFonts w:cs="Tahoma"/>
          <w:szCs w:val="28"/>
        </w:rPr>
        <w:tab/>
      </w:r>
      <w:r w:rsidRPr="00871B39"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proofErr w:type="gramStart"/>
      <w:r w:rsidRPr="00871B39">
        <w:rPr>
          <w:rFonts w:cs="Tahoma"/>
          <w:szCs w:val="28"/>
        </w:rPr>
        <w:t>:  Male</w:t>
      </w:r>
      <w:proofErr w:type="gramEnd"/>
    </w:p>
    <w:p w:rsidR="00106D73" w:rsidRPr="00871B39" w:rsidRDefault="00106D73" w:rsidP="00106D73">
      <w:pPr>
        <w:spacing w:line="240" w:lineRule="auto"/>
        <w:rPr>
          <w:rFonts w:cs="Tahoma"/>
          <w:szCs w:val="28"/>
        </w:rPr>
      </w:pP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  <w:t xml:space="preserve">      </w:t>
      </w:r>
      <w:r w:rsidR="00ED7190">
        <w:rPr>
          <w:rFonts w:cs="Tahoma"/>
          <w:szCs w:val="28"/>
        </w:rPr>
        <w:t xml:space="preserve"> </w:t>
      </w:r>
      <w:r w:rsidRPr="00871B39">
        <w:rPr>
          <w:rFonts w:cs="Tahoma"/>
          <w:szCs w:val="28"/>
        </w:rPr>
        <w:t>Nationality</w:t>
      </w:r>
      <w:r w:rsidRPr="00871B39">
        <w:rPr>
          <w:rFonts w:cs="Tahoma"/>
          <w:szCs w:val="28"/>
        </w:rPr>
        <w:tab/>
      </w:r>
      <w:r w:rsidRPr="00871B39">
        <w:rPr>
          <w:rFonts w:cs="Tahoma"/>
          <w:szCs w:val="28"/>
        </w:rPr>
        <w:tab/>
      </w:r>
      <w:r>
        <w:rPr>
          <w:rFonts w:cs="Tahoma"/>
          <w:szCs w:val="28"/>
        </w:rPr>
        <w:t xml:space="preserve">             </w:t>
      </w:r>
      <w:proofErr w:type="gramStart"/>
      <w:r w:rsidRPr="00871B39">
        <w:rPr>
          <w:rFonts w:cs="Tahoma"/>
          <w:szCs w:val="28"/>
        </w:rPr>
        <w:t>:  Indian</w:t>
      </w:r>
      <w:proofErr w:type="gramEnd"/>
    </w:p>
    <w:p w:rsidR="00106D73" w:rsidRPr="005E7698" w:rsidRDefault="00106D73" w:rsidP="00106D73">
      <w:pPr>
        <w:rPr>
          <w:lang w:val="en-US"/>
        </w:rPr>
      </w:pPr>
    </w:p>
    <w:p w:rsidR="00106D73" w:rsidRPr="00871B39" w:rsidRDefault="00106D73" w:rsidP="00106D73">
      <w:pPr>
        <w:pStyle w:val="ListParagraph"/>
        <w:numPr>
          <w:ilvl w:val="0"/>
          <w:numId w:val="0"/>
        </w:numPr>
        <w:ind w:left="3600"/>
      </w:pPr>
    </w:p>
    <w:p w:rsidR="00106D73" w:rsidRPr="00871B39" w:rsidRDefault="00106D73" w:rsidP="00FA3D4E"/>
    <w:p w:rsidR="000D43F4" w:rsidRDefault="000D43F4" w:rsidP="00106D73">
      <w:pPr>
        <w:pStyle w:val="Heading1"/>
        <w:rPr>
          <w:noProof w:val="0"/>
          <w:lang w:val="en-US"/>
        </w:rPr>
      </w:pPr>
    </w:p>
    <w:p w:rsidR="000D43F4" w:rsidRDefault="000D43F4" w:rsidP="00106D73">
      <w:pPr>
        <w:pStyle w:val="Heading1"/>
        <w:rPr>
          <w:noProof w:val="0"/>
          <w:lang w:val="en-US"/>
        </w:rPr>
      </w:pPr>
    </w:p>
    <w:p w:rsidR="000D43F4" w:rsidRDefault="000D43F4" w:rsidP="00106D73">
      <w:pPr>
        <w:pStyle w:val="Heading1"/>
        <w:rPr>
          <w:noProof w:val="0"/>
          <w:lang w:val="en-US"/>
        </w:rPr>
      </w:pPr>
    </w:p>
    <w:p w:rsidR="00106D73" w:rsidRPr="005E7698" w:rsidRDefault="00106D73" w:rsidP="00106D73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Declaration</w:t>
      </w:r>
    </w:p>
    <w:p w:rsidR="00106D73" w:rsidRPr="005E7698" w:rsidRDefault="00106D73" w:rsidP="00106D73">
      <w:pPr>
        <w:rPr>
          <w:lang w:val="en-US"/>
        </w:rPr>
      </w:pPr>
    </w:p>
    <w:p w:rsidR="00106D73" w:rsidRPr="00871B39" w:rsidRDefault="00106D73" w:rsidP="00106D73">
      <w:pPr>
        <w:ind w:left="2880"/>
        <w:rPr>
          <w:rFonts w:eastAsia="Times New Roman"/>
          <w:b/>
          <w:sz w:val="24"/>
          <w:szCs w:val="20"/>
        </w:rPr>
      </w:pPr>
      <w:r w:rsidRPr="00871B39">
        <w:rPr>
          <w:rFonts w:eastAsia="Batang"/>
          <w:szCs w:val="20"/>
        </w:rPr>
        <w:t xml:space="preserve">I hereby would like to declare that the above furnished information is true to best of my knowledge &amp; belief. </w:t>
      </w:r>
    </w:p>
    <w:p w:rsidR="00FA3D4E" w:rsidRDefault="00FA3D4E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FA3D4E" w:rsidSect="00FD5F9C">
      <w:headerReference w:type="default" r:id="rId10"/>
      <w:footerReference w:type="default" r:id="rId11"/>
      <w:pgSz w:w="12240" w:h="15840" w:code="1"/>
      <w:pgMar w:top="270" w:right="720" w:bottom="36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0D" w:rsidRDefault="00C0760D" w:rsidP="00087C8D">
      <w:r>
        <w:separator/>
      </w:r>
    </w:p>
  </w:endnote>
  <w:endnote w:type="continuationSeparator" w:id="0">
    <w:p w:rsidR="00C0760D" w:rsidRDefault="00C0760D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0D" w:rsidRDefault="00C0760D" w:rsidP="00087C8D">
      <w:r>
        <w:separator/>
      </w:r>
    </w:p>
  </w:footnote>
  <w:footnote w:type="continuationSeparator" w:id="0">
    <w:p w:rsidR="00C0760D" w:rsidRDefault="00C0760D" w:rsidP="000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E2" w:rsidRDefault="000B26B3" w:rsidP="001930E2">
    <w:pPr>
      <w:pStyle w:val="Header"/>
    </w:pPr>
    <w:r>
      <w:rPr>
        <w:noProof/>
        <w:lang w:val="en-US"/>
      </w:rPr>
      <w:pict>
        <v:rect id="Rectangle 11" o:spid="_x0000_s4097" style="position:absolute;left:0;text-align:left;margin-left:-36pt;margin-top:-36pt;width:165.6pt;height:11in;z-index:251660288;visibility:visible;mso-position-horizontal-relative:margin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" fillcolor="#59b0b9 [3205]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58E"/>
    <w:multiLevelType w:val="hybridMultilevel"/>
    <w:tmpl w:val="FC2CCC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6250A8"/>
    <w:multiLevelType w:val="hybridMultilevel"/>
    <w:tmpl w:val="22CC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7957"/>
    <w:multiLevelType w:val="hybridMultilevel"/>
    <w:tmpl w:val="A54CC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FC616A7"/>
    <w:multiLevelType w:val="hybridMultilevel"/>
    <w:tmpl w:val="5A1A0566"/>
    <w:lvl w:ilvl="0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1850"/>
    <w:rsid w:val="000037D9"/>
    <w:rsid w:val="00013DD1"/>
    <w:rsid w:val="00024A55"/>
    <w:rsid w:val="000609A9"/>
    <w:rsid w:val="00061887"/>
    <w:rsid w:val="00074D61"/>
    <w:rsid w:val="00087C8D"/>
    <w:rsid w:val="00090A31"/>
    <w:rsid w:val="000B26B3"/>
    <w:rsid w:val="000D43F4"/>
    <w:rsid w:val="00106D73"/>
    <w:rsid w:val="00135206"/>
    <w:rsid w:val="00137C1E"/>
    <w:rsid w:val="0014215B"/>
    <w:rsid w:val="0014639F"/>
    <w:rsid w:val="00160E84"/>
    <w:rsid w:val="00172953"/>
    <w:rsid w:val="001801FF"/>
    <w:rsid w:val="00184A0F"/>
    <w:rsid w:val="001930E2"/>
    <w:rsid w:val="001B5DF8"/>
    <w:rsid w:val="001C175C"/>
    <w:rsid w:val="001F6DEF"/>
    <w:rsid w:val="002110A2"/>
    <w:rsid w:val="00213202"/>
    <w:rsid w:val="00226C5C"/>
    <w:rsid w:val="0023064A"/>
    <w:rsid w:val="00235E40"/>
    <w:rsid w:val="0025517E"/>
    <w:rsid w:val="00267852"/>
    <w:rsid w:val="002A1CDF"/>
    <w:rsid w:val="002B4D1F"/>
    <w:rsid w:val="002D7FBF"/>
    <w:rsid w:val="002E047B"/>
    <w:rsid w:val="002E2CA1"/>
    <w:rsid w:val="002E6CF2"/>
    <w:rsid w:val="002E7E2D"/>
    <w:rsid w:val="002F72DE"/>
    <w:rsid w:val="00307933"/>
    <w:rsid w:val="003211C7"/>
    <w:rsid w:val="003438DD"/>
    <w:rsid w:val="003474A8"/>
    <w:rsid w:val="00350E5D"/>
    <w:rsid w:val="00352E20"/>
    <w:rsid w:val="00373456"/>
    <w:rsid w:val="003936FB"/>
    <w:rsid w:val="003A5E1A"/>
    <w:rsid w:val="003B2365"/>
    <w:rsid w:val="00412737"/>
    <w:rsid w:val="004164E8"/>
    <w:rsid w:val="004205E9"/>
    <w:rsid w:val="00445C21"/>
    <w:rsid w:val="0045115C"/>
    <w:rsid w:val="004704CD"/>
    <w:rsid w:val="00476E7C"/>
    <w:rsid w:val="00496210"/>
    <w:rsid w:val="004C3958"/>
    <w:rsid w:val="004E06EF"/>
    <w:rsid w:val="004F2672"/>
    <w:rsid w:val="004F5C97"/>
    <w:rsid w:val="00540784"/>
    <w:rsid w:val="00544ADE"/>
    <w:rsid w:val="00545785"/>
    <w:rsid w:val="00554E46"/>
    <w:rsid w:val="00560D73"/>
    <w:rsid w:val="00562A97"/>
    <w:rsid w:val="00571868"/>
    <w:rsid w:val="00597034"/>
    <w:rsid w:val="005E6AD1"/>
    <w:rsid w:val="005E7698"/>
    <w:rsid w:val="005F64FB"/>
    <w:rsid w:val="00611D9C"/>
    <w:rsid w:val="006758C9"/>
    <w:rsid w:val="00682A58"/>
    <w:rsid w:val="006A6A88"/>
    <w:rsid w:val="006C753F"/>
    <w:rsid w:val="006E3969"/>
    <w:rsid w:val="00701B69"/>
    <w:rsid w:val="007140F4"/>
    <w:rsid w:val="007373EF"/>
    <w:rsid w:val="007429D1"/>
    <w:rsid w:val="00746778"/>
    <w:rsid w:val="00750AA5"/>
    <w:rsid w:val="00750CA2"/>
    <w:rsid w:val="00755B5A"/>
    <w:rsid w:val="0078202F"/>
    <w:rsid w:val="00791CEB"/>
    <w:rsid w:val="00796E2D"/>
    <w:rsid w:val="007C790A"/>
    <w:rsid w:val="007E6AF1"/>
    <w:rsid w:val="00802E37"/>
    <w:rsid w:val="00837D0C"/>
    <w:rsid w:val="00871425"/>
    <w:rsid w:val="0088676B"/>
    <w:rsid w:val="008B594E"/>
    <w:rsid w:val="008C103D"/>
    <w:rsid w:val="008E31F8"/>
    <w:rsid w:val="008F1850"/>
    <w:rsid w:val="00957AEF"/>
    <w:rsid w:val="0096377E"/>
    <w:rsid w:val="0097144D"/>
    <w:rsid w:val="00972AF2"/>
    <w:rsid w:val="00991742"/>
    <w:rsid w:val="009B4A90"/>
    <w:rsid w:val="009E3CE1"/>
    <w:rsid w:val="009E77FE"/>
    <w:rsid w:val="00A5199B"/>
    <w:rsid w:val="00A5368B"/>
    <w:rsid w:val="00A8665E"/>
    <w:rsid w:val="00AC3FEB"/>
    <w:rsid w:val="00AD246B"/>
    <w:rsid w:val="00AD325E"/>
    <w:rsid w:val="00B12048"/>
    <w:rsid w:val="00B17D50"/>
    <w:rsid w:val="00B26FA4"/>
    <w:rsid w:val="00B60398"/>
    <w:rsid w:val="00B87D04"/>
    <w:rsid w:val="00BA401F"/>
    <w:rsid w:val="00BD6060"/>
    <w:rsid w:val="00BE61DD"/>
    <w:rsid w:val="00C06E5B"/>
    <w:rsid w:val="00C0760D"/>
    <w:rsid w:val="00C1746F"/>
    <w:rsid w:val="00C30793"/>
    <w:rsid w:val="00C41066"/>
    <w:rsid w:val="00C64735"/>
    <w:rsid w:val="00C6602B"/>
    <w:rsid w:val="00C70C21"/>
    <w:rsid w:val="00CA4340"/>
    <w:rsid w:val="00CC0AEE"/>
    <w:rsid w:val="00CF26DD"/>
    <w:rsid w:val="00D1201D"/>
    <w:rsid w:val="00D16826"/>
    <w:rsid w:val="00D615DC"/>
    <w:rsid w:val="00DA112F"/>
    <w:rsid w:val="00DA6C86"/>
    <w:rsid w:val="00DB094B"/>
    <w:rsid w:val="00DB2C17"/>
    <w:rsid w:val="00DC6A8D"/>
    <w:rsid w:val="00DE6E8E"/>
    <w:rsid w:val="00DF778C"/>
    <w:rsid w:val="00E1156E"/>
    <w:rsid w:val="00E142B9"/>
    <w:rsid w:val="00E20FD3"/>
    <w:rsid w:val="00E24385"/>
    <w:rsid w:val="00E26212"/>
    <w:rsid w:val="00E53387"/>
    <w:rsid w:val="00E853DB"/>
    <w:rsid w:val="00E96F8E"/>
    <w:rsid w:val="00EB70F0"/>
    <w:rsid w:val="00ED7190"/>
    <w:rsid w:val="00EE0E80"/>
    <w:rsid w:val="00EE6F42"/>
    <w:rsid w:val="00F21936"/>
    <w:rsid w:val="00F30D65"/>
    <w:rsid w:val="00F42020"/>
    <w:rsid w:val="00F45B29"/>
    <w:rsid w:val="00F54643"/>
    <w:rsid w:val="00F57582"/>
    <w:rsid w:val="00F81E52"/>
    <w:rsid w:val="00FA08CC"/>
    <w:rsid w:val="00FA3D4E"/>
    <w:rsid w:val="00FB1CF2"/>
    <w:rsid w:val="00FC309F"/>
    <w:rsid w:val="00FD2CD5"/>
    <w:rsid w:val="00FD5F9C"/>
    <w:rsid w:val="00FE1DF6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paragraph" w:styleId="NoSpacing">
    <w:name w:val="No Spacing"/>
    <w:uiPriority w:val="1"/>
    <w:qFormat/>
    <w:rsid w:val="00FD5F9C"/>
    <w:pPr>
      <w:tabs>
        <w:tab w:val="right" w:pos="2160"/>
        <w:tab w:val="left" w:pos="2880"/>
      </w:tabs>
      <w:spacing w:after="0" w:line="240" w:lineRule="auto"/>
    </w:pPr>
    <w:rPr>
      <w:rFonts w:ascii="Century Gothic" w:hAnsi="Century Gothic"/>
      <w:sz w:val="20"/>
      <w:lang w:val="fr-FR"/>
    </w:rPr>
  </w:style>
  <w:style w:type="character" w:customStyle="1" w:styleId="apple-converted-space">
    <w:name w:val="apple-converted-space"/>
    <w:basedOn w:val="DefaultParagraphFont"/>
    <w:rsid w:val="00060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eet.380817@2freemail.com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D8A7-08E5-4299-B997-8D31B08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13</cp:revision>
  <cp:lastPrinted>2017-10-31T08:56:00Z</cp:lastPrinted>
  <dcterms:created xsi:type="dcterms:W3CDTF">2018-06-03T13:58:00Z</dcterms:created>
  <dcterms:modified xsi:type="dcterms:W3CDTF">2018-06-05T05:46:00Z</dcterms:modified>
</cp:coreProperties>
</file>