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77" w:rsidRDefault="00882A90">
      <w:pPr>
        <w:rPr>
          <w:sz w:val="20"/>
          <w:szCs w:val="20"/>
        </w:rPr>
      </w:pPr>
      <w:r>
        <w:rPr>
          <w:rFonts w:ascii="Trebuchet MS" w:eastAsia="Trebuchet MS" w:hAnsi="Trebuchet MS" w:cs="Trebuchet MS"/>
          <w:noProof/>
          <w:color w:val="000080"/>
          <w:sz w:val="40"/>
          <w:szCs w:val="40"/>
          <w:u w:val="single"/>
        </w:rPr>
        <w:drawing>
          <wp:anchor distT="0" distB="0" distL="114300" distR="114300" simplePos="0" relativeHeight="251651584" behindDoc="1" locked="0" layoutInCell="0" allowOverlap="1">
            <wp:simplePos x="0" y="0"/>
            <wp:positionH relativeFrom="page">
              <wp:posOffset>5629275</wp:posOffset>
            </wp:positionH>
            <wp:positionV relativeFrom="page">
              <wp:posOffset>476250</wp:posOffset>
            </wp:positionV>
            <wp:extent cx="1219200" cy="1190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1219200" cy="1190625"/>
                    </a:xfrm>
                    <a:prstGeom prst="rect">
                      <a:avLst/>
                    </a:prstGeom>
                    <a:noFill/>
                  </pic:spPr>
                </pic:pic>
              </a:graphicData>
            </a:graphic>
          </wp:anchor>
        </w:drawing>
      </w:r>
      <w:r>
        <w:rPr>
          <w:rFonts w:ascii="Trebuchet MS" w:eastAsia="Trebuchet MS" w:hAnsi="Trebuchet MS" w:cs="Trebuchet MS"/>
          <w:color w:val="000080"/>
          <w:sz w:val="40"/>
          <w:szCs w:val="40"/>
          <w:u w:val="single"/>
        </w:rPr>
        <w:t xml:space="preserve">Masood </w:t>
      </w:r>
    </w:p>
    <w:p w:rsidR="00DA7177" w:rsidRDefault="00DA7177">
      <w:pPr>
        <w:spacing w:line="242" w:lineRule="exact"/>
        <w:rPr>
          <w:sz w:val="24"/>
          <w:szCs w:val="24"/>
        </w:rPr>
      </w:pPr>
    </w:p>
    <w:p w:rsidR="00DA7177" w:rsidRDefault="00DA7177">
      <w:pPr>
        <w:spacing w:line="1" w:lineRule="exact"/>
        <w:rPr>
          <w:sz w:val="24"/>
          <w:szCs w:val="24"/>
        </w:rPr>
      </w:pPr>
    </w:p>
    <w:p w:rsidR="00DA7177" w:rsidRDefault="00882A90">
      <w:pPr>
        <w:rPr>
          <w:sz w:val="20"/>
          <w:szCs w:val="20"/>
        </w:rPr>
      </w:pPr>
      <w:r>
        <w:rPr>
          <w:rFonts w:ascii="Trebuchet MS" w:eastAsia="Trebuchet MS" w:hAnsi="Trebuchet MS" w:cs="Trebuchet MS"/>
          <w:sz w:val="20"/>
          <w:szCs w:val="20"/>
        </w:rPr>
        <w:t>Deira, DUBAI-UAE</w:t>
      </w:r>
    </w:p>
    <w:p w:rsidR="00DA7177" w:rsidRDefault="00DA7177">
      <w:pPr>
        <w:spacing w:line="1" w:lineRule="exact"/>
        <w:rPr>
          <w:sz w:val="24"/>
          <w:szCs w:val="24"/>
        </w:rPr>
      </w:pPr>
    </w:p>
    <w:p w:rsidR="00DA7177" w:rsidRDefault="00882A90">
      <w:pPr>
        <w:rPr>
          <w:sz w:val="20"/>
          <w:szCs w:val="20"/>
        </w:rPr>
      </w:pPr>
      <w:r>
        <w:rPr>
          <w:rFonts w:ascii="Trebuchet MS" w:eastAsia="Trebuchet MS" w:hAnsi="Trebuchet MS" w:cs="Trebuchet MS"/>
          <w:sz w:val="20"/>
          <w:szCs w:val="20"/>
        </w:rPr>
        <w:t>Visa Status- Visit Visa</w:t>
      </w:r>
    </w:p>
    <w:p w:rsidR="00DA7177" w:rsidRDefault="00DA7177">
      <w:pPr>
        <w:spacing w:line="1" w:lineRule="exact"/>
        <w:rPr>
          <w:sz w:val="24"/>
          <w:szCs w:val="24"/>
        </w:rPr>
      </w:pPr>
    </w:p>
    <w:p w:rsidR="00DA7177" w:rsidRDefault="004D2804">
      <w:pPr>
        <w:rPr>
          <w:rFonts w:ascii="Trebuchet MS" w:eastAsia="Trebuchet MS" w:hAnsi="Trebuchet MS" w:cs="Trebuchet MS"/>
          <w:color w:val="0000FF"/>
          <w:sz w:val="20"/>
          <w:szCs w:val="20"/>
          <w:u w:val="single"/>
        </w:rPr>
      </w:pPr>
      <w:hyperlink r:id="rId8" w:history="1">
        <w:r w:rsidRPr="00841BC7">
          <w:rPr>
            <w:rStyle w:val="Hyperlink"/>
            <w:rFonts w:ascii="Trebuchet MS" w:eastAsia="Trebuchet MS" w:hAnsi="Trebuchet MS" w:cs="Trebuchet MS"/>
            <w:sz w:val="20"/>
            <w:szCs w:val="20"/>
          </w:rPr>
          <w:t>masood.381694@2freemail.com</w:t>
        </w:r>
      </w:hyperlink>
      <w:r>
        <w:rPr>
          <w:rFonts w:ascii="Trebuchet MS" w:eastAsia="Trebuchet MS" w:hAnsi="Trebuchet MS" w:cs="Trebuchet MS"/>
          <w:color w:val="0000FF"/>
          <w:sz w:val="20"/>
          <w:szCs w:val="20"/>
          <w:u w:val="single"/>
        </w:rPr>
        <w:t xml:space="preserve"> </w:t>
      </w:r>
    </w:p>
    <w:p w:rsidR="004D2804" w:rsidRDefault="004D2804">
      <w:pPr>
        <w:rPr>
          <w:sz w:val="20"/>
          <w:szCs w:val="20"/>
        </w:rPr>
      </w:pPr>
    </w:p>
    <w:p w:rsidR="00DA7177" w:rsidRDefault="00882A90">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-81915</wp:posOffset>
            </wp:positionH>
            <wp:positionV relativeFrom="paragraph">
              <wp:posOffset>71120</wp:posOffset>
            </wp:positionV>
            <wp:extent cx="6209665" cy="22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09665" cy="22860"/>
                    </a:xfrm>
                    <a:prstGeom prst="rect">
                      <a:avLst/>
                    </a:prstGeom>
                    <a:noFill/>
                  </pic:spPr>
                </pic:pic>
              </a:graphicData>
            </a:graphic>
          </wp:anchor>
        </w:drawing>
      </w:r>
    </w:p>
    <w:p w:rsidR="00DA7177" w:rsidRDefault="00DA7177">
      <w:pPr>
        <w:spacing w:line="250" w:lineRule="exact"/>
        <w:rPr>
          <w:sz w:val="24"/>
          <w:szCs w:val="24"/>
        </w:rPr>
      </w:pPr>
    </w:p>
    <w:p w:rsidR="00DA7177" w:rsidRDefault="00882A90">
      <w:pPr>
        <w:ind w:left="1180"/>
        <w:rPr>
          <w:sz w:val="20"/>
          <w:szCs w:val="20"/>
        </w:rPr>
      </w:pPr>
      <w:r>
        <w:rPr>
          <w:rFonts w:ascii="Book Antiqua" w:eastAsia="Book Antiqua" w:hAnsi="Book Antiqua" w:cs="Book Antiqua"/>
          <w:b/>
          <w:bCs/>
          <w:sz w:val="36"/>
          <w:szCs w:val="36"/>
        </w:rPr>
        <w:t>Accountant/Administrator /Sales Executive</w:t>
      </w:r>
    </w:p>
    <w:p w:rsidR="00DA7177" w:rsidRDefault="00DA7177">
      <w:pPr>
        <w:spacing w:line="20" w:lineRule="exact"/>
        <w:rPr>
          <w:sz w:val="24"/>
          <w:szCs w:val="24"/>
        </w:rPr>
      </w:pPr>
      <w:r>
        <w:rPr>
          <w:sz w:val="24"/>
          <w:szCs w:val="24"/>
        </w:rPr>
        <w:pict>
          <v:rect id="Shape 3" o:spid="_x0000_s1028" style="position:absolute;margin-left:-1.85pt;margin-top:14.1pt;width:473.7pt;height:13.2pt;z-index:-251661824;visibility:visible;mso-wrap-distance-left:0;mso-wrap-distance-right:0" o:allowincell="f" fillcolor="#f3f3f3" stroked="f"/>
        </w:pict>
      </w:r>
    </w:p>
    <w:p w:rsidR="00DA7177" w:rsidRDefault="00DA7177">
      <w:pPr>
        <w:spacing w:line="262" w:lineRule="exact"/>
        <w:rPr>
          <w:sz w:val="24"/>
          <w:szCs w:val="24"/>
        </w:rPr>
      </w:pPr>
    </w:p>
    <w:p w:rsidR="00DA7177" w:rsidRDefault="00882A90">
      <w:pPr>
        <w:rPr>
          <w:sz w:val="20"/>
          <w:szCs w:val="20"/>
        </w:rPr>
      </w:pPr>
      <w:r>
        <w:rPr>
          <w:rFonts w:ascii="Book Antiqua" w:eastAsia="Book Antiqua" w:hAnsi="Book Antiqua" w:cs="Book Antiqua"/>
          <w:b/>
          <w:bCs/>
          <w:i/>
          <w:iCs/>
          <w:color w:val="000080"/>
        </w:rPr>
        <w:t>CARRIER OBJECTIVE:</w:t>
      </w:r>
    </w:p>
    <w:p w:rsidR="00DA7177" w:rsidRDefault="00DA7177">
      <w:pPr>
        <w:spacing w:line="197" w:lineRule="exact"/>
        <w:rPr>
          <w:sz w:val="24"/>
          <w:szCs w:val="24"/>
        </w:rPr>
      </w:pPr>
    </w:p>
    <w:p w:rsidR="00DA7177" w:rsidRDefault="00882A90">
      <w:pPr>
        <w:spacing w:line="238" w:lineRule="auto"/>
        <w:jc w:val="both"/>
        <w:rPr>
          <w:sz w:val="20"/>
          <w:szCs w:val="20"/>
        </w:rPr>
      </w:pPr>
      <w:r>
        <w:rPr>
          <w:rFonts w:ascii="Trebuchet MS" w:eastAsia="Trebuchet MS" w:hAnsi="Trebuchet MS" w:cs="Trebuchet MS"/>
          <w:sz w:val="20"/>
          <w:szCs w:val="20"/>
        </w:rPr>
        <w:t xml:space="preserve">To pursue growth of my career in a competitive and challenging work </w:t>
      </w:r>
      <w:r>
        <w:rPr>
          <w:rFonts w:ascii="Trebuchet MS" w:eastAsia="Trebuchet MS" w:hAnsi="Trebuchet MS" w:cs="Trebuchet MS"/>
          <w:sz w:val="20"/>
          <w:szCs w:val="20"/>
        </w:rPr>
        <w:t>environment which will enable me to learn, grow and substantially build on my knowledge acquired during the course of my study and at the same time give me an opportunity to contribute to the growth of organization where I work.</w:t>
      </w:r>
    </w:p>
    <w:p w:rsidR="00DA7177" w:rsidRDefault="00882A90">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-22860</wp:posOffset>
            </wp:positionH>
            <wp:positionV relativeFrom="paragraph">
              <wp:posOffset>172720</wp:posOffset>
            </wp:positionV>
            <wp:extent cx="601599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015990" cy="8890"/>
                    </a:xfrm>
                    <a:prstGeom prst="rect">
                      <a:avLst/>
                    </a:prstGeom>
                    <a:noFill/>
                  </pic:spPr>
                </pic:pic>
              </a:graphicData>
            </a:graphic>
          </wp:anchor>
        </w:drawing>
      </w:r>
      <w:r w:rsidR="00DA7177">
        <w:rPr>
          <w:sz w:val="24"/>
          <w:szCs w:val="24"/>
        </w:rPr>
        <w:pict>
          <v:rect id="Shape 5" o:spid="_x0000_s1030" style="position:absolute;margin-left:-1.85pt;margin-top:27pt;width:473.7pt;height:13.35pt;z-index:-251660800;visibility:visible;mso-wrap-distance-left:0;mso-wrap-distance-right:0;mso-position-horizontal-relative:text;mso-position-vertical-relative:text" o:allowincell="f" fillcolor="#f3f3f3" stroked="f"/>
        </w:pict>
      </w:r>
    </w:p>
    <w:p w:rsidR="00DA7177" w:rsidRDefault="00DA7177">
      <w:pPr>
        <w:spacing w:line="200" w:lineRule="exact"/>
        <w:rPr>
          <w:sz w:val="24"/>
          <w:szCs w:val="24"/>
        </w:rPr>
      </w:pPr>
    </w:p>
    <w:p w:rsidR="00DA7177" w:rsidRDefault="00DA7177">
      <w:pPr>
        <w:spacing w:line="320" w:lineRule="exact"/>
        <w:rPr>
          <w:sz w:val="24"/>
          <w:szCs w:val="24"/>
        </w:rPr>
      </w:pPr>
    </w:p>
    <w:p w:rsidR="00DA7177" w:rsidRDefault="00882A90">
      <w:pPr>
        <w:rPr>
          <w:sz w:val="20"/>
          <w:szCs w:val="20"/>
        </w:rPr>
      </w:pPr>
      <w:r>
        <w:rPr>
          <w:rFonts w:ascii="Book Antiqua" w:eastAsia="Book Antiqua" w:hAnsi="Book Antiqua" w:cs="Book Antiqua"/>
          <w:b/>
          <w:bCs/>
          <w:i/>
          <w:iCs/>
          <w:color w:val="000080"/>
        </w:rPr>
        <w:t>KEY ATTRIBUTES INCLUDE</w:t>
      </w:r>
      <w:r>
        <w:rPr>
          <w:rFonts w:ascii="Book Antiqua" w:eastAsia="Book Antiqua" w:hAnsi="Book Antiqua" w:cs="Book Antiqua"/>
          <w:b/>
          <w:bCs/>
          <w:i/>
          <w:iCs/>
          <w:color w:val="000080"/>
        </w:rPr>
        <w:t>:</w:t>
      </w:r>
    </w:p>
    <w:p w:rsidR="00DA7177" w:rsidRDefault="00DA7177">
      <w:pPr>
        <w:spacing w:line="4" w:lineRule="exact"/>
        <w:rPr>
          <w:sz w:val="24"/>
          <w:szCs w:val="24"/>
        </w:rPr>
      </w:pPr>
    </w:p>
    <w:p w:rsidR="00DA7177" w:rsidRDefault="00882A90" w:rsidP="004D2804">
      <w:pPr>
        <w:numPr>
          <w:ilvl w:val="0"/>
          <w:numId w:val="10"/>
        </w:numPr>
        <w:tabs>
          <w:tab w:val="left" w:pos="720"/>
        </w:tabs>
        <w:ind w:left="720" w:hanging="368"/>
        <w:rPr>
          <w:rFonts w:ascii="Wingdings" w:eastAsia="Wingdings" w:hAnsi="Wingdings" w:cs="Wingdings"/>
          <w:sz w:val="40"/>
          <w:szCs w:val="40"/>
          <w:vertAlign w:val="superscript"/>
        </w:rPr>
      </w:pPr>
      <w:r>
        <w:rPr>
          <w:rFonts w:ascii="Trebuchet MS" w:eastAsia="Trebuchet MS" w:hAnsi="Trebuchet MS" w:cs="Trebuchet MS"/>
          <w:sz w:val="20"/>
          <w:szCs w:val="20"/>
        </w:rPr>
        <w:t>Good analytical and problem solving skills.</w:t>
      </w:r>
    </w:p>
    <w:p w:rsidR="00DA7177" w:rsidRDefault="00DA7177">
      <w:pPr>
        <w:spacing w:line="41" w:lineRule="exact"/>
        <w:rPr>
          <w:rFonts w:ascii="Wingdings" w:eastAsia="Wingdings" w:hAnsi="Wingdings" w:cs="Wingdings"/>
          <w:sz w:val="40"/>
          <w:szCs w:val="40"/>
          <w:vertAlign w:val="superscript"/>
        </w:rPr>
      </w:pPr>
    </w:p>
    <w:p w:rsidR="00DA7177" w:rsidRPr="004D2804" w:rsidRDefault="00882A90" w:rsidP="004D2804">
      <w:pPr>
        <w:numPr>
          <w:ilvl w:val="0"/>
          <w:numId w:val="10"/>
        </w:numPr>
        <w:tabs>
          <w:tab w:val="left" w:pos="720"/>
        </w:tabs>
        <w:spacing w:line="181" w:lineRule="auto"/>
        <w:ind w:left="720" w:hanging="368"/>
        <w:rPr>
          <w:rFonts w:ascii="Trebuchet MS" w:eastAsia="Trebuchet MS" w:hAnsi="Trebuchet MS" w:cs="Trebuchet MS"/>
          <w:sz w:val="20"/>
          <w:szCs w:val="20"/>
        </w:rPr>
      </w:pPr>
      <w:r w:rsidRPr="004D2804">
        <w:rPr>
          <w:rFonts w:ascii="Trebuchet MS" w:eastAsia="Trebuchet MS" w:hAnsi="Trebuchet MS" w:cs="Trebuchet MS"/>
          <w:sz w:val="20"/>
          <w:szCs w:val="20"/>
        </w:rPr>
        <w:t>Sound knowledge of handling Accounting system.</w:t>
      </w:r>
    </w:p>
    <w:p w:rsidR="00DA7177" w:rsidRPr="004D2804" w:rsidRDefault="00DA7177">
      <w:pPr>
        <w:spacing w:line="40" w:lineRule="exact"/>
        <w:rPr>
          <w:rFonts w:ascii="Trebuchet MS" w:eastAsia="Trebuchet MS" w:hAnsi="Trebuchet MS" w:cs="Trebuchet MS"/>
          <w:sz w:val="20"/>
          <w:szCs w:val="20"/>
        </w:rPr>
      </w:pPr>
    </w:p>
    <w:p w:rsidR="00DA7177" w:rsidRPr="004D2804" w:rsidRDefault="00882A90" w:rsidP="004D2804">
      <w:pPr>
        <w:numPr>
          <w:ilvl w:val="0"/>
          <w:numId w:val="10"/>
        </w:numPr>
        <w:tabs>
          <w:tab w:val="left" w:pos="720"/>
        </w:tabs>
        <w:spacing w:line="181" w:lineRule="auto"/>
        <w:ind w:left="720" w:hanging="368"/>
        <w:rPr>
          <w:rFonts w:ascii="Trebuchet MS" w:eastAsia="Trebuchet MS" w:hAnsi="Trebuchet MS" w:cs="Trebuchet MS"/>
          <w:sz w:val="20"/>
          <w:szCs w:val="20"/>
        </w:rPr>
      </w:pPr>
      <w:r w:rsidRPr="004D2804">
        <w:rPr>
          <w:rFonts w:ascii="Trebuchet MS" w:eastAsia="Trebuchet MS" w:hAnsi="Trebuchet MS" w:cs="Trebuchet MS"/>
          <w:sz w:val="20"/>
          <w:szCs w:val="20"/>
        </w:rPr>
        <w:t>Excellent ability to sort, check, count and verify numbers.</w:t>
      </w:r>
    </w:p>
    <w:p w:rsidR="00DA7177" w:rsidRPr="004D2804" w:rsidRDefault="00DA7177">
      <w:pPr>
        <w:spacing w:line="40" w:lineRule="exact"/>
        <w:rPr>
          <w:rFonts w:ascii="Trebuchet MS" w:eastAsia="Trebuchet MS" w:hAnsi="Trebuchet MS" w:cs="Trebuchet MS"/>
          <w:sz w:val="20"/>
          <w:szCs w:val="20"/>
        </w:rPr>
      </w:pPr>
    </w:p>
    <w:p w:rsidR="00DA7177" w:rsidRPr="004D2804" w:rsidRDefault="00882A90" w:rsidP="004D2804">
      <w:pPr>
        <w:numPr>
          <w:ilvl w:val="0"/>
          <w:numId w:val="10"/>
        </w:numPr>
        <w:tabs>
          <w:tab w:val="left" w:pos="720"/>
        </w:tabs>
        <w:spacing w:line="181" w:lineRule="auto"/>
        <w:ind w:left="720" w:hanging="368"/>
        <w:rPr>
          <w:rFonts w:ascii="Trebuchet MS" w:eastAsia="Trebuchet MS" w:hAnsi="Trebuchet MS" w:cs="Trebuchet MS"/>
          <w:sz w:val="20"/>
          <w:szCs w:val="20"/>
        </w:rPr>
      </w:pPr>
      <w:r w:rsidRPr="004D2804">
        <w:rPr>
          <w:rFonts w:ascii="Trebuchet MS" w:eastAsia="Trebuchet MS" w:hAnsi="Trebuchet MS" w:cs="Trebuchet MS"/>
          <w:sz w:val="20"/>
          <w:szCs w:val="20"/>
        </w:rPr>
        <w:t>Strong ability to use an automated accounting system.</w:t>
      </w:r>
    </w:p>
    <w:p w:rsidR="00DA7177" w:rsidRDefault="00DA7177">
      <w:pPr>
        <w:spacing w:line="20" w:lineRule="exact"/>
        <w:rPr>
          <w:sz w:val="24"/>
          <w:szCs w:val="24"/>
        </w:rPr>
      </w:pPr>
      <w:r>
        <w:rPr>
          <w:sz w:val="24"/>
          <w:szCs w:val="24"/>
        </w:rPr>
        <w:pict>
          <v:rect id="Shape 6" o:spid="_x0000_s1031" style="position:absolute;margin-left:-1.85pt;margin-top:16.05pt;width:473.7pt;height:13.2pt;z-index:-251659776;visibility:visible;mso-wrap-distance-left:0;mso-wrap-distance-right:0" o:allowincell="f" fillcolor="#f3f3f3" stroked="f"/>
        </w:pict>
      </w:r>
    </w:p>
    <w:p w:rsidR="00DA7177" w:rsidRDefault="00DA7177">
      <w:pPr>
        <w:spacing w:line="300" w:lineRule="exact"/>
        <w:rPr>
          <w:sz w:val="24"/>
          <w:szCs w:val="24"/>
        </w:rPr>
      </w:pPr>
    </w:p>
    <w:p w:rsidR="00DA7177" w:rsidRDefault="00882A90">
      <w:pPr>
        <w:rPr>
          <w:sz w:val="20"/>
          <w:szCs w:val="20"/>
        </w:rPr>
      </w:pPr>
      <w:r>
        <w:rPr>
          <w:rFonts w:ascii="Book Antiqua" w:eastAsia="Book Antiqua" w:hAnsi="Book Antiqua" w:cs="Book Antiqua"/>
          <w:b/>
          <w:bCs/>
          <w:i/>
          <w:iCs/>
          <w:color w:val="000080"/>
        </w:rPr>
        <w:t>PROFESSIONAL EXPERIENCE</w:t>
      </w:r>
    </w:p>
    <w:p w:rsidR="00DA7177" w:rsidRDefault="00DA7177">
      <w:pPr>
        <w:spacing w:line="259" w:lineRule="exact"/>
        <w:rPr>
          <w:sz w:val="24"/>
          <w:szCs w:val="24"/>
        </w:rPr>
      </w:pPr>
    </w:p>
    <w:p w:rsidR="00DA7177" w:rsidRDefault="00882A90">
      <w:pPr>
        <w:rPr>
          <w:sz w:val="20"/>
          <w:szCs w:val="20"/>
        </w:rPr>
      </w:pPr>
      <w:r>
        <w:rPr>
          <w:rFonts w:ascii="Trebuchet MS" w:eastAsia="Trebuchet MS" w:hAnsi="Trebuchet MS" w:cs="Trebuchet MS"/>
          <w:b/>
          <w:bCs/>
          <w:sz w:val="24"/>
          <w:szCs w:val="24"/>
        </w:rPr>
        <w:t>National Steels &amp;</w:t>
      </w:r>
      <w:r>
        <w:rPr>
          <w:rFonts w:ascii="Trebuchet MS" w:eastAsia="Trebuchet MS" w:hAnsi="Trebuchet MS" w:cs="Trebuchet MS"/>
          <w:b/>
          <w:bCs/>
          <w:sz w:val="24"/>
          <w:szCs w:val="24"/>
        </w:rPr>
        <w:t xml:space="preserve"> Hardware, Coorg, </w:t>
      </w:r>
      <w:r>
        <w:rPr>
          <w:rFonts w:ascii="Trebuchet MS" w:eastAsia="Trebuchet MS" w:hAnsi="Trebuchet MS" w:cs="Trebuchet MS"/>
          <w:b/>
          <w:bCs/>
          <w:sz w:val="28"/>
          <w:szCs w:val="28"/>
        </w:rPr>
        <w:t>India</w:t>
      </w:r>
      <w:r>
        <w:rPr>
          <w:rFonts w:ascii="Trebuchet MS" w:eastAsia="Trebuchet MS" w:hAnsi="Trebuchet MS" w:cs="Trebuchet MS"/>
          <w:b/>
          <w:bCs/>
          <w:sz w:val="24"/>
          <w:szCs w:val="24"/>
        </w:rPr>
        <w:t>.</w:t>
      </w:r>
    </w:p>
    <w:p w:rsidR="00DA7177" w:rsidRDefault="00DA7177">
      <w:pPr>
        <w:spacing w:line="4" w:lineRule="exact"/>
        <w:rPr>
          <w:sz w:val="24"/>
          <w:szCs w:val="24"/>
        </w:rPr>
      </w:pPr>
    </w:p>
    <w:p w:rsidR="00DA7177" w:rsidRDefault="00882A90">
      <w:pPr>
        <w:rPr>
          <w:sz w:val="20"/>
          <w:szCs w:val="20"/>
        </w:rPr>
      </w:pPr>
      <w:r>
        <w:rPr>
          <w:rFonts w:ascii="Trebuchet MS" w:eastAsia="Trebuchet MS" w:hAnsi="Trebuchet MS" w:cs="Trebuchet MS"/>
          <w:b/>
          <w:bCs/>
          <w:sz w:val="24"/>
          <w:szCs w:val="24"/>
        </w:rPr>
        <w:t>Accountant cum Sales Executive (Aug-2017 to May-2018)</w:t>
      </w:r>
    </w:p>
    <w:p w:rsidR="00DA7177" w:rsidRDefault="00DA7177">
      <w:pPr>
        <w:spacing w:line="20" w:lineRule="exact"/>
        <w:rPr>
          <w:sz w:val="24"/>
          <w:szCs w:val="24"/>
        </w:rPr>
      </w:pPr>
      <w:r>
        <w:rPr>
          <w:sz w:val="24"/>
          <w:szCs w:val="24"/>
        </w:rPr>
        <w:pict>
          <v:rect id="Shape 7" o:spid="_x0000_s1032" style="position:absolute;margin-left:-1.85pt;margin-top:.8pt;width:473.7pt;height:13.35pt;z-index:-251658752;visibility:visible;mso-wrap-distance-left:0;mso-wrap-distance-right:0" o:allowincell="f" fillcolor="#f3f3f3" stroked="f"/>
        </w:pict>
      </w:r>
    </w:p>
    <w:p w:rsidR="00DA7177" w:rsidRDefault="00DA7177">
      <w:pPr>
        <w:spacing w:line="244" w:lineRule="exact"/>
        <w:rPr>
          <w:sz w:val="24"/>
          <w:szCs w:val="24"/>
        </w:rPr>
      </w:pPr>
    </w:p>
    <w:p w:rsidR="00DA7177" w:rsidRDefault="00882A90">
      <w:pPr>
        <w:rPr>
          <w:sz w:val="20"/>
          <w:szCs w:val="20"/>
        </w:rPr>
      </w:pPr>
      <w:r>
        <w:rPr>
          <w:rFonts w:ascii="Trebuchet MS" w:eastAsia="Trebuchet MS" w:hAnsi="Trebuchet MS" w:cs="Trebuchet MS"/>
          <w:b/>
          <w:bCs/>
          <w:sz w:val="24"/>
          <w:szCs w:val="24"/>
        </w:rPr>
        <w:t>D&amp;D General Trading &amp; Cont. CO</w:t>
      </w:r>
      <w:r>
        <w:rPr>
          <w:rFonts w:ascii="Trebuchet MS" w:eastAsia="Trebuchet MS" w:hAnsi="Trebuchet MS" w:cs="Trebuchet MS"/>
          <w:sz w:val="24"/>
          <w:szCs w:val="24"/>
        </w:rPr>
        <w:t>,</w:t>
      </w:r>
      <w:r>
        <w:rPr>
          <w:rFonts w:ascii="Trebuchet MS" w:eastAsia="Trebuchet MS" w:hAnsi="Trebuchet MS" w:cs="Trebuchet MS"/>
          <w:b/>
          <w:bCs/>
          <w:sz w:val="24"/>
          <w:szCs w:val="24"/>
        </w:rPr>
        <w:t xml:space="preserve"> </w:t>
      </w:r>
      <w:r>
        <w:rPr>
          <w:rFonts w:ascii="Trebuchet MS" w:eastAsia="Trebuchet MS" w:hAnsi="Trebuchet MS" w:cs="Trebuchet MS"/>
          <w:b/>
          <w:bCs/>
          <w:sz w:val="28"/>
          <w:szCs w:val="28"/>
        </w:rPr>
        <w:t>Kuwait.</w:t>
      </w:r>
    </w:p>
    <w:p w:rsidR="00DA7177" w:rsidRDefault="00DA7177">
      <w:pPr>
        <w:spacing w:line="1" w:lineRule="exact"/>
        <w:rPr>
          <w:sz w:val="24"/>
          <w:szCs w:val="24"/>
        </w:rPr>
      </w:pPr>
    </w:p>
    <w:p w:rsidR="00DA7177" w:rsidRDefault="00882A90">
      <w:pPr>
        <w:ind w:left="60"/>
        <w:rPr>
          <w:sz w:val="20"/>
          <w:szCs w:val="20"/>
        </w:rPr>
      </w:pPr>
      <w:r>
        <w:rPr>
          <w:rFonts w:ascii="Trebuchet MS" w:eastAsia="Trebuchet MS" w:hAnsi="Trebuchet MS" w:cs="Trebuchet MS"/>
          <w:b/>
          <w:bCs/>
        </w:rPr>
        <w:t>Accountant (May 2015 to Mar-2017)</w:t>
      </w:r>
    </w:p>
    <w:p w:rsidR="00DA7177" w:rsidRDefault="00DA7177">
      <w:pPr>
        <w:spacing w:line="20" w:lineRule="exact"/>
        <w:rPr>
          <w:sz w:val="24"/>
          <w:szCs w:val="24"/>
        </w:rPr>
      </w:pPr>
      <w:r>
        <w:rPr>
          <w:sz w:val="24"/>
          <w:szCs w:val="24"/>
        </w:rPr>
        <w:pict>
          <v:rect id="Shape 8" o:spid="_x0000_s1033" style="position:absolute;margin-left:-1.85pt;margin-top:13.6pt;width:473.7pt;height:13.2pt;z-index:-251657728;visibility:visible;mso-wrap-distance-left:0;mso-wrap-distance-right:0" o:allowincell="f" fillcolor="#f3f3f3" stroked="f"/>
        </w:pict>
      </w:r>
    </w:p>
    <w:p w:rsidR="00DA7177" w:rsidRDefault="00DA7177">
      <w:pPr>
        <w:spacing w:line="252" w:lineRule="exact"/>
        <w:rPr>
          <w:sz w:val="24"/>
          <w:szCs w:val="24"/>
        </w:rPr>
      </w:pPr>
    </w:p>
    <w:p w:rsidR="00DA7177" w:rsidRDefault="00882A90">
      <w:pPr>
        <w:rPr>
          <w:sz w:val="20"/>
          <w:szCs w:val="20"/>
        </w:rPr>
      </w:pPr>
      <w:r>
        <w:rPr>
          <w:rFonts w:ascii="Book Antiqua" w:eastAsia="Book Antiqua" w:hAnsi="Book Antiqua" w:cs="Book Antiqua"/>
          <w:b/>
          <w:bCs/>
          <w:i/>
          <w:iCs/>
          <w:color w:val="000080"/>
        </w:rPr>
        <w:t>JOB DESCRIPTION:</w:t>
      </w:r>
    </w:p>
    <w:p w:rsidR="00DA7177" w:rsidRDefault="00DA7177">
      <w:pPr>
        <w:spacing w:line="28" w:lineRule="exact"/>
        <w:rPr>
          <w:sz w:val="24"/>
          <w:szCs w:val="24"/>
        </w:rPr>
      </w:pPr>
    </w:p>
    <w:p w:rsidR="00DA7177" w:rsidRDefault="00882A90">
      <w:pPr>
        <w:numPr>
          <w:ilvl w:val="0"/>
          <w:numId w:val="2"/>
        </w:numPr>
        <w:tabs>
          <w:tab w:val="left" w:pos="720"/>
        </w:tabs>
        <w:ind w:left="720" w:hanging="368"/>
        <w:rPr>
          <w:rFonts w:ascii="Wingdings" w:eastAsia="Wingdings" w:hAnsi="Wingdings" w:cs="Wingdings"/>
          <w:sz w:val="40"/>
          <w:szCs w:val="40"/>
          <w:vertAlign w:val="superscript"/>
        </w:rPr>
      </w:pPr>
      <w:r>
        <w:rPr>
          <w:rFonts w:ascii="Trebuchet MS" w:eastAsia="Trebuchet MS" w:hAnsi="Trebuchet MS" w:cs="Trebuchet MS"/>
          <w:sz w:val="20"/>
          <w:szCs w:val="20"/>
        </w:rPr>
        <w:t xml:space="preserve">Preparing and analyzing accounting records and financial statements and </w:t>
      </w:r>
      <w:r>
        <w:rPr>
          <w:rFonts w:ascii="Trebuchet MS" w:eastAsia="Trebuchet MS" w:hAnsi="Trebuchet MS" w:cs="Trebuchet MS"/>
          <w:sz w:val="20"/>
          <w:szCs w:val="20"/>
        </w:rPr>
        <w:t>reports.</w:t>
      </w:r>
    </w:p>
    <w:p w:rsidR="00DA7177" w:rsidRDefault="00DA7177">
      <w:pPr>
        <w:spacing w:line="39" w:lineRule="exact"/>
        <w:rPr>
          <w:rFonts w:ascii="Wingdings" w:eastAsia="Wingdings" w:hAnsi="Wingdings" w:cs="Wingdings"/>
          <w:sz w:val="40"/>
          <w:szCs w:val="40"/>
          <w:vertAlign w:val="superscript"/>
        </w:rPr>
      </w:pPr>
    </w:p>
    <w:p w:rsidR="00DA7177" w:rsidRDefault="00882A90">
      <w:pPr>
        <w:numPr>
          <w:ilvl w:val="0"/>
          <w:numId w:val="2"/>
        </w:numPr>
        <w:tabs>
          <w:tab w:val="left" w:pos="720"/>
        </w:tabs>
        <w:spacing w:line="184" w:lineRule="auto"/>
        <w:ind w:left="720" w:hanging="368"/>
        <w:rPr>
          <w:rFonts w:ascii="Wingdings" w:eastAsia="Wingdings" w:hAnsi="Wingdings" w:cs="Wingdings"/>
          <w:sz w:val="38"/>
          <w:szCs w:val="38"/>
          <w:vertAlign w:val="superscript"/>
        </w:rPr>
      </w:pPr>
      <w:r>
        <w:rPr>
          <w:rFonts w:ascii="Trebuchet MS" w:eastAsia="Trebuchet MS" w:hAnsi="Trebuchet MS" w:cs="Trebuchet MS"/>
          <w:sz w:val="19"/>
          <w:szCs w:val="19"/>
        </w:rPr>
        <w:t>Maintaining books of accounts, Bank Reconciliation Statement, Debtor, Creditor Reconciliation statement, deposit and preparation return.</w:t>
      </w:r>
    </w:p>
    <w:p w:rsidR="00DA7177" w:rsidRDefault="00DA7177">
      <w:pPr>
        <w:spacing w:line="42" w:lineRule="exact"/>
        <w:rPr>
          <w:rFonts w:ascii="Wingdings" w:eastAsia="Wingdings" w:hAnsi="Wingdings" w:cs="Wingdings"/>
          <w:sz w:val="38"/>
          <w:szCs w:val="38"/>
          <w:vertAlign w:val="superscript"/>
        </w:rPr>
      </w:pPr>
    </w:p>
    <w:p w:rsidR="00DA7177" w:rsidRDefault="00882A90">
      <w:pPr>
        <w:numPr>
          <w:ilvl w:val="0"/>
          <w:numId w:val="2"/>
        </w:numPr>
        <w:tabs>
          <w:tab w:val="left" w:pos="720"/>
        </w:tabs>
        <w:spacing w:line="180" w:lineRule="auto"/>
        <w:ind w:left="720" w:hanging="368"/>
        <w:jc w:val="both"/>
        <w:rPr>
          <w:rFonts w:ascii="Wingdings" w:eastAsia="Wingdings" w:hAnsi="Wingdings" w:cs="Wingdings"/>
          <w:sz w:val="36"/>
          <w:szCs w:val="36"/>
          <w:vertAlign w:val="superscript"/>
        </w:rPr>
      </w:pPr>
      <w:r>
        <w:rPr>
          <w:rFonts w:ascii="Trebuchet MS" w:eastAsia="Trebuchet MS" w:hAnsi="Trebuchet MS" w:cs="Trebuchet MS"/>
          <w:sz w:val="18"/>
          <w:szCs w:val="18"/>
        </w:rPr>
        <w:t xml:space="preserve">Pays vendors by monitoring discount opportunities, scheduling and preparing checks, resolving purchase </w:t>
      </w:r>
      <w:r>
        <w:rPr>
          <w:rFonts w:ascii="Trebuchet MS" w:eastAsia="Trebuchet MS" w:hAnsi="Trebuchet MS" w:cs="Trebuchet MS"/>
          <w:sz w:val="18"/>
          <w:szCs w:val="18"/>
        </w:rPr>
        <w:t>order, contract, invoice, or payment discrepancies and documentation, ensuring</w:t>
      </w:r>
    </w:p>
    <w:p w:rsidR="00DA7177" w:rsidRDefault="00DA7177">
      <w:pPr>
        <w:spacing w:line="7" w:lineRule="exact"/>
        <w:rPr>
          <w:sz w:val="24"/>
          <w:szCs w:val="24"/>
        </w:rPr>
      </w:pPr>
    </w:p>
    <w:p w:rsidR="00DA7177" w:rsidRDefault="00882A90">
      <w:pPr>
        <w:spacing w:line="237" w:lineRule="auto"/>
        <w:ind w:left="720"/>
        <w:rPr>
          <w:sz w:val="20"/>
          <w:szCs w:val="20"/>
        </w:rPr>
      </w:pPr>
      <w:r>
        <w:rPr>
          <w:rFonts w:ascii="Trebuchet MS" w:eastAsia="Trebuchet MS" w:hAnsi="Trebuchet MS" w:cs="Trebuchet MS"/>
          <w:sz w:val="20"/>
          <w:szCs w:val="20"/>
        </w:rPr>
        <w:t>credit is received for outstanding memos, issuing stop-payments and purchase order amendments</w:t>
      </w:r>
    </w:p>
    <w:p w:rsidR="00DA7177" w:rsidRDefault="00882A90">
      <w:pPr>
        <w:numPr>
          <w:ilvl w:val="0"/>
          <w:numId w:val="3"/>
        </w:numPr>
        <w:tabs>
          <w:tab w:val="left" w:pos="720"/>
        </w:tabs>
        <w:spacing w:line="180" w:lineRule="auto"/>
        <w:ind w:left="720" w:hanging="368"/>
        <w:rPr>
          <w:rFonts w:ascii="Wingdings" w:eastAsia="Wingdings" w:hAnsi="Wingdings" w:cs="Wingdings"/>
          <w:sz w:val="28"/>
          <w:szCs w:val="28"/>
          <w:vertAlign w:val="superscript"/>
        </w:rPr>
      </w:pPr>
      <w:r>
        <w:rPr>
          <w:rFonts w:ascii="Trebuchet MS" w:eastAsia="Trebuchet MS" w:hAnsi="Trebuchet MS" w:cs="Trebuchet MS"/>
          <w:sz w:val="16"/>
          <w:szCs w:val="16"/>
        </w:rPr>
        <w:t>Verifies vendor accounts by reconciling monthly statements and related transaction</w:t>
      </w:r>
      <w:r>
        <w:rPr>
          <w:rFonts w:ascii="Trebuchet MS" w:eastAsia="Trebuchet MS" w:hAnsi="Trebuchet MS" w:cs="Trebuchet MS"/>
          <w:sz w:val="16"/>
          <w:szCs w:val="16"/>
        </w:rPr>
        <w:t>s.</w:t>
      </w:r>
    </w:p>
    <w:p w:rsidR="00DA7177" w:rsidRDefault="00DA7177">
      <w:pPr>
        <w:spacing w:line="4" w:lineRule="exact"/>
        <w:rPr>
          <w:rFonts w:ascii="Wingdings" w:eastAsia="Wingdings" w:hAnsi="Wingdings" w:cs="Wingdings"/>
          <w:sz w:val="28"/>
          <w:szCs w:val="28"/>
          <w:vertAlign w:val="superscript"/>
        </w:rPr>
      </w:pP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Compute taxes owed, prepare tax returns, ensure prompt payment</w:t>
      </w:r>
    </w:p>
    <w:p w:rsidR="00DA7177" w:rsidRDefault="00DA7177">
      <w:pPr>
        <w:spacing w:line="6" w:lineRule="exact"/>
        <w:rPr>
          <w:rFonts w:ascii="Wingdings" w:eastAsia="Wingdings" w:hAnsi="Wingdings" w:cs="Wingdings"/>
          <w:sz w:val="27"/>
          <w:szCs w:val="27"/>
          <w:vertAlign w:val="superscript"/>
        </w:rPr>
      </w:pP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Avoiding outstanding expenses and managing the petty cash.</w:t>
      </w:r>
    </w:p>
    <w:p w:rsidR="00DA7177" w:rsidRDefault="00DA7177">
      <w:pPr>
        <w:spacing w:line="42" w:lineRule="exact"/>
        <w:rPr>
          <w:rFonts w:ascii="Wingdings" w:eastAsia="Wingdings" w:hAnsi="Wingdings" w:cs="Wingdings"/>
          <w:sz w:val="27"/>
          <w:szCs w:val="27"/>
          <w:vertAlign w:val="superscript"/>
        </w:rPr>
      </w:pP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Handling ledger accounts and keeping the check for any invoices or payments</w:t>
      </w:r>
    </w:p>
    <w:p w:rsidR="00DA7177" w:rsidRDefault="00DA7177">
      <w:pPr>
        <w:spacing w:line="40" w:lineRule="exact"/>
        <w:rPr>
          <w:rFonts w:ascii="Wingdings" w:eastAsia="Wingdings" w:hAnsi="Wingdings" w:cs="Wingdings"/>
          <w:sz w:val="27"/>
          <w:szCs w:val="27"/>
          <w:vertAlign w:val="superscript"/>
        </w:rPr>
      </w:pPr>
    </w:p>
    <w:p w:rsidR="00DA7177" w:rsidRDefault="00882A90">
      <w:pPr>
        <w:numPr>
          <w:ilvl w:val="0"/>
          <w:numId w:val="3"/>
        </w:numPr>
        <w:tabs>
          <w:tab w:val="left" w:pos="720"/>
        </w:tabs>
        <w:ind w:left="720" w:hanging="368"/>
        <w:rPr>
          <w:rFonts w:ascii="Wingdings" w:eastAsia="Wingdings" w:hAnsi="Wingdings" w:cs="Wingdings"/>
          <w:sz w:val="36"/>
          <w:szCs w:val="36"/>
          <w:vertAlign w:val="superscript"/>
        </w:rPr>
      </w:pPr>
      <w:r>
        <w:rPr>
          <w:rFonts w:ascii="Trebuchet MS" w:eastAsia="Trebuchet MS" w:hAnsi="Trebuchet MS" w:cs="Trebuchet MS"/>
          <w:sz w:val="18"/>
          <w:szCs w:val="18"/>
        </w:rPr>
        <w:t xml:space="preserve">Pays employees by receiving and verifying expense </w:t>
      </w:r>
      <w:r>
        <w:rPr>
          <w:rFonts w:ascii="Trebuchet MS" w:eastAsia="Trebuchet MS" w:hAnsi="Trebuchet MS" w:cs="Trebuchet MS"/>
          <w:sz w:val="18"/>
          <w:szCs w:val="18"/>
        </w:rPr>
        <w:t>reports and requests for advances, preparing checks.</w:t>
      </w:r>
    </w:p>
    <w:p w:rsidR="00DA7177" w:rsidRDefault="00DA7177">
      <w:pPr>
        <w:spacing w:line="60" w:lineRule="exact"/>
        <w:rPr>
          <w:rFonts w:ascii="Wingdings" w:eastAsia="Wingdings" w:hAnsi="Wingdings" w:cs="Wingdings"/>
          <w:sz w:val="36"/>
          <w:szCs w:val="36"/>
          <w:vertAlign w:val="superscript"/>
        </w:rPr>
      </w:pPr>
    </w:p>
    <w:p w:rsidR="00DA7177" w:rsidRDefault="00882A90">
      <w:pPr>
        <w:numPr>
          <w:ilvl w:val="0"/>
          <w:numId w:val="3"/>
        </w:numPr>
        <w:tabs>
          <w:tab w:val="left" w:pos="720"/>
        </w:tabs>
        <w:spacing w:line="183" w:lineRule="auto"/>
        <w:ind w:left="720" w:hanging="368"/>
        <w:rPr>
          <w:rFonts w:ascii="Wingdings" w:eastAsia="Wingdings" w:hAnsi="Wingdings" w:cs="Wingdings"/>
          <w:sz w:val="33"/>
          <w:szCs w:val="33"/>
          <w:vertAlign w:val="superscript"/>
        </w:rPr>
      </w:pPr>
      <w:r>
        <w:rPr>
          <w:rFonts w:ascii="Trebuchet MS" w:eastAsia="Trebuchet MS" w:hAnsi="Trebuchet MS" w:cs="Trebuchet MS"/>
          <w:sz w:val="16"/>
          <w:szCs w:val="16"/>
        </w:rPr>
        <w:t>Secures financial information by completing data base backups</w:t>
      </w:r>
      <w:r>
        <w:rPr>
          <w:rFonts w:ascii="Arial" w:eastAsia="Arial" w:hAnsi="Arial" w:cs="Arial"/>
          <w:sz w:val="19"/>
          <w:szCs w:val="19"/>
        </w:rPr>
        <w:t>.</w:t>
      </w: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Preparation of staff attendance, maintaining leave records for the employees and Payroll.</w:t>
      </w:r>
    </w:p>
    <w:p w:rsidR="00DA7177" w:rsidRDefault="00DA7177">
      <w:pPr>
        <w:spacing w:line="42" w:lineRule="exact"/>
        <w:rPr>
          <w:rFonts w:ascii="Wingdings" w:eastAsia="Wingdings" w:hAnsi="Wingdings" w:cs="Wingdings"/>
          <w:sz w:val="27"/>
          <w:szCs w:val="27"/>
          <w:vertAlign w:val="superscript"/>
        </w:rPr>
      </w:pP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Carrying out various banking functions like fund</w:t>
      </w:r>
      <w:r>
        <w:rPr>
          <w:rFonts w:ascii="Trebuchet MS" w:eastAsia="Trebuchet MS" w:hAnsi="Trebuchet MS" w:cs="Trebuchet MS"/>
          <w:sz w:val="15"/>
          <w:szCs w:val="15"/>
        </w:rPr>
        <w:t xml:space="preserve"> transfer, online banking etc.</w:t>
      </w:r>
    </w:p>
    <w:p w:rsidR="00DA7177" w:rsidRDefault="00DA7177">
      <w:pPr>
        <w:spacing w:line="40" w:lineRule="exact"/>
        <w:rPr>
          <w:rFonts w:ascii="Wingdings" w:eastAsia="Wingdings" w:hAnsi="Wingdings" w:cs="Wingdings"/>
          <w:sz w:val="27"/>
          <w:szCs w:val="27"/>
          <w:vertAlign w:val="superscript"/>
        </w:rPr>
      </w:pP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Support month-end and year-end close process.</w:t>
      </w:r>
    </w:p>
    <w:p w:rsidR="00DA7177" w:rsidRDefault="00DA7177">
      <w:pPr>
        <w:spacing w:line="40" w:lineRule="exact"/>
        <w:rPr>
          <w:rFonts w:ascii="Wingdings" w:eastAsia="Wingdings" w:hAnsi="Wingdings" w:cs="Wingdings"/>
          <w:sz w:val="27"/>
          <w:szCs w:val="27"/>
          <w:vertAlign w:val="superscript"/>
        </w:rPr>
      </w:pPr>
    </w:p>
    <w:p w:rsidR="00DA7177" w:rsidRDefault="00882A90">
      <w:pPr>
        <w:numPr>
          <w:ilvl w:val="0"/>
          <w:numId w:val="3"/>
        </w:numPr>
        <w:tabs>
          <w:tab w:val="left" w:pos="720"/>
        </w:tabs>
        <w:spacing w:line="181" w:lineRule="auto"/>
        <w:ind w:left="720" w:hanging="368"/>
        <w:rPr>
          <w:rFonts w:ascii="Wingdings" w:eastAsia="Wingdings" w:hAnsi="Wingdings" w:cs="Wingdings"/>
          <w:sz w:val="27"/>
          <w:szCs w:val="27"/>
          <w:vertAlign w:val="superscript"/>
        </w:rPr>
      </w:pPr>
      <w:r>
        <w:rPr>
          <w:rFonts w:ascii="Trebuchet MS" w:eastAsia="Trebuchet MS" w:hAnsi="Trebuchet MS" w:cs="Trebuchet MS"/>
          <w:sz w:val="15"/>
          <w:szCs w:val="15"/>
        </w:rPr>
        <w:t>Assisted In carrying out Company’s internal Audit.</w:t>
      </w:r>
    </w:p>
    <w:p w:rsidR="00DA7177" w:rsidRDefault="00DA7177">
      <w:pPr>
        <w:sectPr w:rsidR="00DA7177" w:rsidSect="004D2804">
          <w:pgSz w:w="12240" w:h="15840"/>
          <w:pgMar w:top="851" w:right="1420" w:bottom="511" w:left="1420" w:header="0" w:footer="0" w:gutter="0"/>
          <w:cols w:space="720" w:equalWidth="0">
            <w:col w:w="9400"/>
          </w:cols>
        </w:sectPr>
      </w:pPr>
    </w:p>
    <w:p w:rsidR="00DA7177" w:rsidRDefault="00882A90">
      <w:pPr>
        <w:numPr>
          <w:ilvl w:val="0"/>
          <w:numId w:val="4"/>
        </w:numPr>
        <w:tabs>
          <w:tab w:val="left" w:pos="728"/>
        </w:tabs>
        <w:spacing w:line="184" w:lineRule="auto"/>
        <w:ind w:left="728" w:hanging="368"/>
        <w:rPr>
          <w:rFonts w:ascii="Wingdings" w:eastAsia="Wingdings" w:hAnsi="Wingdings" w:cs="Wingdings"/>
          <w:sz w:val="38"/>
          <w:szCs w:val="38"/>
          <w:vertAlign w:val="superscript"/>
        </w:rPr>
      </w:pPr>
      <w:r>
        <w:rPr>
          <w:rFonts w:ascii="Trebuchet MS" w:eastAsia="Trebuchet MS" w:hAnsi="Trebuchet MS" w:cs="Trebuchet MS"/>
          <w:sz w:val="19"/>
          <w:szCs w:val="19"/>
        </w:rPr>
        <w:lastRenderedPageBreak/>
        <w:t xml:space="preserve">Computerization of Accounts of almost all types of business organization using 'Tally 9.0, QuickBooks, busy </w:t>
      </w:r>
      <w:r>
        <w:rPr>
          <w:rFonts w:ascii="Trebuchet MS" w:eastAsia="Trebuchet MS" w:hAnsi="Trebuchet MS" w:cs="Trebuchet MS"/>
          <w:sz w:val="19"/>
          <w:szCs w:val="19"/>
        </w:rPr>
        <w:t>accounting software and Peachtree 8.0</w:t>
      </w:r>
    </w:p>
    <w:p w:rsidR="00DA7177" w:rsidRDefault="00DA7177">
      <w:pPr>
        <w:spacing w:line="328" w:lineRule="exact"/>
        <w:rPr>
          <w:sz w:val="20"/>
          <w:szCs w:val="20"/>
        </w:rPr>
      </w:pPr>
    </w:p>
    <w:p w:rsidR="00DA7177" w:rsidRDefault="00882A90">
      <w:pPr>
        <w:ind w:left="8"/>
        <w:rPr>
          <w:sz w:val="20"/>
          <w:szCs w:val="20"/>
        </w:rPr>
      </w:pPr>
      <w:r>
        <w:rPr>
          <w:rFonts w:ascii="Trebuchet MS" w:eastAsia="Trebuchet MS" w:hAnsi="Trebuchet MS" w:cs="Trebuchet MS"/>
          <w:b/>
          <w:bCs/>
          <w:sz w:val="28"/>
          <w:szCs w:val="28"/>
        </w:rPr>
        <w:t>G-tec</w:t>
      </w:r>
      <w:r>
        <w:rPr>
          <w:rFonts w:ascii="Trebuchet MS" w:eastAsia="Trebuchet MS" w:hAnsi="Trebuchet MS" w:cs="Trebuchet MS"/>
          <w:b/>
          <w:bCs/>
        </w:rPr>
        <w:t>,</w:t>
      </w:r>
      <w:r>
        <w:rPr>
          <w:rFonts w:ascii="Trebuchet MS" w:eastAsia="Trebuchet MS" w:hAnsi="Trebuchet MS" w:cs="Trebuchet MS"/>
          <w:b/>
          <w:bCs/>
          <w:sz w:val="28"/>
          <w:szCs w:val="28"/>
        </w:rPr>
        <w:t xml:space="preserve"> </w:t>
      </w:r>
      <w:r>
        <w:rPr>
          <w:rFonts w:ascii="Trebuchet MS" w:eastAsia="Trebuchet MS" w:hAnsi="Trebuchet MS" w:cs="Trebuchet MS"/>
          <w:b/>
          <w:bCs/>
          <w:sz w:val="24"/>
          <w:szCs w:val="24"/>
        </w:rPr>
        <w:t>Coorg,</w:t>
      </w:r>
      <w:r>
        <w:rPr>
          <w:rFonts w:ascii="Trebuchet MS" w:eastAsia="Trebuchet MS" w:hAnsi="Trebuchet MS" w:cs="Trebuchet MS"/>
          <w:b/>
          <w:bCs/>
          <w:sz w:val="28"/>
          <w:szCs w:val="28"/>
        </w:rPr>
        <w:t xml:space="preserve"> India</w:t>
      </w:r>
      <w:r>
        <w:rPr>
          <w:rFonts w:ascii="Trebuchet MS" w:eastAsia="Trebuchet MS" w:hAnsi="Trebuchet MS" w:cs="Trebuchet MS"/>
          <w:b/>
          <w:bCs/>
          <w:sz w:val="24"/>
          <w:szCs w:val="24"/>
        </w:rPr>
        <w:t>.</w:t>
      </w:r>
    </w:p>
    <w:p w:rsidR="00DA7177" w:rsidRDefault="00DA7177">
      <w:pPr>
        <w:spacing w:line="2" w:lineRule="exact"/>
        <w:rPr>
          <w:sz w:val="20"/>
          <w:szCs w:val="20"/>
        </w:rPr>
      </w:pPr>
    </w:p>
    <w:p w:rsidR="00DA7177" w:rsidRDefault="00882A90">
      <w:pPr>
        <w:ind w:left="68"/>
        <w:rPr>
          <w:sz w:val="20"/>
          <w:szCs w:val="20"/>
        </w:rPr>
      </w:pPr>
      <w:r>
        <w:rPr>
          <w:rFonts w:ascii="Trebuchet MS" w:eastAsia="Trebuchet MS" w:hAnsi="Trebuchet MS" w:cs="Trebuchet MS"/>
          <w:b/>
          <w:bCs/>
        </w:rPr>
        <w:t>Accountant cum Administrative Officer (Nov-2010 to Dec-2014)</w:t>
      </w:r>
    </w:p>
    <w:p w:rsidR="00DA7177" w:rsidRDefault="00DA7177">
      <w:pPr>
        <w:spacing w:line="20" w:lineRule="exact"/>
        <w:rPr>
          <w:sz w:val="20"/>
          <w:szCs w:val="20"/>
        </w:rPr>
      </w:pPr>
      <w:r>
        <w:rPr>
          <w:sz w:val="20"/>
          <w:szCs w:val="20"/>
        </w:rPr>
        <w:pict>
          <v:rect id="Shape 9" o:spid="_x0000_s1034" style="position:absolute;margin-left:-1.4pt;margin-top:12.4pt;width:473.65pt;height:13.35pt;z-index:-251656704;visibility:visible;mso-wrap-distance-left:0;mso-wrap-distance-right:0" o:allowincell="f" fillcolor="#f3f3f3" stroked="f"/>
        </w:pict>
      </w:r>
    </w:p>
    <w:p w:rsidR="00DA7177" w:rsidRDefault="00DA7177">
      <w:pPr>
        <w:spacing w:line="228" w:lineRule="exact"/>
        <w:rPr>
          <w:sz w:val="20"/>
          <w:szCs w:val="20"/>
        </w:rPr>
      </w:pPr>
    </w:p>
    <w:p w:rsidR="00DA7177" w:rsidRDefault="00882A90">
      <w:pPr>
        <w:ind w:left="8"/>
        <w:rPr>
          <w:sz w:val="20"/>
          <w:szCs w:val="20"/>
        </w:rPr>
      </w:pPr>
      <w:r>
        <w:rPr>
          <w:rFonts w:ascii="Book Antiqua" w:eastAsia="Book Antiqua" w:hAnsi="Book Antiqua" w:cs="Book Antiqua"/>
          <w:b/>
          <w:bCs/>
          <w:i/>
          <w:iCs/>
          <w:color w:val="000080"/>
        </w:rPr>
        <w:t>JOB DESCRIPTION:</w:t>
      </w:r>
    </w:p>
    <w:p w:rsidR="00DA7177" w:rsidRDefault="00DA7177">
      <w:pPr>
        <w:spacing w:line="40" w:lineRule="exact"/>
        <w:rPr>
          <w:sz w:val="20"/>
          <w:szCs w:val="20"/>
        </w:rPr>
      </w:pPr>
    </w:p>
    <w:p w:rsidR="00DA7177" w:rsidRDefault="00882A90">
      <w:pPr>
        <w:numPr>
          <w:ilvl w:val="0"/>
          <w:numId w:val="5"/>
        </w:numPr>
        <w:tabs>
          <w:tab w:val="left" w:pos="728"/>
        </w:tabs>
        <w:ind w:left="728" w:hanging="368"/>
        <w:rPr>
          <w:rFonts w:ascii="Wingdings" w:eastAsia="Wingdings" w:hAnsi="Wingdings" w:cs="Wingdings"/>
          <w:sz w:val="40"/>
          <w:szCs w:val="40"/>
          <w:vertAlign w:val="superscript"/>
        </w:rPr>
      </w:pPr>
      <w:r>
        <w:rPr>
          <w:rFonts w:ascii="Trebuchet MS" w:eastAsia="Trebuchet MS" w:hAnsi="Trebuchet MS" w:cs="Trebuchet MS"/>
          <w:sz w:val="20"/>
          <w:szCs w:val="20"/>
        </w:rPr>
        <w:t>Maintain the daily accounts and administrative task</w:t>
      </w:r>
    </w:p>
    <w:p w:rsidR="00DA7177" w:rsidRDefault="00DA7177">
      <w:pPr>
        <w:spacing w:line="39" w:lineRule="exact"/>
        <w:rPr>
          <w:rFonts w:ascii="Wingdings" w:eastAsia="Wingdings" w:hAnsi="Wingdings" w:cs="Wingdings"/>
          <w:sz w:val="40"/>
          <w:szCs w:val="40"/>
          <w:vertAlign w:val="superscript"/>
        </w:rPr>
      </w:pPr>
    </w:p>
    <w:p w:rsidR="00DA7177" w:rsidRDefault="00882A90">
      <w:pPr>
        <w:numPr>
          <w:ilvl w:val="0"/>
          <w:numId w:val="5"/>
        </w:numPr>
        <w:tabs>
          <w:tab w:val="left" w:pos="728"/>
        </w:tabs>
        <w:spacing w:line="181" w:lineRule="auto"/>
        <w:ind w:left="728" w:hanging="368"/>
        <w:rPr>
          <w:rFonts w:ascii="Wingdings" w:eastAsia="Wingdings" w:hAnsi="Wingdings" w:cs="Wingdings"/>
          <w:sz w:val="27"/>
          <w:szCs w:val="27"/>
          <w:vertAlign w:val="superscript"/>
        </w:rPr>
      </w:pPr>
      <w:r>
        <w:rPr>
          <w:rFonts w:ascii="Trebuchet MS" w:eastAsia="Trebuchet MS" w:hAnsi="Trebuchet MS" w:cs="Trebuchet MS"/>
          <w:sz w:val="15"/>
          <w:szCs w:val="15"/>
        </w:rPr>
        <w:t xml:space="preserve">Verifying the accuracy of invoices and other accounting </w:t>
      </w:r>
      <w:r>
        <w:rPr>
          <w:rFonts w:ascii="Trebuchet MS" w:eastAsia="Trebuchet MS" w:hAnsi="Trebuchet MS" w:cs="Trebuchet MS"/>
          <w:sz w:val="15"/>
          <w:szCs w:val="15"/>
        </w:rPr>
        <w:t>documents or records.</w:t>
      </w:r>
    </w:p>
    <w:p w:rsidR="00DA7177" w:rsidRDefault="00DA7177">
      <w:pPr>
        <w:spacing w:line="42" w:lineRule="exact"/>
        <w:rPr>
          <w:rFonts w:ascii="Wingdings" w:eastAsia="Wingdings" w:hAnsi="Wingdings" w:cs="Wingdings"/>
          <w:sz w:val="27"/>
          <w:szCs w:val="27"/>
          <w:vertAlign w:val="superscript"/>
        </w:rPr>
      </w:pPr>
    </w:p>
    <w:p w:rsidR="00DA7177" w:rsidRDefault="00882A90">
      <w:pPr>
        <w:numPr>
          <w:ilvl w:val="0"/>
          <w:numId w:val="5"/>
        </w:numPr>
        <w:tabs>
          <w:tab w:val="left" w:pos="728"/>
        </w:tabs>
        <w:spacing w:line="184" w:lineRule="auto"/>
        <w:ind w:left="728" w:hanging="368"/>
        <w:rPr>
          <w:rFonts w:ascii="Wingdings" w:eastAsia="Wingdings" w:hAnsi="Wingdings" w:cs="Wingdings"/>
          <w:sz w:val="38"/>
          <w:szCs w:val="38"/>
          <w:vertAlign w:val="superscript"/>
        </w:rPr>
      </w:pPr>
      <w:r>
        <w:rPr>
          <w:rFonts w:ascii="Trebuchet MS" w:eastAsia="Trebuchet MS" w:hAnsi="Trebuchet MS" w:cs="Trebuchet MS"/>
          <w:sz w:val="19"/>
          <w:szCs w:val="19"/>
        </w:rPr>
        <w:t>Update and maintain accounting journals, ledgers and other records detailing financial business transactions</w:t>
      </w:r>
    </w:p>
    <w:p w:rsidR="00DA7177" w:rsidRDefault="00882A90">
      <w:pPr>
        <w:numPr>
          <w:ilvl w:val="0"/>
          <w:numId w:val="5"/>
        </w:numPr>
        <w:tabs>
          <w:tab w:val="left" w:pos="728"/>
        </w:tabs>
        <w:spacing w:line="180" w:lineRule="auto"/>
        <w:ind w:left="728" w:hanging="368"/>
        <w:rPr>
          <w:rFonts w:ascii="Wingdings" w:eastAsia="Wingdings" w:hAnsi="Wingdings" w:cs="Wingdings"/>
          <w:sz w:val="32"/>
          <w:szCs w:val="32"/>
          <w:vertAlign w:val="superscript"/>
        </w:rPr>
      </w:pPr>
      <w:r>
        <w:rPr>
          <w:rFonts w:ascii="Trebuchet MS" w:eastAsia="Trebuchet MS" w:hAnsi="Trebuchet MS" w:cs="Trebuchet MS"/>
          <w:sz w:val="17"/>
          <w:szCs w:val="17"/>
        </w:rPr>
        <w:t>Debit note, Credit note Register Maintain.</w:t>
      </w:r>
    </w:p>
    <w:p w:rsidR="00DA7177" w:rsidRDefault="00DA7177">
      <w:pPr>
        <w:spacing w:line="39" w:lineRule="exact"/>
        <w:rPr>
          <w:rFonts w:ascii="Wingdings" w:eastAsia="Wingdings" w:hAnsi="Wingdings" w:cs="Wingdings"/>
          <w:sz w:val="32"/>
          <w:szCs w:val="32"/>
          <w:vertAlign w:val="superscript"/>
        </w:rPr>
      </w:pPr>
    </w:p>
    <w:p w:rsidR="00DA7177" w:rsidRDefault="00882A90">
      <w:pPr>
        <w:numPr>
          <w:ilvl w:val="0"/>
          <w:numId w:val="5"/>
        </w:numPr>
        <w:tabs>
          <w:tab w:val="left" w:pos="728"/>
        </w:tabs>
        <w:spacing w:line="181" w:lineRule="auto"/>
        <w:ind w:left="728" w:hanging="368"/>
        <w:rPr>
          <w:rFonts w:ascii="Wingdings" w:eastAsia="Wingdings" w:hAnsi="Wingdings" w:cs="Wingdings"/>
          <w:sz w:val="27"/>
          <w:szCs w:val="27"/>
          <w:vertAlign w:val="superscript"/>
        </w:rPr>
      </w:pPr>
      <w:r>
        <w:rPr>
          <w:rFonts w:ascii="Trebuchet MS" w:eastAsia="Trebuchet MS" w:hAnsi="Trebuchet MS" w:cs="Trebuchet MS"/>
          <w:sz w:val="15"/>
          <w:szCs w:val="15"/>
        </w:rPr>
        <w:t>Corresponds with vendors and answers their inquiries</w:t>
      </w:r>
    </w:p>
    <w:p w:rsidR="00DA7177" w:rsidRDefault="00DA7177">
      <w:pPr>
        <w:spacing w:line="42" w:lineRule="exact"/>
        <w:rPr>
          <w:rFonts w:ascii="Wingdings" w:eastAsia="Wingdings" w:hAnsi="Wingdings" w:cs="Wingdings"/>
          <w:sz w:val="27"/>
          <w:szCs w:val="27"/>
          <w:vertAlign w:val="superscript"/>
        </w:rPr>
      </w:pPr>
    </w:p>
    <w:p w:rsidR="00DA7177" w:rsidRDefault="00882A90">
      <w:pPr>
        <w:numPr>
          <w:ilvl w:val="0"/>
          <w:numId w:val="5"/>
        </w:numPr>
        <w:tabs>
          <w:tab w:val="left" w:pos="728"/>
        </w:tabs>
        <w:spacing w:line="181" w:lineRule="auto"/>
        <w:ind w:left="728" w:hanging="368"/>
        <w:rPr>
          <w:rFonts w:ascii="Wingdings" w:eastAsia="Wingdings" w:hAnsi="Wingdings" w:cs="Wingdings"/>
          <w:sz w:val="27"/>
          <w:szCs w:val="27"/>
          <w:vertAlign w:val="superscript"/>
        </w:rPr>
      </w:pPr>
      <w:r>
        <w:rPr>
          <w:rFonts w:ascii="Trebuchet MS" w:eastAsia="Trebuchet MS" w:hAnsi="Trebuchet MS" w:cs="Trebuchet MS"/>
          <w:sz w:val="15"/>
          <w:szCs w:val="15"/>
        </w:rPr>
        <w:t xml:space="preserve">Managed monthly sales and </w:t>
      </w:r>
      <w:r>
        <w:rPr>
          <w:rFonts w:ascii="Trebuchet MS" w:eastAsia="Trebuchet MS" w:hAnsi="Trebuchet MS" w:cs="Trebuchet MS"/>
          <w:sz w:val="15"/>
          <w:szCs w:val="15"/>
        </w:rPr>
        <w:t>marketing expenses, Verifies and Approves Expense Reports</w:t>
      </w:r>
    </w:p>
    <w:p w:rsidR="00DA7177" w:rsidRDefault="00DA7177">
      <w:pPr>
        <w:spacing w:line="40" w:lineRule="exact"/>
        <w:rPr>
          <w:rFonts w:ascii="Wingdings" w:eastAsia="Wingdings" w:hAnsi="Wingdings" w:cs="Wingdings"/>
          <w:sz w:val="27"/>
          <w:szCs w:val="27"/>
          <w:vertAlign w:val="superscript"/>
        </w:rPr>
      </w:pPr>
    </w:p>
    <w:p w:rsidR="00DA7177" w:rsidRDefault="00882A90">
      <w:pPr>
        <w:numPr>
          <w:ilvl w:val="0"/>
          <w:numId w:val="5"/>
        </w:numPr>
        <w:tabs>
          <w:tab w:val="left" w:pos="728"/>
        </w:tabs>
        <w:spacing w:line="184" w:lineRule="auto"/>
        <w:ind w:left="728" w:hanging="368"/>
        <w:rPr>
          <w:rFonts w:ascii="Wingdings" w:eastAsia="Wingdings" w:hAnsi="Wingdings" w:cs="Wingdings"/>
          <w:sz w:val="38"/>
          <w:szCs w:val="38"/>
          <w:vertAlign w:val="superscript"/>
        </w:rPr>
      </w:pPr>
      <w:r>
        <w:rPr>
          <w:rFonts w:ascii="Trebuchet MS" w:eastAsia="Trebuchet MS" w:hAnsi="Trebuchet MS" w:cs="Trebuchet MS"/>
          <w:sz w:val="19"/>
          <w:szCs w:val="19"/>
        </w:rPr>
        <w:t>Responsible for handling telephone/Email and be responsible for all incoming calls/Emails and communicating to relevant persons</w:t>
      </w:r>
    </w:p>
    <w:p w:rsidR="00DA7177" w:rsidRDefault="00DA7177">
      <w:pPr>
        <w:spacing w:line="43" w:lineRule="exact"/>
        <w:rPr>
          <w:rFonts w:ascii="Wingdings" w:eastAsia="Wingdings" w:hAnsi="Wingdings" w:cs="Wingdings"/>
          <w:sz w:val="38"/>
          <w:szCs w:val="38"/>
          <w:vertAlign w:val="superscript"/>
        </w:rPr>
      </w:pPr>
    </w:p>
    <w:p w:rsidR="00DA7177" w:rsidRDefault="00882A90">
      <w:pPr>
        <w:numPr>
          <w:ilvl w:val="0"/>
          <w:numId w:val="5"/>
        </w:numPr>
        <w:tabs>
          <w:tab w:val="left" w:pos="728"/>
        </w:tabs>
        <w:spacing w:line="184" w:lineRule="auto"/>
        <w:ind w:left="728" w:hanging="368"/>
        <w:rPr>
          <w:rFonts w:ascii="Wingdings" w:eastAsia="Wingdings" w:hAnsi="Wingdings" w:cs="Wingdings"/>
          <w:sz w:val="38"/>
          <w:szCs w:val="38"/>
          <w:vertAlign w:val="superscript"/>
        </w:rPr>
      </w:pPr>
      <w:r>
        <w:rPr>
          <w:rFonts w:ascii="Trebuchet MS" w:eastAsia="Trebuchet MS" w:hAnsi="Trebuchet MS" w:cs="Trebuchet MS"/>
          <w:sz w:val="19"/>
          <w:szCs w:val="19"/>
        </w:rPr>
        <w:t>Maintain files and documentation thoroughly and accurately, in accor</w:t>
      </w:r>
      <w:r>
        <w:rPr>
          <w:rFonts w:ascii="Trebuchet MS" w:eastAsia="Trebuchet MS" w:hAnsi="Trebuchet MS" w:cs="Trebuchet MS"/>
          <w:sz w:val="19"/>
          <w:szCs w:val="19"/>
        </w:rPr>
        <w:t>dance with company policy and accepted accounting practice</w:t>
      </w:r>
    </w:p>
    <w:p w:rsidR="00DA7177" w:rsidRDefault="00DA7177">
      <w:pPr>
        <w:spacing w:line="20" w:lineRule="exact"/>
        <w:rPr>
          <w:sz w:val="20"/>
          <w:szCs w:val="20"/>
        </w:rPr>
      </w:pPr>
      <w:r>
        <w:rPr>
          <w:sz w:val="20"/>
          <w:szCs w:val="20"/>
        </w:rPr>
        <w:pict>
          <v:rect id="Shape 10" o:spid="_x0000_s1035" style="position:absolute;margin-left:-1.4pt;margin-top:14.2pt;width:473.65pt;height:13.2pt;z-index:-251655680;visibility:visible;mso-wrap-distance-left:0;mso-wrap-distance-right:0" o:allowincell="f" fillcolor="#f3f3f3" stroked="f"/>
        </w:pict>
      </w:r>
    </w:p>
    <w:p w:rsidR="00DA7177" w:rsidRDefault="00DA7177">
      <w:pPr>
        <w:spacing w:line="264" w:lineRule="exact"/>
        <w:rPr>
          <w:sz w:val="20"/>
          <w:szCs w:val="20"/>
        </w:rPr>
      </w:pPr>
    </w:p>
    <w:p w:rsidR="00DA7177" w:rsidRDefault="00882A90">
      <w:pPr>
        <w:ind w:left="8"/>
        <w:rPr>
          <w:sz w:val="20"/>
          <w:szCs w:val="20"/>
        </w:rPr>
      </w:pPr>
      <w:r>
        <w:rPr>
          <w:rFonts w:ascii="Book Antiqua" w:eastAsia="Book Antiqua" w:hAnsi="Book Antiqua" w:cs="Book Antiqua"/>
          <w:b/>
          <w:bCs/>
          <w:i/>
          <w:iCs/>
          <w:color w:val="000080"/>
        </w:rPr>
        <w:t>EDUCATIONAL CREDNTIALS:</w:t>
      </w:r>
    </w:p>
    <w:p w:rsidR="00DA7177" w:rsidRDefault="00DA7177">
      <w:pPr>
        <w:spacing w:line="221" w:lineRule="exact"/>
        <w:rPr>
          <w:sz w:val="20"/>
          <w:szCs w:val="20"/>
        </w:rPr>
      </w:pPr>
    </w:p>
    <w:p w:rsidR="00DA7177" w:rsidRDefault="00882A90">
      <w:pPr>
        <w:numPr>
          <w:ilvl w:val="0"/>
          <w:numId w:val="6"/>
        </w:numPr>
        <w:tabs>
          <w:tab w:val="left" w:pos="728"/>
        </w:tabs>
        <w:ind w:left="728" w:hanging="368"/>
        <w:rPr>
          <w:rFonts w:ascii="Wingdings" w:eastAsia="Wingdings" w:hAnsi="Wingdings" w:cs="Wingdings"/>
          <w:sz w:val="38"/>
          <w:szCs w:val="38"/>
          <w:vertAlign w:val="superscript"/>
        </w:rPr>
      </w:pPr>
      <w:r>
        <w:rPr>
          <w:rFonts w:ascii="Trebuchet MS" w:eastAsia="Trebuchet MS" w:hAnsi="Trebuchet MS" w:cs="Trebuchet MS"/>
          <w:sz w:val="19"/>
          <w:szCs w:val="19"/>
        </w:rPr>
        <w:t>Bachelor of Business Management with Accounting specialization from Mangalore university in 2010</w:t>
      </w:r>
    </w:p>
    <w:p w:rsidR="00DA7177" w:rsidRDefault="00DA7177">
      <w:pPr>
        <w:spacing w:line="71" w:lineRule="exact"/>
        <w:rPr>
          <w:rFonts w:ascii="Wingdings" w:eastAsia="Wingdings" w:hAnsi="Wingdings" w:cs="Wingdings"/>
          <w:sz w:val="38"/>
          <w:szCs w:val="38"/>
          <w:vertAlign w:val="superscript"/>
        </w:rPr>
      </w:pPr>
    </w:p>
    <w:p w:rsidR="00DA7177" w:rsidRDefault="00882A90">
      <w:pPr>
        <w:numPr>
          <w:ilvl w:val="0"/>
          <w:numId w:val="6"/>
        </w:numPr>
        <w:tabs>
          <w:tab w:val="left" w:pos="728"/>
        </w:tabs>
        <w:spacing w:line="181" w:lineRule="auto"/>
        <w:ind w:left="728" w:hanging="368"/>
        <w:rPr>
          <w:rFonts w:ascii="Wingdings" w:eastAsia="Wingdings" w:hAnsi="Wingdings" w:cs="Wingdings"/>
          <w:sz w:val="32"/>
          <w:szCs w:val="32"/>
          <w:vertAlign w:val="superscript"/>
        </w:rPr>
      </w:pPr>
      <w:r>
        <w:rPr>
          <w:rFonts w:ascii="Trebuchet MS" w:eastAsia="Trebuchet MS" w:hAnsi="Trebuchet MS" w:cs="Trebuchet MS"/>
          <w:sz w:val="17"/>
          <w:szCs w:val="17"/>
        </w:rPr>
        <w:t>HSC (Commerce) from Karnataka PU Board in 2007</w:t>
      </w:r>
    </w:p>
    <w:p w:rsidR="00DA7177" w:rsidRDefault="00DA7177">
      <w:pPr>
        <w:spacing w:line="40" w:lineRule="exact"/>
        <w:rPr>
          <w:rFonts w:ascii="Wingdings" w:eastAsia="Wingdings" w:hAnsi="Wingdings" w:cs="Wingdings"/>
          <w:sz w:val="32"/>
          <w:szCs w:val="32"/>
          <w:vertAlign w:val="superscript"/>
        </w:rPr>
      </w:pPr>
    </w:p>
    <w:p w:rsidR="00DA7177" w:rsidRDefault="00882A90">
      <w:pPr>
        <w:numPr>
          <w:ilvl w:val="0"/>
          <w:numId w:val="6"/>
        </w:numPr>
        <w:tabs>
          <w:tab w:val="left" w:pos="728"/>
        </w:tabs>
        <w:spacing w:line="181" w:lineRule="auto"/>
        <w:ind w:left="728" w:hanging="368"/>
        <w:rPr>
          <w:rFonts w:ascii="Wingdings" w:eastAsia="Wingdings" w:hAnsi="Wingdings" w:cs="Wingdings"/>
          <w:sz w:val="27"/>
          <w:szCs w:val="27"/>
          <w:vertAlign w:val="superscript"/>
        </w:rPr>
      </w:pPr>
      <w:r>
        <w:rPr>
          <w:rFonts w:ascii="Trebuchet MS" w:eastAsia="Trebuchet MS" w:hAnsi="Trebuchet MS" w:cs="Trebuchet MS"/>
          <w:sz w:val="15"/>
          <w:szCs w:val="15"/>
        </w:rPr>
        <w:t xml:space="preserve">SSC from Karnataka  </w:t>
      </w:r>
      <w:r>
        <w:rPr>
          <w:rFonts w:ascii="Trebuchet MS" w:eastAsia="Trebuchet MS" w:hAnsi="Trebuchet MS" w:cs="Trebuchet MS"/>
          <w:sz w:val="15"/>
          <w:szCs w:val="15"/>
        </w:rPr>
        <w:t>SSLC Board in 2005</w:t>
      </w:r>
    </w:p>
    <w:p w:rsidR="00DA7177" w:rsidRDefault="00DA7177">
      <w:pPr>
        <w:spacing w:line="20" w:lineRule="exact"/>
        <w:rPr>
          <w:sz w:val="20"/>
          <w:szCs w:val="20"/>
        </w:rPr>
      </w:pPr>
      <w:r>
        <w:rPr>
          <w:sz w:val="20"/>
          <w:szCs w:val="20"/>
        </w:rPr>
        <w:pict>
          <v:rect id="Shape 11" o:spid="_x0000_s1036" style="position:absolute;margin-left:-1.4pt;margin-top:16.05pt;width:473.65pt;height:13.2pt;z-index:-251654656;visibility:visible;mso-wrap-distance-left:0;mso-wrap-distance-right:0" o:allowincell="f" fillcolor="#f3f3f3" stroked="f"/>
        </w:pict>
      </w:r>
    </w:p>
    <w:p w:rsidR="00DA7177" w:rsidRDefault="00DA7177">
      <w:pPr>
        <w:spacing w:line="300" w:lineRule="exact"/>
        <w:rPr>
          <w:sz w:val="20"/>
          <w:szCs w:val="20"/>
        </w:rPr>
      </w:pPr>
    </w:p>
    <w:p w:rsidR="00DA7177" w:rsidRDefault="00882A90">
      <w:pPr>
        <w:ind w:left="8"/>
        <w:rPr>
          <w:sz w:val="20"/>
          <w:szCs w:val="20"/>
        </w:rPr>
      </w:pPr>
      <w:r>
        <w:rPr>
          <w:rFonts w:ascii="Book Antiqua" w:eastAsia="Book Antiqua" w:hAnsi="Book Antiqua" w:cs="Book Antiqua"/>
          <w:b/>
          <w:bCs/>
          <w:i/>
          <w:iCs/>
          <w:color w:val="000080"/>
        </w:rPr>
        <w:t>TECHNICHAL QUALIFICATION:</w:t>
      </w:r>
    </w:p>
    <w:p w:rsidR="00DA7177" w:rsidRDefault="00DA7177">
      <w:pPr>
        <w:spacing w:line="221" w:lineRule="exact"/>
        <w:rPr>
          <w:sz w:val="20"/>
          <w:szCs w:val="20"/>
        </w:rPr>
      </w:pPr>
    </w:p>
    <w:p w:rsidR="00DA7177" w:rsidRDefault="00882A90">
      <w:pPr>
        <w:numPr>
          <w:ilvl w:val="0"/>
          <w:numId w:val="7"/>
        </w:numPr>
        <w:tabs>
          <w:tab w:val="left" w:pos="908"/>
        </w:tabs>
        <w:spacing w:line="184" w:lineRule="auto"/>
        <w:ind w:left="908" w:hanging="368"/>
        <w:rPr>
          <w:rFonts w:ascii="Wingdings" w:eastAsia="Wingdings" w:hAnsi="Wingdings" w:cs="Wingdings"/>
          <w:sz w:val="38"/>
          <w:szCs w:val="38"/>
          <w:vertAlign w:val="superscript"/>
        </w:rPr>
      </w:pPr>
      <w:r>
        <w:rPr>
          <w:rFonts w:ascii="Trebuchet MS" w:eastAsia="Trebuchet MS" w:hAnsi="Trebuchet MS" w:cs="Trebuchet MS"/>
          <w:sz w:val="19"/>
          <w:szCs w:val="19"/>
        </w:rPr>
        <w:t>Diploma in information technology [Ms-office, Ms-Windows, Tally9.0, HTML, Internet and Multimedia].</w:t>
      </w:r>
    </w:p>
    <w:p w:rsidR="00DA7177" w:rsidRDefault="00DA7177">
      <w:pPr>
        <w:spacing w:line="1" w:lineRule="exact"/>
        <w:rPr>
          <w:rFonts w:ascii="Wingdings" w:eastAsia="Wingdings" w:hAnsi="Wingdings" w:cs="Wingdings"/>
          <w:sz w:val="38"/>
          <w:szCs w:val="38"/>
          <w:vertAlign w:val="superscript"/>
        </w:rPr>
      </w:pPr>
    </w:p>
    <w:p w:rsidR="00DA7177" w:rsidRDefault="00882A90">
      <w:pPr>
        <w:numPr>
          <w:ilvl w:val="0"/>
          <w:numId w:val="7"/>
        </w:numPr>
        <w:tabs>
          <w:tab w:val="left" w:pos="908"/>
        </w:tabs>
        <w:spacing w:line="180" w:lineRule="auto"/>
        <w:ind w:left="908" w:hanging="368"/>
        <w:rPr>
          <w:rFonts w:ascii="Wingdings" w:eastAsia="Wingdings" w:hAnsi="Wingdings" w:cs="Wingdings"/>
          <w:sz w:val="32"/>
          <w:szCs w:val="32"/>
          <w:vertAlign w:val="superscript"/>
        </w:rPr>
      </w:pPr>
      <w:r>
        <w:rPr>
          <w:rFonts w:ascii="Trebuchet MS" w:eastAsia="Trebuchet MS" w:hAnsi="Trebuchet MS" w:cs="Trebuchet MS"/>
          <w:sz w:val="17"/>
          <w:szCs w:val="17"/>
        </w:rPr>
        <w:t>Desk top publishing [Adobe PageMaker, Adobe Photoshop, CorelDraw, Nudi4.0 and Baraha6.0].</w:t>
      </w:r>
    </w:p>
    <w:p w:rsidR="00DA7177" w:rsidRDefault="00DA7177">
      <w:pPr>
        <w:spacing w:line="41" w:lineRule="exact"/>
        <w:rPr>
          <w:rFonts w:ascii="Wingdings" w:eastAsia="Wingdings" w:hAnsi="Wingdings" w:cs="Wingdings"/>
          <w:sz w:val="32"/>
          <w:szCs w:val="32"/>
          <w:vertAlign w:val="superscript"/>
        </w:rPr>
      </w:pPr>
    </w:p>
    <w:p w:rsidR="00DA7177" w:rsidRDefault="00882A90">
      <w:pPr>
        <w:numPr>
          <w:ilvl w:val="0"/>
          <w:numId w:val="7"/>
        </w:numPr>
        <w:tabs>
          <w:tab w:val="left" w:pos="908"/>
        </w:tabs>
        <w:spacing w:line="184" w:lineRule="auto"/>
        <w:ind w:left="908" w:hanging="368"/>
        <w:rPr>
          <w:rFonts w:ascii="Wingdings" w:eastAsia="Wingdings" w:hAnsi="Wingdings" w:cs="Wingdings"/>
          <w:sz w:val="38"/>
          <w:szCs w:val="38"/>
          <w:vertAlign w:val="superscript"/>
        </w:rPr>
      </w:pPr>
      <w:r>
        <w:rPr>
          <w:rFonts w:ascii="Trebuchet MS" w:eastAsia="Trebuchet MS" w:hAnsi="Trebuchet MS" w:cs="Trebuchet MS"/>
          <w:sz w:val="19"/>
          <w:szCs w:val="19"/>
        </w:rPr>
        <w:t xml:space="preserve">Certificate in </w:t>
      </w:r>
      <w:r>
        <w:rPr>
          <w:rFonts w:ascii="Trebuchet MS" w:eastAsia="Trebuchet MS" w:hAnsi="Trebuchet MS" w:cs="Trebuchet MS"/>
          <w:sz w:val="19"/>
          <w:szCs w:val="19"/>
        </w:rPr>
        <w:t>e-Finance [Tally9.0, Financial accounting using BUSY, Financial accounting using Peachtree, Advanced Excel, Oracle].</w:t>
      </w:r>
    </w:p>
    <w:p w:rsidR="00DA7177" w:rsidRDefault="00882A90">
      <w:pPr>
        <w:numPr>
          <w:ilvl w:val="0"/>
          <w:numId w:val="7"/>
        </w:numPr>
        <w:tabs>
          <w:tab w:val="left" w:pos="908"/>
        </w:tabs>
        <w:spacing w:line="180" w:lineRule="auto"/>
        <w:ind w:left="908" w:hanging="368"/>
        <w:rPr>
          <w:rFonts w:ascii="Wingdings" w:eastAsia="Wingdings" w:hAnsi="Wingdings" w:cs="Wingdings"/>
          <w:sz w:val="32"/>
          <w:szCs w:val="32"/>
          <w:vertAlign w:val="superscript"/>
        </w:rPr>
      </w:pPr>
      <w:r>
        <w:rPr>
          <w:rFonts w:ascii="Trebuchet MS" w:eastAsia="Trebuchet MS" w:hAnsi="Trebuchet MS" w:cs="Trebuchet MS"/>
          <w:sz w:val="17"/>
          <w:szCs w:val="17"/>
        </w:rPr>
        <w:t>Diploma in Computer Hardware</w:t>
      </w:r>
    </w:p>
    <w:p w:rsidR="00DA7177" w:rsidRDefault="00DA7177">
      <w:pPr>
        <w:spacing w:line="20" w:lineRule="exact"/>
        <w:rPr>
          <w:sz w:val="20"/>
          <w:szCs w:val="20"/>
        </w:rPr>
      </w:pPr>
      <w:r>
        <w:rPr>
          <w:sz w:val="20"/>
          <w:szCs w:val="20"/>
        </w:rPr>
        <w:pict>
          <v:rect id="Shape 12" o:spid="_x0000_s1037" style="position:absolute;margin-left:-1.4pt;margin-top:16pt;width:473.65pt;height:15.2pt;z-index:-251653632;visibility:visible;mso-wrap-distance-left:0;mso-wrap-distance-right:0" o:allowincell="f" fillcolor="#f2f2f2" stroked="f"/>
        </w:pict>
      </w:r>
    </w:p>
    <w:p w:rsidR="00DA7177" w:rsidRDefault="00DA7177">
      <w:pPr>
        <w:spacing w:line="299" w:lineRule="exact"/>
        <w:rPr>
          <w:sz w:val="20"/>
          <w:szCs w:val="20"/>
        </w:rPr>
      </w:pPr>
    </w:p>
    <w:p w:rsidR="00DA7177" w:rsidRDefault="00882A90">
      <w:pPr>
        <w:ind w:left="8"/>
        <w:rPr>
          <w:sz w:val="20"/>
          <w:szCs w:val="20"/>
        </w:rPr>
      </w:pPr>
      <w:r>
        <w:rPr>
          <w:rFonts w:ascii="Book Antiqua" w:eastAsia="Book Antiqua" w:hAnsi="Book Antiqua" w:cs="Book Antiqua"/>
          <w:b/>
          <w:bCs/>
          <w:i/>
          <w:iCs/>
          <w:color w:val="000080"/>
        </w:rPr>
        <w:t>PERSONAL INFORMATION:</w:t>
      </w:r>
    </w:p>
    <w:p w:rsidR="00DA7177" w:rsidRDefault="00882A90">
      <w:pPr>
        <w:numPr>
          <w:ilvl w:val="0"/>
          <w:numId w:val="8"/>
        </w:numPr>
        <w:tabs>
          <w:tab w:val="left" w:pos="908"/>
        </w:tabs>
        <w:spacing w:line="184" w:lineRule="auto"/>
        <w:ind w:left="908" w:hanging="368"/>
        <w:rPr>
          <w:rFonts w:ascii="Wingdings" w:eastAsia="Wingdings" w:hAnsi="Wingdings" w:cs="Wingdings"/>
          <w:sz w:val="30"/>
          <w:szCs w:val="30"/>
          <w:vertAlign w:val="superscript"/>
        </w:rPr>
      </w:pPr>
      <w:r>
        <w:rPr>
          <w:rFonts w:ascii="Trebuchet MS" w:eastAsia="Trebuchet MS" w:hAnsi="Trebuchet MS" w:cs="Trebuchet MS"/>
          <w:sz w:val="17"/>
          <w:szCs w:val="17"/>
        </w:rPr>
        <w:t>Date of Birth  – 19-06-1989</w:t>
      </w:r>
    </w:p>
    <w:p w:rsidR="00DA7177" w:rsidRDefault="00DA7177">
      <w:pPr>
        <w:spacing w:line="40" w:lineRule="exact"/>
        <w:rPr>
          <w:rFonts w:ascii="Wingdings" w:eastAsia="Wingdings" w:hAnsi="Wingdings" w:cs="Wingdings"/>
          <w:sz w:val="30"/>
          <w:szCs w:val="30"/>
          <w:vertAlign w:val="superscript"/>
        </w:rPr>
      </w:pPr>
    </w:p>
    <w:p w:rsidR="00DA7177" w:rsidRDefault="00882A90">
      <w:pPr>
        <w:numPr>
          <w:ilvl w:val="0"/>
          <w:numId w:val="8"/>
        </w:numPr>
        <w:tabs>
          <w:tab w:val="left" w:pos="908"/>
        </w:tabs>
        <w:spacing w:line="181" w:lineRule="auto"/>
        <w:ind w:left="908" w:hanging="368"/>
        <w:rPr>
          <w:rFonts w:ascii="Wingdings" w:eastAsia="Wingdings" w:hAnsi="Wingdings" w:cs="Wingdings"/>
          <w:sz w:val="27"/>
          <w:szCs w:val="27"/>
          <w:vertAlign w:val="superscript"/>
        </w:rPr>
      </w:pPr>
      <w:r>
        <w:rPr>
          <w:rFonts w:ascii="Trebuchet MS" w:eastAsia="Trebuchet MS" w:hAnsi="Trebuchet MS" w:cs="Trebuchet MS"/>
          <w:sz w:val="15"/>
          <w:szCs w:val="15"/>
        </w:rPr>
        <w:t>Nationality   -  INDIAN</w:t>
      </w:r>
    </w:p>
    <w:p w:rsidR="00DA7177" w:rsidRDefault="00DA7177">
      <w:pPr>
        <w:spacing w:line="40" w:lineRule="exact"/>
        <w:rPr>
          <w:rFonts w:ascii="Wingdings" w:eastAsia="Wingdings" w:hAnsi="Wingdings" w:cs="Wingdings"/>
          <w:sz w:val="27"/>
          <w:szCs w:val="27"/>
          <w:vertAlign w:val="superscript"/>
        </w:rPr>
      </w:pPr>
    </w:p>
    <w:p w:rsidR="00DA7177" w:rsidRDefault="00DA7177">
      <w:pPr>
        <w:spacing w:line="42" w:lineRule="exact"/>
        <w:rPr>
          <w:rFonts w:ascii="Wingdings" w:eastAsia="Wingdings" w:hAnsi="Wingdings" w:cs="Wingdings"/>
          <w:sz w:val="27"/>
          <w:szCs w:val="27"/>
          <w:vertAlign w:val="superscript"/>
        </w:rPr>
      </w:pPr>
    </w:p>
    <w:p w:rsidR="00DA7177" w:rsidRDefault="00882A90">
      <w:pPr>
        <w:numPr>
          <w:ilvl w:val="0"/>
          <w:numId w:val="8"/>
        </w:numPr>
        <w:tabs>
          <w:tab w:val="left" w:pos="908"/>
        </w:tabs>
        <w:spacing w:line="181" w:lineRule="auto"/>
        <w:ind w:left="908" w:hanging="368"/>
        <w:rPr>
          <w:rFonts w:ascii="Wingdings" w:eastAsia="Wingdings" w:hAnsi="Wingdings" w:cs="Wingdings"/>
          <w:sz w:val="27"/>
          <w:szCs w:val="27"/>
          <w:vertAlign w:val="superscript"/>
        </w:rPr>
      </w:pPr>
      <w:r>
        <w:rPr>
          <w:rFonts w:ascii="Trebuchet MS" w:eastAsia="Trebuchet MS" w:hAnsi="Trebuchet MS" w:cs="Trebuchet MS"/>
          <w:sz w:val="15"/>
          <w:szCs w:val="15"/>
        </w:rPr>
        <w:t xml:space="preserve">Date </w:t>
      </w:r>
      <w:r>
        <w:rPr>
          <w:rFonts w:ascii="Trebuchet MS" w:eastAsia="Trebuchet MS" w:hAnsi="Trebuchet MS" w:cs="Trebuchet MS"/>
          <w:sz w:val="15"/>
          <w:szCs w:val="15"/>
        </w:rPr>
        <w:t>of Issue  - 13-05-2015</w:t>
      </w:r>
    </w:p>
    <w:p w:rsidR="00DA7177" w:rsidRDefault="00DA7177">
      <w:pPr>
        <w:sectPr w:rsidR="00DA7177">
          <w:pgSz w:w="12240" w:h="15840"/>
          <w:pgMar w:top="328" w:right="1420" w:bottom="845" w:left="1412" w:header="0" w:footer="0" w:gutter="0"/>
          <w:cols w:space="720" w:equalWidth="0">
            <w:col w:w="9408"/>
          </w:cols>
        </w:sectPr>
      </w:pPr>
    </w:p>
    <w:p w:rsidR="00DA7177" w:rsidRDefault="00DA7177">
      <w:pPr>
        <w:spacing w:line="190" w:lineRule="exact"/>
        <w:rPr>
          <w:sz w:val="20"/>
          <w:szCs w:val="20"/>
        </w:rPr>
      </w:pPr>
    </w:p>
    <w:p w:rsidR="00DA7177" w:rsidRDefault="00882A90">
      <w:pPr>
        <w:spacing w:line="187" w:lineRule="auto"/>
        <w:ind w:left="548"/>
        <w:jc w:val="both"/>
        <w:rPr>
          <w:sz w:val="20"/>
          <w:szCs w:val="20"/>
        </w:rPr>
      </w:pPr>
      <w:r>
        <w:rPr>
          <w:rFonts w:ascii="Wingdings" w:eastAsia="Wingdings" w:hAnsi="Wingdings" w:cs="Wingdings"/>
          <w:sz w:val="19"/>
          <w:szCs w:val="19"/>
        </w:rPr>
        <w:t></w:t>
      </w:r>
      <w:r>
        <w:rPr>
          <w:rFonts w:ascii="Wingdings" w:eastAsia="Wingdings" w:hAnsi="Wingdings" w:cs="Wingdings"/>
          <w:sz w:val="19"/>
          <w:szCs w:val="19"/>
        </w:rPr>
        <w:t></w:t>
      </w:r>
      <w:r>
        <w:rPr>
          <w:rFonts w:ascii="Trebuchet MS" w:eastAsia="Trebuchet MS" w:hAnsi="Trebuchet MS" w:cs="Trebuchet MS"/>
          <w:sz w:val="19"/>
          <w:szCs w:val="19"/>
        </w:rPr>
        <w:t>Date of Exp</w:t>
      </w:r>
      <w:r>
        <w:rPr>
          <w:rFonts w:ascii="Wingdings" w:eastAsia="Wingdings" w:hAnsi="Wingdings" w:cs="Wingdings"/>
          <w:sz w:val="19"/>
          <w:szCs w:val="19"/>
        </w:rPr>
        <w:t></w:t>
      </w:r>
      <w:r>
        <w:rPr>
          <w:rFonts w:ascii="Wingdings" w:eastAsia="Wingdings" w:hAnsi="Wingdings" w:cs="Wingdings"/>
          <w:sz w:val="19"/>
          <w:szCs w:val="19"/>
        </w:rPr>
        <w:t></w:t>
      </w:r>
      <w:r>
        <w:rPr>
          <w:rFonts w:ascii="Wingdings" w:eastAsia="Wingdings" w:hAnsi="Wingdings" w:cs="Wingdings"/>
          <w:sz w:val="19"/>
          <w:szCs w:val="19"/>
        </w:rPr>
        <w:t></w:t>
      </w:r>
      <w:r>
        <w:rPr>
          <w:rFonts w:ascii="Trebuchet MS" w:eastAsia="Trebuchet MS" w:hAnsi="Trebuchet MS" w:cs="Trebuchet MS"/>
          <w:sz w:val="19"/>
          <w:szCs w:val="19"/>
        </w:rPr>
        <w:t>Visa Status</w:t>
      </w:r>
    </w:p>
    <w:p w:rsidR="00DA7177" w:rsidRDefault="00882A90">
      <w:pPr>
        <w:spacing w:line="20" w:lineRule="exact"/>
        <w:rPr>
          <w:sz w:val="20"/>
          <w:szCs w:val="20"/>
        </w:rPr>
      </w:pPr>
      <w:r>
        <w:rPr>
          <w:sz w:val="20"/>
          <w:szCs w:val="20"/>
        </w:rPr>
        <w:br w:type="column"/>
      </w:r>
    </w:p>
    <w:p w:rsidR="00DA7177" w:rsidRDefault="00DA7177">
      <w:pPr>
        <w:spacing w:line="15" w:lineRule="exact"/>
        <w:rPr>
          <w:sz w:val="20"/>
          <w:szCs w:val="20"/>
        </w:rPr>
      </w:pPr>
    </w:p>
    <w:p w:rsidR="00DA7177" w:rsidRDefault="00882A90">
      <w:pPr>
        <w:rPr>
          <w:sz w:val="20"/>
          <w:szCs w:val="20"/>
        </w:rPr>
      </w:pPr>
      <w:r>
        <w:rPr>
          <w:rFonts w:ascii="Trebuchet MS" w:eastAsia="Trebuchet MS" w:hAnsi="Trebuchet MS" w:cs="Trebuchet MS"/>
          <w:sz w:val="20"/>
          <w:szCs w:val="20"/>
        </w:rPr>
        <w:t>- 12-05-2025</w:t>
      </w:r>
    </w:p>
    <w:p w:rsidR="00DA7177" w:rsidRDefault="00DA7177">
      <w:pPr>
        <w:spacing w:line="39" w:lineRule="exact"/>
        <w:rPr>
          <w:sz w:val="20"/>
          <w:szCs w:val="20"/>
        </w:rPr>
      </w:pPr>
    </w:p>
    <w:p w:rsidR="00DA7177" w:rsidRDefault="00882A90">
      <w:pPr>
        <w:rPr>
          <w:sz w:val="20"/>
          <w:szCs w:val="20"/>
        </w:rPr>
      </w:pPr>
      <w:r>
        <w:rPr>
          <w:rFonts w:ascii="Trebuchet MS" w:eastAsia="Trebuchet MS" w:hAnsi="Trebuchet MS" w:cs="Trebuchet MS"/>
          <w:sz w:val="19"/>
          <w:szCs w:val="19"/>
        </w:rPr>
        <w:t>- Visit Visa</w:t>
      </w:r>
    </w:p>
    <w:p w:rsidR="00DA7177" w:rsidRDefault="00DA7177">
      <w:pPr>
        <w:spacing w:line="20" w:lineRule="exact"/>
        <w:rPr>
          <w:sz w:val="20"/>
          <w:szCs w:val="20"/>
        </w:rPr>
      </w:pPr>
      <w:r>
        <w:rPr>
          <w:sz w:val="20"/>
          <w:szCs w:val="20"/>
        </w:rPr>
        <w:pict>
          <v:rect id="Shape 13" o:spid="_x0000_s1038" style="position:absolute;margin-left:-109.85pt;margin-top:16.35pt;width:473.7pt;height:15.2pt;z-index:-251652608;visibility:visible;mso-wrap-distance-left:0;mso-wrap-distance-right:0" o:allowincell="f" fillcolor="#f2f2f2" stroked="f"/>
        </w:pict>
      </w:r>
    </w:p>
    <w:p w:rsidR="00DA7177" w:rsidRDefault="00DA7177">
      <w:pPr>
        <w:spacing w:line="206" w:lineRule="exact"/>
        <w:rPr>
          <w:sz w:val="20"/>
          <w:szCs w:val="20"/>
        </w:rPr>
      </w:pPr>
    </w:p>
    <w:p w:rsidR="00DA7177" w:rsidRDefault="00DA7177">
      <w:pPr>
        <w:sectPr w:rsidR="00DA7177">
          <w:type w:val="continuous"/>
          <w:pgSz w:w="12240" w:h="15840"/>
          <w:pgMar w:top="328" w:right="1420" w:bottom="845" w:left="1412" w:header="0" w:footer="0" w:gutter="0"/>
          <w:cols w:num="2" w:space="720" w:equalWidth="0">
            <w:col w:w="1928" w:space="240"/>
            <w:col w:w="7240"/>
          </w:cols>
        </w:sectPr>
      </w:pPr>
    </w:p>
    <w:p w:rsidR="00DA7177" w:rsidRDefault="00DA7177">
      <w:pPr>
        <w:spacing w:line="120" w:lineRule="exact"/>
        <w:rPr>
          <w:sz w:val="20"/>
          <w:szCs w:val="20"/>
        </w:rPr>
      </w:pPr>
    </w:p>
    <w:p w:rsidR="00DA7177" w:rsidRDefault="00882A90">
      <w:pPr>
        <w:ind w:left="8"/>
        <w:rPr>
          <w:sz w:val="20"/>
          <w:szCs w:val="20"/>
        </w:rPr>
      </w:pPr>
      <w:r>
        <w:rPr>
          <w:rFonts w:ascii="Book Antiqua" w:eastAsia="Book Antiqua" w:hAnsi="Book Antiqua" w:cs="Book Antiqua"/>
          <w:b/>
          <w:bCs/>
          <w:i/>
          <w:iCs/>
          <w:color w:val="000080"/>
        </w:rPr>
        <w:t>DECLARATION</w:t>
      </w:r>
    </w:p>
    <w:p w:rsidR="00DA7177" w:rsidRDefault="00DA7177">
      <w:pPr>
        <w:spacing w:line="262" w:lineRule="exact"/>
        <w:rPr>
          <w:sz w:val="20"/>
          <w:szCs w:val="20"/>
        </w:rPr>
      </w:pPr>
    </w:p>
    <w:p w:rsidR="00DA7177" w:rsidRDefault="00882A90">
      <w:pPr>
        <w:numPr>
          <w:ilvl w:val="0"/>
          <w:numId w:val="9"/>
        </w:numPr>
        <w:tabs>
          <w:tab w:val="left" w:pos="184"/>
        </w:tabs>
        <w:spacing w:line="236" w:lineRule="auto"/>
        <w:ind w:left="8" w:right="140" w:hanging="8"/>
        <w:rPr>
          <w:rFonts w:ascii="Trebuchet MS" w:eastAsia="Trebuchet MS" w:hAnsi="Trebuchet MS" w:cs="Trebuchet MS"/>
          <w:sz w:val="20"/>
          <w:szCs w:val="20"/>
        </w:rPr>
      </w:pPr>
      <w:r>
        <w:rPr>
          <w:rFonts w:ascii="Trebuchet MS" w:eastAsia="Trebuchet MS" w:hAnsi="Trebuchet MS" w:cs="Trebuchet MS"/>
          <w:sz w:val="20"/>
          <w:szCs w:val="20"/>
        </w:rPr>
        <w:t xml:space="preserve">Masood </w:t>
      </w:r>
      <w:r>
        <w:rPr>
          <w:rFonts w:ascii="Trebuchet MS" w:eastAsia="Trebuchet MS" w:hAnsi="Trebuchet MS" w:cs="Trebuchet MS"/>
          <w:sz w:val="20"/>
          <w:szCs w:val="20"/>
        </w:rPr>
        <w:t xml:space="preserve">hereby declare that the information is true and correct to the best of </w:t>
      </w:r>
      <w:r>
        <w:rPr>
          <w:rFonts w:ascii="Trebuchet MS" w:eastAsia="Trebuchet MS" w:hAnsi="Trebuchet MS" w:cs="Trebuchet MS"/>
          <w:sz w:val="20"/>
          <w:szCs w:val="20"/>
        </w:rPr>
        <w:t>my knowledge and beliefs.</w:t>
      </w:r>
    </w:p>
    <w:p w:rsidR="00DA7177" w:rsidRDefault="00DA7177">
      <w:pPr>
        <w:sectPr w:rsidR="00DA7177">
          <w:type w:val="continuous"/>
          <w:pgSz w:w="12240" w:h="15840"/>
          <w:pgMar w:top="328" w:right="1420" w:bottom="845" w:left="1412" w:header="0" w:footer="0" w:gutter="0"/>
          <w:cols w:space="720" w:equalWidth="0">
            <w:col w:w="9408"/>
          </w:cols>
        </w:sectPr>
      </w:pPr>
    </w:p>
    <w:p w:rsidR="00DA7177" w:rsidRDefault="00DA7177">
      <w:pPr>
        <w:spacing w:line="200" w:lineRule="exact"/>
        <w:rPr>
          <w:sz w:val="20"/>
          <w:szCs w:val="20"/>
        </w:rPr>
      </w:pPr>
    </w:p>
    <w:p w:rsidR="00DA7177" w:rsidRDefault="00DA7177">
      <w:pPr>
        <w:spacing w:line="200" w:lineRule="exact"/>
        <w:rPr>
          <w:sz w:val="20"/>
          <w:szCs w:val="20"/>
        </w:rPr>
      </w:pPr>
    </w:p>
    <w:p w:rsidR="00DA7177" w:rsidRDefault="00DA7177">
      <w:pPr>
        <w:spacing w:line="200" w:lineRule="exact"/>
        <w:rPr>
          <w:sz w:val="20"/>
          <w:szCs w:val="20"/>
        </w:rPr>
      </w:pPr>
    </w:p>
    <w:sectPr w:rsidR="00DA7177" w:rsidSect="00DA7177">
      <w:type w:val="continuous"/>
      <w:pgSz w:w="12240" w:h="15840"/>
      <w:pgMar w:top="328" w:right="1420" w:bottom="845" w:left="1412" w:header="0" w:footer="0" w:gutter="0"/>
      <w:cols w:num="2" w:space="720" w:equalWidth="0">
        <w:col w:w="5928" w:space="720"/>
        <w:col w:w="2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90" w:rsidRDefault="00882A90" w:rsidP="004D2804">
      <w:r>
        <w:separator/>
      </w:r>
    </w:p>
  </w:endnote>
  <w:endnote w:type="continuationSeparator" w:id="1">
    <w:p w:rsidR="00882A90" w:rsidRDefault="00882A90" w:rsidP="004D28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90" w:rsidRDefault="00882A90" w:rsidP="004D2804">
      <w:r>
        <w:separator/>
      </w:r>
    </w:p>
  </w:footnote>
  <w:footnote w:type="continuationSeparator" w:id="1">
    <w:p w:rsidR="00882A90" w:rsidRDefault="00882A90" w:rsidP="004D2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47C09E2"/>
    <w:lvl w:ilvl="0" w:tplc="98A2E5E8">
      <w:start w:val="1"/>
      <w:numFmt w:val="bullet"/>
      <w:lvlText w:val=""/>
      <w:lvlJc w:val="left"/>
    </w:lvl>
    <w:lvl w:ilvl="1" w:tplc="AA643158">
      <w:numFmt w:val="decimal"/>
      <w:lvlText w:val=""/>
      <w:lvlJc w:val="left"/>
    </w:lvl>
    <w:lvl w:ilvl="2" w:tplc="7EC8472A">
      <w:numFmt w:val="decimal"/>
      <w:lvlText w:val=""/>
      <w:lvlJc w:val="left"/>
    </w:lvl>
    <w:lvl w:ilvl="3" w:tplc="73BEE3B0">
      <w:numFmt w:val="decimal"/>
      <w:lvlText w:val=""/>
      <w:lvlJc w:val="left"/>
    </w:lvl>
    <w:lvl w:ilvl="4" w:tplc="8278ADE2">
      <w:numFmt w:val="decimal"/>
      <w:lvlText w:val=""/>
      <w:lvlJc w:val="left"/>
    </w:lvl>
    <w:lvl w:ilvl="5" w:tplc="65201522">
      <w:numFmt w:val="decimal"/>
      <w:lvlText w:val=""/>
      <w:lvlJc w:val="left"/>
    </w:lvl>
    <w:lvl w:ilvl="6" w:tplc="3BDCEA46">
      <w:numFmt w:val="decimal"/>
      <w:lvlText w:val=""/>
      <w:lvlJc w:val="left"/>
    </w:lvl>
    <w:lvl w:ilvl="7" w:tplc="0376330E">
      <w:numFmt w:val="decimal"/>
      <w:lvlText w:val=""/>
      <w:lvlJc w:val="left"/>
    </w:lvl>
    <w:lvl w:ilvl="8" w:tplc="0B9482FE">
      <w:numFmt w:val="decimal"/>
      <w:lvlText w:val=""/>
      <w:lvlJc w:val="left"/>
    </w:lvl>
  </w:abstractNum>
  <w:abstractNum w:abstractNumId="1">
    <w:nsid w:val="00000BB3"/>
    <w:multiLevelType w:val="hybridMultilevel"/>
    <w:tmpl w:val="D8D2A938"/>
    <w:lvl w:ilvl="0" w:tplc="59B8793E">
      <w:start w:val="1"/>
      <w:numFmt w:val="bullet"/>
      <w:lvlText w:val=""/>
      <w:lvlJc w:val="left"/>
    </w:lvl>
    <w:lvl w:ilvl="1" w:tplc="AA087DAE">
      <w:numFmt w:val="decimal"/>
      <w:lvlText w:val=""/>
      <w:lvlJc w:val="left"/>
    </w:lvl>
    <w:lvl w:ilvl="2" w:tplc="DAB28F46">
      <w:numFmt w:val="decimal"/>
      <w:lvlText w:val=""/>
      <w:lvlJc w:val="left"/>
    </w:lvl>
    <w:lvl w:ilvl="3" w:tplc="DB3E6D38">
      <w:numFmt w:val="decimal"/>
      <w:lvlText w:val=""/>
      <w:lvlJc w:val="left"/>
    </w:lvl>
    <w:lvl w:ilvl="4" w:tplc="90CE9BBC">
      <w:numFmt w:val="decimal"/>
      <w:lvlText w:val=""/>
      <w:lvlJc w:val="left"/>
    </w:lvl>
    <w:lvl w:ilvl="5" w:tplc="103ADB7E">
      <w:numFmt w:val="decimal"/>
      <w:lvlText w:val=""/>
      <w:lvlJc w:val="left"/>
    </w:lvl>
    <w:lvl w:ilvl="6" w:tplc="ED0808D4">
      <w:numFmt w:val="decimal"/>
      <w:lvlText w:val=""/>
      <w:lvlJc w:val="left"/>
    </w:lvl>
    <w:lvl w:ilvl="7" w:tplc="EE0847D4">
      <w:numFmt w:val="decimal"/>
      <w:lvlText w:val=""/>
      <w:lvlJc w:val="left"/>
    </w:lvl>
    <w:lvl w:ilvl="8" w:tplc="15DABD06">
      <w:numFmt w:val="decimal"/>
      <w:lvlText w:val=""/>
      <w:lvlJc w:val="left"/>
    </w:lvl>
  </w:abstractNum>
  <w:abstractNum w:abstractNumId="2">
    <w:nsid w:val="00001649"/>
    <w:multiLevelType w:val="hybridMultilevel"/>
    <w:tmpl w:val="B25E7698"/>
    <w:lvl w:ilvl="0" w:tplc="46823FF8">
      <w:start w:val="1"/>
      <w:numFmt w:val="bullet"/>
      <w:lvlText w:val=""/>
      <w:lvlJc w:val="left"/>
    </w:lvl>
    <w:lvl w:ilvl="1" w:tplc="A100F99C">
      <w:numFmt w:val="decimal"/>
      <w:lvlText w:val=""/>
      <w:lvlJc w:val="left"/>
    </w:lvl>
    <w:lvl w:ilvl="2" w:tplc="92181AAE">
      <w:numFmt w:val="decimal"/>
      <w:lvlText w:val=""/>
      <w:lvlJc w:val="left"/>
    </w:lvl>
    <w:lvl w:ilvl="3" w:tplc="E8E2CB38">
      <w:numFmt w:val="decimal"/>
      <w:lvlText w:val=""/>
      <w:lvlJc w:val="left"/>
    </w:lvl>
    <w:lvl w:ilvl="4" w:tplc="A6E8A684">
      <w:numFmt w:val="decimal"/>
      <w:lvlText w:val=""/>
      <w:lvlJc w:val="left"/>
    </w:lvl>
    <w:lvl w:ilvl="5" w:tplc="BF409A20">
      <w:numFmt w:val="decimal"/>
      <w:lvlText w:val=""/>
      <w:lvlJc w:val="left"/>
    </w:lvl>
    <w:lvl w:ilvl="6" w:tplc="619E4806">
      <w:numFmt w:val="decimal"/>
      <w:lvlText w:val=""/>
      <w:lvlJc w:val="left"/>
    </w:lvl>
    <w:lvl w:ilvl="7" w:tplc="741E2D7E">
      <w:numFmt w:val="decimal"/>
      <w:lvlText w:val=""/>
      <w:lvlJc w:val="left"/>
    </w:lvl>
    <w:lvl w:ilvl="8" w:tplc="B9325A28">
      <w:numFmt w:val="decimal"/>
      <w:lvlText w:val=""/>
      <w:lvlJc w:val="left"/>
    </w:lvl>
  </w:abstractNum>
  <w:abstractNum w:abstractNumId="3">
    <w:nsid w:val="000026E9"/>
    <w:multiLevelType w:val="hybridMultilevel"/>
    <w:tmpl w:val="9300110A"/>
    <w:lvl w:ilvl="0" w:tplc="EAF43E4C">
      <w:start w:val="1"/>
      <w:numFmt w:val="bullet"/>
      <w:lvlText w:val=""/>
      <w:lvlJc w:val="left"/>
    </w:lvl>
    <w:lvl w:ilvl="1" w:tplc="7D663AF4">
      <w:numFmt w:val="decimal"/>
      <w:lvlText w:val=""/>
      <w:lvlJc w:val="left"/>
    </w:lvl>
    <w:lvl w:ilvl="2" w:tplc="2E3C20D8">
      <w:numFmt w:val="decimal"/>
      <w:lvlText w:val=""/>
      <w:lvlJc w:val="left"/>
    </w:lvl>
    <w:lvl w:ilvl="3" w:tplc="85E4EA30">
      <w:numFmt w:val="decimal"/>
      <w:lvlText w:val=""/>
      <w:lvlJc w:val="left"/>
    </w:lvl>
    <w:lvl w:ilvl="4" w:tplc="D9B0F6DC">
      <w:numFmt w:val="decimal"/>
      <w:lvlText w:val=""/>
      <w:lvlJc w:val="left"/>
    </w:lvl>
    <w:lvl w:ilvl="5" w:tplc="03529A0E">
      <w:numFmt w:val="decimal"/>
      <w:lvlText w:val=""/>
      <w:lvlJc w:val="left"/>
    </w:lvl>
    <w:lvl w:ilvl="6" w:tplc="A83EFCF4">
      <w:numFmt w:val="decimal"/>
      <w:lvlText w:val=""/>
      <w:lvlJc w:val="left"/>
    </w:lvl>
    <w:lvl w:ilvl="7" w:tplc="B75A8658">
      <w:numFmt w:val="decimal"/>
      <w:lvlText w:val=""/>
      <w:lvlJc w:val="left"/>
    </w:lvl>
    <w:lvl w:ilvl="8" w:tplc="743C7FB0">
      <w:numFmt w:val="decimal"/>
      <w:lvlText w:val=""/>
      <w:lvlJc w:val="left"/>
    </w:lvl>
  </w:abstractNum>
  <w:abstractNum w:abstractNumId="4">
    <w:nsid w:val="00002EA6"/>
    <w:multiLevelType w:val="hybridMultilevel"/>
    <w:tmpl w:val="27C0376A"/>
    <w:lvl w:ilvl="0" w:tplc="63CCEB3C">
      <w:start w:val="9"/>
      <w:numFmt w:val="upperLetter"/>
      <w:lvlText w:val="%1"/>
      <w:lvlJc w:val="left"/>
    </w:lvl>
    <w:lvl w:ilvl="1" w:tplc="E01C3CAC">
      <w:numFmt w:val="decimal"/>
      <w:lvlText w:val=""/>
      <w:lvlJc w:val="left"/>
    </w:lvl>
    <w:lvl w:ilvl="2" w:tplc="00D0ADEA">
      <w:numFmt w:val="decimal"/>
      <w:lvlText w:val=""/>
      <w:lvlJc w:val="left"/>
    </w:lvl>
    <w:lvl w:ilvl="3" w:tplc="9F64619E">
      <w:numFmt w:val="decimal"/>
      <w:lvlText w:val=""/>
      <w:lvlJc w:val="left"/>
    </w:lvl>
    <w:lvl w:ilvl="4" w:tplc="5F6054C4">
      <w:numFmt w:val="decimal"/>
      <w:lvlText w:val=""/>
      <w:lvlJc w:val="left"/>
    </w:lvl>
    <w:lvl w:ilvl="5" w:tplc="54C210E4">
      <w:numFmt w:val="decimal"/>
      <w:lvlText w:val=""/>
      <w:lvlJc w:val="left"/>
    </w:lvl>
    <w:lvl w:ilvl="6" w:tplc="443E6A5A">
      <w:numFmt w:val="decimal"/>
      <w:lvlText w:val=""/>
      <w:lvlJc w:val="left"/>
    </w:lvl>
    <w:lvl w:ilvl="7" w:tplc="5AAE1F0C">
      <w:numFmt w:val="decimal"/>
      <w:lvlText w:val=""/>
      <w:lvlJc w:val="left"/>
    </w:lvl>
    <w:lvl w:ilvl="8" w:tplc="8EEC93E8">
      <w:numFmt w:val="decimal"/>
      <w:lvlText w:val=""/>
      <w:lvlJc w:val="left"/>
    </w:lvl>
  </w:abstractNum>
  <w:abstractNum w:abstractNumId="5">
    <w:nsid w:val="000041BB"/>
    <w:multiLevelType w:val="hybridMultilevel"/>
    <w:tmpl w:val="90046AD0"/>
    <w:lvl w:ilvl="0" w:tplc="448C352A">
      <w:start w:val="1"/>
      <w:numFmt w:val="bullet"/>
      <w:lvlText w:val=""/>
      <w:lvlJc w:val="left"/>
    </w:lvl>
    <w:lvl w:ilvl="1" w:tplc="0E5C4C02">
      <w:numFmt w:val="decimal"/>
      <w:lvlText w:val=""/>
      <w:lvlJc w:val="left"/>
    </w:lvl>
    <w:lvl w:ilvl="2" w:tplc="643CB4C8">
      <w:numFmt w:val="decimal"/>
      <w:lvlText w:val=""/>
      <w:lvlJc w:val="left"/>
    </w:lvl>
    <w:lvl w:ilvl="3" w:tplc="0E54FE9C">
      <w:numFmt w:val="decimal"/>
      <w:lvlText w:val=""/>
      <w:lvlJc w:val="left"/>
    </w:lvl>
    <w:lvl w:ilvl="4" w:tplc="4956EF3A">
      <w:numFmt w:val="decimal"/>
      <w:lvlText w:val=""/>
      <w:lvlJc w:val="left"/>
    </w:lvl>
    <w:lvl w:ilvl="5" w:tplc="35E4BCCA">
      <w:numFmt w:val="decimal"/>
      <w:lvlText w:val=""/>
      <w:lvlJc w:val="left"/>
    </w:lvl>
    <w:lvl w:ilvl="6" w:tplc="3C3ADAA8">
      <w:numFmt w:val="decimal"/>
      <w:lvlText w:val=""/>
      <w:lvlJc w:val="left"/>
    </w:lvl>
    <w:lvl w:ilvl="7" w:tplc="F8FA331E">
      <w:numFmt w:val="decimal"/>
      <w:lvlText w:val=""/>
      <w:lvlJc w:val="left"/>
    </w:lvl>
    <w:lvl w:ilvl="8" w:tplc="78829CCA">
      <w:numFmt w:val="decimal"/>
      <w:lvlText w:val=""/>
      <w:lvlJc w:val="left"/>
    </w:lvl>
  </w:abstractNum>
  <w:abstractNum w:abstractNumId="6">
    <w:nsid w:val="00005AF1"/>
    <w:multiLevelType w:val="hybridMultilevel"/>
    <w:tmpl w:val="EBAE0F02"/>
    <w:lvl w:ilvl="0" w:tplc="44445F18">
      <w:start w:val="1"/>
      <w:numFmt w:val="bullet"/>
      <w:lvlText w:val=""/>
      <w:lvlJc w:val="left"/>
    </w:lvl>
    <w:lvl w:ilvl="1" w:tplc="91C6BEE8">
      <w:numFmt w:val="decimal"/>
      <w:lvlText w:val=""/>
      <w:lvlJc w:val="left"/>
    </w:lvl>
    <w:lvl w:ilvl="2" w:tplc="50067C98">
      <w:numFmt w:val="decimal"/>
      <w:lvlText w:val=""/>
      <w:lvlJc w:val="left"/>
    </w:lvl>
    <w:lvl w:ilvl="3" w:tplc="69F8D82E">
      <w:numFmt w:val="decimal"/>
      <w:lvlText w:val=""/>
      <w:lvlJc w:val="left"/>
    </w:lvl>
    <w:lvl w:ilvl="4" w:tplc="02AA7928">
      <w:numFmt w:val="decimal"/>
      <w:lvlText w:val=""/>
      <w:lvlJc w:val="left"/>
    </w:lvl>
    <w:lvl w:ilvl="5" w:tplc="720EF18E">
      <w:numFmt w:val="decimal"/>
      <w:lvlText w:val=""/>
      <w:lvlJc w:val="left"/>
    </w:lvl>
    <w:lvl w:ilvl="6" w:tplc="6D7E0D9E">
      <w:numFmt w:val="decimal"/>
      <w:lvlText w:val=""/>
      <w:lvlJc w:val="left"/>
    </w:lvl>
    <w:lvl w:ilvl="7" w:tplc="DEC83AE4">
      <w:numFmt w:val="decimal"/>
      <w:lvlText w:val=""/>
      <w:lvlJc w:val="left"/>
    </w:lvl>
    <w:lvl w:ilvl="8" w:tplc="C7021D3A">
      <w:numFmt w:val="decimal"/>
      <w:lvlText w:val=""/>
      <w:lvlJc w:val="left"/>
    </w:lvl>
  </w:abstractNum>
  <w:abstractNum w:abstractNumId="7">
    <w:nsid w:val="00005F90"/>
    <w:multiLevelType w:val="hybridMultilevel"/>
    <w:tmpl w:val="9B384F26"/>
    <w:lvl w:ilvl="0" w:tplc="D390D78A">
      <w:start w:val="1"/>
      <w:numFmt w:val="bullet"/>
      <w:lvlText w:val=""/>
      <w:lvlJc w:val="left"/>
    </w:lvl>
    <w:lvl w:ilvl="1" w:tplc="4DAC1352">
      <w:numFmt w:val="decimal"/>
      <w:lvlText w:val=""/>
      <w:lvlJc w:val="left"/>
    </w:lvl>
    <w:lvl w:ilvl="2" w:tplc="7FE4F044">
      <w:numFmt w:val="decimal"/>
      <w:lvlText w:val=""/>
      <w:lvlJc w:val="left"/>
    </w:lvl>
    <w:lvl w:ilvl="3" w:tplc="EC646624">
      <w:numFmt w:val="decimal"/>
      <w:lvlText w:val=""/>
      <w:lvlJc w:val="left"/>
    </w:lvl>
    <w:lvl w:ilvl="4" w:tplc="D0C6D576">
      <w:numFmt w:val="decimal"/>
      <w:lvlText w:val=""/>
      <w:lvlJc w:val="left"/>
    </w:lvl>
    <w:lvl w:ilvl="5" w:tplc="BB7AD524">
      <w:numFmt w:val="decimal"/>
      <w:lvlText w:val=""/>
      <w:lvlJc w:val="left"/>
    </w:lvl>
    <w:lvl w:ilvl="6" w:tplc="3C2A85B6">
      <w:numFmt w:val="decimal"/>
      <w:lvlText w:val=""/>
      <w:lvlJc w:val="left"/>
    </w:lvl>
    <w:lvl w:ilvl="7" w:tplc="3BF48D64">
      <w:numFmt w:val="decimal"/>
      <w:lvlText w:val=""/>
      <w:lvlJc w:val="left"/>
    </w:lvl>
    <w:lvl w:ilvl="8" w:tplc="C262B358">
      <w:numFmt w:val="decimal"/>
      <w:lvlText w:val=""/>
      <w:lvlJc w:val="left"/>
    </w:lvl>
  </w:abstractNum>
  <w:abstractNum w:abstractNumId="8">
    <w:nsid w:val="00006DF1"/>
    <w:multiLevelType w:val="hybridMultilevel"/>
    <w:tmpl w:val="22D47B94"/>
    <w:lvl w:ilvl="0" w:tplc="5C08FCAA">
      <w:start w:val="1"/>
      <w:numFmt w:val="bullet"/>
      <w:lvlText w:val=""/>
      <w:lvlJc w:val="left"/>
    </w:lvl>
    <w:lvl w:ilvl="1" w:tplc="B0D0AE14">
      <w:numFmt w:val="decimal"/>
      <w:lvlText w:val=""/>
      <w:lvlJc w:val="left"/>
    </w:lvl>
    <w:lvl w:ilvl="2" w:tplc="AF34F6D0">
      <w:numFmt w:val="decimal"/>
      <w:lvlText w:val=""/>
      <w:lvlJc w:val="left"/>
    </w:lvl>
    <w:lvl w:ilvl="3" w:tplc="1B88746E">
      <w:numFmt w:val="decimal"/>
      <w:lvlText w:val=""/>
      <w:lvlJc w:val="left"/>
    </w:lvl>
    <w:lvl w:ilvl="4" w:tplc="0B700C40">
      <w:numFmt w:val="decimal"/>
      <w:lvlText w:val=""/>
      <w:lvlJc w:val="left"/>
    </w:lvl>
    <w:lvl w:ilvl="5" w:tplc="4900D4B0">
      <w:numFmt w:val="decimal"/>
      <w:lvlText w:val=""/>
      <w:lvlJc w:val="left"/>
    </w:lvl>
    <w:lvl w:ilvl="6" w:tplc="DF7AEE0E">
      <w:numFmt w:val="decimal"/>
      <w:lvlText w:val=""/>
      <w:lvlJc w:val="left"/>
    </w:lvl>
    <w:lvl w:ilvl="7" w:tplc="1D3CDCEE">
      <w:numFmt w:val="decimal"/>
      <w:lvlText w:val=""/>
      <w:lvlJc w:val="left"/>
    </w:lvl>
    <w:lvl w:ilvl="8" w:tplc="26BA1D7E">
      <w:numFmt w:val="decimal"/>
      <w:lvlText w:val=""/>
      <w:lvlJc w:val="left"/>
    </w:lvl>
  </w:abstractNum>
  <w:abstractNum w:abstractNumId="9">
    <w:nsid w:val="0F95700A"/>
    <w:multiLevelType w:val="hybridMultilevel"/>
    <w:tmpl w:val="0C3A9358"/>
    <w:lvl w:ilvl="0" w:tplc="04090005">
      <w:start w:val="1"/>
      <w:numFmt w:val="bullet"/>
      <w:lvlText w:val=""/>
      <w:lvlJc w:val="left"/>
      <w:rPr>
        <w:rFonts w:ascii="Wingdings" w:hAnsi="Wingdings" w:hint="default"/>
      </w:rPr>
    </w:lvl>
    <w:lvl w:ilvl="1" w:tplc="4DAC1352">
      <w:numFmt w:val="decimal"/>
      <w:lvlText w:val=""/>
      <w:lvlJc w:val="left"/>
    </w:lvl>
    <w:lvl w:ilvl="2" w:tplc="7FE4F044">
      <w:numFmt w:val="decimal"/>
      <w:lvlText w:val=""/>
      <w:lvlJc w:val="left"/>
    </w:lvl>
    <w:lvl w:ilvl="3" w:tplc="EC646624">
      <w:numFmt w:val="decimal"/>
      <w:lvlText w:val=""/>
      <w:lvlJc w:val="left"/>
    </w:lvl>
    <w:lvl w:ilvl="4" w:tplc="D0C6D576">
      <w:numFmt w:val="decimal"/>
      <w:lvlText w:val=""/>
      <w:lvlJc w:val="left"/>
    </w:lvl>
    <w:lvl w:ilvl="5" w:tplc="BB7AD524">
      <w:numFmt w:val="decimal"/>
      <w:lvlText w:val=""/>
      <w:lvlJc w:val="left"/>
    </w:lvl>
    <w:lvl w:ilvl="6" w:tplc="3C2A85B6">
      <w:numFmt w:val="decimal"/>
      <w:lvlText w:val=""/>
      <w:lvlJc w:val="left"/>
    </w:lvl>
    <w:lvl w:ilvl="7" w:tplc="3BF48D64">
      <w:numFmt w:val="decimal"/>
      <w:lvlText w:val=""/>
      <w:lvlJc w:val="left"/>
    </w:lvl>
    <w:lvl w:ilvl="8" w:tplc="C262B358">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DA7177"/>
    <w:rsid w:val="004D2804"/>
    <w:rsid w:val="00882A90"/>
    <w:rsid w:val="00DA7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4D2804"/>
    <w:pPr>
      <w:tabs>
        <w:tab w:val="center" w:pos="4680"/>
        <w:tab w:val="right" w:pos="9360"/>
      </w:tabs>
    </w:pPr>
  </w:style>
  <w:style w:type="character" w:customStyle="1" w:styleId="HeaderChar">
    <w:name w:val="Header Char"/>
    <w:basedOn w:val="DefaultParagraphFont"/>
    <w:link w:val="Header"/>
    <w:uiPriority w:val="99"/>
    <w:semiHidden/>
    <w:rsid w:val="004D2804"/>
  </w:style>
  <w:style w:type="paragraph" w:styleId="Footer">
    <w:name w:val="footer"/>
    <w:basedOn w:val="Normal"/>
    <w:link w:val="FooterChar"/>
    <w:uiPriority w:val="99"/>
    <w:semiHidden/>
    <w:unhideWhenUsed/>
    <w:rsid w:val="004D2804"/>
    <w:pPr>
      <w:tabs>
        <w:tab w:val="center" w:pos="4680"/>
        <w:tab w:val="right" w:pos="9360"/>
      </w:tabs>
    </w:pPr>
  </w:style>
  <w:style w:type="character" w:customStyle="1" w:styleId="FooterChar">
    <w:name w:val="Footer Char"/>
    <w:basedOn w:val="DefaultParagraphFont"/>
    <w:link w:val="Footer"/>
    <w:uiPriority w:val="99"/>
    <w:semiHidden/>
    <w:rsid w:val="004D28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od.381694@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2018-07-04T10:57:00Z</dcterms:created>
  <dcterms:modified xsi:type="dcterms:W3CDTF">2018-07-04T08:59:00Z</dcterms:modified>
</cp:coreProperties>
</file>