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C" w:rsidRDefault="000B1025">
      <w:pPr>
        <w:spacing w:line="9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368300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ACC" w:rsidRDefault="000B1025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7C73"/>
          <w:sz w:val="80"/>
          <w:szCs w:val="80"/>
        </w:rPr>
        <w:t xml:space="preserve">Avin </w:t>
      </w:r>
    </w:p>
    <w:p w:rsidR="002F2ACC" w:rsidRDefault="002F2ACC">
      <w:pPr>
        <w:spacing w:line="220" w:lineRule="exact"/>
        <w:rPr>
          <w:sz w:val="24"/>
          <w:szCs w:val="24"/>
        </w:rPr>
      </w:pPr>
    </w:p>
    <w:p w:rsidR="002F2ACC" w:rsidRDefault="000B1025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017C73"/>
          <w:sz w:val="44"/>
          <w:szCs w:val="44"/>
        </w:rPr>
        <w:t>Guest Relation Executive</w:t>
      </w:r>
    </w:p>
    <w:p w:rsidR="002F2ACC" w:rsidRDefault="000B10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278130</wp:posOffset>
            </wp:positionV>
            <wp:extent cx="482600" cy="1545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4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273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17C73"/>
          <w:sz w:val="48"/>
          <w:szCs w:val="48"/>
        </w:rPr>
        <w:t>Summary</w:t>
      </w:r>
    </w:p>
    <w:p w:rsidR="002F2ACC" w:rsidRDefault="002F2ACC">
      <w:pPr>
        <w:spacing w:line="397" w:lineRule="exact"/>
        <w:rPr>
          <w:sz w:val="24"/>
          <w:szCs w:val="24"/>
        </w:rPr>
      </w:pPr>
    </w:p>
    <w:p w:rsidR="002F2ACC" w:rsidRDefault="000B1025">
      <w:pPr>
        <w:spacing w:line="356" w:lineRule="auto"/>
        <w:ind w:left="260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 xml:space="preserve">An ambitious, highly motivated and energetic. Proactive and mission-oriented individual with 1 year of experience in customer handling as Guest Relation Executive and a solid understanding of modern </w:t>
      </w:r>
      <w:r>
        <w:rPr>
          <w:rFonts w:ascii="Arial" w:eastAsia="Arial" w:hAnsi="Arial" w:cs="Arial"/>
          <w:b/>
          <w:bCs/>
          <w:color w:val="343434"/>
          <w:sz w:val="30"/>
          <w:szCs w:val="30"/>
        </w:rPr>
        <w:t>business concepts, I am positive that I could meet the requirements in a timely fashion.</w:t>
      </w:r>
    </w:p>
    <w:p w:rsidR="002F2ACC" w:rsidRDefault="002F2ACC">
      <w:pPr>
        <w:spacing w:line="372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17C73"/>
          <w:sz w:val="48"/>
          <w:szCs w:val="48"/>
        </w:rPr>
        <w:t>Experience</w:t>
      </w: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213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>Medical Transcriptionist</w:t>
      </w:r>
    </w:p>
    <w:p w:rsidR="002F2ACC" w:rsidRDefault="002F2ACC">
      <w:pPr>
        <w:spacing w:line="187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SPI - Mysore</w:t>
      </w:r>
    </w:p>
    <w:p w:rsidR="002F2ACC" w:rsidRDefault="002F2ACC">
      <w:pPr>
        <w:spacing w:line="15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From 2007 to 2009.</w:t>
      </w: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231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>Dialysis Technician</w:t>
      </w:r>
    </w:p>
    <w:p w:rsidR="002F2ACC" w:rsidRDefault="002F2ACC">
      <w:pPr>
        <w:spacing w:line="187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Fortis Hospitals - BG road Bangalore</w:t>
      </w:r>
    </w:p>
    <w:p w:rsidR="002F2ACC" w:rsidRDefault="002F2ACC">
      <w:pPr>
        <w:spacing w:line="15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From Oct 2013 to Feb 2016.</w:t>
      </w:r>
    </w:p>
    <w:p w:rsidR="002F2ACC" w:rsidRDefault="002F2ACC">
      <w:pPr>
        <w:spacing w:line="331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>Dialysis Technician</w:t>
      </w:r>
    </w:p>
    <w:p w:rsidR="002F2ACC" w:rsidRDefault="002F2ACC">
      <w:pPr>
        <w:spacing w:line="187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Vikram Hospitals - Millers road Bangalore</w:t>
      </w:r>
    </w:p>
    <w:p w:rsidR="002F2ACC" w:rsidRDefault="002F2ACC">
      <w:pPr>
        <w:spacing w:line="15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From Feb 2016 to April 2017.</w:t>
      </w:r>
    </w:p>
    <w:p w:rsidR="002F2ACC" w:rsidRDefault="002F2ACC">
      <w:pPr>
        <w:spacing w:line="3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5040"/>
      </w:tblGrid>
      <w:tr w:rsidR="002F2ACC">
        <w:trPr>
          <w:trHeight w:val="503"/>
        </w:trPr>
        <w:tc>
          <w:tcPr>
            <w:tcW w:w="1800" w:type="dxa"/>
            <w:vAlign w:val="bottom"/>
          </w:tcPr>
          <w:p w:rsidR="002F2ACC" w:rsidRDefault="000B10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sz w:val="30"/>
                <w:szCs w:val="30"/>
              </w:rPr>
              <w:t>present</w:t>
            </w:r>
          </w:p>
        </w:tc>
        <w:tc>
          <w:tcPr>
            <w:tcW w:w="5040" w:type="dxa"/>
            <w:vAlign w:val="bottom"/>
          </w:tcPr>
          <w:p w:rsidR="002F2ACC" w:rsidRDefault="000B1025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2"/>
                <w:sz w:val="38"/>
                <w:szCs w:val="38"/>
              </w:rPr>
              <w:t>Guest Relation Executive</w:t>
            </w:r>
          </w:p>
        </w:tc>
      </w:tr>
    </w:tbl>
    <w:p w:rsidR="002F2ACC" w:rsidRDefault="002F2ACC">
      <w:pPr>
        <w:spacing w:line="122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Femiint Health - Whitfield Bangalore</w:t>
      </w:r>
    </w:p>
    <w:p w:rsidR="002F2ACC" w:rsidRDefault="002F2ACC">
      <w:pPr>
        <w:spacing w:line="15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From May 2017 to till date.</w:t>
      </w: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386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17C73"/>
          <w:sz w:val="48"/>
          <w:szCs w:val="48"/>
        </w:rPr>
        <w:t>Education</w:t>
      </w: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213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>St. Antony's High School</w:t>
      </w:r>
    </w:p>
    <w:p w:rsidR="002F2ACC" w:rsidRDefault="002F2ACC">
      <w:pPr>
        <w:spacing w:line="187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SSLC</w:t>
      </w:r>
    </w:p>
    <w:p w:rsidR="002F2ACC" w:rsidRDefault="002F2ACC">
      <w:pPr>
        <w:spacing w:line="331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 xml:space="preserve">BGS Apollo </w:t>
      </w:r>
      <w:r>
        <w:rPr>
          <w:rFonts w:ascii="Arial" w:eastAsia="Arial" w:hAnsi="Arial" w:cs="Arial"/>
          <w:b/>
          <w:bCs/>
          <w:color w:val="343434"/>
          <w:sz w:val="38"/>
          <w:szCs w:val="38"/>
        </w:rPr>
        <w:t>Paramedical Science Collage</w:t>
      </w:r>
    </w:p>
    <w:p w:rsidR="002F2ACC" w:rsidRDefault="002F2ACC">
      <w:pPr>
        <w:spacing w:line="187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color w:val="343434"/>
          <w:sz w:val="30"/>
          <w:szCs w:val="30"/>
        </w:rPr>
        <w:t>Diploma in Dialysis technology</w:t>
      </w: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386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17C73"/>
          <w:sz w:val="48"/>
          <w:szCs w:val="48"/>
        </w:rPr>
        <w:t>Skills</w:t>
      </w:r>
    </w:p>
    <w:p w:rsidR="002F2ACC" w:rsidRDefault="002F2ACC">
      <w:pPr>
        <w:spacing w:line="397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Positive Attitude.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Good Communication Skills.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Time Management Abilities.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Problem-Solving Skills.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Team Player.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Self-Confidence.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Ability to Accept and Learn.</w:t>
      </w: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386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17C73"/>
          <w:sz w:val="48"/>
          <w:szCs w:val="48"/>
        </w:rPr>
        <w:t>IT Skills</w:t>
      </w:r>
    </w:p>
    <w:p w:rsidR="002F2ACC" w:rsidRDefault="002F2ACC">
      <w:pPr>
        <w:spacing w:line="397" w:lineRule="exact"/>
        <w:rPr>
          <w:sz w:val="24"/>
          <w:szCs w:val="24"/>
        </w:rPr>
      </w:pPr>
    </w:p>
    <w:p w:rsidR="002F2ACC" w:rsidRDefault="000B1025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 xml:space="preserve">Basic </w:t>
      </w:r>
      <w:r>
        <w:rPr>
          <w:rFonts w:ascii="Arial" w:eastAsia="Arial" w:hAnsi="Arial" w:cs="Arial"/>
          <w:b/>
          <w:bCs/>
          <w:color w:val="343434"/>
          <w:sz w:val="30"/>
          <w:szCs w:val="30"/>
        </w:rPr>
        <w:t>computer knowledge, browsing, DPT, etc.</w:t>
      </w:r>
    </w:p>
    <w:p w:rsidR="002F2ACC" w:rsidRDefault="000B10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2ACC" w:rsidRDefault="000B10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08000" cy="50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color w:val="017C73"/>
          <w:sz w:val="48"/>
          <w:szCs w:val="48"/>
        </w:rPr>
        <w:t xml:space="preserve"> Personal Info</w:t>
      </w:r>
    </w:p>
    <w:p w:rsidR="002F2ACC" w:rsidRDefault="002F2ACC">
      <w:pPr>
        <w:spacing w:line="184" w:lineRule="exact"/>
        <w:rPr>
          <w:sz w:val="24"/>
          <w:szCs w:val="24"/>
        </w:rPr>
      </w:pPr>
    </w:p>
    <w:p w:rsidR="002F2ACC" w:rsidRDefault="002F2ACC">
      <w:pPr>
        <w:spacing w:line="310" w:lineRule="exact"/>
        <w:rPr>
          <w:sz w:val="24"/>
          <w:szCs w:val="24"/>
        </w:rPr>
      </w:pPr>
    </w:p>
    <w:p w:rsidR="002F2ACC" w:rsidRDefault="000B10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E-mail</w:t>
      </w:r>
    </w:p>
    <w:p w:rsidR="002F2ACC" w:rsidRDefault="002F2ACC">
      <w:pPr>
        <w:spacing w:line="174" w:lineRule="exact"/>
        <w:rPr>
          <w:sz w:val="24"/>
          <w:szCs w:val="24"/>
        </w:rPr>
      </w:pPr>
    </w:p>
    <w:p w:rsidR="002F2ACC" w:rsidRDefault="000B1025" w:rsidP="000B1025">
      <w:pPr>
        <w:rPr>
          <w:sz w:val="24"/>
          <w:szCs w:val="24"/>
        </w:rPr>
      </w:pPr>
      <w:hyperlink r:id="rId8" w:history="1">
        <w:r w:rsidRPr="00B22298">
          <w:rPr>
            <w:rStyle w:val="Hyperlink"/>
            <w:rFonts w:ascii="Arial" w:eastAsia="Arial" w:hAnsi="Arial" w:cs="Arial"/>
            <w:b/>
            <w:bCs/>
            <w:sz w:val="34"/>
            <w:szCs w:val="34"/>
          </w:rPr>
          <w:t>avin.381878@2freemail.com</w:t>
        </w:r>
      </w:hyperlink>
      <w:r>
        <w:rPr>
          <w:rFonts w:ascii="Arial" w:eastAsia="Arial" w:hAnsi="Arial" w:cs="Arial"/>
          <w:b/>
          <w:bCs/>
          <w:color w:val="343434"/>
          <w:sz w:val="34"/>
          <w:szCs w:val="34"/>
        </w:rPr>
        <w:t xml:space="preserve"> </w:t>
      </w:r>
    </w:p>
    <w:p w:rsidR="002F2ACC" w:rsidRDefault="000B10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343434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34343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343434"/>
          <w:sz w:val="30"/>
          <w:szCs w:val="30"/>
        </w:rPr>
        <w:t>e of birth</w:t>
      </w:r>
    </w:p>
    <w:p w:rsidR="002F2ACC" w:rsidRDefault="002F2ACC">
      <w:pPr>
        <w:spacing w:line="174" w:lineRule="exact"/>
        <w:rPr>
          <w:sz w:val="24"/>
          <w:szCs w:val="24"/>
        </w:rPr>
      </w:pPr>
    </w:p>
    <w:p w:rsidR="002F2ACC" w:rsidRDefault="000B10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4"/>
          <w:szCs w:val="34"/>
        </w:rPr>
        <w:t>1987-05-20</w:t>
      </w:r>
    </w:p>
    <w:p w:rsidR="002F2ACC" w:rsidRDefault="002F2ACC">
      <w:pPr>
        <w:spacing w:line="200" w:lineRule="exact"/>
        <w:rPr>
          <w:sz w:val="24"/>
          <w:szCs w:val="24"/>
        </w:rPr>
      </w:pPr>
    </w:p>
    <w:p w:rsidR="002F2ACC" w:rsidRDefault="002F2ACC">
      <w:pPr>
        <w:spacing w:line="341" w:lineRule="exact"/>
        <w:rPr>
          <w:sz w:val="24"/>
          <w:szCs w:val="24"/>
        </w:rPr>
      </w:pPr>
    </w:p>
    <w:p w:rsidR="002F2ACC" w:rsidRDefault="000B1025">
      <w:pPr>
        <w:spacing w:line="399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17C73"/>
          <w:sz w:val="44"/>
          <w:szCs w:val="44"/>
        </w:rPr>
        <w:t>key Responsibilities Handled</w:t>
      </w:r>
    </w:p>
    <w:p w:rsidR="002F2ACC" w:rsidRDefault="000B10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-861060</wp:posOffset>
            </wp:positionV>
            <wp:extent cx="482600" cy="48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ACC" w:rsidRDefault="000B1025">
      <w:pPr>
        <w:numPr>
          <w:ilvl w:val="0"/>
          <w:numId w:val="1"/>
        </w:numPr>
        <w:tabs>
          <w:tab w:val="left" w:pos="242"/>
        </w:tabs>
        <w:spacing w:line="396" w:lineRule="auto"/>
        <w:ind w:right="480"/>
        <w:rPr>
          <w:rFonts w:ascii="Arial" w:eastAsia="Arial" w:hAnsi="Arial" w:cs="Arial"/>
          <w:b/>
          <w:bCs/>
          <w:color w:val="343434"/>
          <w:sz w:val="35"/>
          <w:szCs w:val="35"/>
        </w:rPr>
      </w:pPr>
      <w:r>
        <w:rPr>
          <w:rFonts w:ascii="Arial" w:eastAsia="Arial" w:hAnsi="Arial" w:cs="Arial"/>
          <w:b/>
          <w:bCs/>
          <w:color w:val="343434"/>
          <w:sz w:val="35"/>
          <w:szCs w:val="35"/>
        </w:rPr>
        <w:t>Proficient in communicating, counseling and giving instruction to guests and building rapport with guests.</w:t>
      </w:r>
    </w:p>
    <w:p w:rsidR="002F2ACC" w:rsidRDefault="002F2ACC">
      <w:pPr>
        <w:spacing w:line="59" w:lineRule="exact"/>
        <w:rPr>
          <w:rFonts w:ascii="Arial" w:eastAsia="Arial" w:hAnsi="Arial" w:cs="Arial"/>
          <w:b/>
          <w:bCs/>
          <w:color w:val="343434"/>
          <w:sz w:val="35"/>
          <w:szCs w:val="35"/>
        </w:rPr>
      </w:pPr>
    </w:p>
    <w:p w:rsidR="002F2ACC" w:rsidRDefault="000B1025">
      <w:pPr>
        <w:numPr>
          <w:ilvl w:val="0"/>
          <w:numId w:val="1"/>
        </w:numPr>
        <w:tabs>
          <w:tab w:val="left" w:pos="242"/>
        </w:tabs>
        <w:spacing w:line="435" w:lineRule="auto"/>
        <w:ind w:right="80"/>
        <w:rPr>
          <w:rFonts w:ascii="Arial" w:eastAsia="Arial" w:hAnsi="Arial" w:cs="Arial"/>
          <w:b/>
          <w:bCs/>
          <w:color w:val="343434"/>
          <w:sz w:val="35"/>
          <w:szCs w:val="35"/>
        </w:rPr>
      </w:pPr>
      <w:r>
        <w:rPr>
          <w:rFonts w:ascii="Arial" w:eastAsia="Arial" w:hAnsi="Arial" w:cs="Arial"/>
          <w:b/>
          <w:bCs/>
          <w:color w:val="343434"/>
          <w:sz w:val="35"/>
          <w:szCs w:val="35"/>
        </w:rPr>
        <w:t>Excellent written, grammatical and verbal skills.</w:t>
      </w:r>
    </w:p>
    <w:p w:rsidR="002F2ACC" w:rsidRDefault="002F2ACC">
      <w:pPr>
        <w:spacing w:line="1" w:lineRule="exact"/>
        <w:rPr>
          <w:rFonts w:ascii="Arial" w:eastAsia="Arial" w:hAnsi="Arial" w:cs="Arial"/>
          <w:b/>
          <w:bCs/>
          <w:color w:val="343434"/>
          <w:sz w:val="35"/>
          <w:szCs w:val="35"/>
        </w:rPr>
      </w:pPr>
    </w:p>
    <w:p w:rsidR="002F2ACC" w:rsidRDefault="000B1025">
      <w:pPr>
        <w:numPr>
          <w:ilvl w:val="0"/>
          <w:numId w:val="1"/>
        </w:numPr>
        <w:tabs>
          <w:tab w:val="left" w:pos="242"/>
        </w:tabs>
        <w:spacing w:line="411" w:lineRule="auto"/>
        <w:ind w:right="520"/>
        <w:rPr>
          <w:rFonts w:ascii="Arial" w:eastAsia="Arial" w:hAnsi="Arial" w:cs="Arial"/>
          <w:b/>
          <w:bCs/>
          <w:color w:val="343434"/>
          <w:sz w:val="35"/>
          <w:szCs w:val="35"/>
        </w:rPr>
      </w:pPr>
      <w:r>
        <w:rPr>
          <w:rFonts w:ascii="Arial" w:eastAsia="Arial" w:hAnsi="Arial" w:cs="Arial"/>
          <w:b/>
          <w:bCs/>
          <w:color w:val="343434"/>
          <w:sz w:val="35"/>
          <w:szCs w:val="35"/>
        </w:rPr>
        <w:t>Proficient with word processing software and basic computer operations.</w:t>
      </w:r>
    </w:p>
    <w:p w:rsidR="002F2ACC" w:rsidRDefault="002F2ACC">
      <w:pPr>
        <w:spacing w:line="32" w:lineRule="exact"/>
        <w:rPr>
          <w:rFonts w:ascii="Arial" w:eastAsia="Arial" w:hAnsi="Arial" w:cs="Arial"/>
          <w:b/>
          <w:bCs/>
          <w:color w:val="343434"/>
          <w:sz w:val="35"/>
          <w:szCs w:val="35"/>
        </w:rPr>
      </w:pPr>
    </w:p>
    <w:p w:rsidR="002F2ACC" w:rsidRDefault="000B1025">
      <w:pPr>
        <w:numPr>
          <w:ilvl w:val="0"/>
          <w:numId w:val="1"/>
        </w:numPr>
        <w:tabs>
          <w:tab w:val="left" w:pos="242"/>
        </w:tabs>
        <w:spacing w:line="369" w:lineRule="auto"/>
        <w:ind w:right="260"/>
        <w:jc w:val="both"/>
        <w:rPr>
          <w:rFonts w:ascii="Arial" w:eastAsia="Arial" w:hAnsi="Arial" w:cs="Arial"/>
          <w:b/>
          <w:bCs/>
          <w:color w:val="343434"/>
          <w:sz w:val="38"/>
          <w:szCs w:val="38"/>
        </w:rPr>
      </w:pPr>
      <w:r>
        <w:rPr>
          <w:rFonts w:ascii="Arial" w:eastAsia="Arial" w:hAnsi="Arial" w:cs="Arial"/>
          <w:b/>
          <w:bCs/>
          <w:color w:val="343434"/>
          <w:sz w:val="38"/>
          <w:szCs w:val="38"/>
        </w:rPr>
        <w:t xml:space="preserve">Performed clerical </w:t>
      </w:r>
      <w:r>
        <w:rPr>
          <w:rFonts w:ascii="Arial" w:eastAsia="Arial" w:hAnsi="Arial" w:cs="Arial"/>
          <w:b/>
          <w:bCs/>
          <w:color w:val="343434"/>
          <w:sz w:val="38"/>
          <w:szCs w:val="38"/>
        </w:rPr>
        <w:t>services for clients such as managing documents</w:t>
      </w:r>
    </w:p>
    <w:p w:rsidR="002F2ACC" w:rsidRDefault="002F2ACC">
      <w:pPr>
        <w:spacing w:line="84" w:lineRule="exact"/>
        <w:rPr>
          <w:rFonts w:ascii="Arial" w:eastAsia="Arial" w:hAnsi="Arial" w:cs="Arial"/>
          <w:b/>
          <w:bCs/>
          <w:color w:val="343434"/>
          <w:sz w:val="38"/>
          <w:szCs w:val="38"/>
        </w:rPr>
      </w:pPr>
    </w:p>
    <w:p w:rsidR="002F2ACC" w:rsidRDefault="000B1025">
      <w:pPr>
        <w:numPr>
          <w:ilvl w:val="0"/>
          <w:numId w:val="1"/>
        </w:numPr>
        <w:tabs>
          <w:tab w:val="left" w:pos="242"/>
        </w:tabs>
        <w:spacing w:line="411" w:lineRule="auto"/>
        <w:ind w:right="240"/>
        <w:rPr>
          <w:rFonts w:ascii="Arial" w:eastAsia="Arial" w:hAnsi="Arial" w:cs="Arial"/>
          <w:b/>
          <w:bCs/>
          <w:color w:val="343434"/>
          <w:sz w:val="35"/>
          <w:szCs w:val="35"/>
        </w:rPr>
      </w:pPr>
      <w:r>
        <w:rPr>
          <w:rFonts w:ascii="Arial" w:eastAsia="Arial" w:hAnsi="Arial" w:cs="Arial"/>
          <w:b/>
          <w:bCs/>
          <w:color w:val="343434"/>
          <w:sz w:val="35"/>
          <w:szCs w:val="35"/>
        </w:rPr>
        <w:t>Excellent in checking the stocks needed and informing to the concerned person.</w:t>
      </w:r>
    </w:p>
    <w:p w:rsidR="002F2ACC" w:rsidRDefault="002F2ACC">
      <w:pPr>
        <w:spacing w:line="32" w:lineRule="exact"/>
        <w:rPr>
          <w:rFonts w:ascii="Arial" w:eastAsia="Arial" w:hAnsi="Arial" w:cs="Arial"/>
          <w:b/>
          <w:bCs/>
          <w:color w:val="343434"/>
          <w:sz w:val="35"/>
          <w:szCs w:val="35"/>
        </w:rPr>
      </w:pPr>
    </w:p>
    <w:p w:rsidR="002F2ACC" w:rsidRDefault="000B1025">
      <w:pPr>
        <w:numPr>
          <w:ilvl w:val="0"/>
          <w:numId w:val="1"/>
        </w:numPr>
        <w:tabs>
          <w:tab w:val="left" w:pos="242"/>
        </w:tabs>
        <w:spacing w:line="411" w:lineRule="auto"/>
        <w:ind w:right="380"/>
        <w:jc w:val="both"/>
        <w:rPr>
          <w:rFonts w:ascii="Arial" w:eastAsia="Arial" w:hAnsi="Arial" w:cs="Arial"/>
          <w:b/>
          <w:bCs/>
          <w:color w:val="343434"/>
          <w:sz w:val="35"/>
          <w:szCs w:val="35"/>
        </w:rPr>
      </w:pPr>
      <w:r>
        <w:rPr>
          <w:rFonts w:ascii="Arial" w:eastAsia="Arial" w:hAnsi="Arial" w:cs="Arial"/>
          <w:b/>
          <w:bCs/>
          <w:color w:val="343434"/>
          <w:sz w:val="35"/>
          <w:szCs w:val="35"/>
        </w:rPr>
        <w:t>Handling guest complaints and concerns in an efficient and timely manner.</w:t>
      </w:r>
    </w:p>
    <w:p w:rsidR="002F2ACC" w:rsidRDefault="002F2ACC">
      <w:pPr>
        <w:spacing w:line="131" w:lineRule="exact"/>
        <w:rPr>
          <w:sz w:val="24"/>
          <w:szCs w:val="24"/>
        </w:rPr>
      </w:pPr>
    </w:p>
    <w:p w:rsidR="002F2ACC" w:rsidRDefault="000B10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08000" cy="50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color w:val="017C73"/>
          <w:sz w:val="48"/>
          <w:szCs w:val="48"/>
        </w:rPr>
        <w:t xml:space="preserve"> Languages</w:t>
      </w:r>
    </w:p>
    <w:p w:rsidR="002F2ACC" w:rsidRDefault="002F2ACC">
      <w:pPr>
        <w:spacing w:line="184" w:lineRule="exact"/>
        <w:rPr>
          <w:sz w:val="24"/>
          <w:szCs w:val="24"/>
        </w:rPr>
      </w:pPr>
    </w:p>
    <w:p w:rsidR="002F2ACC" w:rsidRDefault="000B10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Kannada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English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Malayalam</w:t>
      </w:r>
    </w:p>
    <w:p w:rsidR="002F2ACC" w:rsidRDefault="002F2ACC">
      <w:pPr>
        <w:spacing w:line="315" w:lineRule="exact"/>
        <w:rPr>
          <w:sz w:val="24"/>
          <w:szCs w:val="24"/>
        </w:rPr>
      </w:pPr>
    </w:p>
    <w:p w:rsidR="002F2ACC" w:rsidRDefault="000B10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Hindi</w:t>
      </w:r>
    </w:p>
    <w:sectPr w:rsidR="002F2ACC" w:rsidSect="002F2ACC">
      <w:pgSz w:w="19800" w:h="28000"/>
      <w:pgMar w:top="518" w:right="540" w:bottom="527" w:left="580" w:header="0" w:footer="0" w:gutter="0"/>
      <w:cols w:num="2" w:space="720" w:equalWidth="0">
        <w:col w:w="12760" w:space="720"/>
        <w:col w:w="5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1563B6E"/>
    <w:lvl w:ilvl="0" w:tplc="7F82FB92">
      <w:start w:val="1"/>
      <w:numFmt w:val="bullet"/>
      <w:lvlText w:val="-"/>
      <w:lvlJc w:val="left"/>
    </w:lvl>
    <w:lvl w:ilvl="1" w:tplc="D00ABF6A">
      <w:numFmt w:val="decimal"/>
      <w:lvlText w:val=""/>
      <w:lvlJc w:val="left"/>
    </w:lvl>
    <w:lvl w:ilvl="2" w:tplc="FE92E66E">
      <w:numFmt w:val="decimal"/>
      <w:lvlText w:val=""/>
      <w:lvlJc w:val="left"/>
    </w:lvl>
    <w:lvl w:ilvl="3" w:tplc="C960DFD4">
      <w:numFmt w:val="decimal"/>
      <w:lvlText w:val=""/>
      <w:lvlJc w:val="left"/>
    </w:lvl>
    <w:lvl w:ilvl="4" w:tplc="874873CC">
      <w:numFmt w:val="decimal"/>
      <w:lvlText w:val=""/>
      <w:lvlJc w:val="left"/>
    </w:lvl>
    <w:lvl w:ilvl="5" w:tplc="CF5EFC00">
      <w:numFmt w:val="decimal"/>
      <w:lvlText w:val=""/>
      <w:lvlJc w:val="left"/>
    </w:lvl>
    <w:lvl w:ilvl="6" w:tplc="399EE3C2">
      <w:numFmt w:val="decimal"/>
      <w:lvlText w:val=""/>
      <w:lvlJc w:val="left"/>
    </w:lvl>
    <w:lvl w:ilvl="7" w:tplc="0DB675D6">
      <w:numFmt w:val="decimal"/>
      <w:lvlText w:val=""/>
      <w:lvlJc w:val="left"/>
    </w:lvl>
    <w:lvl w:ilvl="8" w:tplc="F74CE3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F2ACC"/>
    <w:rsid w:val="000B1025"/>
    <w:rsid w:val="002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n.3818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348370422</cp:lastModifiedBy>
  <cp:revision>2</cp:revision>
  <dcterms:created xsi:type="dcterms:W3CDTF">2018-07-14T12:11:00Z</dcterms:created>
  <dcterms:modified xsi:type="dcterms:W3CDTF">2018-07-14T10:13:00Z</dcterms:modified>
</cp:coreProperties>
</file>