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7" w:rsidRPr="00F30E55" w:rsidRDefault="004C71E2" w:rsidP="004C71E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4C71E2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1362075" cy="1786194"/>
            <wp:effectExtent l="114300" t="57150" r="104775" b="61656"/>
            <wp:docPr id="1" name="Picture 1" descr="C:\Users\Toshiba1\Downloads\Image_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1\Downloads\Image_31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861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0E55" w:rsidRPr="00F30E55" w:rsidRDefault="00F30E55" w:rsidP="00450D1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0E55" w:rsidRPr="00F30E55" w:rsidRDefault="00F30E55" w:rsidP="00450D1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0D18" w:rsidRPr="00F30E55" w:rsidRDefault="00450D18" w:rsidP="00450D1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CURRICULAR VITAE</w:t>
      </w:r>
    </w:p>
    <w:p w:rsidR="00FF32F8" w:rsidRPr="00F30E55" w:rsidRDefault="00042F41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BIO DATA</w:t>
      </w:r>
    </w:p>
    <w:p w:rsidR="00FF32F8" w:rsidRPr="00F30E55" w:rsidRDefault="00423566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FIRST NAME</w:t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: </w:t>
      </w:r>
      <w:r w:rsidR="00B260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SHAKIRA </w:t>
      </w:r>
    </w:p>
    <w:p w:rsidR="00FF32F8" w:rsidRPr="00F30E55" w:rsidRDefault="00A62D4F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DATE OF BIRTH</w:t>
      </w:r>
      <w:r w:rsidR="00423566"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: </w:t>
      </w:r>
      <w:r w:rsidR="00B260AB">
        <w:rPr>
          <w:rFonts w:asciiTheme="minorHAnsi" w:hAnsiTheme="minorHAnsi" w:cstheme="minorHAnsi"/>
          <w:color w:val="000000" w:themeColor="text1"/>
          <w:sz w:val="20"/>
          <w:szCs w:val="20"/>
        </w:rPr>
        <w:t>23</w:t>
      </w:r>
      <w:r w:rsidR="00B260AB" w:rsidRPr="00B260A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RD</w:t>
      </w:r>
      <w:r w:rsidR="00B260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JUNE 1995</w:t>
      </w:r>
    </w:p>
    <w:p w:rsidR="00FF32F8" w:rsidRPr="00F30E55" w:rsidRDefault="00423566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SEX</w:t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: </w:t>
      </w:r>
      <w:r w:rsidR="00B260AB">
        <w:rPr>
          <w:rFonts w:asciiTheme="minorHAnsi" w:hAnsiTheme="minorHAnsi" w:cstheme="minorHAnsi"/>
          <w:color w:val="000000" w:themeColor="text1"/>
          <w:sz w:val="20"/>
          <w:szCs w:val="20"/>
        </w:rPr>
        <w:t>FEMALE</w:t>
      </w:r>
    </w:p>
    <w:p w:rsidR="00FF32F8" w:rsidRPr="00F30E55" w:rsidRDefault="00423566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NATIONALITY</w:t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F32F8"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FF32F8"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>UGANDAN</w:t>
      </w:r>
    </w:p>
    <w:p w:rsidR="00FF32F8" w:rsidRPr="00F30E55" w:rsidRDefault="009E45BA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MARITAL STATUS</w:t>
      </w:r>
      <w:r w:rsidR="00423566"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: </w:t>
      </w:r>
      <w:r w:rsidR="00FF32F8"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>SINGLE</w:t>
      </w:r>
    </w:p>
    <w:p w:rsidR="00E06486" w:rsidRPr="00F30E55" w:rsidRDefault="002E1A34" w:rsidP="000E7637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VISA STATUS</w:t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: VISIT VISA</w:t>
      </w:r>
    </w:p>
    <w:p w:rsidR="009849D9" w:rsidRDefault="00423566" w:rsidP="00E06486">
      <w:pPr>
        <w:spacing w:line="48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LANGUAGES</w:t>
      </w: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: Fluent English and basic Arabic</w:t>
      </w:r>
    </w:p>
    <w:p w:rsidR="00B260AB" w:rsidRDefault="00B260AB" w:rsidP="00E06486">
      <w:pPr>
        <w:spacing w:line="48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                                     : </w:t>
      </w:r>
      <w:r w:rsidR="005F5A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7" w:history="1">
        <w:r w:rsidR="005F5A32" w:rsidRPr="00E30A1A">
          <w:rPr>
            <w:rStyle w:val="Hyperlink"/>
            <w:rFonts w:asciiTheme="minorHAnsi" w:hAnsiTheme="minorHAnsi" w:cstheme="minorHAnsi"/>
            <w:sz w:val="20"/>
            <w:szCs w:val="20"/>
          </w:rPr>
          <w:t>shakira.382236@2freemail.com</w:t>
        </w:r>
      </w:hyperlink>
      <w:r w:rsidR="005F5A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B260AB" w:rsidRPr="00F30E55" w:rsidRDefault="00B260AB" w:rsidP="00E06486">
      <w:pPr>
        <w:spacing w:line="48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E1A34" w:rsidRPr="00F30E55" w:rsidRDefault="002E1A34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SALES AND CUSTOMER SERVICE PERSONEL</w:t>
      </w:r>
    </w:p>
    <w:p w:rsidR="009E45BA" w:rsidRPr="00F30E55" w:rsidRDefault="009E45BA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F30E5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PERSONAL PROFILE</w:t>
      </w:r>
    </w:p>
    <w:p w:rsidR="00423566" w:rsidRPr="004C71E2" w:rsidRDefault="00042F41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4C71E2">
        <w:rPr>
          <w:rFonts w:asciiTheme="minorHAnsi" w:hAnsiTheme="minorHAnsi" w:cstheme="minorHAnsi"/>
          <w:color w:val="000000" w:themeColor="text1"/>
          <w:sz w:val="22"/>
        </w:rPr>
        <w:t>Looking forward</w:t>
      </w:r>
      <w:r w:rsidR="00423566" w:rsidRPr="004C71E2">
        <w:rPr>
          <w:rFonts w:asciiTheme="minorHAnsi" w:hAnsiTheme="minorHAnsi" w:cstheme="minorHAnsi"/>
          <w:color w:val="000000" w:themeColor="text1"/>
          <w:sz w:val="22"/>
        </w:rPr>
        <w:t xml:space="preserve"> to actively contribute towards </w:t>
      </w:r>
      <w:r w:rsidR="002E1A34" w:rsidRPr="004C71E2">
        <w:rPr>
          <w:rFonts w:asciiTheme="minorHAnsi" w:hAnsiTheme="minorHAnsi" w:cstheme="minorHAnsi"/>
          <w:color w:val="000000" w:themeColor="text1"/>
          <w:sz w:val="22"/>
        </w:rPr>
        <w:t xml:space="preserve">the growth, achievement of goals, targets </w:t>
      </w:r>
      <w:r w:rsidRPr="004C71E2">
        <w:rPr>
          <w:rFonts w:asciiTheme="minorHAnsi" w:hAnsiTheme="minorHAnsi" w:cstheme="minorHAnsi"/>
          <w:color w:val="000000" w:themeColor="text1"/>
          <w:sz w:val="22"/>
        </w:rPr>
        <w:t>and objectives of an organization. Where I am able to usefully capitalize my knowledge and competence to gain experience, acquire new skills and to utilize opportunities to advance my career.</w:t>
      </w:r>
    </w:p>
    <w:p w:rsidR="00423566" w:rsidRPr="00F30E55" w:rsidRDefault="00423566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C7467" w:rsidRPr="00F30E55" w:rsidRDefault="008C7467" w:rsidP="00423566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KEY SKILLS AND STRENGTHS</w:t>
      </w:r>
    </w:p>
    <w:p w:rsidR="00423566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  <w:t>Having a friendly &amp; professional manner.</w:t>
      </w:r>
    </w:p>
    <w:p w:rsidR="008C7467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  <w:t xml:space="preserve">Customer service and guest expertise </w:t>
      </w:r>
    </w:p>
    <w:p w:rsidR="008C7467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  <w:t>Administrative experience in different organization.</w:t>
      </w:r>
    </w:p>
    <w:p w:rsidR="008C7467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  <w:t>Fluent English language both written and spoken.</w:t>
      </w:r>
    </w:p>
    <w:p w:rsidR="008C7467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Excellent sales and negotiation skills.</w:t>
      </w:r>
    </w:p>
    <w:p w:rsidR="008C7467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Good communication and ‘people skills' </w:t>
      </w:r>
      <w:r w:rsidRPr="004C71E2"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  <w:t xml:space="preserve">with </w:t>
      </w: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confidence and motivation</w:t>
      </w:r>
    </w:p>
    <w:p w:rsidR="008C7467" w:rsidRPr="004C71E2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 w:themeColor="text1"/>
          <w:sz w:val="22"/>
          <w:lang w:val="en-GB"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determination and the drive to work towards targets </w:t>
      </w:r>
      <w:r w:rsidR="002E1A34"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on a timely schedule</w:t>
      </w: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B260AB" w:rsidRDefault="00B260AB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8C7467" w:rsidRPr="004C71E2" w:rsidRDefault="008C7467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WORK EXPERIENCE</w:t>
      </w:r>
    </w:p>
    <w:p w:rsidR="008C7467" w:rsidRPr="004C71E2" w:rsidRDefault="00F30E55" w:rsidP="00F30E55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Mukwano shopping mal</w:t>
      </w:r>
      <w:r w:rsidR="000E5C5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l (Kampala Uganda</w:t>
      </w:r>
      <w:proofErr w:type="gramStart"/>
      <w:r w:rsidR="000E5C5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)  JANUARY</w:t>
      </w:r>
      <w:proofErr w:type="gramEnd"/>
      <w:r w:rsidR="000E5C5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 xml:space="preserve"> </w:t>
      </w:r>
      <w:r w:rsidR="007A2EB9" w:rsidRPr="004C71E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 xml:space="preserve"> 2016</w:t>
      </w:r>
      <w:r w:rsidR="000E5C5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 xml:space="preserve"> </w:t>
      </w:r>
      <w:r w:rsidR="00F23C7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– DEC 2016</w:t>
      </w:r>
    </w:p>
    <w:p w:rsidR="008C7467" w:rsidRPr="004C71E2" w:rsidRDefault="00F30E55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Duties: Sales Associate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Welcomed customers by greeting them; offering them assistance.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Directed customers by escorting them to racks and counters; suggesting items.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Advised customers by providing information on products.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Helped customers make selections by building customer confidence; offering suggestions and opinions.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Documented sale by creating or updating customer profile records.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Processed payments by totaling purchases; processing checks, cash, and store or other credit cards.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Kept clients informed by notifying them of preferred customer sales and future merchandise of potential interest.</w:t>
      </w:r>
    </w:p>
    <w:p w:rsidR="00F30E55" w:rsidRPr="004C71E2" w:rsidRDefault="00F30E55" w:rsidP="00F30E55">
      <w:pPr>
        <w:numPr>
          <w:ilvl w:val="0"/>
          <w:numId w:val="11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>Contributed to team effort by accomplishing related results as needed.</w:t>
      </w:r>
    </w:p>
    <w:p w:rsidR="00F30E55" w:rsidRPr="004C71E2" w:rsidRDefault="00F30E55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</w:p>
    <w:p w:rsidR="008C7467" w:rsidRPr="000E5C5E" w:rsidRDefault="008C7467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color w:val="000000" w:themeColor="text1"/>
          <w:sz w:val="22"/>
        </w:rPr>
      </w:pPr>
      <w:r w:rsidRPr="004C71E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Company:</w:t>
      </w:r>
      <w:r w:rsidR="00646498"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 xml:space="preserve"> </w:t>
      </w:r>
      <w:r w:rsidR="00646498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>P</w:t>
      </w:r>
      <w:r w:rsidR="00E723CC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 xml:space="preserve">izza </w:t>
      </w:r>
      <w:proofErr w:type="spellStart"/>
      <w:r w:rsidR="00E723CC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>hut</w:t>
      </w:r>
      <w:proofErr w:type="gramStart"/>
      <w:r w:rsidR="000E5C5E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>,Oman</w:t>
      </w:r>
      <w:proofErr w:type="spellEnd"/>
      <w:proofErr w:type="gramEnd"/>
      <w:r w:rsidR="000E5C5E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 xml:space="preserve"> ,Muscat</w:t>
      </w:r>
    </w:p>
    <w:p w:rsidR="008C7467" w:rsidRPr="000E5C5E" w:rsidRDefault="008C7467" w:rsidP="00423566">
      <w:pPr>
        <w:suppressAutoHyphens/>
        <w:spacing w:line="276" w:lineRule="auto"/>
        <w:ind w:left="300"/>
        <w:jc w:val="left"/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Designation:</w:t>
      </w:r>
      <w:r w:rsidR="002E1A34" w:rsidRPr="004C71E2">
        <w:rPr>
          <w:rFonts w:asciiTheme="minorHAnsi" w:eastAsia="Times New Roman" w:hAnsiTheme="minorHAnsi" w:cstheme="minorHAnsi"/>
          <w:color w:val="000000" w:themeColor="text1"/>
          <w:sz w:val="22"/>
          <w:lang w:eastAsia="ar-SA"/>
        </w:rPr>
        <w:t xml:space="preserve"> </w:t>
      </w:r>
      <w:r w:rsidR="002E1A34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>CASHI</w:t>
      </w:r>
      <w:r w:rsidR="00E723CC" w:rsidRP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 xml:space="preserve">ER AND </w:t>
      </w:r>
      <w:r w:rsidR="00F23C7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>WAITER, MARCH</w:t>
      </w:r>
      <w:r w:rsidR="000E5C5E">
        <w:rPr>
          <w:rFonts w:asciiTheme="minorHAnsi" w:eastAsia="Times New Roman" w:hAnsiTheme="minorHAnsi" w:cstheme="minorHAnsi"/>
          <w:b/>
          <w:color w:val="000000" w:themeColor="text1"/>
          <w:sz w:val="22"/>
          <w:lang w:eastAsia="ar-SA"/>
        </w:rPr>
        <w:t xml:space="preserve"> 2017- JUNE 2018</w:t>
      </w:r>
    </w:p>
    <w:p w:rsidR="007A2EB9" w:rsidRPr="000E5C5E" w:rsidRDefault="008C7467" w:rsidP="00B260AB">
      <w:pPr>
        <w:suppressAutoHyphens/>
        <w:spacing w:line="276" w:lineRule="auto"/>
        <w:ind w:left="300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0E5C5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  <w:t>Duties:</w:t>
      </w:r>
    </w:p>
    <w:p w:rsidR="007A2EB9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Take cash from customers and process transactions accurately &amp; efficiently.</w:t>
      </w:r>
    </w:p>
    <w:p w:rsidR="007A2EB9" w:rsidRPr="004C71E2" w:rsidRDefault="002E1A34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2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Ensure individual and store</w:t>
      </w:r>
      <w:r w:rsidR="007A2EB9"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targets are reached or exceeded</w:t>
      </w:r>
    </w:p>
    <w:p w:rsidR="007A2EB9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Keeping up-to-date with all current promotions within the store.</w:t>
      </w:r>
    </w:p>
    <w:p w:rsidR="007A2EB9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Identifying customers who ne</w:t>
      </w:r>
      <w:r w:rsidR="002E1A34"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ed assistance.</w:t>
      </w:r>
    </w:p>
    <w:p w:rsidR="007A2EB9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Accurately counting and reconciling the till float.</w:t>
      </w:r>
    </w:p>
    <w:p w:rsidR="007A2EB9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Being alert to thefts and fraudulent bank notes, </w:t>
      </w:r>
      <w:proofErr w:type="spellStart"/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cheques</w:t>
      </w:r>
      <w:proofErr w:type="spellEnd"/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or credit cards.</w:t>
      </w:r>
    </w:p>
    <w:p w:rsidR="007A2EB9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Accurately processing all methods of payment.</w:t>
      </w:r>
    </w:p>
    <w:p w:rsidR="008C7467" w:rsidRPr="004C71E2" w:rsidRDefault="008C7467" w:rsidP="007A2EB9">
      <w:pPr>
        <w:pStyle w:val="ListParagraph"/>
        <w:numPr>
          <w:ilvl w:val="0"/>
          <w:numId w:val="12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ar-SA"/>
        </w:rPr>
      </w:pPr>
      <w:r w:rsidRPr="004C71E2">
        <w:rPr>
          <w:rFonts w:asciiTheme="minorHAnsi" w:eastAsia="Times New Roman" w:hAnsiTheme="minorHAnsi" w:cstheme="minorHAnsi"/>
          <w:color w:val="000000" w:themeColor="text1"/>
          <w:sz w:val="22"/>
        </w:rPr>
        <w:t>Making sure the store is clean, tidy and safe at all times</w:t>
      </w:r>
    </w:p>
    <w:p w:rsidR="007A2EB9" w:rsidRPr="004C71E2" w:rsidRDefault="007A2EB9" w:rsidP="00423566">
      <w:pPr>
        <w:suppressAutoHyphens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:rsidR="008C7467" w:rsidRPr="00230E05" w:rsidRDefault="008C7467" w:rsidP="00423566">
      <w:pPr>
        <w:suppressAutoHyphens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230E05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AWARDS AND RECOGNITION;</w:t>
      </w:r>
    </w:p>
    <w:p w:rsidR="00E723CC" w:rsidRPr="00230E05" w:rsidRDefault="00E723CC" w:rsidP="00423566">
      <w:pPr>
        <w:suppressAutoHyphens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230E05">
        <w:rPr>
          <w:rFonts w:asciiTheme="minorHAnsi" w:hAnsiTheme="minorHAnsi" w:cstheme="minorHAnsi"/>
          <w:color w:val="000000" w:themeColor="text1"/>
          <w:sz w:val="22"/>
        </w:rPr>
        <w:t>1. Best guest expert of the month of July-2017</w:t>
      </w:r>
    </w:p>
    <w:p w:rsidR="00E723CC" w:rsidRPr="00230E05" w:rsidRDefault="00E723CC" w:rsidP="00423566">
      <w:pPr>
        <w:suppressAutoHyphens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230E05">
        <w:rPr>
          <w:rFonts w:asciiTheme="minorHAnsi" w:hAnsiTheme="minorHAnsi" w:cstheme="minorHAnsi"/>
          <w:color w:val="000000" w:themeColor="text1"/>
          <w:sz w:val="22"/>
        </w:rPr>
        <w:t xml:space="preserve">2. Best well groomed </w:t>
      </w:r>
      <w:r w:rsidR="007A2EB9" w:rsidRPr="00230E05">
        <w:rPr>
          <w:rFonts w:asciiTheme="minorHAnsi" w:hAnsiTheme="minorHAnsi" w:cstheme="minorHAnsi"/>
          <w:color w:val="000000" w:themeColor="text1"/>
          <w:sz w:val="22"/>
        </w:rPr>
        <w:t>fe</w:t>
      </w:r>
      <w:r w:rsidRPr="00230E05">
        <w:rPr>
          <w:rFonts w:asciiTheme="minorHAnsi" w:hAnsiTheme="minorHAnsi" w:cstheme="minorHAnsi"/>
          <w:color w:val="000000" w:themeColor="text1"/>
          <w:sz w:val="22"/>
        </w:rPr>
        <w:t>male employee of the year</w:t>
      </w:r>
    </w:p>
    <w:p w:rsidR="00E723CC" w:rsidRPr="00F30E55" w:rsidRDefault="00E723CC" w:rsidP="00E723CC">
      <w:pPr>
        <w:spacing w:after="200" w:line="276" w:lineRule="auto"/>
        <w:ind w:left="36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C7467" w:rsidRPr="00F30E55" w:rsidRDefault="008C7467" w:rsidP="00F30E55">
      <w:pPr>
        <w:spacing w:after="200" w:line="276" w:lineRule="auto"/>
        <w:ind w:left="360"/>
        <w:jc w:val="left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30E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Pr="00F30E5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ACADEMIC QUALIFICATION</w:t>
      </w:r>
    </w:p>
    <w:p w:rsidR="00E723CC" w:rsidRPr="00F30E55" w:rsidRDefault="007A2EB9" w:rsidP="00423566">
      <w:pPr>
        <w:numPr>
          <w:ilvl w:val="0"/>
          <w:numId w:val="9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ar-SA"/>
        </w:rPr>
        <w:t>Diploma in journalism</w:t>
      </w:r>
    </w:p>
    <w:p w:rsidR="008C7467" w:rsidRPr="00F30E55" w:rsidRDefault="008C7467" w:rsidP="00E723CC">
      <w:pPr>
        <w:pStyle w:val="ListParagraph"/>
        <w:numPr>
          <w:ilvl w:val="0"/>
          <w:numId w:val="10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ar-SA"/>
        </w:rPr>
      </w:pPr>
      <w:r w:rsidRPr="00F30E5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ar-SA"/>
        </w:rPr>
        <w:t>High School  and  College Certificate</w:t>
      </w: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342621" w:rsidRPr="00230E05" w:rsidRDefault="00FF32F8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 w:rsidRPr="00230E05">
        <w:rPr>
          <w:rFonts w:asciiTheme="minorHAnsi" w:hAnsiTheme="minorHAnsi" w:cstheme="minorHAnsi"/>
          <w:b/>
          <w:color w:val="000000" w:themeColor="text1"/>
          <w:sz w:val="22"/>
        </w:rPr>
        <w:t>HOBBIES</w:t>
      </w:r>
    </w:p>
    <w:p w:rsidR="00FF32F8" w:rsidRPr="00230E05" w:rsidRDefault="00FF32F8" w:rsidP="0042356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 w:rsidRPr="00230E05">
        <w:rPr>
          <w:rFonts w:asciiTheme="minorHAnsi" w:hAnsiTheme="minorHAnsi" w:cstheme="minorHAnsi"/>
          <w:color w:val="000000" w:themeColor="text1"/>
          <w:sz w:val="22"/>
        </w:rPr>
        <w:t>Making friends</w:t>
      </w:r>
    </w:p>
    <w:p w:rsidR="00FF32F8" w:rsidRPr="00230E05" w:rsidRDefault="00FF32F8" w:rsidP="0042356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230E05">
        <w:rPr>
          <w:rFonts w:asciiTheme="minorHAnsi" w:hAnsiTheme="minorHAnsi" w:cstheme="minorHAnsi"/>
          <w:color w:val="000000" w:themeColor="text1"/>
          <w:sz w:val="22"/>
        </w:rPr>
        <w:t>Innovativeness</w:t>
      </w: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30E05" w:rsidRDefault="00230E05" w:rsidP="0042356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sectPr w:rsidR="00230E05" w:rsidSect="00B7667F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A6"/>
    <w:multiLevelType w:val="hybridMultilevel"/>
    <w:tmpl w:val="FA682EDC"/>
    <w:lvl w:ilvl="0" w:tplc="CD4093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250F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CF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F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41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2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88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8A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45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E23"/>
    <w:multiLevelType w:val="hybridMultilevel"/>
    <w:tmpl w:val="E062A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A57A3"/>
    <w:multiLevelType w:val="hybridMultilevel"/>
    <w:tmpl w:val="ADF87E22"/>
    <w:lvl w:ilvl="0" w:tplc="A8B6D2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2088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4A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A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8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4D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5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44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CD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E37"/>
    <w:multiLevelType w:val="hybridMultilevel"/>
    <w:tmpl w:val="A7329824"/>
    <w:lvl w:ilvl="0" w:tplc="CF22FD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92674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32489C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C2271F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25C161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7A2434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FE4F9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AF08E8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FCAE35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D636165"/>
    <w:multiLevelType w:val="multilevel"/>
    <w:tmpl w:val="4816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650BD"/>
    <w:multiLevelType w:val="hybridMultilevel"/>
    <w:tmpl w:val="4B4626FC"/>
    <w:lvl w:ilvl="0" w:tplc="A8B6D252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10617F5"/>
    <w:multiLevelType w:val="hybridMultilevel"/>
    <w:tmpl w:val="72E4026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6542B73"/>
    <w:multiLevelType w:val="hybridMultilevel"/>
    <w:tmpl w:val="4EFC9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E52C6"/>
    <w:multiLevelType w:val="hybridMultilevel"/>
    <w:tmpl w:val="6A1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54E3E"/>
    <w:multiLevelType w:val="hybridMultilevel"/>
    <w:tmpl w:val="B7C6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08E5"/>
    <w:multiLevelType w:val="hybridMultilevel"/>
    <w:tmpl w:val="F462E4BE"/>
    <w:lvl w:ilvl="0" w:tplc="A8B6D2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D29BC"/>
    <w:multiLevelType w:val="hybridMultilevel"/>
    <w:tmpl w:val="7A1CF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2F8"/>
    <w:rsid w:val="00042F41"/>
    <w:rsid w:val="000E5C5E"/>
    <w:rsid w:val="000E7637"/>
    <w:rsid w:val="0010641F"/>
    <w:rsid w:val="001066D9"/>
    <w:rsid w:val="00127345"/>
    <w:rsid w:val="001273B1"/>
    <w:rsid w:val="0017478A"/>
    <w:rsid w:val="00181480"/>
    <w:rsid w:val="001F4F73"/>
    <w:rsid w:val="00230E05"/>
    <w:rsid w:val="00242555"/>
    <w:rsid w:val="002904E9"/>
    <w:rsid w:val="002E1A34"/>
    <w:rsid w:val="0033059D"/>
    <w:rsid w:val="00335620"/>
    <w:rsid w:val="00336674"/>
    <w:rsid w:val="00342621"/>
    <w:rsid w:val="0038128B"/>
    <w:rsid w:val="004034BE"/>
    <w:rsid w:val="00406CDB"/>
    <w:rsid w:val="00423566"/>
    <w:rsid w:val="004403FC"/>
    <w:rsid w:val="00450D18"/>
    <w:rsid w:val="004C71E2"/>
    <w:rsid w:val="0053278C"/>
    <w:rsid w:val="00586FC3"/>
    <w:rsid w:val="005F5A32"/>
    <w:rsid w:val="005F6867"/>
    <w:rsid w:val="00635AA1"/>
    <w:rsid w:val="00646498"/>
    <w:rsid w:val="00672709"/>
    <w:rsid w:val="00697100"/>
    <w:rsid w:val="00707312"/>
    <w:rsid w:val="00727800"/>
    <w:rsid w:val="0077136F"/>
    <w:rsid w:val="007967F6"/>
    <w:rsid w:val="007A2EB9"/>
    <w:rsid w:val="007E55DE"/>
    <w:rsid w:val="0084677E"/>
    <w:rsid w:val="008B213C"/>
    <w:rsid w:val="008C7467"/>
    <w:rsid w:val="009849D9"/>
    <w:rsid w:val="009D14AD"/>
    <w:rsid w:val="009E45BA"/>
    <w:rsid w:val="00A022F5"/>
    <w:rsid w:val="00A27ECA"/>
    <w:rsid w:val="00A62D4F"/>
    <w:rsid w:val="00AC2CCA"/>
    <w:rsid w:val="00B02D5E"/>
    <w:rsid w:val="00B260AB"/>
    <w:rsid w:val="00B65BFE"/>
    <w:rsid w:val="00B67692"/>
    <w:rsid w:val="00B7667F"/>
    <w:rsid w:val="00BB6ABF"/>
    <w:rsid w:val="00BC2D13"/>
    <w:rsid w:val="00C65B56"/>
    <w:rsid w:val="00D1070A"/>
    <w:rsid w:val="00E06486"/>
    <w:rsid w:val="00E723CC"/>
    <w:rsid w:val="00EC53EA"/>
    <w:rsid w:val="00EE078F"/>
    <w:rsid w:val="00EF5618"/>
    <w:rsid w:val="00F23C7E"/>
    <w:rsid w:val="00F30E55"/>
    <w:rsid w:val="00F468F5"/>
    <w:rsid w:val="00FA0B37"/>
    <w:rsid w:val="00FC4DB9"/>
    <w:rsid w:val="00FF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2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kira.3822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B533-EAC3-428B-A8CE-5F5C588C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E-zone Group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348370422</cp:lastModifiedBy>
  <cp:revision>3</cp:revision>
  <cp:lastPrinted>2016-07-23T08:47:00Z</cp:lastPrinted>
  <dcterms:created xsi:type="dcterms:W3CDTF">2018-07-24T06:29:00Z</dcterms:created>
  <dcterms:modified xsi:type="dcterms:W3CDTF">2018-07-24T11:46:00Z</dcterms:modified>
</cp:coreProperties>
</file>