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0A" w:rsidRDefault="00AD557D" w:rsidP="00A16BC3">
      <w:pPr>
        <w:pStyle w:val="NoSpacing"/>
        <w:jc w:val="both"/>
        <w:rPr>
          <w:rFonts w:ascii="Century Gothic" w:hAnsi="Century Gothic"/>
          <w:b/>
        </w:rPr>
      </w:pPr>
      <w:r>
        <w:rPr>
          <w:rFonts w:ascii="Century Gothic" w:hAnsi="Century Gothic"/>
          <w:noProof/>
        </w:rPr>
        <w:drawing>
          <wp:anchor distT="0" distB="0" distL="114300" distR="114300" simplePos="0" relativeHeight="251658240" behindDoc="0" locked="0" layoutInCell="1" allowOverlap="1">
            <wp:simplePos x="0" y="0"/>
            <wp:positionH relativeFrom="column">
              <wp:posOffset>4594508</wp:posOffset>
            </wp:positionH>
            <wp:positionV relativeFrom="paragraph">
              <wp:posOffset>-685800</wp:posOffset>
            </wp:positionV>
            <wp:extent cx="1329690" cy="1704975"/>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51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9690" cy="1704975"/>
                    </a:xfrm>
                    <a:prstGeom prst="rect">
                      <a:avLst/>
                    </a:prstGeom>
                  </pic:spPr>
                </pic:pic>
              </a:graphicData>
            </a:graphic>
          </wp:anchor>
        </w:drawing>
      </w:r>
      <w:r w:rsidR="000B1D8E" w:rsidRPr="00053C22">
        <w:rPr>
          <w:rFonts w:ascii="Century Gothic" w:hAnsi="Century Gothic"/>
        </w:rPr>
        <w:t>Name</w:t>
      </w:r>
      <w:r w:rsidR="000B1D8E" w:rsidRPr="00053C22">
        <w:rPr>
          <w:rFonts w:ascii="Century Gothic" w:hAnsi="Century Gothic"/>
          <w:b/>
        </w:rPr>
        <w:t>:</w:t>
      </w:r>
      <w:r w:rsidR="00053C22" w:rsidRPr="00053C22">
        <w:rPr>
          <w:rFonts w:ascii="Century Gothic" w:hAnsi="Century Gothic"/>
          <w:b/>
        </w:rPr>
        <w:t xml:space="preserve">          SADAM </w:t>
      </w:r>
    </w:p>
    <w:p w:rsidR="00B22A0A" w:rsidRDefault="00B22A0A" w:rsidP="00A16BC3">
      <w:pPr>
        <w:pStyle w:val="NoSpacing"/>
        <w:jc w:val="both"/>
        <w:rPr>
          <w:rFonts w:ascii="Century Gothic" w:hAnsi="Century Gothic"/>
          <w:b/>
        </w:rPr>
      </w:pPr>
    </w:p>
    <w:p w:rsidR="000B1D8E" w:rsidRPr="00053C22" w:rsidRDefault="000B1D8E" w:rsidP="00A16BC3">
      <w:pPr>
        <w:pStyle w:val="NoSpacing"/>
        <w:jc w:val="both"/>
        <w:rPr>
          <w:rFonts w:ascii="Century Gothic" w:hAnsi="Century Gothic"/>
        </w:rPr>
      </w:pPr>
      <w:r w:rsidRPr="00053C22">
        <w:rPr>
          <w:rFonts w:ascii="Century Gothic" w:hAnsi="Century Gothic"/>
        </w:rPr>
        <w:t xml:space="preserve">Location: </w:t>
      </w:r>
      <w:r w:rsidR="00053C22" w:rsidRPr="00053C22">
        <w:rPr>
          <w:rFonts w:ascii="Century Gothic" w:hAnsi="Century Gothic"/>
        </w:rPr>
        <w:t>UAE Dubai</w:t>
      </w:r>
    </w:p>
    <w:p w:rsidR="000B1D8E" w:rsidRPr="00053C22" w:rsidRDefault="000B1D8E" w:rsidP="00A16BC3">
      <w:pPr>
        <w:pStyle w:val="NoSpacing"/>
        <w:jc w:val="both"/>
        <w:rPr>
          <w:rFonts w:ascii="Century Gothic" w:hAnsi="Century Gothic"/>
        </w:rPr>
      </w:pPr>
      <w:r w:rsidRPr="00053C22">
        <w:rPr>
          <w:rFonts w:ascii="Century Gothic" w:hAnsi="Century Gothic"/>
        </w:rPr>
        <w:t>Email:</w:t>
      </w:r>
      <w:r w:rsidR="00053C22" w:rsidRPr="00053C22">
        <w:rPr>
          <w:rFonts w:ascii="Century Gothic" w:hAnsi="Century Gothic"/>
        </w:rPr>
        <w:t xml:space="preserve"> </w:t>
      </w:r>
      <w:hyperlink r:id="rId9" w:history="1">
        <w:r w:rsidR="00B22A0A" w:rsidRPr="00A23F3A">
          <w:rPr>
            <w:rStyle w:val="Hyperlink"/>
            <w:rFonts w:ascii="Century Gothic" w:hAnsi="Century Gothic"/>
          </w:rPr>
          <w:t>sadam.382496@2freemail.com</w:t>
        </w:r>
      </w:hyperlink>
      <w:r w:rsidR="00B22A0A">
        <w:rPr>
          <w:rFonts w:ascii="Century Gothic" w:hAnsi="Century Gothic"/>
        </w:rPr>
        <w:t xml:space="preserve"> </w:t>
      </w:r>
    </w:p>
    <w:p w:rsidR="000B1D8E" w:rsidRDefault="000B1D8E" w:rsidP="00A16BC3">
      <w:pPr>
        <w:pStyle w:val="NoSpacing"/>
        <w:jc w:val="both"/>
        <w:rPr>
          <w:rFonts w:ascii="Century Gothic" w:hAnsi="Century Gothic"/>
        </w:rPr>
      </w:pPr>
      <w:r w:rsidRPr="00053C22">
        <w:rPr>
          <w:rFonts w:ascii="Century Gothic" w:hAnsi="Century Gothic"/>
        </w:rPr>
        <w:t xml:space="preserve">Visa status: </w:t>
      </w:r>
      <w:r w:rsidR="001E475D">
        <w:rPr>
          <w:rFonts w:ascii="Century Gothic" w:hAnsi="Century Gothic"/>
        </w:rPr>
        <w:t>E</w:t>
      </w:r>
      <w:r w:rsidRPr="00053C22">
        <w:rPr>
          <w:rFonts w:ascii="Century Gothic" w:hAnsi="Century Gothic"/>
        </w:rPr>
        <w:t>mployment visa (JAFZA)</w:t>
      </w:r>
    </w:p>
    <w:p w:rsidR="00B22A0A" w:rsidRPr="00053C22" w:rsidRDefault="00B22A0A" w:rsidP="00A16BC3">
      <w:pPr>
        <w:pStyle w:val="NoSpacing"/>
        <w:jc w:val="both"/>
        <w:rPr>
          <w:rFonts w:ascii="Century Gothic" w:hAnsi="Century Gothic"/>
        </w:rPr>
      </w:pPr>
    </w:p>
    <w:p w:rsidR="00053C22" w:rsidRDefault="00853457" w:rsidP="00A16BC3">
      <w:pPr>
        <w:ind w:left="720" w:hanging="720"/>
        <w:jc w:val="both"/>
      </w:pPr>
      <w:r w:rsidRPr="00853457">
        <w:rPr>
          <w:rFonts w:ascii="Century Gothic" w:hAnsi="Century Gothic"/>
          <w:noProof/>
        </w:rPr>
        <w:pict>
          <v:rect id="Rectangle 2" o:spid="_x0000_s1026" style="position:absolute;left:0;text-align:left;margin-left:.95pt;margin-top:5.5pt;width:465.15pt;height:2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" fillcolor="white [1297]" strokecolor="#f79646 [3209]" strokeweight="2pt">
            <v:fill color2="#333 [641]" rotate="t" focusposition=".5,-52429f" focussize="" colors="0 white;26214f #fefefe;1 #7c7c7c" focus="100%" type="gradientRadial"/>
            <v:textbox>
              <w:txbxContent>
                <w:p w:rsidR="00E84642" w:rsidRDefault="00E84642" w:rsidP="00B22A0A">
                  <w:pPr>
                    <w:jc w:val="center"/>
                  </w:pPr>
                  <w:r w:rsidRPr="002443ED">
                    <w:rPr>
                      <w:b/>
                      <w:bCs/>
                      <w:i/>
                      <w:iCs/>
                    </w:rPr>
                    <w:t>SALES EXECUTIVE | C</w:t>
                  </w:r>
                  <w:r>
                    <w:rPr>
                      <w:b/>
                      <w:bCs/>
                      <w:i/>
                      <w:iCs/>
                    </w:rPr>
                    <w:t>USTOMER CARE</w:t>
                  </w:r>
                </w:p>
              </w:txbxContent>
            </v:textbox>
          </v:rect>
        </w:pict>
      </w:r>
    </w:p>
    <w:p w:rsidR="000B1D8E" w:rsidRPr="00915668" w:rsidRDefault="000B1D8E" w:rsidP="001E475D">
      <w:pPr>
        <w:pStyle w:val="IntenseQuote"/>
        <w:rPr>
          <w:color w:val="17365D" w:themeColor="text2" w:themeShade="BF"/>
        </w:rPr>
      </w:pPr>
      <w:r w:rsidRPr="00915668">
        <w:rPr>
          <w:color w:val="17365D" w:themeColor="text2" w:themeShade="BF"/>
        </w:rPr>
        <w:t xml:space="preserve">Career summary </w:t>
      </w:r>
    </w:p>
    <w:p w:rsidR="000C719A" w:rsidRPr="00E84642" w:rsidRDefault="000C719A" w:rsidP="000C719A">
      <w:pPr>
        <w:pStyle w:val="NoSpacing"/>
      </w:pPr>
      <w:r w:rsidRPr="000C719A">
        <w:rPr>
          <w:bCs/>
          <w:i/>
          <w:iCs/>
          <w:color w:val="262626" w:themeColor="text1" w:themeTint="D9"/>
        </w:rPr>
        <w:t>An ambitious, enthusiastic and highly presentable sales assistant with the aptitude and proven desire to be able to help customers make crucial decisions about what they are going to buy. I enjoy working with the public, meeting people, and am confident enough to deal with difficult situations in a calm and professional manner. Although I already have high standards of literacy and numeracy, I am committed to continuous personal development and I am always willing and eager to learn. Quick thinking is my strong suit and am able to make fast decisions when dealing with unexpected situations or emergencies. This makes me an ideal person for sales assistant vacancy that offers plenty of variety and responsibility.</w:t>
      </w:r>
    </w:p>
    <w:p w:rsidR="0067733C" w:rsidRDefault="00776DE2" w:rsidP="00507301">
      <w:pPr>
        <w:pStyle w:val="IntenseQuote"/>
        <w:pBdr>
          <w:bottom w:val="single" w:sz="4" w:space="0" w:color="4F81BD" w:themeColor="accent1"/>
        </w:pBdr>
        <w:ind w:left="0"/>
      </w:pPr>
      <w:r w:rsidRPr="00776DE2">
        <w:t xml:space="preserve">EMPLOYMENT EXPERIENCE </w:t>
      </w:r>
    </w:p>
    <w:p w:rsidR="00776DE2" w:rsidRPr="00E84642" w:rsidRDefault="00776DE2" w:rsidP="00E84642">
      <w:pPr>
        <w:jc w:val="both"/>
        <w:rPr>
          <w:rStyle w:val="BookTitle"/>
          <w:sz w:val="28"/>
          <w:szCs w:val="28"/>
          <w:u w:val="single"/>
        </w:rPr>
      </w:pPr>
      <w:r w:rsidRPr="00E84642">
        <w:rPr>
          <w:rStyle w:val="BookTitle"/>
          <w:sz w:val="28"/>
          <w:szCs w:val="28"/>
          <w:u w:val="single"/>
        </w:rPr>
        <w:t>Universal clothing limited 2014 to present (Dubai J</w:t>
      </w:r>
      <w:r w:rsidR="003E1801" w:rsidRPr="00E84642">
        <w:rPr>
          <w:rStyle w:val="BookTitle"/>
          <w:sz w:val="28"/>
          <w:szCs w:val="28"/>
          <w:u w:val="single"/>
        </w:rPr>
        <w:t>ebel A</w:t>
      </w:r>
      <w:r w:rsidRPr="00E84642">
        <w:rPr>
          <w:rStyle w:val="BookTitle"/>
          <w:sz w:val="28"/>
          <w:szCs w:val="28"/>
          <w:u w:val="single"/>
        </w:rPr>
        <w:t xml:space="preserve">li- </w:t>
      </w:r>
      <w:r w:rsidR="003E1801" w:rsidRPr="00E84642">
        <w:rPr>
          <w:rStyle w:val="BookTitle"/>
          <w:sz w:val="28"/>
          <w:szCs w:val="28"/>
          <w:u w:val="single"/>
        </w:rPr>
        <w:t>free zone</w:t>
      </w:r>
      <w:r w:rsidRPr="00E84642">
        <w:rPr>
          <w:rStyle w:val="BookTitle"/>
          <w:sz w:val="28"/>
          <w:szCs w:val="28"/>
          <w:u w:val="single"/>
        </w:rPr>
        <w:t>)</w:t>
      </w:r>
    </w:p>
    <w:p w:rsidR="00776DE2" w:rsidRPr="00224945" w:rsidRDefault="00776DE2" w:rsidP="00674CC8">
      <w:pPr>
        <w:pStyle w:val="ListParagraph"/>
        <w:numPr>
          <w:ilvl w:val="0"/>
          <w:numId w:val="5"/>
        </w:numPr>
        <w:spacing w:line="240" w:lineRule="auto"/>
        <w:jc w:val="both"/>
        <w:rPr>
          <w:rStyle w:val="Emphasis"/>
        </w:rPr>
      </w:pPr>
      <w:r w:rsidRPr="00224945">
        <w:rPr>
          <w:rStyle w:val="Emphasis"/>
        </w:rPr>
        <w:t xml:space="preserve">Production supervision </w:t>
      </w:r>
    </w:p>
    <w:p w:rsidR="00776DE2" w:rsidRPr="00224945" w:rsidRDefault="00776DE2" w:rsidP="00674CC8">
      <w:pPr>
        <w:pStyle w:val="ListParagraph"/>
        <w:numPr>
          <w:ilvl w:val="0"/>
          <w:numId w:val="5"/>
        </w:numPr>
        <w:spacing w:line="240" w:lineRule="auto"/>
        <w:jc w:val="both"/>
        <w:rPr>
          <w:rStyle w:val="Emphasis"/>
        </w:rPr>
      </w:pPr>
      <w:r w:rsidRPr="00224945">
        <w:rPr>
          <w:rStyle w:val="Emphasis"/>
        </w:rPr>
        <w:t xml:space="preserve">Team leadership </w:t>
      </w:r>
    </w:p>
    <w:p w:rsidR="00776DE2" w:rsidRPr="00224945" w:rsidRDefault="00776DE2" w:rsidP="00674CC8">
      <w:pPr>
        <w:pStyle w:val="ListParagraph"/>
        <w:numPr>
          <w:ilvl w:val="0"/>
          <w:numId w:val="5"/>
        </w:numPr>
        <w:spacing w:line="240" w:lineRule="auto"/>
        <w:jc w:val="both"/>
        <w:rPr>
          <w:rStyle w:val="Emphasis"/>
        </w:rPr>
      </w:pPr>
      <w:r w:rsidRPr="00224945">
        <w:rPr>
          <w:rStyle w:val="Emphasis"/>
        </w:rPr>
        <w:t xml:space="preserve">Product </w:t>
      </w:r>
      <w:r w:rsidR="00BE516A" w:rsidRPr="00224945">
        <w:rPr>
          <w:rStyle w:val="Emphasis"/>
        </w:rPr>
        <w:t>promotion</w:t>
      </w:r>
    </w:p>
    <w:p w:rsidR="00BE516A" w:rsidRPr="00224945" w:rsidRDefault="00BE516A" w:rsidP="00674CC8">
      <w:pPr>
        <w:pStyle w:val="ListParagraph"/>
        <w:numPr>
          <w:ilvl w:val="0"/>
          <w:numId w:val="5"/>
        </w:numPr>
        <w:spacing w:line="240" w:lineRule="auto"/>
        <w:jc w:val="both"/>
        <w:rPr>
          <w:rStyle w:val="Emphasis"/>
        </w:rPr>
      </w:pPr>
      <w:r w:rsidRPr="00224945">
        <w:rPr>
          <w:rStyle w:val="Emphasis"/>
        </w:rPr>
        <w:t xml:space="preserve">Labor analysis </w:t>
      </w:r>
    </w:p>
    <w:p w:rsidR="00BE516A" w:rsidRPr="00224945" w:rsidRDefault="00BE516A" w:rsidP="00674CC8">
      <w:pPr>
        <w:pStyle w:val="ListParagraph"/>
        <w:numPr>
          <w:ilvl w:val="0"/>
          <w:numId w:val="5"/>
        </w:numPr>
        <w:spacing w:line="240" w:lineRule="auto"/>
        <w:jc w:val="both"/>
        <w:rPr>
          <w:rStyle w:val="Emphasis"/>
        </w:rPr>
      </w:pPr>
      <w:r w:rsidRPr="00224945">
        <w:rPr>
          <w:rStyle w:val="Emphasis"/>
        </w:rPr>
        <w:t xml:space="preserve">Warehouse management </w:t>
      </w:r>
    </w:p>
    <w:p w:rsidR="00776DE2" w:rsidRPr="00224945" w:rsidRDefault="00BE516A" w:rsidP="00674CC8">
      <w:pPr>
        <w:pStyle w:val="ListParagraph"/>
        <w:numPr>
          <w:ilvl w:val="0"/>
          <w:numId w:val="5"/>
        </w:numPr>
        <w:spacing w:line="240" w:lineRule="auto"/>
        <w:jc w:val="both"/>
        <w:rPr>
          <w:rStyle w:val="Emphasis"/>
        </w:rPr>
      </w:pPr>
      <w:r w:rsidRPr="00224945">
        <w:rPr>
          <w:rStyle w:val="Emphasis"/>
        </w:rPr>
        <w:t>Material management</w:t>
      </w:r>
    </w:p>
    <w:p w:rsidR="00BE516A" w:rsidRPr="00224945" w:rsidRDefault="00BE516A" w:rsidP="00507301">
      <w:pPr>
        <w:rPr>
          <w:rStyle w:val="IntenseEmphasis"/>
        </w:rPr>
      </w:pPr>
      <w:r w:rsidRPr="00224945">
        <w:rPr>
          <w:rStyle w:val="IntenseEmphasis"/>
          <w:color w:val="auto"/>
        </w:rPr>
        <w:t>PROFESSIONAL EXPERIENCE</w:t>
      </w:r>
    </w:p>
    <w:p w:rsidR="00BE516A" w:rsidRPr="00224945" w:rsidRDefault="00BE516A" w:rsidP="00674CC8">
      <w:pPr>
        <w:pStyle w:val="ListParagraph"/>
        <w:numPr>
          <w:ilvl w:val="0"/>
          <w:numId w:val="6"/>
        </w:numPr>
        <w:spacing w:line="240" w:lineRule="auto"/>
        <w:jc w:val="both"/>
        <w:rPr>
          <w:rStyle w:val="Emphasis"/>
        </w:rPr>
      </w:pPr>
      <w:r w:rsidRPr="00224945">
        <w:rPr>
          <w:rStyle w:val="Emphasis"/>
        </w:rPr>
        <w:t xml:space="preserve">Planning of procurement, production, inventory </w:t>
      </w:r>
      <w:r w:rsidR="003E1801" w:rsidRPr="00224945">
        <w:rPr>
          <w:rStyle w:val="Emphasis"/>
        </w:rPr>
        <w:t>control,</w:t>
      </w:r>
      <w:r w:rsidRPr="00224945">
        <w:rPr>
          <w:rStyle w:val="Emphasis"/>
        </w:rPr>
        <w:t xml:space="preserve"> logistics and distribution.</w:t>
      </w:r>
    </w:p>
    <w:p w:rsidR="00BE516A" w:rsidRPr="00224945" w:rsidRDefault="00BE516A" w:rsidP="00674CC8">
      <w:pPr>
        <w:pStyle w:val="ListParagraph"/>
        <w:numPr>
          <w:ilvl w:val="0"/>
          <w:numId w:val="6"/>
        </w:numPr>
        <w:spacing w:line="240" w:lineRule="auto"/>
        <w:jc w:val="both"/>
        <w:rPr>
          <w:rStyle w:val="Emphasis"/>
        </w:rPr>
      </w:pPr>
      <w:r w:rsidRPr="00224945">
        <w:rPr>
          <w:rStyle w:val="Emphasis"/>
        </w:rPr>
        <w:t>Knowledge of supervising returns and rejections professionally and promptly with supplies.</w:t>
      </w:r>
    </w:p>
    <w:p w:rsidR="00BE516A" w:rsidRPr="00224945" w:rsidRDefault="00BE516A" w:rsidP="00674CC8">
      <w:pPr>
        <w:pStyle w:val="ListParagraph"/>
        <w:numPr>
          <w:ilvl w:val="0"/>
          <w:numId w:val="6"/>
        </w:numPr>
        <w:spacing w:line="240" w:lineRule="auto"/>
        <w:jc w:val="both"/>
        <w:rPr>
          <w:rStyle w:val="Emphasis"/>
        </w:rPr>
      </w:pPr>
      <w:r w:rsidRPr="00224945">
        <w:rPr>
          <w:rStyle w:val="Emphasis"/>
        </w:rPr>
        <w:t xml:space="preserve">Extensive experience in the strategic planning and warehouse layout. </w:t>
      </w:r>
    </w:p>
    <w:p w:rsidR="003E1801" w:rsidRPr="00224945" w:rsidRDefault="00BE516A" w:rsidP="00674CC8">
      <w:pPr>
        <w:pStyle w:val="ListParagraph"/>
        <w:numPr>
          <w:ilvl w:val="0"/>
          <w:numId w:val="6"/>
        </w:numPr>
        <w:spacing w:line="240" w:lineRule="auto"/>
        <w:jc w:val="both"/>
        <w:rPr>
          <w:rStyle w:val="Emphasis"/>
        </w:rPr>
      </w:pPr>
      <w:r w:rsidRPr="00224945">
        <w:rPr>
          <w:rStyle w:val="Emphasis"/>
        </w:rPr>
        <w:t>Keeping in touch with suppliers and developing cordial relationships with them.</w:t>
      </w:r>
    </w:p>
    <w:p w:rsidR="002F7A6C" w:rsidRPr="00224945" w:rsidRDefault="002F7A6C" w:rsidP="00507301">
      <w:pPr>
        <w:rPr>
          <w:rStyle w:val="IntenseEmphasis"/>
          <w:color w:val="auto"/>
        </w:rPr>
      </w:pPr>
      <w:r w:rsidRPr="00224945">
        <w:rPr>
          <w:rStyle w:val="IntenseEmphasis"/>
          <w:color w:val="auto"/>
        </w:rPr>
        <w:t xml:space="preserve">MANAGEMENT </w:t>
      </w:r>
    </w:p>
    <w:p w:rsidR="002F7A6C" w:rsidRPr="00224945" w:rsidRDefault="002F7A6C" w:rsidP="003E1801">
      <w:pPr>
        <w:pStyle w:val="ListParagraph"/>
        <w:numPr>
          <w:ilvl w:val="0"/>
          <w:numId w:val="7"/>
        </w:numPr>
        <w:jc w:val="both"/>
        <w:rPr>
          <w:rStyle w:val="Emphasis"/>
        </w:rPr>
      </w:pPr>
      <w:r w:rsidRPr="00224945">
        <w:rPr>
          <w:rStyle w:val="Emphasis"/>
        </w:rPr>
        <w:t>Able to evaluate complex situations and find solutions for them.</w:t>
      </w:r>
    </w:p>
    <w:p w:rsidR="002F7A6C" w:rsidRPr="00224945" w:rsidRDefault="002F7A6C" w:rsidP="003E1801">
      <w:pPr>
        <w:pStyle w:val="ListParagraph"/>
        <w:numPr>
          <w:ilvl w:val="0"/>
          <w:numId w:val="7"/>
        </w:numPr>
        <w:jc w:val="both"/>
        <w:rPr>
          <w:rStyle w:val="Emphasis"/>
        </w:rPr>
      </w:pPr>
      <w:r w:rsidRPr="00224945">
        <w:rPr>
          <w:rStyle w:val="Emphasis"/>
        </w:rPr>
        <w:t>An ability to handle the pressures arising from having to meet deadlines and targets.</w:t>
      </w:r>
    </w:p>
    <w:p w:rsidR="002F7A6C" w:rsidRPr="00224945" w:rsidRDefault="002F7A6C" w:rsidP="003E1801">
      <w:pPr>
        <w:pStyle w:val="ListParagraph"/>
        <w:numPr>
          <w:ilvl w:val="0"/>
          <w:numId w:val="7"/>
        </w:numPr>
        <w:jc w:val="both"/>
        <w:rPr>
          <w:rStyle w:val="Emphasis"/>
        </w:rPr>
      </w:pPr>
      <w:r w:rsidRPr="00224945">
        <w:rPr>
          <w:rStyle w:val="Emphasis"/>
        </w:rPr>
        <w:t>Highly effective motivator with strong written and spoken communication skills.</w:t>
      </w:r>
    </w:p>
    <w:p w:rsidR="0072523F" w:rsidRPr="00224945" w:rsidRDefault="002F7A6C" w:rsidP="0072523F">
      <w:pPr>
        <w:pStyle w:val="ListParagraph"/>
        <w:numPr>
          <w:ilvl w:val="0"/>
          <w:numId w:val="7"/>
        </w:numPr>
        <w:jc w:val="both"/>
        <w:rPr>
          <w:rStyle w:val="Emphasis"/>
        </w:rPr>
      </w:pPr>
      <w:r w:rsidRPr="00224945">
        <w:rPr>
          <w:rStyle w:val="Emphasis"/>
        </w:rPr>
        <w:t>Planning supply chain schedules in advance of preparation for busy seasonal periods.</w:t>
      </w:r>
    </w:p>
    <w:p w:rsidR="001C357C" w:rsidRPr="001C357C" w:rsidRDefault="002F7A6C" w:rsidP="001C357C">
      <w:pPr>
        <w:pStyle w:val="IntenseQuote"/>
        <w:rPr>
          <w:rStyle w:val="Strong"/>
        </w:rPr>
      </w:pPr>
      <w:r w:rsidRPr="001C357C">
        <w:rPr>
          <w:rStyle w:val="Strong"/>
        </w:rPr>
        <w:t>KEY COMPETENCIES AND SKILLS</w:t>
      </w:r>
    </w:p>
    <w:p w:rsidR="002443ED" w:rsidRDefault="002443ED" w:rsidP="003E1801">
      <w:pPr>
        <w:pStyle w:val="ListParagraph"/>
        <w:numPr>
          <w:ilvl w:val="0"/>
          <w:numId w:val="8"/>
        </w:numPr>
        <w:jc w:val="both"/>
        <w:rPr>
          <w:rStyle w:val="Emphasis"/>
        </w:rPr>
        <w:sectPr w:rsidR="002443ED">
          <w:pgSz w:w="12240" w:h="15840"/>
          <w:pgMar w:top="1440" w:right="1440" w:bottom="1440" w:left="1440" w:header="720" w:footer="720" w:gutter="0"/>
          <w:cols w:space="720"/>
          <w:docGrid w:linePitch="360"/>
        </w:sectPr>
      </w:pPr>
    </w:p>
    <w:p w:rsidR="00C51428" w:rsidRPr="00224945" w:rsidRDefault="00C51428" w:rsidP="003E1801">
      <w:pPr>
        <w:pStyle w:val="ListParagraph"/>
        <w:numPr>
          <w:ilvl w:val="0"/>
          <w:numId w:val="8"/>
        </w:numPr>
        <w:jc w:val="both"/>
        <w:rPr>
          <w:rStyle w:val="Emphasis"/>
        </w:rPr>
      </w:pPr>
      <w:r w:rsidRPr="00224945">
        <w:rPr>
          <w:rStyle w:val="Emphasis"/>
        </w:rPr>
        <w:lastRenderedPageBreak/>
        <w:t xml:space="preserve">Warehousing and storage </w:t>
      </w:r>
    </w:p>
    <w:p w:rsidR="00C51428" w:rsidRPr="00224945" w:rsidRDefault="00C51428" w:rsidP="003E1801">
      <w:pPr>
        <w:pStyle w:val="ListParagraph"/>
        <w:numPr>
          <w:ilvl w:val="0"/>
          <w:numId w:val="8"/>
        </w:numPr>
        <w:jc w:val="both"/>
        <w:rPr>
          <w:rStyle w:val="Emphasis"/>
        </w:rPr>
      </w:pPr>
      <w:r w:rsidRPr="00224945">
        <w:rPr>
          <w:rStyle w:val="Emphasis"/>
        </w:rPr>
        <w:t xml:space="preserve">Strategic planning </w:t>
      </w:r>
    </w:p>
    <w:p w:rsidR="00C51428" w:rsidRPr="00224945" w:rsidRDefault="00C51428" w:rsidP="003E1801">
      <w:pPr>
        <w:pStyle w:val="ListParagraph"/>
        <w:numPr>
          <w:ilvl w:val="0"/>
          <w:numId w:val="8"/>
        </w:numPr>
        <w:jc w:val="both"/>
        <w:rPr>
          <w:rStyle w:val="Emphasis"/>
        </w:rPr>
      </w:pPr>
      <w:r w:rsidRPr="00224945">
        <w:rPr>
          <w:rStyle w:val="Emphasis"/>
        </w:rPr>
        <w:lastRenderedPageBreak/>
        <w:t>Project supervision</w:t>
      </w:r>
    </w:p>
    <w:p w:rsidR="0072523F" w:rsidRDefault="0072523F" w:rsidP="0072523F">
      <w:pPr>
        <w:pStyle w:val="ListParagraph"/>
        <w:numPr>
          <w:ilvl w:val="0"/>
          <w:numId w:val="8"/>
        </w:numPr>
        <w:jc w:val="both"/>
        <w:rPr>
          <w:rStyle w:val="Emphasis"/>
        </w:rPr>
      </w:pPr>
      <w:r>
        <w:rPr>
          <w:rStyle w:val="Emphasis"/>
        </w:rPr>
        <w:t>Supply chain solution</w:t>
      </w:r>
    </w:p>
    <w:p w:rsidR="002443ED" w:rsidRDefault="002443ED" w:rsidP="002443ED">
      <w:pPr>
        <w:spacing w:line="240" w:lineRule="auto"/>
        <w:jc w:val="both"/>
        <w:rPr>
          <w:i/>
          <w:iCs/>
        </w:rPr>
        <w:sectPr w:rsidR="002443ED" w:rsidSect="00B22A0A">
          <w:type w:val="continuous"/>
          <w:pgSz w:w="12240" w:h="15840"/>
          <w:pgMar w:top="1440" w:right="1440" w:bottom="567" w:left="1440" w:header="720" w:footer="720" w:gutter="0"/>
          <w:cols w:num="2" w:space="720"/>
          <w:docGrid w:linePitch="360"/>
        </w:sectPr>
      </w:pPr>
    </w:p>
    <w:p w:rsidR="00494315" w:rsidRPr="001C357C" w:rsidRDefault="00915668" w:rsidP="002443ED">
      <w:pPr>
        <w:spacing w:line="240" w:lineRule="auto"/>
        <w:jc w:val="both"/>
        <w:rPr>
          <w:b/>
          <w:i/>
          <w:iCs/>
          <w:sz w:val="36"/>
          <w:szCs w:val="36"/>
          <w:u w:val="single"/>
        </w:rPr>
      </w:pPr>
      <w:r w:rsidRPr="001C357C">
        <w:rPr>
          <w:b/>
          <w:i/>
          <w:iCs/>
          <w:sz w:val="36"/>
          <w:szCs w:val="36"/>
          <w:u w:val="single"/>
        </w:rPr>
        <w:lastRenderedPageBreak/>
        <w:t xml:space="preserve">SELECT GARMENTS COMPANY (U) LTD </w:t>
      </w:r>
    </w:p>
    <w:p w:rsidR="0072523F" w:rsidRDefault="0072523F" w:rsidP="002443ED">
      <w:pPr>
        <w:spacing w:line="240" w:lineRule="auto"/>
        <w:jc w:val="both"/>
        <w:rPr>
          <w:i/>
          <w:iCs/>
        </w:rPr>
        <w:sectPr w:rsidR="0072523F" w:rsidSect="0072523F">
          <w:type w:val="continuous"/>
          <w:pgSz w:w="12240" w:h="15840"/>
          <w:pgMar w:top="1440" w:right="1440" w:bottom="1440" w:left="1440" w:header="720" w:footer="720" w:gutter="0"/>
          <w:cols w:space="720"/>
          <w:docGrid w:linePitch="360"/>
        </w:sectPr>
      </w:pPr>
    </w:p>
    <w:p w:rsidR="00494315" w:rsidRPr="002443ED" w:rsidRDefault="00494315" w:rsidP="002443ED">
      <w:pPr>
        <w:spacing w:line="240" w:lineRule="auto"/>
        <w:jc w:val="both"/>
        <w:rPr>
          <w:i/>
          <w:iCs/>
        </w:rPr>
      </w:pPr>
      <w:r w:rsidRPr="002443ED">
        <w:rPr>
          <w:b/>
          <w:bCs/>
          <w:i/>
          <w:iCs/>
        </w:rPr>
        <w:t>SALES EXECUTIVE | C</w:t>
      </w:r>
      <w:r w:rsidR="00E84642">
        <w:rPr>
          <w:b/>
          <w:bCs/>
          <w:i/>
          <w:iCs/>
        </w:rPr>
        <w:t xml:space="preserve">USTOMER CARE KAMPALA-UGANDA </w:t>
      </w:r>
      <w:r w:rsidR="00915668">
        <w:rPr>
          <w:b/>
          <w:bCs/>
          <w:i/>
          <w:iCs/>
        </w:rPr>
        <w:t>(</w:t>
      </w:r>
      <w:r w:rsidR="00E84642">
        <w:rPr>
          <w:b/>
          <w:bCs/>
          <w:i/>
          <w:iCs/>
        </w:rPr>
        <w:t>2011</w:t>
      </w:r>
      <w:r w:rsidR="00915668">
        <w:rPr>
          <w:b/>
          <w:bCs/>
          <w:i/>
          <w:iCs/>
        </w:rPr>
        <w:t>, jan</w:t>
      </w:r>
      <w:r w:rsidR="00E84642">
        <w:rPr>
          <w:b/>
          <w:bCs/>
          <w:i/>
          <w:iCs/>
        </w:rPr>
        <w:t>-2014</w:t>
      </w:r>
      <w:r w:rsidR="00915668">
        <w:rPr>
          <w:b/>
          <w:bCs/>
          <w:i/>
          <w:iCs/>
        </w:rPr>
        <w:t>, April)</w:t>
      </w:r>
    </w:p>
    <w:p w:rsidR="00494315" w:rsidRPr="002443ED" w:rsidRDefault="00494315" w:rsidP="002443ED">
      <w:pPr>
        <w:spacing w:line="240" w:lineRule="auto"/>
        <w:jc w:val="both"/>
        <w:rPr>
          <w:i/>
          <w:iCs/>
        </w:rPr>
      </w:pPr>
      <w:r w:rsidRPr="002443ED">
        <w:rPr>
          <w:i/>
          <w:iCs/>
        </w:rPr>
        <w:t xml:space="preserve">Contacting prospective clients, assessing their requirements then selling them the company’s products and services that match their needs. Also responsible for maintaining ongoing relationships with customers to foster repeat business. </w:t>
      </w:r>
    </w:p>
    <w:p w:rsidR="00494315" w:rsidRPr="002443ED" w:rsidRDefault="00494315" w:rsidP="002443ED">
      <w:pPr>
        <w:spacing w:line="240" w:lineRule="auto"/>
        <w:jc w:val="both"/>
        <w:rPr>
          <w:i/>
          <w:iCs/>
        </w:rPr>
      </w:pPr>
      <w:r w:rsidRPr="002443ED">
        <w:rPr>
          <w:b/>
          <w:bCs/>
          <w:i/>
          <w:iCs/>
        </w:rPr>
        <w:t xml:space="preserve">CREW MEMBER | SALES EXECUTIVE: </w:t>
      </w:r>
    </w:p>
    <w:p w:rsidR="00494315" w:rsidRPr="00915668" w:rsidRDefault="00494315" w:rsidP="002443ED">
      <w:pPr>
        <w:spacing w:line="240" w:lineRule="auto"/>
        <w:jc w:val="both"/>
        <w:rPr>
          <w:i/>
          <w:iCs/>
          <w:color w:val="17365D" w:themeColor="text2" w:themeShade="BF"/>
          <w:u w:val="single"/>
        </w:rPr>
      </w:pPr>
      <w:r w:rsidRPr="00915668">
        <w:rPr>
          <w:i/>
          <w:iCs/>
          <w:color w:val="17365D" w:themeColor="text2" w:themeShade="BF"/>
          <w:u w:val="single"/>
        </w:rPr>
        <w:t xml:space="preserve">WORK EXPERIENCE: </w:t>
      </w:r>
    </w:p>
    <w:p w:rsidR="00494315" w:rsidRPr="00915668" w:rsidRDefault="00494315" w:rsidP="002443ED">
      <w:pPr>
        <w:spacing w:line="240" w:lineRule="auto"/>
        <w:jc w:val="both"/>
        <w:rPr>
          <w:b/>
          <w:i/>
          <w:iCs/>
        </w:rPr>
      </w:pPr>
      <w:r w:rsidRPr="00915668">
        <w:rPr>
          <w:b/>
          <w:i/>
          <w:iCs/>
        </w:rPr>
        <w:t xml:space="preserve">Duties: </w:t>
      </w:r>
    </w:p>
    <w:p w:rsidR="00494315" w:rsidRPr="002443ED" w:rsidRDefault="00494315" w:rsidP="002443ED">
      <w:pPr>
        <w:pStyle w:val="ListParagraph"/>
        <w:numPr>
          <w:ilvl w:val="1"/>
          <w:numId w:val="10"/>
        </w:numPr>
        <w:spacing w:line="240" w:lineRule="auto"/>
        <w:jc w:val="both"/>
        <w:rPr>
          <w:i/>
          <w:iCs/>
        </w:rPr>
      </w:pPr>
      <w:r w:rsidRPr="002443ED">
        <w:rPr>
          <w:i/>
          <w:iCs/>
        </w:rPr>
        <w:t xml:space="preserve">Writing accurate &amp; informative sales reports and documentation. </w:t>
      </w:r>
    </w:p>
    <w:p w:rsidR="00494315" w:rsidRPr="002443ED" w:rsidRDefault="00494315" w:rsidP="002443ED">
      <w:pPr>
        <w:pStyle w:val="ListParagraph"/>
        <w:numPr>
          <w:ilvl w:val="1"/>
          <w:numId w:val="10"/>
        </w:numPr>
        <w:spacing w:line="240" w:lineRule="auto"/>
        <w:jc w:val="both"/>
        <w:rPr>
          <w:i/>
          <w:iCs/>
        </w:rPr>
      </w:pPr>
      <w:r w:rsidRPr="002443ED">
        <w:rPr>
          <w:i/>
          <w:iCs/>
        </w:rPr>
        <w:t xml:space="preserve">Contacting prospective clients by phone and email. </w:t>
      </w:r>
    </w:p>
    <w:p w:rsidR="00494315" w:rsidRPr="002443ED" w:rsidRDefault="00494315" w:rsidP="002443ED">
      <w:pPr>
        <w:pStyle w:val="ListParagraph"/>
        <w:numPr>
          <w:ilvl w:val="1"/>
          <w:numId w:val="10"/>
        </w:numPr>
        <w:spacing w:line="240" w:lineRule="auto"/>
        <w:jc w:val="both"/>
        <w:rPr>
          <w:i/>
          <w:iCs/>
        </w:rPr>
      </w:pPr>
      <w:r w:rsidRPr="002443ED">
        <w:rPr>
          <w:i/>
          <w:iCs/>
        </w:rPr>
        <w:t xml:space="preserve">Identifying the customer's needs. </w:t>
      </w:r>
    </w:p>
    <w:p w:rsidR="00494315" w:rsidRPr="002443ED" w:rsidRDefault="00494315" w:rsidP="002443ED">
      <w:pPr>
        <w:pStyle w:val="ListParagraph"/>
        <w:numPr>
          <w:ilvl w:val="1"/>
          <w:numId w:val="10"/>
        </w:numPr>
        <w:spacing w:line="240" w:lineRule="auto"/>
        <w:jc w:val="both"/>
        <w:rPr>
          <w:i/>
          <w:iCs/>
        </w:rPr>
      </w:pPr>
      <w:r w:rsidRPr="002443ED">
        <w:rPr>
          <w:i/>
          <w:iCs/>
        </w:rPr>
        <w:t xml:space="preserve">Dealing with a diverse range of clients in the private and the public sector. </w:t>
      </w:r>
    </w:p>
    <w:p w:rsidR="00494315" w:rsidRPr="002443ED" w:rsidRDefault="00494315" w:rsidP="002443ED">
      <w:pPr>
        <w:pStyle w:val="ListParagraph"/>
        <w:numPr>
          <w:ilvl w:val="1"/>
          <w:numId w:val="10"/>
        </w:numPr>
        <w:spacing w:line="240" w:lineRule="auto"/>
        <w:jc w:val="both"/>
        <w:rPr>
          <w:i/>
          <w:iCs/>
        </w:rPr>
      </w:pPr>
      <w:r w:rsidRPr="002443ED">
        <w:rPr>
          <w:i/>
          <w:iCs/>
        </w:rPr>
        <w:t xml:space="preserve">Evaluating competitor activity and developing appropriate responses. </w:t>
      </w:r>
    </w:p>
    <w:p w:rsidR="00494315" w:rsidRPr="002443ED" w:rsidRDefault="00494315" w:rsidP="002443ED">
      <w:pPr>
        <w:pStyle w:val="ListParagraph"/>
        <w:numPr>
          <w:ilvl w:val="1"/>
          <w:numId w:val="10"/>
        </w:numPr>
        <w:spacing w:line="240" w:lineRule="auto"/>
        <w:jc w:val="both"/>
        <w:rPr>
          <w:i/>
          <w:iCs/>
        </w:rPr>
      </w:pPr>
      <w:r w:rsidRPr="002443ED">
        <w:rPr>
          <w:i/>
          <w:iCs/>
        </w:rPr>
        <w:t xml:space="preserve">Attending sales appointments at client’s premises. </w:t>
      </w:r>
    </w:p>
    <w:p w:rsidR="00494315" w:rsidRPr="002443ED" w:rsidRDefault="00494315" w:rsidP="002443ED">
      <w:pPr>
        <w:pStyle w:val="ListParagraph"/>
        <w:numPr>
          <w:ilvl w:val="1"/>
          <w:numId w:val="10"/>
        </w:numPr>
        <w:spacing w:line="240" w:lineRule="auto"/>
        <w:jc w:val="both"/>
        <w:rPr>
          <w:i/>
          <w:iCs/>
        </w:rPr>
      </w:pPr>
      <w:r w:rsidRPr="002443ED">
        <w:rPr>
          <w:i/>
          <w:iCs/>
        </w:rPr>
        <w:t xml:space="preserve">Attending trade shows and exhibitions when required. </w:t>
      </w:r>
    </w:p>
    <w:p w:rsidR="00494315" w:rsidRPr="002443ED" w:rsidRDefault="00494315" w:rsidP="002443ED">
      <w:pPr>
        <w:pStyle w:val="ListParagraph"/>
        <w:numPr>
          <w:ilvl w:val="1"/>
          <w:numId w:val="10"/>
        </w:numPr>
        <w:spacing w:line="240" w:lineRule="auto"/>
        <w:jc w:val="both"/>
        <w:rPr>
          <w:i/>
          <w:iCs/>
        </w:rPr>
      </w:pPr>
      <w:r w:rsidRPr="002443ED">
        <w:rPr>
          <w:i/>
          <w:iCs/>
        </w:rPr>
        <w:t xml:space="preserve">Cold calling potential clients via telephone or personal visit. </w:t>
      </w:r>
    </w:p>
    <w:p w:rsidR="00494315" w:rsidRPr="002443ED" w:rsidRDefault="00494315" w:rsidP="002443ED">
      <w:pPr>
        <w:pStyle w:val="ListParagraph"/>
        <w:numPr>
          <w:ilvl w:val="1"/>
          <w:numId w:val="10"/>
        </w:numPr>
        <w:spacing w:line="240" w:lineRule="auto"/>
        <w:jc w:val="both"/>
        <w:rPr>
          <w:i/>
          <w:iCs/>
        </w:rPr>
      </w:pPr>
      <w:r w:rsidRPr="002443ED">
        <w:rPr>
          <w:i/>
          <w:iCs/>
        </w:rPr>
        <w:t xml:space="preserve">Making appointments to meet new and existing clients. </w:t>
      </w:r>
    </w:p>
    <w:p w:rsidR="00494315" w:rsidRPr="00915668" w:rsidRDefault="00494315" w:rsidP="00915668">
      <w:pPr>
        <w:pStyle w:val="IntenseQuote"/>
      </w:pPr>
      <w:r w:rsidRPr="00915668">
        <w:t xml:space="preserve">KEY SKILLS &amp; COMPETENCE: </w:t>
      </w:r>
    </w:p>
    <w:p w:rsidR="00494315" w:rsidRPr="002443ED" w:rsidRDefault="00494315" w:rsidP="002443ED">
      <w:pPr>
        <w:pStyle w:val="ListParagraph"/>
        <w:numPr>
          <w:ilvl w:val="1"/>
          <w:numId w:val="10"/>
        </w:numPr>
        <w:spacing w:line="240" w:lineRule="auto"/>
        <w:jc w:val="both"/>
        <w:rPr>
          <w:i/>
          <w:iCs/>
        </w:rPr>
      </w:pPr>
      <w:r w:rsidRPr="002443ED">
        <w:rPr>
          <w:i/>
          <w:iCs/>
        </w:rPr>
        <w:t xml:space="preserve">Operating the till and taking cash. </w:t>
      </w:r>
    </w:p>
    <w:p w:rsidR="00494315" w:rsidRPr="002443ED" w:rsidRDefault="00494315" w:rsidP="002443ED">
      <w:pPr>
        <w:pStyle w:val="ListParagraph"/>
        <w:numPr>
          <w:ilvl w:val="1"/>
          <w:numId w:val="10"/>
        </w:numPr>
        <w:spacing w:line="240" w:lineRule="auto"/>
        <w:jc w:val="both"/>
        <w:rPr>
          <w:i/>
          <w:iCs/>
        </w:rPr>
      </w:pPr>
      <w:r w:rsidRPr="002443ED">
        <w:rPr>
          <w:i/>
          <w:iCs/>
        </w:rPr>
        <w:t xml:space="preserve">Having a clear voice and excellent telephone manor. </w:t>
      </w:r>
    </w:p>
    <w:p w:rsidR="00494315" w:rsidRPr="002443ED" w:rsidRDefault="00494315" w:rsidP="002443ED">
      <w:pPr>
        <w:pStyle w:val="ListParagraph"/>
        <w:numPr>
          <w:ilvl w:val="1"/>
          <w:numId w:val="10"/>
        </w:numPr>
        <w:spacing w:line="240" w:lineRule="auto"/>
        <w:jc w:val="both"/>
        <w:rPr>
          <w:i/>
          <w:iCs/>
        </w:rPr>
      </w:pPr>
      <w:r w:rsidRPr="002443ED">
        <w:rPr>
          <w:i/>
          <w:iCs/>
        </w:rPr>
        <w:t xml:space="preserve">Able to work on own initiative as well as part of a team. </w:t>
      </w:r>
    </w:p>
    <w:p w:rsidR="00494315" w:rsidRPr="002443ED" w:rsidRDefault="00494315" w:rsidP="002443ED">
      <w:pPr>
        <w:pStyle w:val="ListParagraph"/>
        <w:numPr>
          <w:ilvl w:val="1"/>
          <w:numId w:val="10"/>
        </w:numPr>
        <w:spacing w:line="240" w:lineRule="auto"/>
        <w:jc w:val="both"/>
        <w:rPr>
          <w:i/>
          <w:iCs/>
        </w:rPr>
      </w:pPr>
      <w:r w:rsidRPr="002443ED">
        <w:rPr>
          <w:i/>
          <w:iCs/>
        </w:rPr>
        <w:t xml:space="preserve">Excellent spelling, grammar and a flexible hard working attitude. </w:t>
      </w:r>
    </w:p>
    <w:p w:rsidR="00494315" w:rsidRPr="002443ED" w:rsidRDefault="00494315" w:rsidP="002443ED">
      <w:pPr>
        <w:pStyle w:val="ListParagraph"/>
        <w:numPr>
          <w:ilvl w:val="0"/>
          <w:numId w:val="11"/>
        </w:numPr>
        <w:spacing w:line="240" w:lineRule="auto"/>
        <w:jc w:val="both"/>
        <w:rPr>
          <w:i/>
          <w:iCs/>
        </w:rPr>
      </w:pPr>
      <w:r w:rsidRPr="002443ED">
        <w:rPr>
          <w:i/>
          <w:iCs/>
        </w:rPr>
        <w:t xml:space="preserve">Excellent listening and verbal communication skills. </w:t>
      </w:r>
    </w:p>
    <w:p w:rsidR="00494315" w:rsidRPr="00224945" w:rsidRDefault="00494315" w:rsidP="00494315">
      <w:pPr>
        <w:pStyle w:val="ListParagraph"/>
        <w:numPr>
          <w:ilvl w:val="0"/>
          <w:numId w:val="11"/>
        </w:numPr>
        <w:spacing w:line="240" w:lineRule="auto"/>
        <w:jc w:val="both"/>
        <w:rPr>
          <w:rStyle w:val="Emphasis"/>
        </w:rPr>
      </w:pPr>
      <w:r w:rsidRPr="002443ED">
        <w:rPr>
          <w:i/>
          <w:iCs/>
        </w:rPr>
        <w:t xml:space="preserve">Understand the regulatory, fair trading and competition rules relating to customer service. </w:t>
      </w:r>
    </w:p>
    <w:p w:rsidR="00C51428" w:rsidRPr="00674CC8" w:rsidRDefault="00C51428" w:rsidP="00674CC8">
      <w:pPr>
        <w:ind w:left="360"/>
        <w:jc w:val="center"/>
        <w:rPr>
          <w:rStyle w:val="IntenseReference"/>
          <w:color w:val="auto"/>
        </w:rPr>
      </w:pPr>
      <w:r w:rsidRPr="00674CC8">
        <w:rPr>
          <w:rStyle w:val="IntenseReference"/>
          <w:color w:val="auto"/>
        </w:rPr>
        <w:t>ACADEMICS    QUALIFICATIONS</w:t>
      </w:r>
    </w:p>
    <w:tbl>
      <w:tblPr>
        <w:tblStyle w:val="TableGrid"/>
        <w:tblW w:w="11134" w:type="dxa"/>
        <w:tblInd w:w="-342" w:type="dxa"/>
        <w:tblLook w:val="04A0"/>
      </w:tblPr>
      <w:tblGrid>
        <w:gridCol w:w="1997"/>
        <w:gridCol w:w="4573"/>
        <w:gridCol w:w="4564"/>
      </w:tblGrid>
      <w:tr w:rsidR="00C51428" w:rsidTr="004A4669">
        <w:trPr>
          <w:trHeight w:val="509"/>
        </w:trPr>
        <w:tc>
          <w:tcPr>
            <w:tcW w:w="1997" w:type="dxa"/>
          </w:tcPr>
          <w:p w:rsidR="00C51428" w:rsidRPr="00507301" w:rsidRDefault="00655901" w:rsidP="00A16BC3">
            <w:pPr>
              <w:jc w:val="both"/>
              <w:rPr>
                <w:b/>
                <w:color w:val="262626" w:themeColor="text1" w:themeTint="D9"/>
                <w:sz w:val="24"/>
              </w:rPr>
            </w:pPr>
            <w:r w:rsidRPr="00507301">
              <w:rPr>
                <w:b/>
                <w:color w:val="262626" w:themeColor="text1" w:themeTint="D9"/>
                <w:sz w:val="24"/>
              </w:rPr>
              <w:t>YEARS</w:t>
            </w:r>
          </w:p>
        </w:tc>
        <w:tc>
          <w:tcPr>
            <w:tcW w:w="4573" w:type="dxa"/>
          </w:tcPr>
          <w:p w:rsidR="00C51428" w:rsidRPr="00507301" w:rsidRDefault="00655901" w:rsidP="00A16BC3">
            <w:pPr>
              <w:jc w:val="both"/>
              <w:rPr>
                <w:b/>
                <w:color w:val="262626" w:themeColor="text1" w:themeTint="D9"/>
                <w:sz w:val="24"/>
              </w:rPr>
            </w:pPr>
            <w:r w:rsidRPr="00507301">
              <w:rPr>
                <w:b/>
                <w:color w:val="262626" w:themeColor="text1" w:themeTint="D9"/>
                <w:sz w:val="24"/>
              </w:rPr>
              <w:t xml:space="preserve">INSTITUTE </w:t>
            </w:r>
          </w:p>
        </w:tc>
        <w:tc>
          <w:tcPr>
            <w:tcW w:w="4564" w:type="dxa"/>
          </w:tcPr>
          <w:p w:rsidR="00C51428" w:rsidRPr="00507301" w:rsidRDefault="00655901" w:rsidP="00A16BC3">
            <w:pPr>
              <w:jc w:val="both"/>
              <w:rPr>
                <w:b/>
                <w:color w:val="262626" w:themeColor="text1" w:themeTint="D9"/>
                <w:sz w:val="24"/>
              </w:rPr>
            </w:pPr>
            <w:r w:rsidRPr="00507301">
              <w:rPr>
                <w:b/>
                <w:color w:val="262626" w:themeColor="text1" w:themeTint="D9"/>
                <w:sz w:val="24"/>
              </w:rPr>
              <w:t>AWARD</w:t>
            </w:r>
          </w:p>
        </w:tc>
      </w:tr>
      <w:tr w:rsidR="00C51428" w:rsidTr="004A4669">
        <w:trPr>
          <w:trHeight w:val="430"/>
        </w:trPr>
        <w:tc>
          <w:tcPr>
            <w:tcW w:w="1997" w:type="dxa"/>
          </w:tcPr>
          <w:p w:rsidR="00C51428" w:rsidRPr="00507301" w:rsidRDefault="00B01FBF" w:rsidP="00A16BC3">
            <w:pPr>
              <w:jc w:val="both"/>
              <w:rPr>
                <w:rStyle w:val="IntenseEmphasis"/>
                <w:color w:val="262626" w:themeColor="text1" w:themeTint="D9"/>
              </w:rPr>
            </w:pPr>
            <w:r w:rsidRPr="00507301">
              <w:rPr>
                <w:rStyle w:val="IntenseEmphasis"/>
                <w:color w:val="262626" w:themeColor="text1" w:themeTint="D9"/>
              </w:rPr>
              <w:t>2017-2018</w:t>
            </w:r>
          </w:p>
        </w:tc>
        <w:tc>
          <w:tcPr>
            <w:tcW w:w="4573" w:type="dxa"/>
          </w:tcPr>
          <w:p w:rsidR="00C51428" w:rsidRPr="00507301" w:rsidRDefault="00AD557D" w:rsidP="00A16BC3">
            <w:pPr>
              <w:jc w:val="both"/>
              <w:rPr>
                <w:rStyle w:val="IntenseEmphasis"/>
                <w:color w:val="262626" w:themeColor="text1" w:themeTint="D9"/>
              </w:rPr>
            </w:pPr>
            <w:r>
              <w:rPr>
                <w:rStyle w:val="IntenseEmphasis"/>
                <w:color w:val="262626" w:themeColor="text1" w:themeTint="D9"/>
              </w:rPr>
              <w:t>Dubai police</w:t>
            </w:r>
          </w:p>
        </w:tc>
        <w:tc>
          <w:tcPr>
            <w:tcW w:w="4564" w:type="dxa"/>
          </w:tcPr>
          <w:p w:rsidR="00C51428" w:rsidRPr="00507301" w:rsidRDefault="00B01FBF" w:rsidP="00A16BC3">
            <w:pPr>
              <w:jc w:val="both"/>
              <w:rPr>
                <w:rStyle w:val="IntenseEmphasis"/>
                <w:color w:val="262626" w:themeColor="text1" w:themeTint="D9"/>
              </w:rPr>
            </w:pPr>
            <w:r w:rsidRPr="00507301">
              <w:rPr>
                <w:rStyle w:val="IntenseEmphasis"/>
                <w:color w:val="262626" w:themeColor="text1" w:themeTint="D9"/>
              </w:rPr>
              <w:t xml:space="preserve">Safety and </w:t>
            </w:r>
            <w:r w:rsidR="004E3A48" w:rsidRPr="00507301">
              <w:rPr>
                <w:rStyle w:val="IntenseEmphasis"/>
                <w:color w:val="262626" w:themeColor="text1" w:themeTint="D9"/>
              </w:rPr>
              <w:t xml:space="preserve">firefightingcertificate  </w:t>
            </w:r>
          </w:p>
        </w:tc>
      </w:tr>
      <w:tr w:rsidR="00B01FBF" w:rsidTr="004A4669">
        <w:trPr>
          <w:trHeight w:val="326"/>
        </w:trPr>
        <w:tc>
          <w:tcPr>
            <w:tcW w:w="1997" w:type="dxa"/>
          </w:tcPr>
          <w:p w:rsidR="00B01FBF" w:rsidRPr="00507301" w:rsidRDefault="00B01FBF" w:rsidP="00A16BC3">
            <w:pPr>
              <w:jc w:val="both"/>
              <w:rPr>
                <w:rStyle w:val="IntenseEmphasis"/>
                <w:color w:val="262626" w:themeColor="text1" w:themeTint="D9"/>
              </w:rPr>
            </w:pPr>
            <w:r w:rsidRPr="00507301">
              <w:rPr>
                <w:rStyle w:val="IntenseEmphasis"/>
                <w:color w:val="262626" w:themeColor="text1" w:themeTint="D9"/>
              </w:rPr>
              <w:t>2015-2016</w:t>
            </w:r>
          </w:p>
        </w:tc>
        <w:tc>
          <w:tcPr>
            <w:tcW w:w="4573" w:type="dxa"/>
          </w:tcPr>
          <w:p w:rsidR="00B01FBF" w:rsidRPr="00507301" w:rsidRDefault="00B01FBF" w:rsidP="00A16BC3">
            <w:pPr>
              <w:jc w:val="both"/>
              <w:rPr>
                <w:rStyle w:val="IntenseEmphasis"/>
                <w:color w:val="262626" w:themeColor="text1" w:themeTint="D9"/>
              </w:rPr>
            </w:pPr>
            <w:r w:rsidRPr="00507301">
              <w:rPr>
                <w:rStyle w:val="IntenseEmphasis"/>
                <w:color w:val="262626" w:themeColor="text1" w:themeTint="D9"/>
              </w:rPr>
              <w:t>Phoenix institute of logistic and supply chain management Dubai</w:t>
            </w:r>
          </w:p>
        </w:tc>
        <w:tc>
          <w:tcPr>
            <w:tcW w:w="4564" w:type="dxa"/>
          </w:tcPr>
          <w:p w:rsidR="00B01FBF" w:rsidRPr="00507301" w:rsidRDefault="00B01FBF" w:rsidP="00A16BC3">
            <w:pPr>
              <w:jc w:val="both"/>
              <w:rPr>
                <w:rStyle w:val="IntenseEmphasis"/>
                <w:color w:val="262626" w:themeColor="text1" w:themeTint="D9"/>
              </w:rPr>
            </w:pPr>
            <w:r w:rsidRPr="00507301">
              <w:rPr>
                <w:rStyle w:val="IntenseEmphasis"/>
                <w:color w:val="262626" w:themeColor="text1" w:themeTint="D9"/>
              </w:rPr>
              <w:t>Certified logistic and supply</w:t>
            </w:r>
            <w:r w:rsidR="004A4669">
              <w:rPr>
                <w:rStyle w:val="IntenseEmphasis"/>
                <w:color w:val="262626" w:themeColor="text1" w:themeTint="D9"/>
              </w:rPr>
              <w:t xml:space="preserve"> chain</w:t>
            </w:r>
            <w:r w:rsidRPr="00507301">
              <w:rPr>
                <w:rStyle w:val="IntenseEmphasis"/>
                <w:color w:val="262626" w:themeColor="text1" w:themeTint="D9"/>
              </w:rPr>
              <w:t xml:space="preserve"> management professional </w:t>
            </w:r>
          </w:p>
        </w:tc>
      </w:tr>
      <w:tr w:rsidR="00B01FBF" w:rsidTr="004A4669">
        <w:trPr>
          <w:trHeight w:val="326"/>
        </w:trPr>
        <w:tc>
          <w:tcPr>
            <w:tcW w:w="1997" w:type="dxa"/>
          </w:tcPr>
          <w:p w:rsidR="00B01FBF" w:rsidRPr="00507301" w:rsidRDefault="004E3A48" w:rsidP="00A16BC3">
            <w:pPr>
              <w:jc w:val="both"/>
              <w:rPr>
                <w:rStyle w:val="IntenseEmphasis"/>
                <w:color w:val="262626" w:themeColor="text1" w:themeTint="D9"/>
              </w:rPr>
            </w:pPr>
            <w:r w:rsidRPr="00507301">
              <w:rPr>
                <w:rStyle w:val="IntenseEmphasis"/>
                <w:color w:val="262626" w:themeColor="text1" w:themeTint="D9"/>
              </w:rPr>
              <w:t>2014-2015</w:t>
            </w:r>
          </w:p>
        </w:tc>
        <w:tc>
          <w:tcPr>
            <w:tcW w:w="4573" w:type="dxa"/>
          </w:tcPr>
          <w:p w:rsidR="00B01FBF" w:rsidRPr="00507301" w:rsidRDefault="004E3A48" w:rsidP="00A16BC3">
            <w:pPr>
              <w:jc w:val="both"/>
              <w:rPr>
                <w:rStyle w:val="IntenseEmphasis"/>
                <w:color w:val="262626" w:themeColor="text1" w:themeTint="D9"/>
              </w:rPr>
            </w:pPr>
            <w:r w:rsidRPr="00507301">
              <w:rPr>
                <w:rStyle w:val="IntenseEmphasis"/>
                <w:color w:val="262626" w:themeColor="text1" w:themeTint="D9"/>
              </w:rPr>
              <w:t>Cedars hospital (American hospital Dubai)</w:t>
            </w:r>
          </w:p>
        </w:tc>
        <w:tc>
          <w:tcPr>
            <w:tcW w:w="4564" w:type="dxa"/>
          </w:tcPr>
          <w:p w:rsidR="00B01FBF" w:rsidRPr="00507301" w:rsidRDefault="004E3A48" w:rsidP="00A16BC3">
            <w:pPr>
              <w:jc w:val="both"/>
              <w:rPr>
                <w:rStyle w:val="IntenseEmphasis"/>
                <w:color w:val="262626" w:themeColor="text1" w:themeTint="D9"/>
              </w:rPr>
            </w:pPr>
            <w:r w:rsidRPr="00507301">
              <w:rPr>
                <w:rStyle w:val="IntenseEmphasis"/>
                <w:color w:val="262626" w:themeColor="text1" w:themeTint="D9"/>
              </w:rPr>
              <w:t xml:space="preserve">Heart savers &amp; first aid CPR certificate </w:t>
            </w:r>
          </w:p>
        </w:tc>
      </w:tr>
      <w:tr w:rsidR="00B01FBF" w:rsidTr="004A4669">
        <w:trPr>
          <w:trHeight w:val="368"/>
        </w:trPr>
        <w:tc>
          <w:tcPr>
            <w:tcW w:w="1997" w:type="dxa"/>
          </w:tcPr>
          <w:p w:rsidR="00B01FBF" w:rsidRPr="00507301" w:rsidRDefault="004E3A48" w:rsidP="00A16BC3">
            <w:pPr>
              <w:jc w:val="both"/>
              <w:rPr>
                <w:rStyle w:val="IntenseEmphasis"/>
                <w:color w:val="262626" w:themeColor="text1" w:themeTint="D9"/>
              </w:rPr>
            </w:pPr>
            <w:r w:rsidRPr="00507301">
              <w:rPr>
                <w:rStyle w:val="IntenseEmphasis"/>
                <w:color w:val="262626" w:themeColor="text1" w:themeTint="D9"/>
              </w:rPr>
              <w:t>2007-2009</w:t>
            </w:r>
          </w:p>
        </w:tc>
        <w:tc>
          <w:tcPr>
            <w:tcW w:w="4573" w:type="dxa"/>
          </w:tcPr>
          <w:p w:rsidR="00B01FBF" w:rsidRPr="00507301" w:rsidRDefault="00E3079E" w:rsidP="00A16BC3">
            <w:pPr>
              <w:jc w:val="both"/>
              <w:rPr>
                <w:rStyle w:val="IntenseEmphasis"/>
                <w:color w:val="262626" w:themeColor="text1" w:themeTint="D9"/>
              </w:rPr>
            </w:pPr>
            <w:r w:rsidRPr="00507301">
              <w:rPr>
                <w:rStyle w:val="IntenseEmphasis"/>
                <w:color w:val="262626" w:themeColor="text1" w:themeTint="D9"/>
              </w:rPr>
              <w:t xml:space="preserve">Premier secondary school </w:t>
            </w:r>
          </w:p>
        </w:tc>
        <w:tc>
          <w:tcPr>
            <w:tcW w:w="4564" w:type="dxa"/>
          </w:tcPr>
          <w:p w:rsidR="00B01FBF" w:rsidRPr="00507301" w:rsidRDefault="00E3079E" w:rsidP="00A16BC3">
            <w:pPr>
              <w:jc w:val="both"/>
              <w:rPr>
                <w:rStyle w:val="IntenseEmphasis"/>
                <w:color w:val="262626" w:themeColor="text1" w:themeTint="D9"/>
              </w:rPr>
            </w:pPr>
            <w:r w:rsidRPr="00507301">
              <w:rPr>
                <w:rStyle w:val="IntenseEmphasis"/>
                <w:color w:val="262626" w:themeColor="text1" w:themeTint="D9"/>
              </w:rPr>
              <w:t>Uganda advance certificate of education</w:t>
            </w:r>
          </w:p>
        </w:tc>
      </w:tr>
    </w:tbl>
    <w:p w:rsidR="00E84642" w:rsidRDefault="00E84642" w:rsidP="00507301">
      <w:pPr>
        <w:pStyle w:val="NoSpacing"/>
        <w:rPr>
          <w:b/>
        </w:rPr>
      </w:pPr>
    </w:p>
    <w:p w:rsidR="00053C22" w:rsidRPr="001603AA" w:rsidRDefault="00E3079E" w:rsidP="00507301">
      <w:pPr>
        <w:pStyle w:val="NoSpacing"/>
        <w:rPr>
          <w:color w:val="595959" w:themeColor="text1" w:themeTint="A6"/>
        </w:rPr>
      </w:pPr>
      <w:r w:rsidRPr="00507301">
        <w:rPr>
          <w:b/>
        </w:rPr>
        <w:t>Computer skills</w:t>
      </w:r>
      <w:r w:rsidR="002C1E8A" w:rsidRPr="001603AA">
        <w:rPr>
          <w:rStyle w:val="IntenseEmphasis"/>
          <w:color w:val="auto"/>
        </w:rPr>
        <w:t>-</w:t>
      </w:r>
      <w:r w:rsidR="002C1E8A" w:rsidRPr="00915668">
        <w:rPr>
          <w:rStyle w:val="IntenseEmphasis"/>
          <w:color w:val="17365D" w:themeColor="text2" w:themeShade="BF"/>
        </w:rPr>
        <w:t xml:space="preserve">Microsoft office </w:t>
      </w:r>
      <w:r w:rsidR="00507301" w:rsidRPr="00915668">
        <w:rPr>
          <w:rStyle w:val="IntenseEmphasis"/>
          <w:color w:val="17365D" w:themeColor="text2" w:themeShade="BF"/>
        </w:rPr>
        <w:t>suite</w:t>
      </w:r>
    </w:p>
    <w:p w:rsidR="00507301" w:rsidRDefault="00507301" w:rsidP="00507301">
      <w:pPr>
        <w:pStyle w:val="NoSpacing"/>
      </w:pPr>
    </w:p>
    <w:p w:rsidR="000C719A" w:rsidRDefault="00053C22" w:rsidP="00887574">
      <w:pPr>
        <w:pStyle w:val="NoSpacing"/>
        <w:jc w:val="center"/>
      </w:pPr>
      <w:r>
        <w:t>Reference – available on request</w:t>
      </w:r>
      <w:bookmarkStart w:id="0" w:name="_GoBack"/>
      <w:bookmarkEnd w:id="0"/>
    </w:p>
    <w:sectPr w:rsidR="000C719A" w:rsidSect="002443E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566" w:rsidRDefault="00AD4566" w:rsidP="00507301">
      <w:pPr>
        <w:spacing w:after="0" w:line="240" w:lineRule="auto"/>
      </w:pPr>
      <w:r>
        <w:separator/>
      </w:r>
    </w:p>
  </w:endnote>
  <w:endnote w:type="continuationSeparator" w:id="1">
    <w:p w:rsidR="00AD4566" w:rsidRDefault="00AD4566" w:rsidP="0050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566" w:rsidRDefault="00AD4566" w:rsidP="00507301">
      <w:pPr>
        <w:spacing w:after="0" w:line="240" w:lineRule="auto"/>
      </w:pPr>
      <w:r>
        <w:separator/>
      </w:r>
    </w:p>
  </w:footnote>
  <w:footnote w:type="continuationSeparator" w:id="1">
    <w:p w:rsidR="00AD4566" w:rsidRDefault="00AD4566" w:rsidP="00507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7E1E"/>
    <w:multiLevelType w:val="hybridMultilevel"/>
    <w:tmpl w:val="4FA4CCFA"/>
    <w:lvl w:ilvl="0" w:tplc="842E65D2">
      <w:start w:val="1"/>
      <w:numFmt w:val="bullet"/>
      <w:lvlText w:val="•"/>
      <w:lvlJc w:val="left"/>
      <w:pPr>
        <w:ind w:left="720" w:hanging="360"/>
      </w:pPr>
      <w:rPr>
        <w:rFonts w:ascii="Times New Roman" w:eastAsia="Times New Roman" w:hAnsi="Times New Roman" w:cs="Times New Roman"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05FD0"/>
    <w:multiLevelType w:val="hybridMultilevel"/>
    <w:tmpl w:val="EBB41140"/>
    <w:lvl w:ilvl="0" w:tplc="D12C2E20">
      <w:start w:val="1"/>
      <w:numFmt w:val="bullet"/>
      <w:lvlText w:val=""/>
      <w:lvlJc w:val="left"/>
      <w:pPr>
        <w:ind w:left="720" w:hanging="360"/>
      </w:pPr>
      <w:rPr>
        <w:rFonts w:ascii="Wingdings 2" w:hAnsi="Wingdings 2"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278FC"/>
    <w:multiLevelType w:val="hybridMultilevel"/>
    <w:tmpl w:val="77A2E432"/>
    <w:lvl w:ilvl="0" w:tplc="842E65D2">
      <w:start w:val="1"/>
      <w:numFmt w:val="bullet"/>
      <w:lvlText w:val="•"/>
      <w:lvlJc w:val="left"/>
      <w:pPr>
        <w:ind w:left="720" w:hanging="360"/>
      </w:pPr>
      <w:rPr>
        <w:rFonts w:ascii="Times New Roman" w:eastAsia="Times New Roman" w:hAnsi="Times New Roman" w:cs="Times New Roman"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C5ABD"/>
    <w:multiLevelType w:val="hybridMultilevel"/>
    <w:tmpl w:val="571C4470"/>
    <w:lvl w:ilvl="0" w:tplc="D12C2E20">
      <w:start w:val="1"/>
      <w:numFmt w:val="bullet"/>
      <w:lvlText w:val=""/>
      <w:lvlJc w:val="left"/>
      <w:pPr>
        <w:ind w:left="720" w:hanging="360"/>
      </w:pPr>
      <w:rPr>
        <w:rFonts w:ascii="Wingdings 2" w:hAnsi="Wingdings 2"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559DA"/>
    <w:multiLevelType w:val="hybridMultilevel"/>
    <w:tmpl w:val="728E3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1F5904"/>
    <w:multiLevelType w:val="hybridMultilevel"/>
    <w:tmpl w:val="839807EE"/>
    <w:lvl w:ilvl="0" w:tplc="D12C2E20">
      <w:start w:val="1"/>
      <w:numFmt w:val="bullet"/>
      <w:lvlText w:val=""/>
      <w:lvlJc w:val="left"/>
      <w:pPr>
        <w:ind w:left="720" w:hanging="360"/>
      </w:pPr>
      <w:rPr>
        <w:rFonts w:ascii="Wingdings 2" w:hAnsi="Wingdings 2"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02019"/>
    <w:multiLevelType w:val="hybridMultilevel"/>
    <w:tmpl w:val="4EEAF69C"/>
    <w:lvl w:ilvl="0" w:tplc="842E65D2">
      <w:start w:val="1"/>
      <w:numFmt w:val="bullet"/>
      <w:lvlText w:val="•"/>
      <w:lvlJc w:val="left"/>
      <w:pPr>
        <w:ind w:left="720" w:hanging="360"/>
      </w:pPr>
      <w:rPr>
        <w:rFonts w:ascii="Times New Roman" w:eastAsia="Times New Roman" w:hAnsi="Times New Roman" w:cs="Times New Roman"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D2811"/>
    <w:multiLevelType w:val="hybridMultilevel"/>
    <w:tmpl w:val="7DC0BC66"/>
    <w:lvl w:ilvl="0" w:tplc="D12C2E20">
      <w:start w:val="1"/>
      <w:numFmt w:val="bullet"/>
      <w:lvlText w:val=""/>
      <w:lvlJc w:val="left"/>
      <w:pPr>
        <w:ind w:left="720" w:hanging="360"/>
      </w:pPr>
      <w:rPr>
        <w:rFonts w:ascii="Wingdings 2" w:hAnsi="Wingdings 2"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C77A0C"/>
    <w:multiLevelType w:val="hybridMultilevel"/>
    <w:tmpl w:val="1E3E9E3A"/>
    <w:lvl w:ilvl="0" w:tplc="842E65D2">
      <w:start w:val="1"/>
      <w:numFmt w:val="bullet"/>
      <w:lvlText w:val="•"/>
      <w:lvlJc w:val="left"/>
      <w:pPr>
        <w:ind w:left="720" w:hanging="360"/>
      </w:pPr>
      <w:rPr>
        <w:rFonts w:ascii="Times New Roman" w:eastAsia="Times New Roman" w:hAnsi="Times New Roman" w:cs="Times New Roman" w:hint="default"/>
        <w:color w:val="auto"/>
        <w:sz w:val="18"/>
        <w:szCs w:val="18"/>
      </w:rPr>
    </w:lvl>
    <w:lvl w:ilvl="1" w:tplc="C7F0B70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51C4D"/>
    <w:multiLevelType w:val="hybridMultilevel"/>
    <w:tmpl w:val="DEBEAD06"/>
    <w:lvl w:ilvl="0" w:tplc="842E65D2">
      <w:start w:val="1"/>
      <w:numFmt w:val="bullet"/>
      <w:lvlText w:val="•"/>
      <w:lvlJc w:val="left"/>
      <w:pPr>
        <w:ind w:left="720" w:hanging="360"/>
      </w:pPr>
      <w:rPr>
        <w:rFonts w:ascii="Times New Roman" w:eastAsia="Times New Roman" w:hAnsi="Times New Roman" w:cs="Times New Roman"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74354"/>
    <w:multiLevelType w:val="hybridMultilevel"/>
    <w:tmpl w:val="68CE2434"/>
    <w:lvl w:ilvl="0" w:tplc="842E65D2">
      <w:start w:val="1"/>
      <w:numFmt w:val="bullet"/>
      <w:lvlText w:val="•"/>
      <w:lvlJc w:val="left"/>
      <w:pPr>
        <w:ind w:left="720" w:hanging="360"/>
      </w:pPr>
      <w:rPr>
        <w:rFonts w:ascii="Times New Roman" w:eastAsia="Times New Roman" w:hAnsi="Times New Roman" w:cs="Times New Roman" w:hint="default"/>
        <w:color w:val="auto"/>
        <w:sz w:val="18"/>
        <w:szCs w:val="1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9"/>
  </w:num>
  <w:num w:numId="6">
    <w:abstractNumId w:val="2"/>
  </w:num>
  <w:num w:numId="7">
    <w:abstractNumId w:val="8"/>
  </w:num>
  <w:num w:numId="8">
    <w:abstractNumId w:val="6"/>
  </w:num>
  <w:num w:numId="9">
    <w:abstractNumId w:val="0"/>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B1D8E"/>
    <w:rsid w:val="00053C22"/>
    <w:rsid w:val="000B1D8E"/>
    <w:rsid w:val="000B402D"/>
    <w:rsid w:val="000C719A"/>
    <w:rsid w:val="001603AA"/>
    <w:rsid w:val="001C357C"/>
    <w:rsid w:val="001E475D"/>
    <w:rsid w:val="00224945"/>
    <w:rsid w:val="002443ED"/>
    <w:rsid w:val="00286B9C"/>
    <w:rsid w:val="002C1E8A"/>
    <w:rsid w:val="002D1BBB"/>
    <w:rsid w:val="002F7A6C"/>
    <w:rsid w:val="003E1801"/>
    <w:rsid w:val="00481B79"/>
    <w:rsid w:val="00494315"/>
    <w:rsid w:val="004A4669"/>
    <w:rsid w:val="004C43EB"/>
    <w:rsid w:val="004E3A48"/>
    <w:rsid w:val="00507301"/>
    <w:rsid w:val="00566694"/>
    <w:rsid w:val="005E3258"/>
    <w:rsid w:val="00604C16"/>
    <w:rsid w:val="00655901"/>
    <w:rsid w:val="00674CC8"/>
    <w:rsid w:val="0067733C"/>
    <w:rsid w:val="006A1C36"/>
    <w:rsid w:val="0072523F"/>
    <w:rsid w:val="00776DE2"/>
    <w:rsid w:val="00853457"/>
    <w:rsid w:val="00866BF8"/>
    <w:rsid w:val="00887574"/>
    <w:rsid w:val="00915668"/>
    <w:rsid w:val="00A16BC3"/>
    <w:rsid w:val="00AD4566"/>
    <w:rsid w:val="00AD557D"/>
    <w:rsid w:val="00B01FBF"/>
    <w:rsid w:val="00B22A0A"/>
    <w:rsid w:val="00B52FDC"/>
    <w:rsid w:val="00B57E27"/>
    <w:rsid w:val="00BE516A"/>
    <w:rsid w:val="00C51428"/>
    <w:rsid w:val="00E3079E"/>
    <w:rsid w:val="00E84642"/>
    <w:rsid w:val="00EC1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B79"/>
    <w:pPr>
      <w:ind w:left="720"/>
      <w:contextualSpacing/>
    </w:pPr>
  </w:style>
  <w:style w:type="table" w:styleId="TableGrid">
    <w:name w:val="Table Grid"/>
    <w:basedOn w:val="TableNormal"/>
    <w:uiPriority w:val="59"/>
    <w:rsid w:val="00C51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3C22"/>
    <w:rPr>
      <w:color w:val="0000FF" w:themeColor="hyperlink"/>
      <w:u w:val="single"/>
    </w:rPr>
  </w:style>
  <w:style w:type="paragraph" w:styleId="NoSpacing">
    <w:name w:val="No Spacing"/>
    <w:uiPriority w:val="1"/>
    <w:qFormat/>
    <w:rsid w:val="00053C22"/>
    <w:pPr>
      <w:spacing w:after="0" w:line="240" w:lineRule="auto"/>
    </w:pPr>
  </w:style>
  <w:style w:type="paragraph" w:styleId="IntenseQuote">
    <w:name w:val="Intense Quote"/>
    <w:basedOn w:val="Normal"/>
    <w:next w:val="Normal"/>
    <w:link w:val="IntenseQuoteChar"/>
    <w:uiPriority w:val="30"/>
    <w:qFormat/>
    <w:rsid w:val="001E47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75D"/>
    <w:rPr>
      <w:b/>
      <w:bCs/>
      <w:i/>
      <w:iCs/>
      <w:color w:val="4F81BD" w:themeColor="accent1"/>
    </w:rPr>
  </w:style>
  <w:style w:type="character" w:styleId="Emphasis">
    <w:name w:val="Emphasis"/>
    <w:basedOn w:val="DefaultParagraphFont"/>
    <w:uiPriority w:val="20"/>
    <w:qFormat/>
    <w:rsid w:val="003E1801"/>
    <w:rPr>
      <w:i/>
      <w:iCs/>
    </w:rPr>
  </w:style>
  <w:style w:type="character" w:styleId="IntenseEmphasis">
    <w:name w:val="Intense Emphasis"/>
    <w:basedOn w:val="DefaultParagraphFont"/>
    <w:uiPriority w:val="21"/>
    <w:qFormat/>
    <w:rsid w:val="003E1801"/>
    <w:rPr>
      <w:b/>
      <w:bCs/>
      <w:i/>
      <w:iCs/>
      <w:color w:val="4F81BD" w:themeColor="accent1"/>
    </w:rPr>
  </w:style>
  <w:style w:type="character" w:styleId="BookTitle">
    <w:name w:val="Book Title"/>
    <w:basedOn w:val="DefaultParagraphFont"/>
    <w:uiPriority w:val="33"/>
    <w:qFormat/>
    <w:rsid w:val="00507301"/>
    <w:rPr>
      <w:b/>
      <w:bCs/>
      <w:smallCaps/>
      <w:spacing w:val="5"/>
    </w:rPr>
  </w:style>
  <w:style w:type="paragraph" w:styleId="Header">
    <w:name w:val="header"/>
    <w:basedOn w:val="Normal"/>
    <w:link w:val="HeaderChar"/>
    <w:uiPriority w:val="99"/>
    <w:unhideWhenUsed/>
    <w:rsid w:val="00507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01"/>
  </w:style>
  <w:style w:type="paragraph" w:styleId="Footer">
    <w:name w:val="footer"/>
    <w:basedOn w:val="Normal"/>
    <w:link w:val="FooterChar"/>
    <w:uiPriority w:val="99"/>
    <w:unhideWhenUsed/>
    <w:rsid w:val="00507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01"/>
  </w:style>
  <w:style w:type="character" w:styleId="IntenseReference">
    <w:name w:val="Intense Reference"/>
    <w:basedOn w:val="DefaultParagraphFont"/>
    <w:uiPriority w:val="32"/>
    <w:qFormat/>
    <w:rsid w:val="00674CC8"/>
    <w:rPr>
      <w:b/>
      <w:bCs/>
      <w:smallCaps/>
      <w:color w:val="C0504D" w:themeColor="accent2"/>
      <w:spacing w:val="5"/>
      <w:u w:val="single"/>
    </w:rPr>
  </w:style>
  <w:style w:type="paragraph" w:styleId="BalloonText">
    <w:name w:val="Balloon Text"/>
    <w:basedOn w:val="Normal"/>
    <w:link w:val="BalloonTextChar"/>
    <w:uiPriority w:val="99"/>
    <w:semiHidden/>
    <w:unhideWhenUsed/>
    <w:rsid w:val="00AD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57D"/>
    <w:rPr>
      <w:rFonts w:ascii="Tahoma" w:hAnsi="Tahoma" w:cs="Tahoma"/>
      <w:sz w:val="16"/>
      <w:szCs w:val="16"/>
    </w:rPr>
  </w:style>
  <w:style w:type="character" w:styleId="Strong">
    <w:name w:val="Strong"/>
    <w:basedOn w:val="DefaultParagraphFont"/>
    <w:uiPriority w:val="22"/>
    <w:qFormat/>
    <w:rsid w:val="001C357C"/>
    <w:rPr>
      <w:b/>
      <w:bCs/>
    </w:rPr>
  </w:style>
  <w:style w:type="paragraph" w:styleId="Quote">
    <w:name w:val="Quote"/>
    <w:basedOn w:val="Normal"/>
    <w:next w:val="Normal"/>
    <w:link w:val="QuoteChar"/>
    <w:uiPriority w:val="29"/>
    <w:qFormat/>
    <w:rsid w:val="001C357C"/>
    <w:rPr>
      <w:i/>
      <w:iCs/>
      <w:color w:val="000000" w:themeColor="text1"/>
    </w:rPr>
  </w:style>
  <w:style w:type="character" w:customStyle="1" w:styleId="QuoteChar">
    <w:name w:val="Quote Char"/>
    <w:basedOn w:val="DefaultParagraphFont"/>
    <w:link w:val="Quote"/>
    <w:uiPriority w:val="29"/>
    <w:rsid w:val="001C357C"/>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B79"/>
    <w:pPr>
      <w:ind w:left="720"/>
      <w:contextualSpacing/>
    </w:pPr>
  </w:style>
  <w:style w:type="table" w:styleId="TableGrid">
    <w:name w:val="Table Grid"/>
    <w:basedOn w:val="TableNormal"/>
    <w:uiPriority w:val="59"/>
    <w:rsid w:val="00C51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3C22"/>
    <w:rPr>
      <w:color w:val="0000FF" w:themeColor="hyperlink"/>
      <w:u w:val="single"/>
    </w:rPr>
  </w:style>
  <w:style w:type="paragraph" w:styleId="NoSpacing">
    <w:name w:val="No Spacing"/>
    <w:uiPriority w:val="1"/>
    <w:qFormat/>
    <w:rsid w:val="00053C22"/>
    <w:pPr>
      <w:spacing w:after="0" w:line="240" w:lineRule="auto"/>
    </w:pPr>
  </w:style>
  <w:style w:type="paragraph" w:styleId="IntenseQuote">
    <w:name w:val="Intense Quote"/>
    <w:basedOn w:val="Normal"/>
    <w:next w:val="Normal"/>
    <w:link w:val="IntenseQuoteChar"/>
    <w:uiPriority w:val="30"/>
    <w:qFormat/>
    <w:rsid w:val="001E47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75D"/>
    <w:rPr>
      <w:b/>
      <w:bCs/>
      <w:i/>
      <w:iCs/>
      <w:color w:val="4F81BD" w:themeColor="accent1"/>
    </w:rPr>
  </w:style>
  <w:style w:type="character" w:styleId="Emphasis">
    <w:name w:val="Emphasis"/>
    <w:basedOn w:val="DefaultParagraphFont"/>
    <w:uiPriority w:val="20"/>
    <w:qFormat/>
    <w:rsid w:val="003E1801"/>
    <w:rPr>
      <w:i/>
      <w:iCs/>
    </w:rPr>
  </w:style>
  <w:style w:type="character" w:styleId="IntenseEmphasis">
    <w:name w:val="Intense Emphasis"/>
    <w:basedOn w:val="DefaultParagraphFont"/>
    <w:uiPriority w:val="21"/>
    <w:qFormat/>
    <w:rsid w:val="003E1801"/>
    <w:rPr>
      <w:b/>
      <w:bCs/>
      <w:i/>
      <w:iCs/>
      <w:color w:val="4F81BD" w:themeColor="accent1"/>
    </w:rPr>
  </w:style>
  <w:style w:type="character" w:styleId="BookTitle">
    <w:name w:val="Book Title"/>
    <w:basedOn w:val="DefaultParagraphFont"/>
    <w:uiPriority w:val="33"/>
    <w:qFormat/>
    <w:rsid w:val="00507301"/>
    <w:rPr>
      <w:b/>
      <w:bCs/>
      <w:smallCaps/>
      <w:spacing w:val="5"/>
    </w:rPr>
  </w:style>
  <w:style w:type="paragraph" w:styleId="Header">
    <w:name w:val="header"/>
    <w:basedOn w:val="Normal"/>
    <w:link w:val="HeaderChar"/>
    <w:uiPriority w:val="99"/>
    <w:unhideWhenUsed/>
    <w:rsid w:val="00507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01"/>
  </w:style>
  <w:style w:type="paragraph" w:styleId="Footer">
    <w:name w:val="footer"/>
    <w:basedOn w:val="Normal"/>
    <w:link w:val="FooterChar"/>
    <w:uiPriority w:val="99"/>
    <w:unhideWhenUsed/>
    <w:rsid w:val="00507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01"/>
  </w:style>
  <w:style w:type="character" w:styleId="IntenseReference">
    <w:name w:val="Intense Reference"/>
    <w:basedOn w:val="DefaultParagraphFont"/>
    <w:uiPriority w:val="32"/>
    <w:qFormat/>
    <w:rsid w:val="00674CC8"/>
    <w:rPr>
      <w:b/>
      <w:bCs/>
      <w:smallCaps/>
      <w:color w:val="C0504D" w:themeColor="accent2"/>
      <w:spacing w:val="5"/>
      <w:u w:val="single"/>
    </w:rPr>
  </w:style>
  <w:style w:type="paragraph" w:styleId="BalloonText">
    <w:name w:val="Balloon Text"/>
    <w:basedOn w:val="Normal"/>
    <w:link w:val="BalloonTextChar"/>
    <w:uiPriority w:val="99"/>
    <w:semiHidden/>
    <w:unhideWhenUsed/>
    <w:rsid w:val="00AD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57D"/>
    <w:rPr>
      <w:rFonts w:ascii="Tahoma" w:hAnsi="Tahoma" w:cs="Tahoma"/>
      <w:sz w:val="16"/>
      <w:szCs w:val="16"/>
    </w:rPr>
  </w:style>
  <w:style w:type="character" w:styleId="Strong">
    <w:name w:val="Strong"/>
    <w:basedOn w:val="DefaultParagraphFont"/>
    <w:uiPriority w:val="22"/>
    <w:qFormat/>
    <w:rsid w:val="001C357C"/>
    <w:rPr>
      <w:b/>
      <w:bCs/>
    </w:rPr>
  </w:style>
  <w:style w:type="paragraph" w:styleId="Quote">
    <w:name w:val="Quote"/>
    <w:basedOn w:val="Normal"/>
    <w:next w:val="Normal"/>
    <w:link w:val="QuoteChar"/>
    <w:uiPriority w:val="29"/>
    <w:qFormat/>
    <w:rsid w:val="001C357C"/>
    <w:rPr>
      <w:i/>
      <w:iCs/>
      <w:color w:val="000000" w:themeColor="text1"/>
    </w:rPr>
  </w:style>
  <w:style w:type="character" w:customStyle="1" w:styleId="QuoteChar">
    <w:name w:val="Quote Char"/>
    <w:basedOn w:val="DefaultParagraphFont"/>
    <w:link w:val="Quote"/>
    <w:uiPriority w:val="29"/>
    <w:rsid w:val="001C357C"/>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dam.38249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BA63-D700-4EF1-98A2-7992852F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7</cp:revision>
  <cp:lastPrinted>2018-07-04T16:59:00Z</cp:lastPrinted>
  <dcterms:created xsi:type="dcterms:W3CDTF">2018-07-16T17:33:00Z</dcterms:created>
  <dcterms:modified xsi:type="dcterms:W3CDTF">2018-07-31T07:47:00Z</dcterms:modified>
</cp:coreProperties>
</file>