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>Dr.</w:t>
      </w:r>
      <w:r w:rsidR="00971F4C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971F4C" w:rsidRPr="005B50EB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5B50EB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>KASHIF   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                                       </w:t>
      </w:r>
      <w:r w:rsidRPr="005B50EB">
        <w:rPr>
          <w:rFonts w:ascii="Calibri" w:eastAsia="Times New Roman" w:hAnsi="Calibri" w:cs="Times New Roman"/>
          <w:b/>
          <w:bCs/>
          <w:i/>
          <w:iCs/>
          <w:color w:val="00B050"/>
          <w:sz w:val="16"/>
          <w:szCs w:val="16"/>
        </w:rPr>
        <w:t xml:space="preserve"> M.S General Surgeon.</w:t>
      </w:r>
    </w:p>
    <w:p w:rsidR="009E2EA1" w:rsidRDefault="009E2EA1" w:rsidP="009E2EA1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E-mail:</w:t>
      </w:r>
      <w:r w:rsidR="00971F4C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 </w:t>
      </w:r>
      <w:hyperlink r:id="rId5" w:history="1">
        <w:r w:rsidR="00971F4C" w:rsidRPr="000F5865">
          <w:rPr>
            <w:rStyle w:val="Hyperlink"/>
            <w:rFonts w:ascii="Calibri" w:eastAsia="Times New Roman" w:hAnsi="Calibri" w:cs="Times New Roman"/>
            <w:b/>
            <w:bCs/>
            <w:i/>
            <w:iCs/>
            <w:sz w:val="20"/>
            <w:szCs w:val="20"/>
          </w:rPr>
          <w:t>kashif.382585@2freemail.com</w:t>
        </w:r>
      </w:hyperlink>
      <w:r w:rsidR="00971F4C">
        <w:rPr>
          <w:rFonts w:ascii="Calibri" w:eastAsia="Times New Roman" w:hAnsi="Calibri" w:cs="Times New Roman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</w:p>
    <w:p w:rsidR="003C2B81" w:rsidRPr="005B50EB" w:rsidRDefault="003C2B8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3C2B81" w:rsidP="009E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7475" cy="1426464"/>
            <wp:effectExtent l="0" t="0" r="8255" b="2540"/>
            <wp:docPr id="3" name="Picture 3" descr="C:\Users\Yusuf\Desktop\pic kash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\Desktop\pic kash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78" cy="14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CAREER OBJECTIVE: 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I look forward to a very challen</w:t>
      </w:r>
      <w:r w:rsidR="0073085E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ging </w:t>
      </w:r>
      <w:r w:rsidR="00971F4C">
        <w:rPr>
          <w:rFonts w:ascii="Calibri" w:eastAsia="Times New Roman" w:hAnsi="Calibri" w:cs="Times New Roman"/>
          <w:b/>
          <w:bCs/>
          <w:i/>
          <w:iCs/>
          <w:color w:val="000000"/>
        </w:rPr>
        <w:t>opportunity</w:t>
      </w:r>
      <w:r w:rsidR="0073085E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in Gulf countries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for an </w:t>
      </w:r>
      <w:r w:rsidR="00971F4C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organization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, where </w:t>
      </w:r>
      <w:r w:rsidR="00971F4C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there is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exceptional growth and talent is </w:t>
      </w:r>
      <w:r w:rsidR="00971F4C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recognized. 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Ihave learnt to cope with </w:t>
      </w:r>
      <w:r w:rsidR="00971F4C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the frustrations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and long hours of work that only enhanced my efficiency during the clinical encounters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73" w:rsidRDefault="009E2EA1" w:rsidP="009E2EA1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P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ROFESSIONAL EXPERIENCE: </w:t>
      </w:r>
    </w:p>
    <w:p w:rsidR="009B2F73" w:rsidRDefault="009B2F73" w:rsidP="009E2EA1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Nearly 3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year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s 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of experience—</w:t>
      </w:r>
      <w:r w:rsidR="009B2F73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RESIDENCY 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AFD" w:rsidRPr="003C2B81" w:rsidRDefault="009E2EA1" w:rsidP="002D6A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</w:rPr>
      </w:pPr>
      <w:r w:rsidRPr="003C2B81">
        <w:rPr>
          <w:rFonts w:eastAsia="Times New Roman" w:cs="Arial"/>
          <w:b/>
          <w:bCs/>
          <w:i/>
          <w:iCs/>
        </w:rPr>
        <w:t xml:space="preserve">In department of GENERAL SURGERY  </w:t>
      </w:r>
      <w:r w:rsidR="002D6AFD" w:rsidRPr="003C2B81">
        <w:rPr>
          <w:rFonts w:eastAsia="Times New Roman" w:cs="Arial"/>
          <w:b/>
          <w:bCs/>
          <w:i/>
          <w:iCs/>
        </w:rPr>
        <w:t>(</w:t>
      </w:r>
      <w:proofErr w:type="spellStart"/>
      <w:r w:rsidR="002D6AFD" w:rsidRPr="003C2B81">
        <w:rPr>
          <w:rFonts w:eastAsia="Times New Roman" w:cs="Arial"/>
          <w:b/>
          <w:bCs/>
          <w:i/>
          <w:iCs/>
        </w:rPr>
        <w:t>june</w:t>
      </w:r>
      <w:proofErr w:type="spellEnd"/>
      <w:r w:rsidR="002D6AFD" w:rsidRPr="003C2B81">
        <w:rPr>
          <w:rFonts w:eastAsia="Times New Roman" w:cs="Arial"/>
          <w:b/>
          <w:bCs/>
          <w:i/>
          <w:iCs/>
        </w:rPr>
        <w:t xml:space="preserve">  2015-june  2018</w:t>
      </w:r>
      <w:r w:rsidRPr="003C2B81">
        <w:rPr>
          <w:rFonts w:eastAsia="Times New Roman" w:cs="Arial"/>
          <w:b/>
          <w:bCs/>
          <w:i/>
          <w:iCs/>
        </w:rPr>
        <w:t xml:space="preserve">) </w:t>
      </w:r>
    </w:p>
    <w:p w:rsidR="009E2EA1" w:rsidRPr="003C2B81" w:rsidRDefault="002D6AFD" w:rsidP="002D6AFD">
      <w:pPr>
        <w:spacing w:after="0" w:line="240" w:lineRule="auto"/>
        <w:ind w:left="360"/>
        <w:textAlignment w:val="baseline"/>
        <w:rPr>
          <w:rFonts w:eastAsia="Times New Roman" w:cs="Times New Roman"/>
          <w:b/>
          <w:bCs/>
          <w:i/>
          <w:iCs/>
        </w:rPr>
      </w:pPr>
      <w:r w:rsidRPr="003C2B81">
        <w:rPr>
          <w:rFonts w:eastAsia="Times New Roman" w:cs="Times New Roman"/>
          <w:b/>
          <w:bCs/>
          <w:i/>
          <w:iCs/>
        </w:rPr>
        <w:t>       </w:t>
      </w:r>
      <w:proofErr w:type="gramStart"/>
      <w:r w:rsidR="009E2EA1" w:rsidRPr="003C2B81">
        <w:rPr>
          <w:rFonts w:eastAsia="Times New Roman" w:cs="Times New Roman"/>
          <w:b/>
          <w:bCs/>
          <w:i/>
          <w:iCs/>
        </w:rPr>
        <w:t>*  </w:t>
      </w:r>
      <w:r w:rsidR="009E2EA1" w:rsidRPr="003C2B81">
        <w:rPr>
          <w:rFonts w:eastAsia="Times New Roman" w:cs="Arial"/>
          <w:b/>
          <w:bCs/>
          <w:i/>
          <w:iCs/>
        </w:rPr>
        <w:t>in</w:t>
      </w:r>
      <w:proofErr w:type="gramEnd"/>
      <w:r w:rsidR="009E2EA1" w:rsidRPr="003C2B81">
        <w:rPr>
          <w:rFonts w:eastAsia="Times New Roman" w:cs="Arial"/>
          <w:b/>
          <w:bCs/>
          <w:i/>
          <w:iCs/>
        </w:rPr>
        <w:t xml:space="preserve"> R.L.JALAPPA HOSPITAL, attached to </w:t>
      </w:r>
      <w:proofErr w:type="spellStart"/>
      <w:r w:rsidR="009E2EA1" w:rsidRPr="003C2B81">
        <w:rPr>
          <w:rFonts w:eastAsia="Times New Roman" w:cs="Arial"/>
          <w:b/>
          <w:bCs/>
          <w:i/>
          <w:iCs/>
        </w:rPr>
        <w:t>sridevrajurs</w:t>
      </w:r>
      <w:proofErr w:type="spellEnd"/>
      <w:r w:rsidR="009E2EA1" w:rsidRPr="003C2B81">
        <w:rPr>
          <w:rFonts w:eastAsia="Times New Roman" w:cs="Arial"/>
          <w:b/>
          <w:bCs/>
          <w:i/>
          <w:iCs/>
        </w:rPr>
        <w:t xml:space="preserve"> medical </w:t>
      </w:r>
      <w:proofErr w:type="spellStart"/>
      <w:r w:rsidR="009E2EA1" w:rsidRPr="003C2B81">
        <w:rPr>
          <w:rFonts w:eastAsia="Times New Roman" w:cs="Arial"/>
          <w:b/>
          <w:bCs/>
          <w:i/>
          <w:iCs/>
        </w:rPr>
        <w:t>college.kolar</w:t>
      </w:r>
      <w:proofErr w:type="spellEnd"/>
      <w:r w:rsidR="009E2EA1" w:rsidRPr="003C2B81">
        <w:rPr>
          <w:rFonts w:eastAsia="Times New Roman" w:cs="Arial"/>
          <w:b/>
          <w:bCs/>
          <w:i/>
          <w:iCs/>
        </w:rPr>
        <w:t>.</w:t>
      </w:r>
    </w:p>
    <w:p w:rsidR="009E2EA1" w:rsidRPr="003C2B81" w:rsidRDefault="009E2EA1" w:rsidP="009E2EA1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In Department of </w:t>
      </w:r>
      <w:proofErr w:type="gramStart"/>
      <w:r w:rsidRPr="003C2B81">
        <w:rPr>
          <w:rFonts w:eastAsia="Times New Roman" w:cs="Arial"/>
          <w:b/>
          <w:bCs/>
          <w:i/>
          <w:iCs/>
        </w:rPr>
        <w:t>UROLOGY  ,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R.L JALAPPA HOSPITAL , attached to </w:t>
      </w:r>
      <w:proofErr w:type="spellStart"/>
      <w:r w:rsidRPr="003C2B81">
        <w:rPr>
          <w:rFonts w:eastAsia="Times New Roman" w:cs="Arial"/>
          <w:b/>
          <w:bCs/>
          <w:i/>
          <w:iCs/>
        </w:rPr>
        <w:t>sridevrajurs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medical college , </w:t>
      </w:r>
      <w:proofErr w:type="spellStart"/>
      <w:r w:rsidRPr="003C2B81">
        <w:rPr>
          <w:rFonts w:eastAsia="Times New Roman" w:cs="Arial"/>
          <w:b/>
          <w:bCs/>
          <w:i/>
          <w:iCs/>
        </w:rPr>
        <w:t>kolar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as resident doctor.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>I</w:t>
      </w:r>
      <w:r w:rsidR="007131E5">
        <w:rPr>
          <w:rFonts w:eastAsia="Times New Roman" w:cs="Arial"/>
          <w:b/>
          <w:bCs/>
          <w:i/>
          <w:iCs/>
        </w:rPr>
        <w:t xml:space="preserve">n department of cardiothoracic </w:t>
      </w:r>
      <w:proofErr w:type="gramStart"/>
      <w:r w:rsidR="007131E5">
        <w:rPr>
          <w:rFonts w:eastAsia="Times New Roman" w:cs="Arial"/>
          <w:b/>
          <w:bCs/>
          <w:i/>
          <w:iCs/>
        </w:rPr>
        <w:t>Surgery :</w:t>
      </w:r>
      <w:proofErr w:type="spellStart"/>
      <w:r w:rsidR="007131E5">
        <w:rPr>
          <w:rFonts w:eastAsia="Times New Roman" w:cs="Arial"/>
          <w:b/>
          <w:bCs/>
          <w:i/>
          <w:iCs/>
        </w:rPr>
        <w:t>B</w:t>
      </w:r>
      <w:r w:rsidRPr="003C2B81">
        <w:rPr>
          <w:rFonts w:eastAsia="Times New Roman" w:cs="Arial"/>
          <w:b/>
          <w:bCs/>
          <w:i/>
          <w:iCs/>
        </w:rPr>
        <w:t>hagwanmahaweerjain</w:t>
      </w:r>
      <w:proofErr w:type="spellEnd"/>
      <w:proofErr w:type="gramEnd"/>
      <w:r w:rsidRPr="003C2B81">
        <w:rPr>
          <w:rFonts w:eastAsia="Times New Roman" w:cs="Arial"/>
          <w:b/>
          <w:bCs/>
          <w:i/>
          <w:iCs/>
        </w:rPr>
        <w:t xml:space="preserve"> hospital </w:t>
      </w:r>
      <w:proofErr w:type="spellStart"/>
      <w:r w:rsidRPr="003C2B81">
        <w:rPr>
          <w:rFonts w:eastAsia="Times New Roman" w:cs="Arial"/>
          <w:b/>
          <w:bCs/>
          <w:i/>
          <w:iCs/>
        </w:rPr>
        <w:t>vasanthnagar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, Bangalore.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In department of surgical </w:t>
      </w:r>
      <w:proofErr w:type="gramStart"/>
      <w:r w:rsidRPr="003C2B81">
        <w:rPr>
          <w:rFonts w:eastAsia="Times New Roman" w:cs="Arial"/>
          <w:b/>
          <w:bCs/>
          <w:i/>
          <w:iCs/>
        </w:rPr>
        <w:t>oncology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from KIDWAI </w:t>
      </w:r>
      <w:proofErr w:type="spellStart"/>
      <w:r w:rsidRPr="003C2B81">
        <w:rPr>
          <w:rFonts w:eastAsia="Times New Roman" w:cs="Arial"/>
          <w:b/>
          <w:bCs/>
          <w:i/>
          <w:iCs/>
        </w:rPr>
        <w:t>Insitute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of oncology Bangalore.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In department of </w:t>
      </w:r>
      <w:proofErr w:type="gramStart"/>
      <w:r w:rsidRPr="003C2B81">
        <w:rPr>
          <w:rFonts w:eastAsia="Times New Roman" w:cs="Arial"/>
          <w:b/>
          <w:bCs/>
          <w:i/>
          <w:iCs/>
        </w:rPr>
        <w:t>neurosurgery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from NIMHANS Bangalore 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In department of plastic </w:t>
      </w:r>
      <w:proofErr w:type="gramStart"/>
      <w:r w:rsidRPr="003C2B81">
        <w:rPr>
          <w:rFonts w:eastAsia="Times New Roman" w:cs="Arial"/>
          <w:b/>
          <w:bCs/>
          <w:i/>
          <w:iCs/>
        </w:rPr>
        <w:t>surgery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from R.L </w:t>
      </w:r>
      <w:proofErr w:type="spellStart"/>
      <w:r w:rsidRPr="003C2B81">
        <w:rPr>
          <w:rFonts w:eastAsia="Times New Roman" w:cs="Arial"/>
          <w:b/>
          <w:bCs/>
          <w:i/>
          <w:iCs/>
        </w:rPr>
        <w:t>Jalappa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hospital , attached to </w:t>
      </w:r>
      <w:proofErr w:type="spellStart"/>
      <w:r w:rsidRPr="003C2B81">
        <w:rPr>
          <w:rFonts w:eastAsia="Times New Roman" w:cs="Arial"/>
          <w:b/>
          <w:bCs/>
          <w:i/>
          <w:iCs/>
        </w:rPr>
        <w:t>sdumc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, </w:t>
      </w:r>
      <w:proofErr w:type="spellStart"/>
      <w:r w:rsidRPr="003C2B81">
        <w:rPr>
          <w:rFonts w:eastAsia="Times New Roman" w:cs="Arial"/>
          <w:b/>
          <w:bCs/>
          <w:i/>
          <w:iCs/>
        </w:rPr>
        <w:t>kolar</w:t>
      </w:r>
      <w:proofErr w:type="spellEnd"/>
      <w:r w:rsidRPr="003C2B81">
        <w:rPr>
          <w:rFonts w:eastAsia="Times New Roman" w:cs="Arial"/>
          <w:b/>
          <w:bCs/>
          <w:i/>
          <w:iCs/>
        </w:rPr>
        <w:t>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In department of pediatric surgery: R.L </w:t>
      </w:r>
      <w:proofErr w:type="spellStart"/>
      <w:r w:rsidRPr="003C2B81">
        <w:rPr>
          <w:rFonts w:eastAsia="Times New Roman" w:cs="Arial"/>
          <w:b/>
          <w:bCs/>
          <w:i/>
          <w:iCs/>
        </w:rPr>
        <w:t>Jalappa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hospital attached to </w:t>
      </w:r>
      <w:proofErr w:type="spellStart"/>
      <w:r w:rsidRPr="003C2B81">
        <w:rPr>
          <w:rFonts w:eastAsia="Times New Roman" w:cs="Arial"/>
          <w:b/>
          <w:bCs/>
          <w:i/>
          <w:iCs/>
        </w:rPr>
        <w:t>sdumckolar</w:t>
      </w:r>
      <w:proofErr w:type="spellEnd"/>
      <w:r w:rsidRPr="003C2B81">
        <w:rPr>
          <w:rFonts w:eastAsia="Times New Roman" w:cs="Arial"/>
          <w:b/>
          <w:bCs/>
          <w:i/>
          <w:iCs/>
        </w:rPr>
        <w:t>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Department of </w:t>
      </w:r>
      <w:proofErr w:type="gramStart"/>
      <w:r w:rsidRPr="003C2B81">
        <w:rPr>
          <w:rFonts w:eastAsia="Times New Roman" w:cs="Arial"/>
          <w:b/>
          <w:bCs/>
          <w:i/>
          <w:iCs/>
        </w:rPr>
        <w:t>orthopedics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R.L </w:t>
      </w:r>
      <w:proofErr w:type="spellStart"/>
      <w:r w:rsidRPr="003C2B81">
        <w:rPr>
          <w:rFonts w:eastAsia="Times New Roman" w:cs="Arial"/>
          <w:b/>
          <w:bCs/>
          <w:i/>
          <w:iCs/>
        </w:rPr>
        <w:t>Jalappa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hospital attached to </w:t>
      </w:r>
      <w:proofErr w:type="spellStart"/>
      <w:r w:rsidRPr="003C2B81">
        <w:rPr>
          <w:rFonts w:eastAsia="Times New Roman" w:cs="Arial"/>
          <w:b/>
          <w:bCs/>
          <w:i/>
          <w:iCs/>
        </w:rPr>
        <w:t>sdumckolar</w:t>
      </w:r>
      <w:proofErr w:type="spellEnd"/>
      <w:r w:rsidRPr="003C2B81">
        <w:rPr>
          <w:rFonts w:eastAsia="Times New Roman" w:cs="Arial"/>
          <w:b/>
          <w:bCs/>
          <w:i/>
          <w:iCs/>
        </w:rPr>
        <w:t>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Department of oncology and head and </w:t>
      </w:r>
      <w:proofErr w:type="gramStart"/>
      <w:r w:rsidRPr="003C2B81">
        <w:rPr>
          <w:rFonts w:eastAsia="Times New Roman" w:cs="Arial"/>
          <w:b/>
          <w:bCs/>
          <w:i/>
          <w:iCs/>
        </w:rPr>
        <w:t>neck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R.L </w:t>
      </w:r>
      <w:proofErr w:type="spellStart"/>
      <w:r w:rsidRPr="003C2B81">
        <w:rPr>
          <w:rFonts w:eastAsia="Times New Roman" w:cs="Arial"/>
          <w:b/>
          <w:bCs/>
          <w:i/>
          <w:iCs/>
        </w:rPr>
        <w:t>Jalappa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hospital attached to </w:t>
      </w:r>
      <w:proofErr w:type="spellStart"/>
      <w:r w:rsidRPr="003C2B81">
        <w:rPr>
          <w:rFonts w:eastAsia="Times New Roman" w:cs="Arial"/>
          <w:b/>
          <w:bCs/>
          <w:i/>
          <w:iCs/>
        </w:rPr>
        <w:t>sdumckolar</w:t>
      </w:r>
      <w:proofErr w:type="spellEnd"/>
      <w:r w:rsidRPr="003C2B81">
        <w:rPr>
          <w:rFonts w:eastAsia="Times New Roman" w:cs="Arial"/>
          <w:b/>
          <w:bCs/>
          <w:i/>
          <w:iCs/>
        </w:rPr>
        <w:t>.</w:t>
      </w:r>
    </w:p>
    <w:p w:rsidR="009E2EA1" w:rsidRPr="003C2B81" w:rsidRDefault="009E2EA1" w:rsidP="009E2EA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Department of </w:t>
      </w:r>
      <w:proofErr w:type="gramStart"/>
      <w:r w:rsidRPr="003C2B81">
        <w:rPr>
          <w:rFonts w:eastAsia="Times New Roman" w:cs="Arial"/>
          <w:b/>
          <w:bCs/>
          <w:i/>
          <w:iCs/>
        </w:rPr>
        <w:t>gastroenterology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Victoria hospital Bangalore .</w:t>
      </w:r>
    </w:p>
    <w:p w:rsidR="002D6AFD" w:rsidRPr="003C2B81" w:rsidRDefault="009E2EA1" w:rsidP="002D6AF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In ENDOSCOPIC </w:t>
      </w:r>
      <w:proofErr w:type="gramStart"/>
      <w:r w:rsidRPr="003C2B81">
        <w:rPr>
          <w:rFonts w:eastAsia="Times New Roman" w:cs="Arial"/>
          <w:b/>
          <w:bCs/>
          <w:i/>
          <w:iCs/>
        </w:rPr>
        <w:t>UNIT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well trained in performing upper and lower GI endoscopies.</w:t>
      </w:r>
    </w:p>
    <w:p w:rsidR="002D6AFD" w:rsidRPr="003C2B81" w:rsidRDefault="002D6AFD" w:rsidP="003C2B8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bCs/>
          <w:i/>
          <w:iCs/>
        </w:rPr>
        <w:t xml:space="preserve">Laparoscopic </w:t>
      </w:r>
      <w:r w:rsidR="004659CA" w:rsidRPr="003C2B81">
        <w:rPr>
          <w:rFonts w:eastAsia="Times New Roman" w:cs="Arial"/>
          <w:b/>
          <w:bCs/>
          <w:i/>
          <w:iCs/>
        </w:rPr>
        <w:t xml:space="preserve">surgery </w:t>
      </w:r>
      <w:proofErr w:type="gramStart"/>
      <w:r w:rsidR="004659CA" w:rsidRPr="003C2B81">
        <w:rPr>
          <w:rFonts w:eastAsia="Times New Roman" w:cs="Arial"/>
          <w:b/>
          <w:bCs/>
          <w:i/>
          <w:iCs/>
        </w:rPr>
        <w:t>department</w:t>
      </w:r>
      <w:r w:rsidRPr="003C2B81">
        <w:rPr>
          <w:rFonts w:eastAsia="Times New Roman" w:cs="Arial"/>
          <w:b/>
          <w:bCs/>
          <w:i/>
          <w:iCs/>
        </w:rPr>
        <w:t xml:space="preserve"> :</w:t>
      </w:r>
      <w:proofErr w:type="gramEnd"/>
      <w:r w:rsidRPr="003C2B81">
        <w:rPr>
          <w:rFonts w:eastAsia="Times New Roman" w:cs="Arial"/>
          <w:b/>
          <w:bCs/>
          <w:i/>
          <w:iCs/>
        </w:rPr>
        <w:t xml:space="preserve"> R.L </w:t>
      </w:r>
      <w:proofErr w:type="spellStart"/>
      <w:r w:rsidRPr="003C2B81">
        <w:rPr>
          <w:rFonts w:eastAsia="Times New Roman" w:cs="Arial"/>
          <w:b/>
          <w:bCs/>
          <w:i/>
          <w:iCs/>
        </w:rPr>
        <w:t>Jalappa</w:t>
      </w:r>
      <w:proofErr w:type="spellEnd"/>
      <w:r w:rsidRPr="003C2B81">
        <w:rPr>
          <w:rFonts w:eastAsia="Times New Roman" w:cs="Arial"/>
          <w:b/>
          <w:bCs/>
          <w:i/>
          <w:iCs/>
        </w:rPr>
        <w:t xml:space="preserve"> hospital attached to </w:t>
      </w:r>
      <w:proofErr w:type="spellStart"/>
      <w:r w:rsidRPr="003C2B81">
        <w:rPr>
          <w:rFonts w:eastAsia="Times New Roman" w:cs="Arial"/>
          <w:b/>
          <w:bCs/>
          <w:i/>
          <w:iCs/>
        </w:rPr>
        <w:t>sdumckolar</w:t>
      </w:r>
      <w:proofErr w:type="spellEnd"/>
      <w:r w:rsidRPr="003C2B81">
        <w:rPr>
          <w:rFonts w:eastAsia="Times New Roman" w:cs="Arial"/>
          <w:b/>
          <w:bCs/>
          <w:i/>
          <w:iCs/>
        </w:rPr>
        <w:t>.</w:t>
      </w:r>
    </w:p>
    <w:p w:rsidR="002D6AFD" w:rsidRPr="003C2B81" w:rsidRDefault="002D6AFD" w:rsidP="002D6AFD">
      <w:pPr>
        <w:spacing w:after="0" w:line="240" w:lineRule="auto"/>
        <w:textAlignment w:val="baseline"/>
        <w:rPr>
          <w:rFonts w:eastAsia="Times New Roman" w:cs="Arial"/>
          <w:b/>
          <w:i/>
        </w:rPr>
      </w:pPr>
    </w:p>
    <w:p w:rsidR="002D6AFD" w:rsidRPr="003C2B81" w:rsidRDefault="002D6AFD" w:rsidP="002D6AFD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i/>
        </w:rPr>
        <w:t xml:space="preserve">Has attended various conferences held all over </w:t>
      </w:r>
      <w:proofErr w:type="spellStart"/>
      <w:r w:rsidRPr="003C2B81">
        <w:rPr>
          <w:rFonts w:eastAsia="Times New Roman" w:cs="Arial"/>
          <w:b/>
          <w:i/>
        </w:rPr>
        <w:t>india</w:t>
      </w:r>
      <w:proofErr w:type="spellEnd"/>
      <w:r w:rsidRPr="003C2B81">
        <w:rPr>
          <w:rFonts w:eastAsia="Times New Roman" w:cs="Arial"/>
          <w:b/>
          <w:i/>
        </w:rPr>
        <w:t xml:space="preserve"> during my professional experience </w:t>
      </w:r>
      <w:proofErr w:type="gramStart"/>
      <w:r w:rsidRPr="003C2B81">
        <w:rPr>
          <w:rFonts w:eastAsia="Times New Roman" w:cs="Arial"/>
          <w:b/>
          <w:i/>
        </w:rPr>
        <w:t>period :</w:t>
      </w:r>
      <w:proofErr w:type="gramEnd"/>
    </w:p>
    <w:p w:rsidR="002D6AFD" w:rsidRPr="003C2B81" w:rsidRDefault="002D6AFD" w:rsidP="002D6AFD">
      <w:pPr>
        <w:spacing w:after="0" w:line="240" w:lineRule="auto"/>
        <w:textAlignment w:val="baseline"/>
        <w:rPr>
          <w:rFonts w:eastAsia="Times New Roman" w:cs="Arial"/>
          <w:b/>
          <w:i/>
        </w:rPr>
      </w:pPr>
    </w:p>
    <w:p w:rsidR="002D6AFD" w:rsidRPr="003C2B81" w:rsidRDefault="002D6AFD" w:rsidP="002D6AFD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proofErr w:type="gramStart"/>
      <w:r w:rsidRPr="003C2B81">
        <w:rPr>
          <w:rFonts w:eastAsia="Times New Roman" w:cs="Arial"/>
          <w:b/>
          <w:i/>
        </w:rPr>
        <w:t>ASICON :</w:t>
      </w:r>
      <w:proofErr w:type="gramEnd"/>
      <w:r w:rsidRPr="003C2B81">
        <w:rPr>
          <w:rFonts w:eastAsia="Times New Roman" w:cs="Arial"/>
          <w:b/>
          <w:i/>
        </w:rPr>
        <w:t xml:space="preserve"> 2016 </w:t>
      </w:r>
      <w:proofErr w:type="spellStart"/>
      <w:r w:rsidRPr="003C2B81">
        <w:rPr>
          <w:rFonts w:eastAsia="Times New Roman" w:cs="Arial"/>
          <w:b/>
          <w:i/>
        </w:rPr>
        <w:t>mysore</w:t>
      </w:r>
      <w:proofErr w:type="spellEnd"/>
      <w:r w:rsidRPr="003C2B81">
        <w:rPr>
          <w:rFonts w:eastAsia="Times New Roman" w:cs="Arial"/>
          <w:b/>
          <w:i/>
        </w:rPr>
        <w:t xml:space="preserve"> .</w:t>
      </w:r>
    </w:p>
    <w:p w:rsidR="002D6AFD" w:rsidRPr="003C2B81" w:rsidRDefault="002D6AFD" w:rsidP="002D6AFD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bookmarkStart w:id="0" w:name="_GoBack"/>
      <w:bookmarkEnd w:id="0"/>
      <w:proofErr w:type="gramStart"/>
      <w:r w:rsidRPr="003C2B81">
        <w:rPr>
          <w:rFonts w:eastAsia="Times New Roman" w:cs="Arial"/>
          <w:b/>
          <w:i/>
        </w:rPr>
        <w:t>KSCASICON :</w:t>
      </w:r>
      <w:proofErr w:type="gramEnd"/>
      <w:r w:rsidRPr="003C2B81">
        <w:rPr>
          <w:rFonts w:eastAsia="Times New Roman" w:cs="Arial"/>
          <w:b/>
          <w:i/>
        </w:rPr>
        <w:t xml:space="preserve"> 2017 Belgaum.</w:t>
      </w:r>
    </w:p>
    <w:p w:rsidR="002D6AFD" w:rsidRPr="003C2B81" w:rsidRDefault="002D6AFD" w:rsidP="002D6AFD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proofErr w:type="gramStart"/>
      <w:r w:rsidRPr="003C2B81">
        <w:rPr>
          <w:rFonts w:eastAsia="Times New Roman" w:cs="Arial"/>
          <w:b/>
          <w:i/>
        </w:rPr>
        <w:t>ASICON :</w:t>
      </w:r>
      <w:proofErr w:type="gramEnd"/>
      <w:r w:rsidRPr="003C2B81">
        <w:rPr>
          <w:rFonts w:eastAsia="Times New Roman" w:cs="Arial"/>
          <w:b/>
          <w:i/>
        </w:rPr>
        <w:t xml:space="preserve"> 2017 JAIPUR .</w:t>
      </w: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proofErr w:type="spellStart"/>
      <w:proofErr w:type="gramStart"/>
      <w:r w:rsidRPr="003C2B81">
        <w:rPr>
          <w:rFonts w:eastAsia="Times New Roman" w:cs="Arial"/>
          <w:b/>
          <w:i/>
        </w:rPr>
        <w:t>Hanumaiah</w:t>
      </w:r>
      <w:proofErr w:type="spellEnd"/>
      <w:r w:rsidRPr="003C2B81">
        <w:rPr>
          <w:rFonts w:eastAsia="Times New Roman" w:cs="Arial"/>
          <w:b/>
          <w:i/>
        </w:rPr>
        <w:t xml:space="preserve"> memorial conference 2017 </w:t>
      </w:r>
      <w:proofErr w:type="spellStart"/>
      <w:r w:rsidRPr="003C2B81">
        <w:rPr>
          <w:rFonts w:eastAsia="Times New Roman" w:cs="Arial"/>
          <w:b/>
          <w:i/>
        </w:rPr>
        <w:t>banagalore</w:t>
      </w:r>
      <w:proofErr w:type="spellEnd"/>
      <w:r w:rsidRPr="003C2B81">
        <w:rPr>
          <w:rFonts w:eastAsia="Times New Roman" w:cs="Arial"/>
          <w:b/>
          <w:i/>
        </w:rPr>
        <w:t>.</w:t>
      </w:r>
      <w:proofErr w:type="gramEnd"/>
    </w:p>
    <w:p w:rsidR="009E2EA1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i/>
        </w:rPr>
        <w:t xml:space="preserve">Indian </w:t>
      </w:r>
      <w:proofErr w:type="spellStart"/>
      <w:r w:rsidRPr="003C2B81">
        <w:rPr>
          <w:rFonts w:eastAsia="Times New Roman" w:cs="Arial"/>
          <w:b/>
          <w:i/>
        </w:rPr>
        <w:t>concer</w:t>
      </w:r>
      <w:proofErr w:type="spellEnd"/>
      <w:r w:rsidRPr="003C2B81">
        <w:rPr>
          <w:rFonts w:eastAsia="Times New Roman" w:cs="Arial"/>
          <w:b/>
          <w:i/>
        </w:rPr>
        <w:t xml:space="preserve"> congress conference </w:t>
      </w:r>
      <w:proofErr w:type="gramStart"/>
      <w:r w:rsidRPr="003C2B81">
        <w:rPr>
          <w:rFonts w:eastAsia="Times New Roman" w:cs="Arial"/>
          <w:b/>
          <w:i/>
        </w:rPr>
        <w:t>2017 :</w:t>
      </w:r>
      <w:proofErr w:type="gramEnd"/>
      <w:r w:rsidRPr="003C2B81">
        <w:rPr>
          <w:rFonts w:eastAsia="Times New Roman" w:cs="Arial"/>
          <w:b/>
          <w:i/>
        </w:rPr>
        <w:t xml:space="preserve"> Bangalore.</w:t>
      </w: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proofErr w:type="gramStart"/>
      <w:r w:rsidRPr="003C2B81">
        <w:rPr>
          <w:rFonts w:eastAsia="Times New Roman" w:cs="Arial"/>
          <w:b/>
          <w:i/>
        </w:rPr>
        <w:t>Presentations :</w:t>
      </w:r>
      <w:proofErr w:type="gramEnd"/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</w:p>
    <w:p w:rsidR="002D6AFD" w:rsidRPr="003C2B81" w:rsidRDefault="003C2B81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proofErr w:type="spellStart"/>
      <w:r w:rsidRPr="003C2B81">
        <w:rPr>
          <w:rFonts w:eastAsia="Times New Roman" w:cs="Arial"/>
          <w:b/>
          <w:i/>
        </w:rPr>
        <w:t>Asicon</w:t>
      </w:r>
      <w:proofErr w:type="spellEnd"/>
      <w:r w:rsidRPr="003C2B81">
        <w:rPr>
          <w:rFonts w:eastAsia="Times New Roman" w:cs="Arial"/>
          <w:b/>
          <w:i/>
        </w:rPr>
        <w:t xml:space="preserve"> 2016 </w:t>
      </w:r>
      <w:proofErr w:type="spellStart"/>
      <w:proofErr w:type="gramStart"/>
      <w:r w:rsidRPr="003C2B81">
        <w:rPr>
          <w:rFonts w:eastAsia="Times New Roman" w:cs="Arial"/>
          <w:b/>
          <w:i/>
        </w:rPr>
        <w:t>mysuru</w:t>
      </w:r>
      <w:proofErr w:type="spellEnd"/>
      <w:r w:rsidRPr="003C2B81">
        <w:rPr>
          <w:rFonts w:eastAsia="Times New Roman" w:cs="Arial"/>
          <w:b/>
          <w:i/>
        </w:rPr>
        <w:t xml:space="preserve"> :</w:t>
      </w:r>
      <w:proofErr w:type="gramEnd"/>
      <w:r w:rsidRPr="003C2B81">
        <w:rPr>
          <w:rFonts w:eastAsia="Times New Roman" w:cs="Arial"/>
          <w:b/>
          <w:i/>
        </w:rPr>
        <w:t xml:space="preserve"> Presented a P</w:t>
      </w:r>
      <w:r w:rsidR="002D6AFD" w:rsidRPr="003C2B81">
        <w:rPr>
          <w:rFonts w:eastAsia="Times New Roman" w:cs="Arial"/>
          <w:b/>
          <w:i/>
        </w:rPr>
        <w:t xml:space="preserve">oster </w:t>
      </w: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i/>
        </w:rPr>
        <w:lastRenderedPageBreak/>
        <w:t xml:space="preserve">KSCASICON 2017 </w:t>
      </w:r>
      <w:proofErr w:type="spellStart"/>
      <w:proofErr w:type="gramStart"/>
      <w:r w:rsidRPr="003C2B81">
        <w:rPr>
          <w:rFonts w:eastAsia="Times New Roman" w:cs="Arial"/>
          <w:b/>
          <w:i/>
        </w:rPr>
        <w:t>bel</w:t>
      </w:r>
      <w:r w:rsidR="003C2B81" w:rsidRPr="003C2B81">
        <w:rPr>
          <w:rFonts w:eastAsia="Times New Roman" w:cs="Arial"/>
          <w:b/>
          <w:i/>
        </w:rPr>
        <w:t>gaum</w:t>
      </w:r>
      <w:proofErr w:type="spellEnd"/>
      <w:r w:rsidR="003C2B81" w:rsidRPr="003C2B81">
        <w:rPr>
          <w:rFonts w:eastAsia="Times New Roman" w:cs="Arial"/>
          <w:b/>
          <w:i/>
        </w:rPr>
        <w:t xml:space="preserve"> :</w:t>
      </w:r>
      <w:proofErr w:type="gramEnd"/>
      <w:r w:rsidR="003C2B81" w:rsidRPr="003C2B81">
        <w:rPr>
          <w:rFonts w:eastAsia="Times New Roman" w:cs="Arial"/>
          <w:b/>
          <w:i/>
        </w:rPr>
        <w:t xml:space="preserve"> P</w:t>
      </w:r>
      <w:r w:rsidRPr="003C2B81">
        <w:rPr>
          <w:rFonts w:eastAsia="Times New Roman" w:cs="Arial"/>
          <w:b/>
          <w:i/>
        </w:rPr>
        <w:t>resented a case report and a case series article.</w:t>
      </w: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i/>
        </w:rPr>
        <w:t xml:space="preserve">ASICON 2017 </w:t>
      </w:r>
      <w:proofErr w:type="gramStart"/>
      <w:r w:rsidRPr="003C2B81">
        <w:rPr>
          <w:rFonts w:eastAsia="Times New Roman" w:cs="Arial"/>
          <w:b/>
          <w:i/>
        </w:rPr>
        <w:t>Jaipur :</w:t>
      </w:r>
      <w:proofErr w:type="gramEnd"/>
      <w:r w:rsidRPr="003C2B81">
        <w:rPr>
          <w:rFonts w:eastAsia="Times New Roman" w:cs="Arial"/>
          <w:b/>
          <w:i/>
        </w:rPr>
        <w:t xml:space="preserve"> presented a poster.</w:t>
      </w: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proofErr w:type="gramStart"/>
      <w:r w:rsidRPr="003C2B81">
        <w:rPr>
          <w:rFonts w:eastAsia="Times New Roman" w:cs="Arial"/>
          <w:b/>
          <w:i/>
        </w:rPr>
        <w:t>Publications :</w:t>
      </w:r>
      <w:proofErr w:type="gramEnd"/>
      <w:r w:rsidRPr="003C2B81">
        <w:rPr>
          <w:rFonts w:eastAsia="Times New Roman" w:cs="Arial"/>
          <w:b/>
          <w:i/>
        </w:rPr>
        <w:t xml:space="preserve"> 4 ( 3 published and 1 under process of publication )</w:t>
      </w: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</w:p>
    <w:p w:rsidR="002D6AFD" w:rsidRPr="003C2B81" w:rsidRDefault="002D6AFD" w:rsidP="009E2EA1">
      <w:pPr>
        <w:spacing w:after="0" w:line="240" w:lineRule="auto"/>
        <w:textAlignment w:val="baseline"/>
        <w:rPr>
          <w:rFonts w:eastAsia="Times New Roman" w:cs="Arial"/>
          <w:b/>
          <w:i/>
        </w:rPr>
      </w:pPr>
      <w:r w:rsidRPr="003C2B81">
        <w:rPr>
          <w:rFonts w:eastAsia="Times New Roman" w:cs="Arial"/>
          <w:b/>
          <w:i/>
        </w:rPr>
        <w:t xml:space="preserve">Research </w:t>
      </w:r>
      <w:proofErr w:type="gramStart"/>
      <w:r w:rsidRPr="003C2B81">
        <w:rPr>
          <w:rFonts w:eastAsia="Times New Roman" w:cs="Arial"/>
          <w:b/>
          <w:i/>
        </w:rPr>
        <w:t>work :</w:t>
      </w:r>
      <w:proofErr w:type="gramEnd"/>
      <w:r w:rsidRPr="003C2B81">
        <w:rPr>
          <w:rFonts w:eastAsia="Times New Roman" w:cs="Arial"/>
          <w:b/>
          <w:i/>
        </w:rPr>
        <w:t xml:space="preserve"> 3 articles are under study process.</w:t>
      </w:r>
    </w:p>
    <w:p w:rsidR="002D6AFD" w:rsidRDefault="002D6AFD" w:rsidP="009E2EA1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E2EA1" w:rsidRPr="009E2EA1" w:rsidRDefault="009E2EA1" w:rsidP="009E2EA1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E2EA1" w:rsidRPr="005B50EB" w:rsidRDefault="009E2EA1" w:rsidP="009E2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1F497D"/>
        </w:rPr>
        <w:t>EDUCATIONAL QUALIFICATION: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6114"/>
        <w:gridCol w:w="1515"/>
      </w:tblGrid>
      <w:tr w:rsidR="004659CA" w:rsidRPr="005B50EB" w:rsidTr="00292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DEGREE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Year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of passing </w:t>
            </w:r>
          </w:p>
        </w:tc>
      </w:tr>
      <w:tr w:rsidR="004659CA" w:rsidRPr="005B50EB" w:rsidTr="00292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9CA" w:rsidRPr="005B50EB" w:rsidRDefault="003C2B81" w:rsidP="0029240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M.S General Surgery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9CA" w:rsidRPr="005B50EB" w:rsidRDefault="004659CA" w:rsidP="0029240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DevrajUrs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University higher education and research (SDUAHER)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kolar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9CA" w:rsidRPr="005B50EB" w:rsidRDefault="004659CA" w:rsidP="00292403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2018</w:t>
            </w:r>
          </w:p>
        </w:tc>
      </w:tr>
      <w:tr w:rsidR="004659CA" w:rsidRPr="005B50EB" w:rsidTr="00292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9CA" w:rsidRPr="005B50EB" w:rsidRDefault="004659CA" w:rsidP="0029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M.B.B.S</w:t>
            </w:r>
          </w:p>
          <w:p w:rsidR="004659CA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Rajiv </w:t>
            </w:r>
            <w:proofErr w:type="spellStart"/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gandhi</w:t>
            </w:r>
            <w:proofErr w:type="spellEnd"/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university of health sciences , Bangalore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2012</w:t>
            </w:r>
          </w:p>
        </w:tc>
      </w:tr>
      <w:tr w:rsidR="004659CA" w:rsidRPr="005B50EB" w:rsidTr="00292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</w:t>
            </w: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3"/>
                <w:szCs w:val="13"/>
                <w:vertAlign w:val="superscript"/>
              </w:rPr>
              <w:t>th</w:t>
            </w: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/PUC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DEPT OF PRE University education , Karnataka(PCB)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2006</w:t>
            </w:r>
          </w:p>
        </w:tc>
      </w:tr>
      <w:tr w:rsidR="004659CA" w:rsidRPr="005B50EB" w:rsidTr="00292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3"/>
                <w:szCs w:val="13"/>
                <w:vertAlign w:val="superscript"/>
              </w:rPr>
              <w:t>th</w:t>
            </w: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/SSLC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Karnataka Secondary Education Examination 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03" w:rsidRPr="005B50EB" w:rsidRDefault="004659CA" w:rsidP="002924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2004</w:t>
            </w:r>
          </w:p>
        </w:tc>
      </w:tr>
    </w:tbl>
    <w:p w:rsidR="009E2EA1" w:rsidRPr="005B50EB" w:rsidRDefault="009E2EA1" w:rsidP="009E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Personnel </w:t>
      </w:r>
      <w:r w:rsidR="00971F4C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skills;</w:t>
      </w:r>
    </w:p>
    <w:p w:rsidR="009E2EA1" w:rsidRPr="005B50EB" w:rsidRDefault="009E2EA1" w:rsidP="009E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 well versed with basic and working clinical knowledge</w:t>
      </w:r>
    </w:p>
    <w:p w:rsidR="009E2EA1" w:rsidRPr="005B50EB" w:rsidRDefault="009E2EA1" w:rsidP="009E2E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  Fair for assessing clinical </w:t>
      </w:r>
      <w:r w:rsidR="004659CA" w:rsidRPr="005B50EB">
        <w:rPr>
          <w:rFonts w:ascii="Calibri" w:eastAsia="Times New Roman" w:hAnsi="Calibri" w:cs="Arial"/>
          <w:b/>
          <w:bCs/>
          <w:i/>
          <w:iCs/>
          <w:color w:val="000000"/>
        </w:rPr>
        <w:t>symptoms</w:t>
      </w:r>
    </w:p>
    <w:p w:rsidR="009E2EA1" w:rsidRPr="005B50EB" w:rsidRDefault="009E2EA1" w:rsidP="009E2E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  Good communication skills </w:t>
      </w:r>
    </w:p>
    <w:p w:rsidR="009E2EA1" w:rsidRPr="005B50EB" w:rsidRDefault="009E2EA1" w:rsidP="009E2E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  Gets along with peers and seniors alike</w:t>
      </w:r>
    </w:p>
    <w:p w:rsidR="009E2EA1" w:rsidRPr="005B50EB" w:rsidRDefault="009E2EA1" w:rsidP="009E2E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* analytical thinker </w:t>
      </w:r>
    </w:p>
    <w:p w:rsidR="009E2EA1" w:rsidRPr="005B50EB" w:rsidRDefault="009E2EA1" w:rsidP="009E2E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*good computer knowledge</w:t>
      </w:r>
    </w:p>
    <w:p w:rsidR="009E2EA1" w:rsidRPr="005B50EB" w:rsidRDefault="009E2EA1" w:rsidP="009E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Can </w:t>
      </w:r>
      <w:r w:rsidR="004659CA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manage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and access </w:t>
      </w:r>
      <w:r w:rsidR="0031109D">
        <w:rPr>
          <w:rFonts w:ascii="Calibri" w:eastAsia="Times New Roman" w:hAnsi="Calibri" w:cs="Times New Roman"/>
          <w:b/>
          <w:bCs/>
          <w:i/>
          <w:iCs/>
          <w:color w:val="C0504D"/>
          <w:u w:val="single"/>
        </w:rPr>
        <w:t>A</w:t>
      </w:r>
      <w:r w:rsidR="004659CA">
        <w:rPr>
          <w:rFonts w:ascii="Calibri" w:eastAsia="Times New Roman" w:hAnsi="Calibri" w:cs="Times New Roman"/>
          <w:b/>
          <w:bCs/>
          <w:i/>
          <w:iCs/>
          <w:color w:val="C0504D"/>
          <w:u w:val="single"/>
        </w:rPr>
        <w:t>ll surgical</w:t>
      </w:r>
      <w:r w:rsidRPr="005B50EB">
        <w:rPr>
          <w:rFonts w:ascii="Calibri" w:eastAsia="Times New Roman" w:hAnsi="Calibri" w:cs="Times New Roman"/>
          <w:b/>
          <w:bCs/>
          <w:i/>
          <w:iCs/>
          <w:color w:val="C0504D"/>
          <w:u w:val="single"/>
        </w:rPr>
        <w:t xml:space="preserve"> EMERGENCIES </w:t>
      </w:r>
      <w:proofErr w:type="gramStart"/>
      <w:r w:rsidRPr="005B50EB">
        <w:rPr>
          <w:rFonts w:ascii="Calibri" w:eastAsia="Times New Roman" w:hAnsi="Calibri" w:cs="Times New Roman"/>
          <w:b/>
          <w:bCs/>
          <w:i/>
          <w:iCs/>
          <w:color w:val="C0504D"/>
          <w:u w:val="single"/>
        </w:rPr>
        <w:t>LIKE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:</w:t>
      </w:r>
      <w:proofErr w:type="gramEnd"/>
    </w:p>
    <w:p w:rsidR="0031109D" w:rsidRPr="0031109D" w:rsidRDefault="0031109D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Acute Abdomen.</w:t>
      </w:r>
    </w:p>
    <w:p w:rsidR="0031109D" w:rsidRPr="0031109D" w:rsidRDefault="0031109D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Blunt trauma abdomen.</w:t>
      </w:r>
    </w:p>
    <w:p w:rsidR="0031109D" w:rsidRPr="0031109D" w:rsidRDefault="0031109D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Gunshot injuries/ stab injuries.</w:t>
      </w:r>
    </w:p>
    <w:p w:rsidR="0031109D" w:rsidRPr="0031109D" w:rsidRDefault="0031109D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Thoracic trauma with rib fractures.</w:t>
      </w:r>
    </w:p>
    <w:p w:rsidR="0031109D" w:rsidRPr="00292403" w:rsidRDefault="0031109D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Chest trauma with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hemopneumothorax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292403" w:rsidRPr="0031109D" w:rsidRDefault="00292403" w:rsidP="00292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Emergency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splenorrhaphy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/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splenectomy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292403" w:rsidRPr="0031109D" w:rsidRDefault="00292403" w:rsidP="00292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Hepatorrhaphy</w:t>
      </w:r>
      <w:proofErr w:type="spellEnd"/>
    </w:p>
    <w:p w:rsidR="0031109D" w:rsidRPr="0031109D" w:rsidRDefault="0031109D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Peritonitis due to hollow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viscus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perforation.</w:t>
      </w:r>
    </w:p>
    <w:p w:rsidR="0031109D" w:rsidRPr="003C2B81" w:rsidRDefault="0031109D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Resection and </w:t>
      </w:r>
      <w:proofErr w:type="gramStart"/>
      <w:r>
        <w:rPr>
          <w:rFonts w:ascii="Calibri" w:eastAsia="Times New Roman" w:hAnsi="Calibri" w:cs="Arial"/>
          <w:b/>
          <w:bCs/>
          <w:i/>
          <w:iCs/>
          <w:color w:val="000000"/>
        </w:rPr>
        <w:t>anastomosis .</w:t>
      </w:r>
      <w:proofErr w:type="gramEnd"/>
    </w:p>
    <w:p w:rsidR="003C2B81" w:rsidRPr="003C2B81" w:rsidRDefault="003C2B81" w:rsidP="009E2E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Volvulus.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Intussception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31109D" w:rsidRPr="003C2B81" w:rsidRDefault="0031109D" w:rsidP="003110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Strangulated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insional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or inguinal hernia.</w:t>
      </w:r>
    </w:p>
    <w:p w:rsidR="003C2B81" w:rsidRPr="0031109D" w:rsidRDefault="003C2B81" w:rsidP="003110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Obstructed /irreducible hernia repair.</w:t>
      </w:r>
    </w:p>
    <w:p w:rsidR="0031109D" w:rsidRPr="0031109D" w:rsidRDefault="0031109D" w:rsidP="003110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Calibri" w:eastAsia="Times New Roman" w:hAnsi="Calibri" w:cs="Arial"/>
          <w:b/>
          <w:bCs/>
          <w:i/>
          <w:iCs/>
          <w:color w:val="000000"/>
        </w:rPr>
        <w:t>Richters</w:t>
      </w:r>
      <w:proofErr w:type="spellEnd"/>
      <w:proofErr w:type="gram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hernia repair.</w:t>
      </w:r>
    </w:p>
    <w:p w:rsidR="0031109D" w:rsidRPr="00292403" w:rsidRDefault="0031109D" w:rsidP="00292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Femoral hernia repair.</w:t>
      </w:r>
    </w:p>
    <w:p w:rsidR="0031109D" w:rsidRPr="0031109D" w:rsidRDefault="0031109D" w:rsidP="003110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Acute appendicitis</w:t>
      </w:r>
    </w:p>
    <w:p w:rsidR="0031109D" w:rsidRPr="0031109D" w:rsidRDefault="0031109D" w:rsidP="003110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Acute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cholecystitis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31109D" w:rsidRPr="0031109D" w:rsidRDefault="0031109D" w:rsidP="003110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Cholelithiasis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31109D" w:rsidRPr="0031109D" w:rsidRDefault="0031109D" w:rsidP="003110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Empyema/gangrenous gall bladder.</w:t>
      </w:r>
    </w:p>
    <w:p w:rsidR="003C2B81" w:rsidRPr="003C2B81" w:rsidRDefault="009E2EA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 </w:t>
      </w:r>
      <w:r w:rsidR="003C2B81">
        <w:rPr>
          <w:rFonts w:ascii="Calibri" w:eastAsia="Times New Roman" w:hAnsi="Calibri" w:cs="Arial"/>
          <w:b/>
          <w:bCs/>
          <w:i/>
          <w:iCs/>
          <w:color w:val="000000"/>
        </w:rPr>
        <w:t>Intestinal obstruction.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Feeding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jejunostomy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Feeding gastrostomy.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Fungating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breast mass.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Toilet mastectomy.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Breast abscess drainage.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Ileostomy 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Calibri" w:eastAsia="Times New Roman" w:hAnsi="Calibri" w:cs="Arial"/>
          <w:b/>
          <w:bCs/>
          <w:i/>
          <w:iCs/>
          <w:color w:val="000000"/>
        </w:rPr>
        <w:t>Colostomy :</w:t>
      </w:r>
      <w:proofErr w:type="gram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double barrel or tube colostomy or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caecostomy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Facial trauma management with repair and reconstruction.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Lip repair.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Hand injuries especially zone 1-5.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Tendon repairs.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Nerve repair and vascular reconstruction.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Hand infections like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thenar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and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midpalmar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space infections.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Tenosynovitis.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Venipuncture.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Burns management.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Management of chemical burns.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Management of electrical shock or burns.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Prolapsed hemorrhoids.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Perianal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abcess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drainage.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Caesarian section.</w:t>
      </w:r>
    </w:p>
    <w:p w:rsidR="003C2B81" w:rsidRPr="003C2B81" w:rsidRDefault="003C2B81" w:rsidP="003C2B8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Various </w:t>
      </w:r>
      <w:proofErr w:type="gramStart"/>
      <w:r>
        <w:rPr>
          <w:rFonts w:ascii="Calibri" w:eastAsia="Times New Roman" w:hAnsi="Calibri" w:cs="Arial"/>
          <w:b/>
          <w:bCs/>
          <w:i/>
          <w:iCs/>
          <w:color w:val="000000"/>
        </w:rPr>
        <w:t>amputations :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symes</w:t>
      </w:r>
      <w:proofErr w:type="spellEnd"/>
      <w:proofErr w:type="gram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,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chopart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, rays, below knee and above knee and various upper limbs amputation.</w:t>
      </w:r>
    </w:p>
    <w:p w:rsidR="003C2B81" w:rsidRPr="003C2B81" w:rsidRDefault="003C2B81" w:rsidP="003C2B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              I am able to manage routine surgical </w:t>
      </w:r>
      <w:proofErr w:type="gramStart"/>
      <w:r w:rsidRPr="003C2B81">
        <w:rPr>
          <w:rFonts w:eastAsia="Times New Roman" w:cs="Arial"/>
          <w:b/>
          <w:i/>
          <w:color w:val="000000"/>
        </w:rPr>
        <w:t>cases :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Modified radical mastectomy- </w:t>
      </w:r>
      <w:proofErr w:type="spellStart"/>
      <w:r w:rsidRPr="003C2B81">
        <w:rPr>
          <w:rFonts w:eastAsia="Times New Roman" w:cs="Arial"/>
          <w:b/>
          <w:i/>
          <w:color w:val="000000"/>
        </w:rPr>
        <w:t>Auchincloss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Total </w:t>
      </w:r>
      <w:proofErr w:type="spellStart"/>
      <w:proofErr w:type="gramStart"/>
      <w:r w:rsidRPr="003C2B81">
        <w:rPr>
          <w:rFonts w:eastAsia="Times New Roman" w:cs="Arial"/>
          <w:b/>
          <w:i/>
          <w:color w:val="000000"/>
        </w:rPr>
        <w:t>thyroidectomy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,</w:t>
      </w:r>
      <w:proofErr w:type="spellStart"/>
      <w:r w:rsidRPr="003C2B81">
        <w:rPr>
          <w:rFonts w:eastAsia="Times New Roman" w:cs="Arial"/>
          <w:b/>
          <w:i/>
          <w:color w:val="000000"/>
        </w:rPr>
        <w:t>hemithyroidectomy</w:t>
      </w:r>
      <w:proofErr w:type="spellEnd"/>
      <w:proofErr w:type="gram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Hartley </w:t>
      </w:r>
      <w:proofErr w:type="spellStart"/>
      <w:r w:rsidRPr="003C2B81">
        <w:rPr>
          <w:rFonts w:eastAsia="Times New Roman" w:cs="Arial"/>
          <w:b/>
          <w:i/>
          <w:color w:val="000000"/>
        </w:rPr>
        <w:t>dunhill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procedure.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Sistrunk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operation.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Ranula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excision.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Excision of </w:t>
      </w:r>
      <w:proofErr w:type="spellStart"/>
      <w:proofErr w:type="gramStart"/>
      <w:r w:rsidRPr="003C2B81">
        <w:rPr>
          <w:rFonts w:eastAsia="Times New Roman" w:cs="Arial"/>
          <w:b/>
          <w:i/>
          <w:color w:val="000000"/>
        </w:rPr>
        <w:t>dermoid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,</w:t>
      </w:r>
      <w:proofErr w:type="gramEnd"/>
      <w:r w:rsidRPr="003C2B81">
        <w:rPr>
          <w:rFonts w:eastAsia="Times New Roman" w:cs="Arial"/>
          <w:b/>
          <w:i/>
          <w:color w:val="000000"/>
        </w:rPr>
        <w:t xml:space="preserve"> sebaceous , </w:t>
      </w:r>
      <w:proofErr w:type="spellStart"/>
      <w:r w:rsidRPr="003C2B81">
        <w:rPr>
          <w:rFonts w:eastAsia="Times New Roman" w:cs="Arial"/>
          <w:b/>
          <w:i/>
          <w:color w:val="000000"/>
        </w:rPr>
        <w:t>teratomtous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and other various sequestration and retention cysts.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Lipoma,neurofibroma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excision etc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Repair of ventral </w:t>
      </w:r>
      <w:proofErr w:type="gramStart"/>
      <w:r w:rsidRPr="003C2B81">
        <w:rPr>
          <w:rFonts w:eastAsia="Times New Roman" w:cs="Arial"/>
          <w:b/>
          <w:i/>
          <w:color w:val="000000"/>
        </w:rPr>
        <w:t>hernia .</w:t>
      </w:r>
      <w:proofErr w:type="gramEnd"/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Epigastric hernia repair.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Mayos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repair for umbilical hernia.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Gastrojejunostomy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GISTs or management of bowel malignancies.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Hemicolectomies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. 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Bowel anastomosis.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Abdominoperineal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resection.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Low anterior resection.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Cholecystectomy 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Appendicectomy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Management of various skin malignancies.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Heriorrhaphy</w:t>
      </w:r>
      <w:proofErr w:type="spellEnd"/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Lechenstien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tension free </w:t>
      </w:r>
      <w:proofErr w:type="spellStart"/>
      <w:r w:rsidRPr="003C2B81">
        <w:rPr>
          <w:rFonts w:eastAsia="Times New Roman" w:cs="Arial"/>
          <w:b/>
          <w:i/>
          <w:color w:val="000000"/>
        </w:rPr>
        <w:t>hernioplasty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Dasarda’s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procedure.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Jaboulays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procedure and lords plication.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Trendelenburg procedure for varicose veins.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Various flap reconstructions like LD flap post MRM.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V-Y </w:t>
      </w:r>
      <w:proofErr w:type="spellStart"/>
      <w:r w:rsidRPr="003C2B81">
        <w:rPr>
          <w:rFonts w:eastAsia="Times New Roman" w:cs="Arial"/>
          <w:b/>
          <w:i/>
          <w:color w:val="000000"/>
        </w:rPr>
        <w:t>plasty</w:t>
      </w:r>
      <w:proofErr w:type="spellEnd"/>
      <w:r w:rsidRPr="003C2B81">
        <w:rPr>
          <w:rFonts w:eastAsia="Times New Roman" w:cs="Arial"/>
          <w:b/>
          <w:i/>
          <w:color w:val="000000"/>
        </w:rPr>
        <w:t>, fillet flap for finger reconstruction.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Wolf and </w:t>
      </w:r>
      <w:proofErr w:type="spellStart"/>
      <w:r w:rsidRPr="003C2B81">
        <w:rPr>
          <w:rFonts w:eastAsia="Times New Roman" w:cs="Arial"/>
          <w:b/>
          <w:i/>
          <w:color w:val="000000"/>
        </w:rPr>
        <w:t>Thiersch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Graft </w:t>
      </w:r>
      <w:proofErr w:type="gramStart"/>
      <w:r w:rsidRPr="003C2B81">
        <w:rPr>
          <w:rFonts w:eastAsia="Times New Roman" w:cs="Arial"/>
          <w:b/>
          <w:i/>
          <w:color w:val="000000"/>
        </w:rPr>
        <w:t>placement .</w:t>
      </w:r>
      <w:proofErr w:type="gramEnd"/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Management of sarcomas.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Fowlers</w:t>
      </w:r>
      <w:proofErr w:type="gramEnd"/>
      <w:r w:rsidRPr="003C2B81">
        <w:rPr>
          <w:rFonts w:eastAsia="Times New Roman" w:cs="Arial"/>
          <w:b/>
          <w:i/>
          <w:color w:val="000000"/>
        </w:rPr>
        <w:t xml:space="preserve"> technique, Management of undescended and ectopic testis.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Varicocoele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management.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Miiliganmorganhemorroidectomy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, </w:t>
      </w:r>
      <w:proofErr w:type="gramStart"/>
      <w:r w:rsidRPr="003C2B81">
        <w:rPr>
          <w:rFonts w:eastAsia="Times New Roman" w:cs="Arial"/>
          <w:b/>
          <w:i/>
          <w:color w:val="000000"/>
        </w:rPr>
        <w:t>banding ,</w:t>
      </w:r>
      <w:proofErr w:type="gramEnd"/>
      <w:r w:rsidRPr="003C2B81">
        <w:rPr>
          <w:rFonts w:eastAsia="Times New Roman" w:cs="Arial"/>
          <w:b/>
          <w:i/>
          <w:color w:val="000000"/>
        </w:rPr>
        <w:t xml:space="preserve"> stapled </w:t>
      </w:r>
      <w:proofErr w:type="spellStart"/>
      <w:r w:rsidRPr="003C2B81">
        <w:rPr>
          <w:rFonts w:eastAsia="Times New Roman" w:cs="Arial"/>
          <w:b/>
          <w:i/>
          <w:color w:val="000000"/>
        </w:rPr>
        <w:t>hemorroidectomy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Lateral </w:t>
      </w:r>
      <w:proofErr w:type="spellStart"/>
      <w:r w:rsidRPr="003C2B81">
        <w:rPr>
          <w:rFonts w:eastAsia="Times New Roman" w:cs="Arial"/>
          <w:b/>
          <w:i/>
          <w:color w:val="000000"/>
        </w:rPr>
        <w:t>sphincterotomy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, </w:t>
      </w:r>
      <w:proofErr w:type="spellStart"/>
      <w:r w:rsidRPr="003C2B81">
        <w:rPr>
          <w:rFonts w:eastAsia="Times New Roman" w:cs="Arial"/>
          <w:b/>
          <w:i/>
          <w:color w:val="000000"/>
        </w:rPr>
        <w:t>fissurectomy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, Lords dilation for fissure in </w:t>
      </w:r>
      <w:proofErr w:type="spellStart"/>
      <w:r w:rsidRPr="003C2B81">
        <w:rPr>
          <w:rFonts w:eastAsia="Times New Roman" w:cs="Arial"/>
          <w:b/>
          <w:i/>
          <w:color w:val="000000"/>
        </w:rPr>
        <w:t>ano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proofErr w:type="gramStart"/>
      <w:r w:rsidRPr="003C2B81">
        <w:rPr>
          <w:rFonts w:eastAsia="Times New Roman" w:cs="Arial"/>
          <w:b/>
          <w:i/>
          <w:color w:val="000000"/>
        </w:rPr>
        <w:t>Karyadakisprocedure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,</w:t>
      </w:r>
      <w:proofErr w:type="spellStart"/>
      <w:r w:rsidRPr="003C2B81">
        <w:rPr>
          <w:rFonts w:eastAsia="Times New Roman" w:cs="Arial"/>
          <w:b/>
          <w:i/>
          <w:color w:val="000000"/>
        </w:rPr>
        <w:t>Limberg</w:t>
      </w:r>
      <w:proofErr w:type="spellEnd"/>
      <w:proofErr w:type="gramEnd"/>
      <w:r w:rsidRPr="003C2B81">
        <w:rPr>
          <w:rFonts w:eastAsia="Times New Roman" w:cs="Arial"/>
          <w:b/>
          <w:i/>
          <w:color w:val="000000"/>
        </w:rPr>
        <w:t xml:space="preserve"> flap , Bascom technique, Seton technique , and various flap reconstruction in Fistula in </w:t>
      </w:r>
      <w:proofErr w:type="spellStart"/>
      <w:r w:rsidRPr="003C2B81">
        <w:rPr>
          <w:rFonts w:eastAsia="Times New Roman" w:cs="Arial"/>
          <w:b/>
          <w:i/>
          <w:color w:val="000000"/>
        </w:rPr>
        <w:t>Ano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. 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proofErr w:type="gramStart"/>
      <w:r w:rsidRPr="003C2B81">
        <w:rPr>
          <w:rFonts w:eastAsia="Times New Roman" w:cs="Arial"/>
          <w:b/>
          <w:i/>
          <w:color w:val="000000"/>
        </w:rPr>
        <w:t>Goodsallsligation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,</w:t>
      </w:r>
      <w:proofErr w:type="spellStart"/>
      <w:r w:rsidRPr="003C2B81">
        <w:rPr>
          <w:rFonts w:eastAsia="Times New Roman" w:cs="Arial"/>
          <w:b/>
          <w:i/>
          <w:color w:val="000000"/>
        </w:rPr>
        <w:t>Thiersch</w:t>
      </w:r>
      <w:proofErr w:type="spellEnd"/>
      <w:proofErr w:type="gramEnd"/>
      <w:r w:rsidRPr="003C2B81">
        <w:rPr>
          <w:rFonts w:eastAsia="Times New Roman" w:cs="Arial"/>
          <w:b/>
          <w:i/>
          <w:color w:val="000000"/>
        </w:rPr>
        <w:t xml:space="preserve"> </w:t>
      </w:r>
      <w:proofErr w:type="spellStart"/>
      <w:r w:rsidRPr="003C2B81">
        <w:rPr>
          <w:rFonts w:eastAsia="Times New Roman" w:cs="Arial"/>
          <w:b/>
          <w:i/>
          <w:color w:val="000000"/>
        </w:rPr>
        <w:t>stich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, etc for rectal </w:t>
      </w:r>
      <w:proofErr w:type="spellStart"/>
      <w:r w:rsidRPr="003C2B81">
        <w:rPr>
          <w:rFonts w:eastAsia="Times New Roman" w:cs="Arial"/>
          <w:b/>
          <w:i/>
          <w:color w:val="000000"/>
        </w:rPr>
        <w:t>prolapse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. </w:t>
      </w:r>
    </w:p>
    <w:p w:rsidR="003C2B81" w:rsidRPr="003C2B81" w:rsidRDefault="003C2B81" w:rsidP="003C2B8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VAC therapy and various other methods of diabetic foot management.</w:t>
      </w:r>
    </w:p>
    <w:p w:rsidR="003C2B81" w:rsidRDefault="003C2B81" w:rsidP="003C2B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C2B81" w:rsidRPr="005B50EB" w:rsidRDefault="003C2B81" w:rsidP="003C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PROCEDURES INDEPENDENTLY DONE: </w:t>
      </w:r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bCs/>
          <w:i/>
          <w:iCs/>
          <w:color w:val="000000"/>
        </w:rPr>
        <w:t>Supra pubic catheterization.</w:t>
      </w:r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>Intercostal tube drainage.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Venesection.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Upper GI endoscopy.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 xml:space="preserve">Percutaneous drainage of liver </w:t>
      </w:r>
      <w:proofErr w:type="spellStart"/>
      <w:r>
        <w:rPr>
          <w:rFonts w:eastAsia="Times New Roman" w:cs="Arial"/>
          <w:b/>
          <w:i/>
          <w:color w:val="000000"/>
        </w:rPr>
        <w:t>abcess</w:t>
      </w:r>
      <w:proofErr w:type="spellEnd"/>
      <w:r>
        <w:rPr>
          <w:rFonts w:eastAsia="Times New Roman" w:cs="Arial"/>
          <w:b/>
          <w:i/>
          <w:color w:val="000000"/>
        </w:rPr>
        <w:t>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>
        <w:rPr>
          <w:rFonts w:eastAsia="Times New Roman" w:cs="Arial"/>
          <w:b/>
          <w:i/>
          <w:color w:val="000000"/>
        </w:rPr>
        <w:t>Percutaneous</w:t>
      </w:r>
      <w:proofErr w:type="spellEnd"/>
      <w:r>
        <w:rPr>
          <w:rFonts w:eastAsia="Times New Roman" w:cs="Arial"/>
          <w:b/>
          <w:i/>
          <w:color w:val="000000"/>
        </w:rPr>
        <w:t xml:space="preserve"> drainage of </w:t>
      </w:r>
      <w:proofErr w:type="spellStart"/>
      <w:r>
        <w:rPr>
          <w:rFonts w:eastAsia="Times New Roman" w:cs="Arial"/>
          <w:b/>
          <w:i/>
          <w:color w:val="000000"/>
        </w:rPr>
        <w:t>intraabdominalabcess</w:t>
      </w:r>
      <w:proofErr w:type="spellEnd"/>
      <w:r>
        <w:rPr>
          <w:rFonts w:eastAsia="Times New Roman" w:cs="Arial"/>
          <w:b/>
          <w:i/>
          <w:color w:val="000000"/>
        </w:rPr>
        <w:t>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Incision and drainage.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Cystoscopy and DJ stent removal.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Endotracheal intubation.(done many times)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Tracheostomy.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>
        <w:rPr>
          <w:rFonts w:eastAsia="Times New Roman" w:cs="Arial"/>
          <w:b/>
          <w:i/>
          <w:color w:val="000000"/>
        </w:rPr>
        <w:t>Trucut</w:t>
      </w:r>
      <w:proofErr w:type="spellEnd"/>
      <w:r>
        <w:rPr>
          <w:rFonts w:eastAsia="Times New Roman" w:cs="Arial"/>
          <w:b/>
          <w:i/>
          <w:color w:val="000000"/>
        </w:rPr>
        <w:t xml:space="preserve"> biopsy.</w:t>
      </w:r>
    </w:p>
    <w:p w:rsid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TRUS biopsy.</w:t>
      </w:r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i/>
          <w:color w:val="000000"/>
        </w:rPr>
        <w:t>FNAC.</w:t>
      </w:r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>Femoral line.</w:t>
      </w:r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>Central line.</w:t>
      </w:r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bCs/>
          <w:i/>
          <w:iCs/>
          <w:color w:val="000000"/>
        </w:rPr>
        <w:t>Lumbar puncture</w:t>
      </w:r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bCs/>
          <w:i/>
          <w:iCs/>
          <w:color w:val="000000"/>
        </w:rPr>
        <w:t>As</w:t>
      </w:r>
      <w:r>
        <w:rPr>
          <w:rFonts w:eastAsia="Times New Roman" w:cs="Arial"/>
          <w:b/>
          <w:bCs/>
          <w:i/>
          <w:iCs/>
          <w:color w:val="000000"/>
        </w:rPr>
        <w:t>c</w:t>
      </w:r>
      <w:r w:rsidRPr="003C2B81">
        <w:rPr>
          <w:rFonts w:eastAsia="Times New Roman" w:cs="Arial"/>
          <w:b/>
          <w:bCs/>
          <w:i/>
          <w:iCs/>
          <w:color w:val="000000"/>
        </w:rPr>
        <w:t>itic</w:t>
      </w:r>
      <w:proofErr w:type="spellEnd"/>
      <w:r w:rsidRPr="003C2B81">
        <w:rPr>
          <w:rFonts w:eastAsia="Times New Roman" w:cs="Arial"/>
          <w:b/>
          <w:bCs/>
          <w:i/>
          <w:iCs/>
          <w:color w:val="000000"/>
        </w:rPr>
        <w:t xml:space="preserve"> and pleural tapping’</w:t>
      </w:r>
    </w:p>
    <w:p w:rsidR="003C2B81" w:rsidRPr="005B50EB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ABG extraction </w:t>
      </w:r>
    </w:p>
    <w:p w:rsidR="003C2B81" w:rsidRPr="005B50EB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Bladder </w:t>
      </w:r>
      <w:proofErr w:type="spellStart"/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catheterisation</w:t>
      </w:r>
      <w:proofErr w:type="spellEnd"/>
    </w:p>
    <w:p w:rsidR="003C2B81" w:rsidRPr="003C2B81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N</w:t>
      </w: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aso</w:t>
      </w:r>
      <w:proofErr w:type="spellEnd"/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 Gastric Intubation</w:t>
      </w:r>
    </w:p>
    <w:p w:rsidR="003C2B81" w:rsidRPr="005B50EB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Bone marrow aspiration</w:t>
      </w:r>
    </w:p>
    <w:p w:rsidR="003C2B81" w:rsidRPr="005B50EB" w:rsidRDefault="003C2B81" w:rsidP="003C2B81">
      <w:pPr>
        <w:numPr>
          <w:ilvl w:val="0"/>
          <w:numId w:val="8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Cardio pul</w:t>
      </w:r>
      <w:r>
        <w:rPr>
          <w:rFonts w:ascii="Calibri" w:eastAsia="Times New Roman" w:hAnsi="Calibri" w:cs="Arial"/>
          <w:b/>
          <w:bCs/>
          <w:i/>
          <w:iCs/>
          <w:color w:val="000000"/>
        </w:rPr>
        <w:t>monary resuscitation.</w:t>
      </w: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           </w:t>
      </w:r>
    </w:p>
    <w:p w:rsidR="003C2B81" w:rsidRPr="005B50EB" w:rsidRDefault="003C2B81" w:rsidP="003C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Assisted various procedures </w:t>
      </w:r>
      <w:proofErr w:type="gramStart"/>
      <w:r w:rsidRPr="003C2B81">
        <w:rPr>
          <w:rFonts w:eastAsia="Times New Roman" w:cs="Arial"/>
          <w:b/>
          <w:i/>
          <w:color w:val="000000"/>
        </w:rPr>
        <w:t>like :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proofErr w:type="gramStart"/>
      <w:r w:rsidRPr="003C2B81">
        <w:rPr>
          <w:rFonts w:eastAsia="Times New Roman" w:cs="Arial"/>
          <w:b/>
          <w:i/>
          <w:color w:val="000000"/>
        </w:rPr>
        <w:t>Whipples</w:t>
      </w:r>
      <w:proofErr w:type="spellEnd"/>
      <w:proofErr w:type="gramEnd"/>
      <w:r w:rsidRPr="003C2B81">
        <w:rPr>
          <w:rFonts w:eastAsia="Times New Roman" w:cs="Arial"/>
          <w:b/>
          <w:i/>
          <w:color w:val="000000"/>
        </w:rPr>
        <w:t xml:space="preserve"> procedure.</w:t>
      </w: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Hepatic resections.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Various laparoscopic surgeries like </w:t>
      </w:r>
      <w:proofErr w:type="spellStart"/>
      <w:r w:rsidRPr="003C2B81">
        <w:rPr>
          <w:rFonts w:eastAsia="Times New Roman" w:cs="Arial"/>
          <w:b/>
          <w:i/>
          <w:color w:val="000000"/>
        </w:rPr>
        <w:t>Cholecystectomy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, </w:t>
      </w:r>
      <w:proofErr w:type="spellStart"/>
      <w:r w:rsidRPr="003C2B81">
        <w:rPr>
          <w:rFonts w:eastAsia="Times New Roman" w:cs="Arial"/>
          <w:b/>
          <w:i/>
          <w:color w:val="000000"/>
        </w:rPr>
        <w:t>appendicectomy</w:t>
      </w:r>
      <w:proofErr w:type="spellEnd"/>
      <w:r w:rsidRPr="003C2B81">
        <w:rPr>
          <w:rFonts w:eastAsia="Times New Roman" w:cs="Arial"/>
          <w:b/>
          <w:i/>
          <w:color w:val="000000"/>
        </w:rPr>
        <w:t>, laparoscopic sigmoid resection and lap assisted colectomies.</w:t>
      </w: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proofErr w:type="gramStart"/>
      <w:r w:rsidRPr="003C2B81">
        <w:rPr>
          <w:rFonts w:eastAsia="Times New Roman" w:cs="Arial"/>
          <w:b/>
          <w:i/>
          <w:color w:val="000000"/>
        </w:rPr>
        <w:t>Esophagectomy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Total gastrectomy.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Cystectomy.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Urinary diversion procedures.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Laparoscopic urologic procedures like </w:t>
      </w:r>
      <w:proofErr w:type="spellStart"/>
      <w:r w:rsidRPr="003C2B81">
        <w:rPr>
          <w:rFonts w:eastAsia="Times New Roman" w:cs="Arial"/>
          <w:b/>
          <w:i/>
          <w:color w:val="000000"/>
        </w:rPr>
        <w:t>ureterolithotomy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r w:rsidRPr="003C2B81">
        <w:rPr>
          <w:rFonts w:eastAsia="Times New Roman" w:cs="Arial"/>
          <w:b/>
          <w:i/>
          <w:color w:val="000000"/>
        </w:rPr>
        <w:t xml:space="preserve">TURP and </w:t>
      </w:r>
      <w:proofErr w:type="spellStart"/>
      <w:r w:rsidRPr="003C2B81">
        <w:rPr>
          <w:rFonts w:eastAsia="Times New Roman" w:cs="Arial"/>
          <w:b/>
          <w:i/>
          <w:color w:val="000000"/>
        </w:rPr>
        <w:t>Transvesical</w:t>
      </w:r>
      <w:proofErr w:type="spellEnd"/>
      <w:r w:rsidRPr="003C2B81">
        <w:rPr>
          <w:rFonts w:eastAsia="Times New Roman" w:cs="Arial"/>
          <w:b/>
          <w:i/>
          <w:color w:val="000000"/>
        </w:rPr>
        <w:t xml:space="preserve"> prostatectomy for BPH</w:t>
      </w: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PCNL.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proofErr w:type="gramStart"/>
      <w:r w:rsidRPr="003C2B81">
        <w:rPr>
          <w:rFonts w:eastAsia="Times New Roman" w:cs="Arial"/>
          <w:b/>
          <w:i/>
          <w:color w:val="000000"/>
        </w:rPr>
        <w:t>Urethroplasty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spellStart"/>
      <w:r w:rsidRPr="003C2B81">
        <w:rPr>
          <w:rFonts w:eastAsia="Times New Roman" w:cs="Arial"/>
          <w:b/>
          <w:i/>
          <w:color w:val="000000"/>
        </w:rPr>
        <w:t>Cystolithotripsy</w:t>
      </w:r>
      <w:proofErr w:type="gramStart"/>
      <w:r w:rsidRPr="003C2B81">
        <w:rPr>
          <w:rFonts w:eastAsia="Times New Roman" w:cs="Arial"/>
          <w:b/>
          <w:i/>
          <w:color w:val="000000"/>
        </w:rPr>
        <w:t>,URSL,ESWL</w:t>
      </w:r>
      <w:proofErr w:type="spellEnd"/>
      <w:proofErr w:type="gramEnd"/>
      <w:r w:rsidRPr="003C2B81">
        <w:rPr>
          <w:rFonts w:eastAsia="Times New Roman" w:cs="Arial"/>
          <w:b/>
          <w:i/>
          <w:color w:val="000000"/>
        </w:rPr>
        <w:t>.</w:t>
      </w: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 xml:space="preserve">Craniotomies and </w:t>
      </w:r>
      <w:proofErr w:type="spellStart"/>
      <w:r w:rsidRPr="003C2B81">
        <w:rPr>
          <w:rFonts w:eastAsia="Times New Roman" w:cs="Arial"/>
          <w:b/>
          <w:i/>
          <w:color w:val="000000"/>
        </w:rPr>
        <w:t>craniectomies</w:t>
      </w:r>
      <w:proofErr w:type="spellEnd"/>
      <w:r w:rsidRPr="003C2B81">
        <w:rPr>
          <w:rFonts w:eastAsia="Times New Roman" w:cs="Arial"/>
          <w:b/>
          <w:i/>
          <w:color w:val="000000"/>
        </w:rPr>
        <w:t>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Various Arterial bypass procedures.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TAPP and TEP.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Familiar with SILS and NOTES.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eastAsia="Times New Roman" w:cs="Arial"/>
          <w:b/>
          <w:i/>
          <w:color w:val="000000"/>
        </w:rPr>
      </w:pPr>
      <w:proofErr w:type="gramStart"/>
      <w:r w:rsidRPr="003C2B81">
        <w:rPr>
          <w:rFonts w:eastAsia="Times New Roman" w:cs="Arial"/>
          <w:b/>
          <w:i/>
          <w:color w:val="000000"/>
        </w:rPr>
        <w:t>Kidney and liver transplant.</w:t>
      </w:r>
      <w:proofErr w:type="gramEnd"/>
    </w:p>
    <w:p w:rsidR="003C2B81" w:rsidRPr="003C2B81" w:rsidRDefault="003C2B81" w:rsidP="003C2B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E2EA1" w:rsidRPr="005B50EB" w:rsidRDefault="003C2B8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MEDICA</w:t>
      </w:r>
      <w:r w:rsidR="009E2EA1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L EMERGENCIES LIKKE: 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Metabolic disorders 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Fluid &amp; Electrolytes imbalance 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Head injury and Intra cranial Bleed’s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Respiratory Emergencies and Failure’s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Acute and Chronic Renal failure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Diabetic </w:t>
      </w:r>
      <w:proofErr w:type="spellStart"/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Ketoacedosis</w:t>
      </w:r>
      <w:proofErr w:type="spellEnd"/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&amp; hypoglycemia 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Infectious diseases and hyperpyrexia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Deep vein thrombosis</w:t>
      </w:r>
      <w:r w:rsidR="003C2B81">
        <w:rPr>
          <w:rFonts w:ascii="Calibri" w:eastAsia="Times New Roman" w:hAnsi="Calibri" w:cs="Arial"/>
          <w:b/>
          <w:bCs/>
          <w:i/>
          <w:iCs/>
          <w:color w:val="000000"/>
        </w:rPr>
        <w:t>.</w:t>
      </w:r>
    </w:p>
    <w:p w:rsidR="009E2EA1" w:rsidRPr="005B50EB" w:rsidRDefault="003C2B8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E</w:t>
      </w:r>
      <w:r w:rsidR="009E2EA1" w:rsidRPr="005B50EB">
        <w:rPr>
          <w:rFonts w:ascii="Calibri" w:eastAsia="Times New Roman" w:hAnsi="Calibri" w:cs="Arial"/>
          <w:b/>
          <w:bCs/>
          <w:i/>
          <w:iCs/>
          <w:color w:val="000000"/>
        </w:rPr>
        <w:t>ncephalopathy’s and meningitis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Siezures</w:t>
      </w:r>
      <w:proofErr w:type="spellEnd"/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 disorder and status epilepsy</w:t>
      </w:r>
    </w:p>
    <w:p w:rsidR="009E2EA1" w:rsidRPr="005B50EB" w:rsidRDefault="009E2EA1" w:rsidP="009E2EA1">
      <w:pPr>
        <w:numPr>
          <w:ilvl w:val="0"/>
          <w:numId w:val="6"/>
        </w:numPr>
        <w:spacing w:after="0" w:line="240" w:lineRule="auto"/>
        <w:ind w:left="3030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Management of acute </w:t>
      </w:r>
      <w:r w:rsidR="003C2B81" w:rsidRPr="005B50EB">
        <w:rPr>
          <w:rFonts w:ascii="Calibri" w:eastAsia="Times New Roman" w:hAnsi="Calibri" w:cs="Arial"/>
          <w:b/>
          <w:bCs/>
          <w:i/>
          <w:iCs/>
          <w:color w:val="000000"/>
        </w:rPr>
        <w:t>exacerbation</w:t>
      </w: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 of COPD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MEDICAL SKILLS </w:t>
      </w:r>
      <w:proofErr w:type="gramStart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LKE :</w:t>
      </w:r>
      <w:proofErr w:type="gramEnd"/>
    </w:p>
    <w:p w:rsidR="009E2EA1" w:rsidRPr="00851AF2" w:rsidRDefault="009E2EA1" w:rsidP="009E2EA1">
      <w:pPr>
        <w:numPr>
          <w:ilvl w:val="0"/>
          <w:numId w:val="7"/>
        </w:numPr>
        <w:spacing w:after="0" w:line="240" w:lineRule="auto"/>
        <w:ind w:left="1845"/>
        <w:textAlignment w:val="baseline"/>
        <w:rPr>
          <w:rFonts w:ascii="Arial" w:eastAsia="Times New Roman" w:hAnsi="Arial" w:cs="Arial"/>
        </w:rPr>
      </w:pPr>
      <w:r w:rsidRPr="00851AF2">
        <w:rPr>
          <w:rFonts w:ascii="Calibri" w:eastAsia="Times New Roman" w:hAnsi="Calibri" w:cs="Arial"/>
          <w:b/>
          <w:bCs/>
          <w:i/>
          <w:iCs/>
        </w:rPr>
        <w:t>ABG reading</w:t>
      </w:r>
    </w:p>
    <w:p w:rsidR="009E2EA1" w:rsidRPr="00851AF2" w:rsidRDefault="009E2EA1" w:rsidP="009E2EA1">
      <w:pPr>
        <w:numPr>
          <w:ilvl w:val="0"/>
          <w:numId w:val="7"/>
        </w:numPr>
        <w:spacing w:after="0" w:line="240" w:lineRule="auto"/>
        <w:ind w:left="1845"/>
        <w:textAlignment w:val="baseline"/>
        <w:rPr>
          <w:rFonts w:ascii="Arial" w:eastAsia="Times New Roman" w:hAnsi="Arial" w:cs="Arial"/>
        </w:rPr>
      </w:pPr>
      <w:r w:rsidRPr="00851AF2">
        <w:rPr>
          <w:rFonts w:ascii="Calibri" w:eastAsia="Times New Roman" w:hAnsi="Calibri" w:cs="Arial"/>
          <w:b/>
          <w:bCs/>
          <w:i/>
          <w:iCs/>
        </w:rPr>
        <w:t>ECG reading</w:t>
      </w:r>
    </w:p>
    <w:p w:rsidR="009E2EA1" w:rsidRPr="00851AF2" w:rsidRDefault="003C2B81" w:rsidP="009E2EA1">
      <w:pPr>
        <w:numPr>
          <w:ilvl w:val="0"/>
          <w:numId w:val="7"/>
        </w:numPr>
        <w:spacing w:after="0" w:line="240" w:lineRule="auto"/>
        <w:ind w:left="1845"/>
        <w:textAlignment w:val="baseline"/>
        <w:rPr>
          <w:rFonts w:ascii="Arial" w:eastAsia="Times New Roman" w:hAnsi="Arial" w:cs="Arial"/>
        </w:rPr>
      </w:pPr>
      <w:r w:rsidRPr="00851AF2">
        <w:rPr>
          <w:rFonts w:ascii="Calibri" w:eastAsia="Times New Roman" w:hAnsi="Calibri" w:cs="Arial"/>
          <w:b/>
          <w:bCs/>
          <w:i/>
          <w:iCs/>
        </w:rPr>
        <w:t>MRI and CT imaging.</w:t>
      </w:r>
    </w:p>
    <w:p w:rsidR="009E2EA1" w:rsidRPr="00851AF2" w:rsidRDefault="009E2EA1" w:rsidP="009E2EA1">
      <w:pPr>
        <w:numPr>
          <w:ilvl w:val="0"/>
          <w:numId w:val="7"/>
        </w:numPr>
        <w:spacing w:after="0" w:line="240" w:lineRule="auto"/>
        <w:ind w:left="1845"/>
        <w:textAlignment w:val="baseline"/>
        <w:rPr>
          <w:rFonts w:ascii="Arial" w:eastAsia="Times New Roman" w:hAnsi="Arial" w:cs="Arial"/>
        </w:rPr>
      </w:pPr>
      <w:r w:rsidRPr="00851AF2">
        <w:rPr>
          <w:rFonts w:ascii="Calibri" w:eastAsia="Times New Roman" w:hAnsi="Calibri" w:cs="Arial"/>
          <w:b/>
          <w:bCs/>
          <w:i/>
          <w:iCs/>
        </w:rPr>
        <w:t>MRI L.S &amp; CERVICLE SPINE</w:t>
      </w:r>
    </w:p>
    <w:p w:rsidR="009E2EA1" w:rsidRPr="00851AF2" w:rsidRDefault="009E2EA1" w:rsidP="009E2EA1">
      <w:pPr>
        <w:numPr>
          <w:ilvl w:val="0"/>
          <w:numId w:val="7"/>
        </w:numPr>
        <w:spacing w:after="0" w:line="240" w:lineRule="auto"/>
        <w:ind w:left="1845"/>
        <w:textAlignment w:val="baseline"/>
        <w:rPr>
          <w:rFonts w:ascii="Arial" w:eastAsia="Times New Roman" w:hAnsi="Arial" w:cs="Arial"/>
        </w:rPr>
      </w:pPr>
      <w:r w:rsidRPr="00851AF2">
        <w:rPr>
          <w:rFonts w:ascii="Calibri" w:eastAsia="Times New Roman" w:hAnsi="Calibri" w:cs="Arial"/>
          <w:b/>
          <w:bCs/>
          <w:i/>
          <w:iCs/>
        </w:rPr>
        <w:t xml:space="preserve">X-RAY </w:t>
      </w:r>
      <w:r w:rsidR="003C2B81" w:rsidRPr="00851AF2">
        <w:rPr>
          <w:rFonts w:ascii="Calibri" w:eastAsia="Times New Roman" w:hAnsi="Calibri" w:cs="Arial"/>
          <w:b/>
          <w:bCs/>
          <w:i/>
          <w:iCs/>
        </w:rPr>
        <w:t>r</w:t>
      </w:r>
      <w:r w:rsidRPr="00851AF2">
        <w:rPr>
          <w:rFonts w:ascii="Calibri" w:eastAsia="Times New Roman" w:hAnsi="Calibri" w:cs="Arial"/>
          <w:b/>
          <w:bCs/>
          <w:i/>
          <w:iCs/>
        </w:rPr>
        <w:t>eading</w:t>
      </w:r>
    </w:p>
    <w:p w:rsidR="009E2EA1" w:rsidRPr="00851AF2" w:rsidRDefault="009E2EA1" w:rsidP="009E2EA1">
      <w:pPr>
        <w:numPr>
          <w:ilvl w:val="0"/>
          <w:numId w:val="7"/>
        </w:numPr>
        <w:spacing w:after="0" w:line="240" w:lineRule="auto"/>
        <w:ind w:left="1845"/>
        <w:textAlignment w:val="baseline"/>
        <w:rPr>
          <w:rFonts w:ascii="Arial" w:eastAsia="Times New Roman" w:hAnsi="Arial" w:cs="Arial"/>
        </w:rPr>
      </w:pPr>
      <w:r w:rsidRPr="00851AF2">
        <w:rPr>
          <w:rFonts w:ascii="Calibri" w:eastAsia="Times New Roman" w:hAnsi="Calibri" w:cs="Arial"/>
          <w:b/>
          <w:bCs/>
          <w:i/>
          <w:iCs/>
        </w:rPr>
        <w:t>Coronar</w:t>
      </w:r>
      <w:r w:rsidR="003C2B81" w:rsidRPr="00851AF2">
        <w:rPr>
          <w:rFonts w:ascii="Calibri" w:eastAsia="Times New Roman" w:hAnsi="Calibri" w:cs="Arial"/>
          <w:b/>
          <w:bCs/>
          <w:i/>
          <w:iCs/>
        </w:rPr>
        <w:t>y,</w:t>
      </w:r>
      <w:r w:rsidR="00851AF2">
        <w:rPr>
          <w:rFonts w:ascii="Calibri" w:eastAsia="Times New Roman" w:hAnsi="Calibri" w:cs="Arial"/>
          <w:b/>
          <w:bCs/>
          <w:i/>
          <w:iCs/>
        </w:rPr>
        <w:t xml:space="preserve"> peripheral ,Renal Ang</w:t>
      </w:r>
      <w:r w:rsidRPr="00851AF2">
        <w:rPr>
          <w:rFonts w:ascii="Calibri" w:eastAsia="Times New Roman" w:hAnsi="Calibri" w:cs="Arial"/>
          <w:b/>
          <w:bCs/>
          <w:i/>
          <w:iCs/>
        </w:rPr>
        <w:t>iogram and Cerebral angiogram reading</w:t>
      </w:r>
    </w:p>
    <w:p w:rsidR="009E2EA1" w:rsidRPr="00851AF2" w:rsidRDefault="009E2EA1" w:rsidP="009E2EA1">
      <w:pPr>
        <w:numPr>
          <w:ilvl w:val="0"/>
          <w:numId w:val="7"/>
        </w:numPr>
        <w:spacing w:after="0" w:line="240" w:lineRule="auto"/>
        <w:ind w:left="1845"/>
        <w:textAlignment w:val="baseline"/>
        <w:rPr>
          <w:rFonts w:ascii="Arial" w:eastAsia="Times New Roman" w:hAnsi="Arial" w:cs="Arial"/>
        </w:rPr>
      </w:pPr>
      <w:r w:rsidRPr="00851AF2">
        <w:rPr>
          <w:rFonts w:ascii="Calibri" w:eastAsia="Times New Roman" w:hAnsi="Calibri" w:cs="Arial"/>
          <w:b/>
          <w:bCs/>
          <w:i/>
          <w:iCs/>
        </w:rPr>
        <w:t>Ventilator monitoring.</w:t>
      </w:r>
    </w:p>
    <w:p w:rsidR="009E2EA1" w:rsidRPr="00851AF2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851AF2" w:rsidRDefault="009E2EA1" w:rsidP="003C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FAMILIAR WITH OROCEDURES LIKR</w:t>
      </w:r>
    </w:p>
    <w:p w:rsidR="009E2EA1" w:rsidRPr="003C2B81" w:rsidRDefault="009E2EA1" w:rsidP="003C2B81">
      <w:pPr>
        <w:numPr>
          <w:ilvl w:val="0"/>
          <w:numId w:val="9"/>
        </w:numPr>
        <w:spacing w:after="0" w:line="240" w:lineRule="auto"/>
        <w:ind w:left="2385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 xml:space="preserve">Intra arterial </w:t>
      </w:r>
      <w:proofErr w:type="spellStart"/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thrombolysis</w:t>
      </w:r>
      <w:proofErr w:type="spellEnd"/>
    </w:p>
    <w:p w:rsidR="009E2EA1" w:rsidRPr="005B50EB" w:rsidRDefault="00851AF2" w:rsidP="009E2EA1">
      <w:pPr>
        <w:numPr>
          <w:ilvl w:val="0"/>
          <w:numId w:val="9"/>
        </w:numPr>
        <w:spacing w:after="0" w:line="240" w:lineRule="auto"/>
        <w:ind w:left="238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>Angiogram</w:t>
      </w:r>
    </w:p>
    <w:p w:rsidR="009E2EA1" w:rsidRPr="005B50EB" w:rsidRDefault="009E2EA1" w:rsidP="009E2EA1">
      <w:pPr>
        <w:numPr>
          <w:ilvl w:val="0"/>
          <w:numId w:val="9"/>
        </w:numPr>
        <w:spacing w:after="0" w:line="240" w:lineRule="auto"/>
        <w:ind w:left="2385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PTCA &amp; PTA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JOB </w:t>
      </w:r>
      <w:proofErr w:type="gramStart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PROFILE :</w:t>
      </w:r>
      <w:proofErr w:type="gramEnd"/>
    </w:p>
    <w:p w:rsidR="009E2EA1" w:rsidRDefault="003C2B81" w:rsidP="003C2B8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 Working as an Senior resident in dept of General </w:t>
      </w:r>
      <w:proofErr w:type="gramStart"/>
      <w:r>
        <w:rPr>
          <w:rFonts w:ascii="Calibri" w:eastAsia="Times New Roman" w:hAnsi="Calibri" w:cs="Arial"/>
          <w:b/>
          <w:bCs/>
          <w:i/>
          <w:iCs/>
          <w:color w:val="000000"/>
        </w:rPr>
        <w:t>surgery ,</w:t>
      </w:r>
      <w:proofErr w:type="gram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in Sri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devrajurs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medical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</w:rPr>
        <w:t>college,kolar,Karnataka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 563101.</w:t>
      </w:r>
    </w:p>
    <w:p w:rsidR="003C2B81" w:rsidRPr="003C2B81" w:rsidRDefault="003C2B81" w:rsidP="003C2B8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EXTRACURRICULAR </w:t>
      </w:r>
      <w:proofErr w:type="gramStart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ACTIVITIES :</w:t>
      </w:r>
      <w:proofErr w:type="spellStart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swimming,brosing</w:t>
      </w:r>
      <w:proofErr w:type="spellEnd"/>
      <w:proofErr w:type="gramEnd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internet, gym </w:t>
      </w:r>
      <w:proofErr w:type="spellStart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workouts,readingetc</w:t>
      </w:r>
      <w:proofErr w:type="spellEnd"/>
    </w:p>
    <w:p w:rsidR="009E2EA1" w:rsidRPr="005B50EB" w:rsidRDefault="009E2EA1" w:rsidP="009E2E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PERSONNEL INFORMATION</w:t>
      </w:r>
    </w:p>
    <w:p w:rsidR="009E2EA1" w:rsidRPr="005B50EB" w:rsidRDefault="009E2EA1" w:rsidP="009E2E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Date of birth : 5/6/1988</w:t>
      </w:r>
    </w:p>
    <w:p w:rsidR="009E2EA1" w:rsidRPr="005B50EB" w:rsidRDefault="009E2EA1" w:rsidP="009E2E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B50EB">
        <w:rPr>
          <w:rFonts w:ascii="Calibri" w:eastAsia="Times New Roman" w:hAnsi="Calibri" w:cs="Arial"/>
          <w:b/>
          <w:bCs/>
          <w:i/>
          <w:iCs/>
          <w:color w:val="000000"/>
        </w:rPr>
        <w:t>Marital status : Single</w:t>
      </w:r>
    </w:p>
    <w:p w:rsidR="009E2EA1" w:rsidRPr="005B50EB" w:rsidRDefault="003C2B81" w:rsidP="009E2E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</w:rPr>
        <w:t xml:space="preserve">Languages known : </w:t>
      </w:r>
      <w:r w:rsidRPr="003C2B81">
        <w:rPr>
          <w:rFonts w:eastAsia="Times New Roman" w:cs="Arial"/>
          <w:b/>
          <w:bCs/>
          <w:i/>
          <w:iCs/>
        </w:rPr>
        <w:t>English, ,</w:t>
      </w:r>
      <w:proofErr w:type="spellStart"/>
      <w:r w:rsidRPr="003C2B81">
        <w:rPr>
          <w:rFonts w:eastAsia="Times New Roman" w:cs="Arial"/>
          <w:b/>
          <w:bCs/>
          <w:i/>
          <w:iCs/>
        </w:rPr>
        <w:t>Kannada,Telugu</w:t>
      </w:r>
      <w:proofErr w:type="spellEnd"/>
      <w:r w:rsidRPr="003C2B81">
        <w:rPr>
          <w:rFonts w:eastAsia="Times New Roman" w:cs="Arial"/>
          <w:b/>
          <w:bCs/>
          <w:i/>
          <w:iCs/>
        </w:rPr>
        <w:t>, Hindi, Urdu</w:t>
      </w:r>
      <w:r>
        <w:rPr>
          <w:rFonts w:eastAsia="Times New Roman" w:cs="Arial"/>
          <w:b/>
          <w:bCs/>
          <w:i/>
          <w:iCs/>
        </w:rPr>
        <w:t>,</w:t>
      </w:r>
      <w:r w:rsidRPr="003C2B81">
        <w:rPr>
          <w:rFonts w:eastAsia="Times New Roman" w:cs="Arial"/>
          <w:b/>
          <w:bCs/>
          <w:i/>
          <w:iCs/>
        </w:rPr>
        <w:t xml:space="preserve"> Arabic And </w:t>
      </w:r>
      <w:proofErr w:type="spellStart"/>
      <w:r w:rsidRPr="003C2B81">
        <w:rPr>
          <w:rFonts w:eastAsia="Times New Roman" w:cs="Arial"/>
          <w:b/>
          <w:bCs/>
          <w:i/>
          <w:iCs/>
        </w:rPr>
        <w:t>Malyalam</w:t>
      </w:r>
      <w:proofErr w:type="spellEnd"/>
    </w:p>
    <w:p w:rsidR="009E2EA1" w:rsidRPr="005B50EB" w:rsidRDefault="009E2EA1" w:rsidP="009E2E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             </w:t>
      </w:r>
      <w:r w:rsidR="003C2B81">
        <w:rPr>
          <w:rFonts w:ascii="Calibri" w:eastAsia="Times New Roman" w:hAnsi="Calibri" w:cs="Times New Roman"/>
          <w:b/>
          <w:bCs/>
          <w:i/>
          <w:iCs/>
          <w:color w:val="000000"/>
        </w:rPr>
        <w:t>               place of issue: B</w:t>
      </w: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angalore</w:t>
      </w:r>
    </w:p>
    <w:p w:rsidR="009E2EA1" w:rsidRPr="005B50EB" w:rsidRDefault="009E2EA1" w:rsidP="003C2B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                             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    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DECLERATION :</w:t>
      </w:r>
      <w:proofErr w:type="gramEnd"/>
      <w:r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I hereby declare that the above mentioned information is TRUE to the best of my knowledge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A1" w:rsidRPr="005B50EB" w:rsidRDefault="00851AF2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</w:rPr>
        <w:t>Pres</w:t>
      </w:r>
      <w:r w:rsidR="009E2EA1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ently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looking for an opportunity fo</w:t>
      </w:r>
      <w:r w:rsidR="009E2EA1" w:rsidRPr="005B50EB">
        <w:rPr>
          <w:rFonts w:ascii="Calibri" w:eastAsia="Times New Roman" w:hAnsi="Calibri" w:cs="Times New Roman"/>
          <w:b/>
          <w:bCs/>
          <w:i/>
          <w:iCs/>
          <w:color w:val="000000"/>
        </w:rPr>
        <w:t>r the professional growth</w:t>
      </w:r>
    </w:p>
    <w:p w:rsidR="009E2EA1" w:rsidRPr="005B50EB" w:rsidRDefault="009E2EA1" w:rsidP="009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74" w:rsidRDefault="00C82874"/>
    <w:sectPr w:rsidR="00C82874" w:rsidSect="00971F4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B3F"/>
    <w:multiLevelType w:val="multilevel"/>
    <w:tmpl w:val="5290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7B91"/>
    <w:multiLevelType w:val="multilevel"/>
    <w:tmpl w:val="6350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3129"/>
    <w:multiLevelType w:val="multilevel"/>
    <w:tmpl w:val="6D60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96F04"/>
    <w:multiLevelType w:val="multilevel"/>
    <w:tmpl w:val="7EA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725F0"/>
    <w:multiLevelType w:val="multilevel"/>
    <w:tmpl w:val="6322715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171A8"/>
    <w:multiLevelType w:val="multilevel"/>
    <w:tmpl w:val="F6DAD41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05C27"/>
    <w:multiLevelType w:val="multilevel"/>
    <w:tmpl w:val="349E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7362E"/>
    <w:multiLevelType w:val="multilevel"/>
    <w:tmpl w:val="7B0E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02B9D"/>
    <w:multiLevelType w:val="multilevel"/>
    <w:tmpl w:val="D00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0E2"/>
    <w:multiLevelType w:val="multilevel"/>
    <w:tmpl w:val="701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4631B"/>
    <w:multiLevelType w:val="multilevel"/>
    <w:tmpl w:val="7AA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C3552"/>
    <w:multiLevelType w:val="multilevel"/>
    <w:tmpl w:val="7D6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E2EA1"/>
    <w:rsid w:val="00292403"/>
    <w:rsid w:val="002D6AFD"/>
    <w:rsid w:val="0031109D"/>
    <w:rsid w:val="003C2B81"/>
    <w:rsid w:val="004659CA"/>
    <w:rsid w:val="007131E5"/>
    <w:rsid w:val="0073085E"/>
    <w:rsid w:val="00851AF2"/>
    <w:rsid w:val="008D0044"/>
    <w:rsid w:val="00971F4C"/>
    <w:rsid w:val="009B2F73"/>
    <w:rsid w:val="009E2EA1"/>
    <w:rsid w:val="00A00954"/>
    <w:rsid w:val="00AD4AAC"/>
    <w:rsid w:val="00C82874"/>
    <w:rsid w:val="00EB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shif.382585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HRDESK4</cp:lastModifiedBy>
  <cp:revision>9</cp:revision>
  <dcterms:created xsi:type="dcterms:W3CDTF">2018-06-30T10:27:00Z</dcterms:created>
  <dcterms:modified xsi:type="dcterms:W3CDTF">2018-08-04T06:28:00Z</dcterms:modified>
</cp:coreProperties>
</file>