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445"/>
        <w:gridCol w:w="2050"/>
      </w:tblGrid>
      <w:tr w:rsidR="00E11E88" w:rsidTr="00E11E88">
        <w:tc>
          <w:tcPr>
            <w:tcW w:w="7445" w:type="dxa"/>
          </w:tcPr>
          <w:tbl>
            <w:tblPr>
              <w:tblStyle w:val="TableGrid"/>
              <w:tblpPr w:leftFromText="180" w:rightFromText="180" w:vertAnchor="text" w:tblpY="653"/>
              <w:tblW w:w="260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1E0"/>
            </w:tblPr>
            <w:tblGrid>
              <w:gridCol w:w="3762"/>
            </w:tblGrid>
            <w:tr w:rsidR="00E11E88" w:rsidRPr="003B19FB" w:rsidTr="00E11E88">
              <w:trPr>
                <w:trHeight w:val="551"/>
              </w:trPr>
              <w:tc>
                <w:tcPr>
                  <w:tcW w:w="3757" w:type="dxa"/>
                </w:tcPr>
                <w:p w:rsidR="00E11E88" w:rsidRPr="003B19FB" w:rsidRDefault="00E11E88" w:rsidP="00E11E88">
                  <w:pPr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  <w:p w:rsidR="00E11E88" w:rsidRDefault="00CE25E8" w:rsidP="00E11E88">
                  <w:pPr>
                    <w:widowControl w:val="0"/>
                    <w:rPr>
                      <w:rFonts w:asciiTheme="minorHAnsi" w:hAnsiTheme="minorHAnsi" w:cstheme="minorHAnsi"/>
                    </w:rPr>
                  </w:pPr>
                  <w:hyperlink r:id="rId8" w:history="1">
                    <w:r w:rsidR="00AE7752">
                      <w:rPr>
                        <w:rStyle w:val="Hyperlink"/>
                        <w:rFonts w:asciiTheme="minorHAnsi" w:hAnsiTheme="minorHAnsi" w:cstheme="minorHAnsi"/>
                      </w:rPr>
                      <w:t>ganesan.382894@2freemail.com</w:t>
                    </w:r>
                  </w:hyperlink>
                  <w:r w:rsidR="00AE7752">
                    <w:t xml:space="preserve"> </w:t>
                  </w:r>
                </w:p>
                <w:p w:rsidR="00E11E88" w:rsidRPr="003B19FB" w:rsidRDefault="00E11E88" w:rsidP="00E11E88">
                  <w:pPr>
                    <w:widowControl w:val="0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E11E88" w:rsidRDefault="00E11E88" w:rsidP="00AE7752">
            <w:pPr>
              <w:pStyle w:val="Name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Ganesan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545" w:type="dxa"/>
          </w:tcPr>
          <w:p w:rsidR="00E11E88" w:rsidRDefault="00B74E27" w:rsidP="00E11E88">
            <w:pPr>
              <w:pStyle w:val="Name"/>
              <w:ind w:left="0"/>
              <w:rPr>
                <w:rFonts w:asciiTheme="minorHAnsi" w:hAnsiTheme="minorHAnsi" w:cstheme="minorHAnsi"/>
              </w:rPr>
            </w:pPr>
            <w:r w:rsidRPr="00B74E27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164538" cy="1439694"/>
                  <wp:effectExtent l="0" t="0" r="0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914" cy="144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196" w:rsidRPr="009A457A" w:rsidRDefault="00A87323" w:rsidP="00E11E88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93196" w:rsidRPr="009A457A">
        <w:rPr>
          <w:rFonts w:ascii="Algerian" w:eastAsia="Algerian" w:hAnsi="Algerian"/>
          <w:color w:val="000000"/>
          <w:sz w:val="32"/>
          <w:szCs w:val="32"/>
          <w:u w:val="single"/>
        </w:rPr>
        <w:t>CURRICULUM VITAE</w:t>
      </w:r>
    </w:p>
    <w:p w:rsidR="00693196" w:rsidRDefault="00693196">
      <w:pPr>
        <w:rPr>
          <w:rFonts w:asciiTheme="minorHAnsi" w:hAnsiTheme="minorHAnsi" w:cstheme="minorHAnsi"/>
        </w:rPr>
      </w:pPr>
    </w:p>
    <w:p w:rsidR="00B1508B" w:rsidRPr="003B19FB" w:rsidRDefault="00EE3D79" w:rsidP="00B1508B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Caree</w:t>
      </w:r>
      <w:r w:rsidR="00B1508B">
        <w:rPr>
          <w:rFonts w:asciiTheme="minorHAnsi" w:hAnsiTheme="minorHAnsi" w:cstheme="minorHAnsi"/>
        </w:rPr>
        <w:t>r Objective</w:t>
      </w:r>
    </w:p>
    <w:p w:rsidR="00B1508B" w:rsidRPr="003B19FB" w:rsidRDefault="00B1508B" w:rsidP="00B1508B">
      <w:pPr>
        <w:rPr>
          <w:rFonts w:asciiTheme="minorHAnsi" w:hAnsiTheme="minorHAnsi" w:cstheme="minorHAnsi"/>
        </w:rPr>
      </w:pPr>
    </w:p>
    <w:p w:rsidR="00B1508B" w:rsidRDefault="0044511B" w:rsidP="00D75222">
      <w:pPr>
        <w:rPr>
          <w:rFonts w:asciiTheme="minorHAnsi" w:hAnsiTheme="minorHAnsi" w:cstheme="minorHAnsi"/>
        </w:rPr>
      </w:pPr>
      <w:r w:rsidRPr="00D75222">
        <w:rPr>
          <w:rFonts w:asciiTheme="minorHAnsi" w:hAnsiTheme="minorHAnsi" w:cstheme="minorHAnsi"/>
        </w:rPr>
        <w:t xml:space="preserve">Maintaining a safe and healthy working environment. </w:t>
      </w:r>
      <w:r w:rsidR="00E63A49" w:rsidRPr="00D75222">
        <w:rPr>
          <w:rFonts w:asciiTheme="minorHAnsi" w:hAnsiTheme="minorHAnsi" w:cstheme="minorHAnsi"/>
        </w:rPr>
        <w:t>To oversee all phases of Facilities M</w:t>
      </w:r>
      <w:r w:rsidR="00FA7614" w:rsidRPr="00D75222">
        <w:rPr>
          <w:rFonts w:asciiTheme="minorHAnsi" w:hAnsiTheme="minorHAnsi" w:cstheme="minorHAnsi"/>
        </w:rPr>
        <w:t xml:space="preserve">anagement including </w:t>
      </w:r>
      <w:r w:rsidR="00E63A49" w:rsidRPr="00D75222">
        <w:rPr>
          <w:rFonts w:asciiTheme="minorHAnsi" w:hAnsiTheme="minorHAnsi" w:cstheme="minorHAnsi"/>
        </w:rPr>
        <w:t xml:space="preserve">operation, maintenance, </w:t>
      </w:r>
      <w:r w:rsidR="00FA7614" w:rsidRPr="00D75222">
        <w:rPr>
          <w:rFonts w:asciiTheme="minorHAnsi" w:hAnsiTheme="minorHAnsi" w:cstheme="minorHAnsi"/>
        </w:rPr>
        <w:t xml:space="preserve">design, </w:t>
      </w:r>
      <w:r w:rsidR="00E63A49" w:rsidRPr="00D75222">
        <w:rPr>
          <w:rFonts w:asciiTheme="minorHAnsi" w:hAnsiTheme="minorHAnsi" w:cstheme="minorHAnsi"/>
        </w:rPr>
        <w:t>installation</w:t>
      </w:r>
      <w:r w:rsidR="00FA7614" w:rsidRPr="00D75222">
        <w:rPr>
          <w:rFonts w:asciiTheme="minorHAnsi" w:hAnsiTheme="minorHAnsi" w:cstheme="minorHAnsi"/>
        </w:rPr>
        <w:t>,</w:t>
      </w:r>
      <w:r w:rsidR="005363A9" w:rsidRPr="00D75222">
        <w:rPr>
          <w:rFonts w:asciiTheme="minorHAnsi" w:hAnsiTheme="minorHAnsi" w:cstheme="minorHAnsi"/>
        </w:rPr>
        <w:t xml:space="preserve"> quality control, staffing, budget management and</w:t>
      </w:r>
      <w:r w:rsidR="00FA7614" w:rsidRPr="00D75222">
        <w:rPr>
          <w:rFonts w:asciiTheme="minorHAnsi" w:hAnsiTheme="minorHAnsi" w:cstheme="minorHAnsi"/>
        </w:rPr>
        <w:t xml:space="preserve"> coordinating with other departments of thefirm.</w:t>
      </w:r>
      <w:r w:rsidR="00D75222" w:rsidRPr="00D75222">
        <w:rPr>
          <w:rFonts w:asciiTheme="minorHAnsi" w:hAnsiTheme="minorHAnsi" w:cstheme="minorHAnsi"/>
        </w:rPr>
        <w:t>To work in association with professional groups who offer me the opportunity for careeradvancement and professional growth.</w:t>
      </w:r>
    </w:p>
    <w:p w:rsidR="00B1508B" w:rsidRDefault="00B1508B">
      <w:pPr>
        <w:rPr>
          <w:rFonts w:asciiTheme="minorHAnsi" w:hAnsiTheme="minorHAnsi" w:cstheme="minorHAnsi"/>
        </w:rPr>
      </w:pPr>
    </w:p>
    <w:p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  <w:r w:rsidR="00817725">
        <w:rPr>
          <w:rFonts w:asciiTheme="minorHAnsi" w:hAnsiTheme="minorHAnsi" w:cstheme="minorHAnsi"/>
        </w:rPr>
        <w:t>al Qualification</w:t>
      </w:r>
    </w:p>
    <w:p w:rsidR="00483660" w:rsidRDefault="00483660" w:rsidP="00817725">
      <w:pPr>
        <w:tabs>
          <w:tab w:val="left" w:pos="1134"/>
          <w:tab w:val="right" w:pos="8640"/>
        </w:tabs>
        <w:rPr>
          <w:rFonts w:asciiTheme="minorHAnsi" w:hAnsiTheme="minorHAnsi" w:cstheme="minorHAnsi"/>
          <w:b/>
        </w:rPr>
      </w:pPr>
    </w:p>
    <w:p w:rsidR="00817725" w:rsidRPr="00D132BE" w:rsidRDefault="00817725" w:rsidP="00817725">
      <w:pPr>
        <w:tabs>
          <w:tab w:val="left" w:pos="1134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B.S</w:t>
      </w:r>
      <w:r w:rsidR="00251FA2" w:rsidRPr="003B19FB">
        <w:rPr>
          <w:rFonts w:asciiTheme="minorHAnsi" w:hAnsiTheme="minorHAnsi" w:cstheme="minorHAnsi"/>
          <w:b/>
        </w:rPr>
        <w:tab/>
      </w:r>
      <w:r w:rsidRPr="00D132BE">
        <w:rPr>
          <w:rFonts w:asciiTheme="minorHAnsi" w:hAnsiTheme="minorHAnsi" w:cstheme="minorHAnsi"/>
        </w:rPr>
        <w:t>Birla Institute of Technology and Science</w:t>
      </w:r>
      <w:r w:rsidR="00A90527" w:rsidRPr="00D132BE">
        <w:rPr>
          <w:rFonts w:asciiTheme="minorHAnsi" w:hAnsiTheme="minorHAnsi" w:cstheme="minorHAnsi"/>
        </w:rPr>
        <w:t xml:space="preserve">, </w:t>
      </w:r>
      <w:r w:rsidR="00D132BE" w:rsidRPr="00D132BE">
        <w:rPr>
          <w:rFonts w:asciiTheme="minorHAnsi" w:hAnsiTheme="minorHAnsi" w:cstheme="minorHAnsi"/>
        </w:rPr>
        <w:t>Pilani</w:t>
      </w:r>
    </w:p>
    <w:p w:rsidR="00377898" w:rsidRDefault="00D132BE" w:rsidP="00817725">
      <w:pPr>
        <w:tabs>
          <w:tab w:val="left" w:pos="1134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B</w:t>
      </w:r>
      <w:r w:rsidRPr="00D132BE">
        <w:rPr>
          <w:rFonts w:asciiTheme="minorHAnsi" w:hAnsiTheme="minorHAnsi" w:cstheme="minorHAnsi"/>
        </w:rPr>
        <w:t xml:space="preserve">achelor of </w:t>
      </w:r>
      <w:r>
        <w:rPr>
          <w:rFonts w:asciiTheme="minorHAnsi" w:hAnsiTheme="minorHAnsi" w:cstheme="minorHAnsi"/>
        </w:rPr>
        <w:t>Science and Engineering T</w:t>
      </w:r>
      <w:r w:rsidRPr="00D132BE">
        <w:rPr>
          <w:rFonts w:asciiTheme="minorHAnsi" w:hAnsiTheme="minorHAnsi" w:cstheme="minorHAnsi"/>
        </w:rPr>
        <w:t>echnology</w:t>
      </w:r>
      <w:r w:rsidR="00C549EB">
        <w:tab/>
      </w:r>
      <w:r w:rsidR="00C549EB" w:rsidRPr="00C549EB">
        <w:rPr>
          <w:rFonts w:asciiTheme="minorHAnsi" w:hAnsiTheme="minorHAnsi" w:cstheme="minorHAnsi"/>
        </w:rPr>
        <w:t>June 2014</w:t>
      </w:r>
    </w:p>
    <w:p w:rsidR="00A90527" w:rsidRPr="003B19FB" w:rsidRDefault="00377898" w:rsidP="00817725">
      <w:pPr>
        <w:tabs>
          <w:tab w:val="left" w:pos="1134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Mechanical &amp; Electrical</w:t>
      </w:r>
      <w:r w:rsidR="00AD464D">
        <w:rPr>
          <w:rFonts w:asciiTheme="minorHAnsi" w:hAnsiTheme="minorHAnsi" w:cstheme="minorHAnsi"/>
        </w:rPr>
        <w:t xml:space="preserve"> Engineering</w:t>
      </w:r>
      <w:r w:rsidR="00EA2F62" w:rsidRPr="003B19FB">
        <w:rPr>
          <w:rFonts w:asciiTheme="minorHAnsi" w:hAnsiTheme="minorHAnsi" w:cstheme="minorHAnsi"/>
        </w:rPr>
        <w:tab/>
      </w:r>
    </w:p>
    <w:p w:rsidR="00A90527" w:rsidRPr="003B19FB" w:rsidRDefault="00A90527" w:rsidP="00817725">
      <w:pPr>
        <w:tabs>
          <w:tab w:val="left" w:pos="1134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8721A2" w:rsidRPr="008721A2">
        <w:rPr>
          <w:rFonts w:asciiTheme="minorHAnsi" w:hAnsiTheme="minorHAnsi" w:cstheme="minorHAnsi"/>
        </w:rPr>
        <w:t>Deemed University</w:t>
      </w:r>
      <w:r w:rsidR="00992036">
        <w:rPr>
          <w:rFonts w:asciiTheme="minorHAnsi" w:hAnsiTheme="minorHAnsi" w:cstheme="minorHAnsi"/>
        </w:rPr>
        <w:t>, Pilani - India</w:t>
      </w:r>
    </w:p>
    <w:p w:rsidR="00483660" w:rsidRDefault="00483660" w:rsidP="00817725">
      <w:pPr>
        <w:tabs>
          <w:tab w:val="left" w:pos="1134"/>
          <w:tab w:val="right" w:pos="8640"/>
        </w:tabs>
        <w:rPr>
          <w:rFonts w:asciiTheme="minorHAnsi" w:hAnsiTheme="minorHAnsi" w:cstheme="minorHAnsi"/>
          <w:b/>
        </w:rPr>
      </w:pPr>
    </w:p>
    <w:p w:rsidR="00817725" w:rsidRDefault="00817725" w:rsidP="00817725">
      <w:pPr>
        <w:tabs>
          <w:tab w:val="left" w:pos="1134"/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D.E.E.E</w:t>
      </w:r>
      <w:r w:rsidR="00EA2F62" w:rsidRPr="003B19FB">
        <w:rPr>
          <w:rFonts w:asciiTheme="minorHAnsi" w:hAnsiTheme="minorHAnsi" w:cstheme="minorHAnsi"/>
          <w:b/>
        </w:rPr>
        <w:tab/>
      </w:r>
      <w:r w:rsidR="00FF3F02">
        <w:rPr>
          <w:rFonts w:asciiTheme="minorHAnsi" w:hAnsiTheme="minorHAnsi" w:cstheme="minorHAnsi"/>
        </w:rPr>
        <w:t>Seshasayee I</w:t>
      </w:r>
      <w:r w:rsidR="00FF3F02" w:rsidRPr="00FF3F02">
        <w:rPr>
          <w:rFonts w:asciiTheme="minorHAnsi" w:hAnsiTheme="minorHAnsi" w:cstheme="minorHAnsi"/>
        </w:rPr>
        <w:t xml:space="preserve">nstitute of </w:t>
      </w:r>
      <w:r w:rsidR="00FF3F02">
        <w:rPr>
          <w:rFonts w:asciiTheme="minorHAnsi" w:hAnsiTheme="minorHAnsi" w:cstheme="minorHAnsi"/>
        </w:rPr>
        <w:t>Technology</w:t>
      </w:r>
      <w:r w:rsidR="00D637F0">
        <w:rPr>
          <w:rFonts w:asciiTheme="minorHAnsi" w:hAnsiTheme="minorHAnsi" w:cstheme="minorHAnsi"/>
        </w:rPr>
        <w:t>,</w:t>
      </w:r>
      <w:r w:rsidR="00FF3F02">
        <w:rPr>
          <w:rFonts w:asciiTheme="minorHAnsi" w:hAnsiTheme="minorHAnsi" w:cstheme="minorHAnsi"/>
        </w:rPr>
        <w:t xml:space="preserve"> T</w:t>
      </w:r>
      <w:r w:rsidR="00FF3F02" w:rsidRPr="00FF3F02">
        <w:rPr>
          <w:rFonts w:asciiTheme="minorHAnsi" w:hAnsiTheme="minorHAnsi" w:cstheme="minorHAnsi"/>
        </w:rPr>
        <w:t>richy</w:t>
      </w:r>
    </w:p>
    <w:p w:rsidR="00EA2F62" w:rsidRPr="003B19FB" w:rsidRDefault="00817725" w:rsidP="00817725">
      <w:pPr>
        <w:tabs>
          <w:tab w:val="left" w:pos="1134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D132BE" w:rsidRPr="00D132BE">
        <w:rPr>
          <w:rFonts w:asciiTheme="minorHAnsi" w:hAnsiTheme="minorHAnsi" w:cstheme="minorHAnsi"/>
        </w:rPr>
        <w:t>Diploma in Electrical and Electronics Engineering</w:t>
      </w:r>
      <w:r w:rsidR="00EA2F62" w:rsidRPr="003B19FB">
        <w:rPr>
          <w:rFonts w:asciiTheme="minorHAnsi" w:hAnsiTheme="minorHAnsi" w:cstheme="minorHAnsi"/>
        </w:rPr>
        <w:tab/>
      </w:r>
      <w:r w:rsidR="00AA251B">
        <w:rPr>
          <w:rFonts w:asciiTheme="minorHAnsi" w:hAnsiTheme="minorHAnsi" w:cstheme="minorHAnsi"/>
        </w:rPr>
        <w:t>April 2003</w:t>
      </w:r>
    </w:p>
    <w:p w:rsidR="00AA251B" w:rsidRDefault="00A90527" w:rsidP="008721A2">
      <w:pPr>
        <w:tabs>
          <w:tab w:val="left" w:pos="1134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AA251B">
        <w:rPr>
          <w:rFonts w:asciiTheme="minorHAnsi" w:hAnsiTheme="minorHAnsi" w:cstheme="minorHAnsi"/>
        </w:rPr>
        <w:t>State Board of T</w:t>
      </w:r>
      <w:r w:rsidR="00FA3211">
        <w:rPr>
          <w:rFonts w:asciiTheme="minorHAnsi" w:hAnsiTheme="minorHAnsi" w:cstheme="minorHAnsi"/>
        </w:rPr>
        <w:t>echnical Education and Training</w:t>
      </w:r>
    </w:p>
    <w:p w:rsidR="00A90527" w:rsidRDefault="00AA251B" w:rsidP="008721A2">
      <w:pPr>
        <w:tabs>
          <w:tab w:val="left" w:pos="1134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Tamil Nadu</w:t>
      </w:r>
      <w:r w:rsidR="00992036">
        <w:rPr>
          <w:rFonts w:asciiTheme="minorHAnsi" w:hAnsiTheme="minorHAnsi" w:cstheme="minorHAnsi"/>
        </w:rPr>
        <w:t xml:space="preserve"> - India</w:t>
      </w:r>
    </w:p>
    <w:p w:rsidR="00483660" w:rsidRDefault="00483660" w:rsidP="00FA7614">
      <w:pPr>
        <w:pStyle w:val="Heading1"/>
        <w:rPr>
          <w:rFonts w:asciiTheme="minorHAnsi" w:hAnsiTheme="minorHAnsi" w:cstheme="minorHAnsi"/>
        </w:rPr>
      </w:pPr>
    </w:p>
    <w:p w:rsidR="00FA7614" w:rsidRPr="003B19FB" w:rsidRDefault="00FE1230" w:rsidP="00FA761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Professional Experiences</w:t>
      </w:r>
    </w:p>
    <w:p w:rsidR="00FE1230" w:rsidRDefault="00FE1230" w:rsidP="00A90527">
      <w:pPr>
        <w:rPr>
          <w:rFonts w:asciiTheme="minorHAnsi" w:hAnsiTheme="minorHAnsi" w:cstheme="minorHAnsi"/>
        </w:rPr>
      </w:pPr>
    </w:p>
    <w:p w:rsidR="001D35ED" w:rsidRDefault="001D35ED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 Naboodah Facilities Management L.L.C.</w:t>
      </w:r>
    </w:p>
    <w:p w:rsidR="00C664EB" w:rsidRDefault="00C664EB" w:rsidP="00EA2F62">
      <w:pPr>
        <w:tabs>
          <w:tab w:val="right" w:pos="8640"/>
        </w:tabs>
        <w:rPr>
          <w:rFonts w:asciiTheme="minorHAnsi" w:hAnsiTheme="minorHAnsi" w:cstheme="minorHAnsi"/>
          <w:b/>
        </w:rPr>
      </w:pPr>
      <w:r w:rsidRPr="00C664EB">
        <w:rPr>
          <w:rFonts w:asciiTheme="minorHAnsi" w:hAnsiTheme="minorHAnsi" w:cstheme="minorHAnsi"/>
          <w:b/>
        </w:rPr>
        <w:t>Trans Gulf Electromechanical L.L.C.</w:t>
      </w:r>
      <w:r w:rsidR="00025C82">
        <w:rPr>
          <w:rFonts w:asciiTheme="minorHAnsi" w:hAnsiTheme="minorHAnsi" w:cstheme="minorHAnsi"/>
          <w:b/>
        </w:rPr>
        <w:tab/>
      </w:r>
      <w:r w:rsidR="00025C82" w:rsidRPr="00025C82">
        <w:rPr>
          <w:rFonts w:asciiTheme="minorHAnsi" w:hAnsiTheme="minorHAnsi" w:cstheme="minorHAnsi"/>
        </w:rPr>
        <w:t>26/12/2007 to Present</w:t>
      </w:r>
    </w:p>
    <w:p w:rsidR="00A90527" w:rsidRPr="003B19FB" w:rsidRDefault="00D426FF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(Part</w:t>
      </w:r>
      <w:r w:rsidR="0086011F" w:rsidRPr="0086011F">
        <w:rPr>
          <w:rFonts w:asciiTheme="minorHAnsi" w:hAnsiTheme="minorHAnsi" w:cstheme="minorHAnsi"/>
          <w:b/>
        </w:rPr>
        <w:t xml:space="preserve"> of Al Naboodah Group</w:t>
      </w:r>
      <w:r>
        <w:rPr>
          <w:rFonts w:asciiTheme="minorHAnsi" w:hAnsiTheme="minorHAnsi" w:cstheme="minorHAnsi"/>
          <w:b/>
        </w:rPr>
        <w:t xml:space="preserve"> Enterprises</w:t>
      </w:r>
      <w:r w:rsidR="00200B35">
        <w:rPr>
          <w:rFonts w:asciiTheme="minorHAnsi" w:hAnsiTheme="minorHAnsi" w:cstheme="minorHAnsi"/>
          <w:b/>
        </w:rPr>
        <w:t xml:space="preserve">, </w:t>
      </w:r>
      <w:r w:rsidR="00025C82" w:rsidRPr="00025C82">
        <w:rPr>
          <w:rFonts w:asciiTheme="minorHAnsi" w:hAnsiTheme="minorHAnsi" w:cstheme="minorHAnsi"/>
          <w:b/>
        </w:rPr>
        <w:t>Dubai, U.A.E)</w:t>
      </w:r>
      <w:r w:rsidR="00EA2F62" w:rsidRPr="003B19FB">
        <w:rPr>
          <w:rFonts w:asciiTheme="minorHAnsi" w:hAnsiTheme="minorHAnsi" w:cstheme="minorHAnsi"/>
        </w:rPr>
        <w:tab/>
      </w:r>
    </w:p>
    <w:p w:rsidR="008C6A1F" w:rsidRDefault="001D35ED" w:rsidP="004B0D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Facilities Engineer</w:t>
      </w:r>
    </w:p>
    <w:p w:rsidR="004B0DA4" w:rsidRPr="003B19FB" w:rsidRDefault="008C6A1F" w:rsidP="004B0D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831597">
        <w:rPr>
          <w:rFonts w:asciiTheme="minorHAnsi" w:hAnsiTheme="minorHAnsi" w:cstheme="minorHAnsi"/>
        </w:rPr>
        <w:t xml:space="preserve">MEP Maintenance, </w:t>
      </w:r>
      <w:r>
        <w:rPr>
          <w:rFonts w:asciiTheme="minorHAnsi" w:hAnsiTheme="minorHAnsi" w:cstheme="minorHAnsi"/>
        </w:rPr>
        <w:t xml:space="preserve">Ad Hoc Works, </w:t>
      </w:r>
      <w:r w:rsidR="004B0DA4">
        <w:rPr>
          <w:rFonts w:asciiTheme="minorHAnsi" w:hAnsiTheme="minorHAnsi" w:cstheme="minorHAnsi"/>
        </w:rPr>
        <w:t>Small Projects &amp; DLP</w:t>
      </w:r>
      <w:r>
        <w:rPr>
          <w:rFonts w:asciiTheme="minorHAnsi" w:hAnsiTheme="minorHAnsi" w:cstheme="minorHAnsi"/>
        </w:rPr>
        <w:t>)</w:t>
      </w:r>
    </w:p>
    <w:p w:rsidR="004B0DA4" w:rsidRDefault="004B0DA4" w:rsidP="007575FA">
      <w:pPr>
        <w:pStyle w:val="ListParagraph"/>
        <w:spacing w:line="276" w:lineRule="auto"/>
        <w:rPr>
          <w:rFonts w:asciiTheme="minorHAnsi" w:hAnsiTheme="minorHAnsi" w:cstheme="minorHAnsi"/>
        </w:rPr>
      </w:pPr>
    </w:p>
    <w:p w:rsidR="004B0DA4" w:rsidRPr="003B19FB" w:rsidRDefault="004B0DA4" w:rsidP="004B0DA4">
      <w:pPr>
        <w:tabs>
          <w:tab w:val="right" w:pos="8640"/>
        </w:tabs>
        <w:rPr>
          <w:rFonts w:asciiTheme="minorHAnsi" w:hAnsiTheme="minorHAnsi" w:cstheme="minorHAnsi"/>
        </w:rPr>
      </w:pPr>
      <w:r w:rsidRPr="00C0393F">
        <w:rPr>
          <w:rFonts w:asciiTheme="minorHAnsi" w:hAnsiTheme="minorHAnsi" w:cstheme="minorHAnsi"/>
          <w:b/>
        </w:rPr>
        <w:t>Haden International Group India Pvt. Ltd,</w:t>
      </w:r>
      <w:r w:rsidRPr="003B19FB">
        <w:rPr>
          <w:rFonts w:asciiTheme="minorHAnsi" w:hAnsiTheme="minorHAnsi" w:cstheme="minorHAnsi"/>
        </w:rPr>
        <w:tab/>
      </w:r>
    </w:p>
    <w:p w:rsidR="004B0DA4" w:rsidRDefault="004B0DA4" w:rsidP="004B0DA4">
      <w:pPr>
        <w:tabs>
          <w:tab w:val="right" w:pos="8640"/>
        </w:tabs>
        <w:rPr>
          <w:rFonts w:asciiTheme="minorHAnsi" w:hAnsiTheme="minorHAnsi" w:cstheme="minorHAnsi"/>
        </w:rPr>
      </w:pPr>
      <w:r w:rsidRPr="00C0393F">
        <w:rPr>
          <w:rFonts w:asciiTheme="minorHAnsi" w:hAnsiTheme="minorHAnsi" w:cstheme="minorHAnsi"/>
        </w:rPr>
        <w:t>C/o, Ford India (p) Ltd., Chennai.</w:t>
      </w:r>
      <w:r>
        <w:rPr>
          <w:rFonts w:asciiTheme="minorHAnsi" w:hAnsiTheme="minorHAnsi" w:cstheme="minorHAnsi"/>
        </w:rPr>
        <w:tab/>
      </w:r>
      <w:r w:rsidRPr="00C0393F">
        <w:rPr>
          <w:rFonts w:asciiTheme="minorHAnsi" w:hAnsiTheme="minorHAnsi" w:cstheme="minorHAnsi"/>
        </w:rPr>
        <w:t>20/06/2006 to 20/12/2007</w:t>
      </w:r>
    </w:p>
    <w:p w:rsidR="004B0DA4" w:rsidRDefault="004B0DA4" w:rsidP="004B0D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Maintenance Technician</w:t>
      </w:r>
    </w:p>
    <w:p w:rsidR="004B0DA4" w:rsidRPr="002900A1" w:rsidRDefault="004B0DA4" w:rsidP="002900A1">
      <w:pPr>
        <w:spacing w:line="276" w:lineRule="auto"/>
        <w:rPr>
          <w:rFonts w:asciiTheme="minorHAnsi" w:hAnsiTheme="minorHAnsi" w:cstheme="minorHAnsi"/>
        </w:rPr>
      </w:pPr>
    </w:p>
    <w:p w:rsidR="004B0DA4" w:rsidRDefault="004B0DA4" w:rsidP="004B0DA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Auto Coil Electrical Engg</w:t>
      </w:r>
    </w:p>
    <w:p w:rsidR="004B0DA4" w:rsidRPr="00B94F60" w:rsidRDefault="004B0DA4" w:rsidP="004B0DA4">
      <w:pPr>
        <w:tabs>
          <w:tab w:val="right" w:pos="8640"/>
        </w:tabs>
        <w:rPr>
          <w:rFonts w:asciiTheme="minorHAnsi" w:hAnsiTheme="minorHAnsi" w:cstheme="minorHAnsi"/>
        </w:rPr>
      </w:pPr>
      <w:r w:rsidRPr="00B94F60">
        <w:rPr>
          <w:rFonts w:asciiTheme="minorHAnsi" w:hAnsiTheme="minorHAnsi" w:cstheme="minorHAnsi"/>
        </w:rPr>
        <w:t>C/o, Lucas TVS ltd, Pondicherry.</w:t>
      </w:r>
      <w:r>
        <w:rPr>
          <w:rFonts w:asciiTheme="minorHAnsi" w:hAnsiTheme="minorHAnsi" w:cstheme="minorHAnsi"/>
        </w:rPr>
        <w:tab/>
      </w:r>
      <w:r w:rsidRPr="00B94F60">
        <w:rPr>
          <w:rFonts w:asciiTheme="minorHAnsi" w:hAnsiTheme="minorHAnsi" w:cstheme="minorHAnsi"/>
        </w:rPr>
        <w:t>10/06/2004 to 10/06/2006</w:t>
      </w:r>
    </w:p>
    <w:p w:rsidR="004B0DA4" w:rsidRDefault="004B0DA4" w:rsidP="004B0D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Maintenance Technician</w:t>
      </w:r>
    </w:p>
    <w:p w:rsidR="004B0DA4" w:rsidRDefault="004B0DA4" w:rsidP="004B0DA4">
      <w:pPr>
        <w:rPr>
          <w:rFonts w:asciiTheme="minorHAnsi" w:hAnsiTheme="minorHAnsi" w:cstheme="minorHAnsi"/>
          <w:b/>
        </w:rPr>
      </w:pPr>
      <w:r w:rsidRPr="00794B6C">
        <w:rPr>
          <w:rFonts w:asciiTheme="minorHAnsi" w:hAnsiTheme="minorHAnsi" w:cstheme="minorHAnsi"/>
          <w:b/>
        </w:rPr>
        <w:t>Lucas TVS ltd., Pondicherry.</w:t>
      </w:r>
    </w:p>
    <w:p w:rsidR="004B0DA4" w:rsidRPr="00794B6C" w:rsidRDefault="004B0DA4" w:rsidP="004B0DA4">
      <w:pPr>
        <w:tabs>
          <w:tab w:val="right" w:pos="8640"/>
        </w:tabs>
        <w:rPr>
          <w:rFonts w:asciiTheme="minorHAnsi" w:hAnsiTheme="minorHAnsi" w:cstheme="minorHAnsi"/>
        </w:rPr>
      </w:pPr>
      <w:r w:rsidRPr="00794B6C">
        <w:rPr>
          <w:rFonts w:asciiTheme="minorHAnsi" w:hAnsiTheme="minorHAnsi" w:cstheme="minorHAnsi"/>
        </w:rPr>
        <w:t>Temporary Trainee</w:t>
      </w:r>
      <w:r>
        <w:rPr>
          <w:rFonts w:asciiTheme="minorHAnsi" w:hAnsiTheme="minorHAnsi" w:cstheme="minorHAnsi"/>
        </w:rPr>
        <w:tab/>
      </w:r>
      <w:r w:rsidRPr="00794B6C">
        <w:rPr>
          <w:rFonts w:asciiTheme="minorHAnsi" w:hAnsiTheme="minorHAnsi" w:cstheme="minorHAnsi"/>
        </w:rPr>
        <w:t>03/06/2003 to 02/06/2004</w:t>
      </w:r>
    </w:p>
    <w:p w:rsidR="00900762" w:rsidRDefault="00900762" w:rsidP="007B4F4F">
      <w:pPr>
        <w:pStyle w:val="Heading1"/>
        <w:rPr>
          <w:rFonts w:asciiTheme="minorHAnsi" w:hAnsiTheme="minorHAnsi" w:cstheme="minorHAnsi"/>
        </w:rPr>
      </w:pPr>
    </w:p>
    <w:p w:rsidR="007B4F4F" w:rsidRPr="003B19FB" w:rsidRDefault="007B4F4F" w:rsidP="007B4F4F">
      <w:pPr>
        <w:pStyle w:val="Heading1"/>
        <w:rPr>
          <w:rFonts w:asciiTheme="minorHAnsi" w:hAnsiTheme="minorHAnsi" w:cstheme="minorHAnsi"/>
        </w:rPr>
      </w:pPr>
      <w:r w:rsidRPr="0044511B">
        <w:rPr>
          <w:rFonts w:asciiTheme="minorHAnsi" w:hAnsiTheme="minorHAnsi" w:cstheme="minorHAnsi"/>
        </w:rPr>
        <w:t>Professional Profile</w:t>
      </w:r>
    </w:p>
    <w:p w:rsidR="007B4F4F" w:rsidRDefault="007B4F4F" w:rsidP="007B4F4F">
      <w:pPr>
        <w:rPr>
          <w:rFonts w:asciiTheme="minorHAnsi" w:hAnsiTheme="minorHAnsi" w:cstheme="minorHAnsi"/>
        </w:rPr>
      </w:pPr>
    </w:p>
    <w:p w:rsidR="007B4F4F" w:rsidRDefault="002A6DB3" w:rsidP="007B4F4F">
      <w:pPr>
        <w:rPr>
          <w:rFonts w:asciiTheme="minorHAnsi" w:hAnsiTheme="minorHAnsi" w:cstheme="minorHAnsi"/>
        </w:rPr>
      </w:pPr>
      <w:r w:rsidRPr="002A6DB3">
        <w:rPr>
          <w:rFonts w:asciiTheme="minorHAnsi" w:hAnsiTheme="minorHAnsi" w:cstheme="minorHAnsi"/>
        </w:rPr>
        <w:t>I hold 11 years of experience w</w:t>
      </w:r>
      <w:r w:rsidR="007938E4">
        <w:rPr>
          <w:rFonts w:asciiTheme="minorHAnsi" w:hAnsiTheme="minorHAnsi" w:cstheme="minorHAnsi"/>
        </w:rPr>
        <w:t>orking in United Arab Emirates with overall 14</w:t>
      </w:r>
      <w:r w:rsidR="005D68DB">
        <w:rPr>
          <w:rFonts w:asciiTheme="minorHAnsi" w:hAnsiTheme="minorHAnsi" w:cstheme="minorHAnsi"/>
        </w:rPr>
        <w:t>years</w:t>
      </w:r>
      <w:r w:rsidR="005D68DB" w:rsidRPr="00DD7CFE">
        <w:rPr>
          <w:rFonts w:asciiTheme="minorHAnsi" w:hAnsiTheme="minorHAnsi" w:cstheme="minorHAnsi"/>
        </w:rPr>
        <w:t>’ experience</w:t>
      </w:r>
      <w:r w:rsidR="007B4F4F" w:rsidRPr="00DD7CFE">
        <w:rPr>
          <w:rFonts w:asciiTheme="minorHAnsi" w:hAnsiTheme="minorHAnsi" w:cstheme="minorHAnsi"/>
        </w:rPr>
        <w:t xml:space="preserve"> in the field of </w:t>
      </w:r>
      <w:r w:rsidR="008174EB">
        <w:rPr>
          <w:rFonts w:asciiTheme="minorHAnsi" w:hAnsiTheme="minorHAnsi" w:cstheme="minorHAnsi"/>
        </w:rPr>
        <w:t>MEP Maintenance</w:t>
      </w:r>
      <w:r w:rsidR="005B28C2">
        <w:rPr>
          <w:rFonts w:asciiTheme="minorHAnsi" w:hAnsiTheme="minorHAnsi" w:cstheme="minorHAnsi"/>
        </w:rPr>
        <w:t xml:space="preserve">, </w:t>
      </w:r>
      <w:r w:rsidR="00EA7F91">
        <w:rPr>
          <w:rFonts w:asciiTheme="minorHAnsi" w:hAnsiTheme="minorHAnsi" w:cstheme="minorHAnsi"/>
        </w:rPr>
        <w:t xml:space="preserve">Ad Hoc Works, </w:t>
      </w:r>
      <w:r w:rsidR="00CE2FEB">
        <w:rPr>
          <w:rFonts w:asciiTheme="minorHAnsi" w:hAnsiTheme="minorHAnsi" w:cstheme="minorHAnsi"/>
        </w:rPr>
        <w:t>Small Project and</w:t>
      </w:r>
      <w:r w:rsidR="005B28C2">
        <w:rPr>
          <w:rFonts w:asciiTheme="minorHAnsi" w:hAnsiTheme="minorHAnsi" w:cstheme="minorHAnsi"/>
        </w:rPr>
        <w:t xml:space="preserve"> DLP </w:t>
      </w:r>
      <w:r w:rsidR="007B4F4F" w:rsidRPr="00DD7CFE">
        <w:rPr>
          <w:rFonts w:asciiTheme="minorHAnsi" w:hAnsiTheme="minorHAnsi" w:cstheme="minorHAnsi"/>
        </w:rPr>
        <w:t>seekin</w:t>
      </w:r>
      <w:r w:rsidR="007938E4">
        <w:rPr>
          <w:rFonts w:asciiTheme="minorHAnsi" w:hAnsiTheme="minorHAnsi" w:cstheme="minorHAnsi"/>
        </w:rPr>
        <w:t>g for a challenging role of within construction industry</w:t>
      </w:r>
      <w:r w:rsidR="000B60D3">
        <w:rPr>
          <w:rFonts w:asciiTheme="minorHAnsi" w:hAnsiTheme="minorHAnsi" w:cstheme="minorHAnsi"/>
        </w:rPr>
        <w:t xml:space="preserve">. </w:t>
      </w:r>
      <w:r w:rsidR="007B4F4F" w:rsidRPr="00DD7CFE">
        <w:rPr>
          <w:rFonts w:asciiTheme="minorHAnsi" w:hAnsiTheme="minorHAnsi" w:cstheme="minorHAnsi"/>
        </w:rPr>
        <w:t xml:space="preserve">My Skills are broadly based </w:t>
      </w:r>
      <w:r w:rsidR="005D338F">
        <w:rPr>
          <w:rFonts w:asciiTheme="minorHAnsi" w:hAnsiTheme="minorHAnsi" w:cstheme="minorHAnsi"/>
        </w:rPr>
        <w:t xml:space="preserve">on </w:t>
      </w:r>
      <w:r w:rsidR="007B4F4F" w:rsidRPr="00DD7CFE">
        <w:rPr>
          <w:rFonts w:asciiTheme="minorHAnsi" w:hAnsiTheme="minorHAnsi" w:cstheme="minorHAnsi"/>
        </w:rPr>
        <w:t>Mechanical, Electrical, Plumbing, Fire Fighting and Fire Alarm works.</w:t>
      </w:r>
    </w:p>
    <w:p w:rsidR="00871B0F" w:rsidRDefault="00871B0F" w:rsidP="007B4F4F">
      <w:pPr>
        <w:tabs>
          <w:tab w:val="left" w:pos="1134"/>
          <w:tab w:val="right" w:pos="8640"/>
        </w:tabs>
        <w:rPr>
          <w:rFonts w:asciiTheme="minorHAnsi" w:hAnsiTheme="minorHAnsi" w:cstheme="minorHAnsi"/>
          <w:b/>
        </w:rPr>
      </w:pPr>
    </w:p>
    <w:p w:rsidR="007B4F4F" w:rsidRPr="00880C04" w:rsidRDefault="007B4F4F" w:rsidP="002A141F">
      <w:pPr>
        <w:spacing w:line="276" w:lineRule="auto"/>
      </w:pPr>
      <w:r w:rsidRPr="000C55EB">
        <w:rPr>
          <w:rFonts w:asciiTheme="minorHAnsi" w:hAnsiTheme="minorHAnsi" w:cstheme="minorHAnsi"/>
          <w:b/>
        </w:rPr>
        <w:t>Al Tayer Portfolio</w:t>
      </w:r>
      <w:r w:rsidR="002A141F">
        <w:rPr>
          <w:rFonts w:asciiTheme="minorHAnsi" w:hAnsiTheme="minorHAnsi" w:cstheme="minorHAnsi"/>
        </w:rPr>
        <w:tab/>
      </w:r>
      <w:r w:rsidR="002A141F">
        <w:rPr>
          <w:rFonts w:asciiTheme="minorHAnsi" w:hAnsiTheme="minorHAnsi" w:cstheme="minorHAnsi"/>
        </w:rPr>
        <w:tab/>
      </w:r>
      <w:r w:rsidR="002A141F">
        <w:rPr>
          <w:rFonts w:asciiTheme="minorHAnsi" w:hAnsiTheme="minorHAnsi" w:cstheme="minorHAnsi"/>
        </w:rPr>
        <w:tab/>
      </w:r>
      <w:r w:rsidR="002A141F">
        <w:rPr>
          <w:rFonts w:asciiTheme="minorHAnsi" w:hAnsiTheme="minorHAnsi" w:cstheme="minorHAnsi"/>
        </w:rPr>
        <w:tab/>
        <w:t>:</w:t>
      </w:r>
      <w:r w:rsidR="002A141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MEP </w:t>
      </w:r>
      <w:r w:rsidRPr="00880C04">
        <w:rPr>
          <w:rFonts w:asciiTheme="minorHAnsi" w:hAnsiTheme="minorHAnsi" w:cstheme="minorHAnsi"/>
        </w:rPr>
        <w:t>Maintenance</w:t>
      </w:r>
      <w:r>
        <w:rPr>
          <w:rFonts w:asciiTheme="minorHAnsi" w:hAnsiTheme="minorHAnsi" w:cstheme="minorHAnsi"/>
        </w:rPr>
        <w:t>&amp; Ad Hoc Works</w:t>
      </w:r>
    </w:p>
    <w:p w:rsidR="007B4F4F" w:rsidRDefault="007B4F4F" w:rsidP="002A141F">
      <w:pPr>
        <w:spacing w:line="276" w:lineRule="auto"/>
        <w:rPr>
          <w:rFonts w:asciiTheme="minorHAnsi" w:hAnsiTheme="minorHAnsi" w:cstheme="minorHAnsi"/>
        </w:rPr>
      </w:pPr>
      <w:r w:rsidRPr="000C55EB">
        <w:rPr>
          <w:rFonts w:asciiTheme="minorHAnsi" w:hAnsiTheme="minorHAnsi" w:cstheme="minorHAnsi"/>
          <w:b/>
        </w:rPr>
        <w:t>Dubai Creek Harbour (Sales Center)</w:t>
      </w:r>
      <w:r w:rsidR="002A141F">
        <w:rPr>
          <w:rFonts w:asciiTheme="minorHAnsi" w:hAnsiTheme="minorHAnsi" w:cstheme="minorHAnsi"/>
        </w:rPr>
        <w:tab/>
        <w:t>:</w:t>
      </w:r>
      <w:r w:rsidR="002A141F">
        <w:rPr>
          <w:rFonts w:asciiTheme="minorHAnsi" w:hAnsiTheme="minorHAnsi" w:cstheme="minorHAnsi"/>
        </w:rPr>
        <w:tab/>
      </w:r>
      <w:r w:rsidRPr="00880C04">
        <w:rPr>
          <w:rFonts w:asciiTheme="minorHAnsi" w:hAnsiTheme="minorHAnsi" w:cstheme="minorHAnsi"/>
        </w:rPr>
        <w:t>Small Project</w:t>
      </w:r>
    </w:p>
    <w:p w:rsidR="009D4F51" w:rsidRDefault="009D4F51" w:rsidP="002A141F">
      <w:pPr>
        <w:spacing w:line="276" w:lineRule="auto"/>
        <w:rPr>
          <w:rFonts w:asciiTheme="minorHAnsi" w:hAnsiTheme="minorHAnsi" w:cstheme="minorHAnsi"/>
          <w:b/>
        </w:rPr>
      </w:pPr>
      <w:r w:rsidRPr="009D4F51">
        <w:rPr>
          <w:rFonts w:asciiTheme="minorHAnsi" w:hAnsiTheme="minorHAnsi" w:cstheme="minorHAnsi"/>
          <w:b/>
        </w:rPr>
        <w:t xml:space="preserve">District Cooling Plant </w:t>
      </w:r>
      <w:r w:rsidRPr="009D4F51">
        <w:rPr>
          <w:rFonts w:asciiTheme="minorHAnsi" w:hAnsiTheme="minorHAnsi" w:cstheme="minorHAnsi"/>
          <w:b/>
        </w:rPr>
        <w:tab/>
      </w:r>
      <w:r w:rsidRPr="009D4F51">
        <w:rPr>
          <w:rFonts w:asciiTheme="minorHAnsi" w:hAnsiTheme="minorHAnsi" w:cstheme="minorHAnsi"/>
          <w:b/>
        </w:rPr>
        <w:tab/>
      </w:r>
      <w:r w:rsidRPr="009D4F51">
        <w:rPr>
          <w:rFonts w:asciiTheme="minorHAnsi" w:hAnsiTheme="minorHAnsi" w:cstheme="minorHAnsi"/>
          <w:b/>
        </w:rPr>
        <w:tab/>
      </w:r>
      <w:r w:rsidRPr="0027214C">
        <w:rPr>
          <w:rFonts w:asciiTheme="minorHAnsi" w:hAnsiTheme="minorHAnsi" w:cstheme="minorHAnsi"/>
        </w:rPr>
        <w:t>:</w:t>
      </w:r>
      <w:r w:rsidRPr="009D4F51">
        <w:rPr>
          <w:rFonts w:asciiTheme="minorHAnsi" w:hAnsiTheme="minorHAnsi" w:cstheme="minorHAnsi"/>
          <w:b/>
        </w:rPr>
        <w:tab/>
      </w:r>
      <w:r w:rsidRPr="009D4F51">
        <w:rPr>
          <w:rFonts w:asciiTheme="minorHAnsi" w:hAnsiTheme="minorHAnsi" w:cstheme="minorHAnsi"/>
        </w:rPr>
        <w:t>DLP &amp; Ad Hoc Works</w:t>
      </w:r>
    </w:p>
    <w:p w:rsidR="00542016" w:rsidRDefault="00542016" w:rsidP="002A141F">
      <w:pPr>
        <w:spacing w:line="276" w:lineRule="auto"/>
        <w:rPr>
          <w:rFonts w:asciiTheme="minorHAnsi" w:hAnsiTheme="minorHAnsi" w:cstheme="minorHAnsi"/>
        </w:rPr>
      </w:pPr>
      <w:r w:rsidRPr="00542016">
        <w:rPr>
          <w:rFonts w:asciiTheme="minorHAnsi" w:hAnsiTheme="minorHAnsi" w:cstheme="minorHAnsi"/>
          <w:b/>
        </w:rPr>
        <w:t>Dubai world Trade Centre</w:t>
      </w:r>
      <w:r w:rsidRPr="00542016">
        <w:rPr>
          <w:rFonts w:asciiTheme="minorHAnsi" w:hAnsiTheme="minorHAnsi" w:cstheme="minorHAnsi"/>
        </w:rPr>
        <w:tab/>
      </w:r>
      <w:r w:rsidRPr="00542016">
        <w:rPr>
          <w:rFonts w:asciiTheme="minorHAnsi" w:hAnsiTheme="minorHAnsi" w:cstheme="minorHAnsi"/>
        </w:rPr>
        <w:tab/>
      </w:r>
      <w:r w:rsidRPr="00542016">
        <w:rPr>
          <w:rFonts w:asciiTheme="minorHAnsi" w:hAnsiTheme="minorHAnsi" w:cstheme="minorHAnsi"/>
        </w:rPr>
        <w:tab/>
        <w:t>:</w:t>
      </w:r>
      <w:r w:rsidRPr="00542016">
        <w:rPr>
          <w:rFonts w:asciiTheme="minorHAnsi" w:hAnsiTheme="minorHAnsi" w:cstheme="minorHAnsi"/>
        </w:rPr>
        <w:tab/>
        <w:t>Small Project</w:t>
      </w:r>
    </w:p>
    <w:p w:rsidR="009D4F51" w:rsidRDefault="009D4F51" w:rsidP="002A141F">
      <w:pPr>
        <w:spacing w:line="276" w:lineRule="auto"/>
        <w:rPr>
          <w:rFonts w:asciiTheme="minorHAnsi" w:hAnsiTheme="minorHAnsi" w:cstheme="minorHAnsi"/>
        </w:rPr>
      </w:pPr>
      <w:r w:rsidRPr="009D4F51">
        <w:rPr>
          <w:rFonts w:asciiTheme="minorHAnsi" w:hAnsiTheme="minorHAnsi" w:cstheme="minorHAnsi"/>
          <w:b/>
        </w:rPr>
        <w:t>G+1 Villa at Khawaneej</w:t>
      </w:r>
      <w:r w:rsidRPr="009D4F51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Pr="009D4F51">
        <w:rPr>
          <w:rFonts w:asciiTheme="minorHAnsi" w:hAnsiTheme="minorHAnsi" w:cstheme="minorHAnsi"/>
        </w:rPr>
        <w:t>Small Project</w:t>
      </w:r>
    </w:p>
    <w:p w:rsidR="007B4F4F" w:rsidRDefault="007B4F4F" w:rsidP="002A141F">
      <w:pPr>
        <w:spacing w:line="276" w:lineRule="auto"/>
        <w:rPr>
          <w:rFonts w:asciiTheme="minorHAnsi" w:hAnsiTheme="minorHAnsi" w:cstheme="minorHAnsi"/>
        </w:rPr>
      </w:pPr>
      <w:r w:rsidRPr="000C55EB">
        <w:rPr>
          <w:rFonts w:asciiTheme="minorHAnsi" w:hAnsiTheme="minorHAnsi" w:cstheme="minorHAnsi"/>
          <w:b/>
        </w:rPr>
        <w:t>Fujairah City Center</w:t>
      </w:r>
      <w:r w:rsidR="002A141F">
        <w:rPr>
          <w:rFonts w:asciiTheme="minorHAnsi" w:hAnsiTheme="minorHAnsi" w:cstheme="minorHAnsi"/>
          <w:b/>
        </w:rPr>
        <w:tab/>
      </w:r>
      <w:r w:rsidR="002A141F">
        <w:rPr>
          <w:rFonts w:asciiTheme="minorHAnsi" w:hAnsiTheme="minorHAnsi" w:cstheme="minorHAnsi"/>
          <w:b/>
        </w:rPr>
        <w:tab/>
      </w:r>
      <w:r w:rsidR="002A141F">
        <w:rPr>
          <w:rFonts w:asciiTheme="minorHAnsi" w:hAnsiTheme="minorHAnsi" w:cstheme="minorHAnsi"/>
          <w:b/>
        </w:rPr>
        <w:tab/>
      </w:r>
      <w:r w:rsidR="002A141F" w:rsidRPr="002A141F">
        <w:rPr>
          <w:rFonts w:asciiTheme="minorHAnsi" w:hAnsiTheme="minorHAnsi" w:cstheme="minorHAnsi"/>
        </w:rPr>
        <w:t>:</w:t>
      </w:r>
      <w:r w:rsidR="002A141F" w:rsidRPr="002A141F">
        <w:rPr>
          <w:rFonts w:asciiTheme="minorHAnsi" w:hAnsiTheme="minorHAnsi" w:cstheme="minorHAnsi"/>
        </w:rPr>
        <w:tab/>
      </w:r>
      <w:r w:rsidRPr="002A141F">
        <w:rPr>
          <w:rFonts w:asciiTheme="minorHAnsi" w:hAnsiTheme="minorHAnsi" w:cstheme="minorHAnsi"/>
        </w:rPr>
        <w:t>D</w:t>
      </w:r>
      <w:r w:rsidR="00EA7F91">
        <w:rPr>
          <w:rFonts w:asciiTheme="minorHAnsi" w:hAnsiTheme="minorHAnsi" w:cstheme="minorHAnsi"/>
        </w:rPr>
        <w:t>LP</w:t>
      </w:r>
    </w:p>
    <w:p w:rsidR="000902C9" w:rsidRPr="002A141F" w:rsidRDefault="000902C9" w:rsidP="002A141F">
      <w:pPr>
        <w:spacing w:line="276" w:lineRule="auto"/>
        <w:rPr>
          <w:rFonts w:asciiTheme="minorHAnsi" w:hAnsiTheme="minorHAnsi" w:cstheme="minorHAnsi"/>
          <w:b/>
        </w:rPr>
      </w:pPr>
      <w:r w:rsidRPr="000902C9">
        <w:rPr>
          <w:rFonts w:asciiTheme="minorHAnsi" w:hAnsiTheme="minorHAnsi" w:cstheme="minorHAnsi"/>
          <w:b/>
        </w:rPr>
        <w:t>I Rise Tower</w:t>
      </w:r>
      <w:r w:rsidRPr="000902C9">
        <w:rPr>
          <w:rFonts w:asciiTheme="minorHAnsi" w:hAnsiTheme="minorHAnsi" w:cstheme="minorHAnsi"/>
          <w:b/>
        </w:rPr>
        <w:tab/>
      </w:r>
      <w:r w:rsidRPr="000902C9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>MEP Maintenance &amp;</w:t>
      </w:r>
      <w:r w:rsidRPr="000902C9">
        <w:rPr>
          <w:rFonts w:asciiTheme="minorHAnsi" w:hAnsiTheme="minorHAnsi" w:cstheme="minorHAnsi"/>
        </w:rPr>
        <w:t>Ad Hoc Works</w:t>
      </w:r>
    </w:p>
    <w:p w:rsidR="007B4F4F" w:rsidRDefault="007B4F4F" w:rsidP="002A141F">
      <w:pPr>
        <w:spacing w:line="276" w:lineRule="auto"/>
        <w:rPr>
          <w:rFonts w:asciiTheme="minorHAnsi" w:hAnsiTheme="minorHAnsi" w:cstheme="minorHAnsi"/>
        </w:rPr>
      </w:pPr>
      <w:r w:rsidRPr="000C55EB">
        <w:rPr>
          <w:rFonts w:asciiTheme="minorHAnsi" w:hAnsiTheme="minorHAnsi" w:cstheme="minorHAnsi"/>
          <w:b/>
        </w:rPr>
        <w:t>Al Jabar Tower</w:t>
      </w:r>
      <w:r w:rsidR="002A141F">
        <w:rPr>
          <w:rFonts w:asciiTheme="minorHAnsi" w:hAnsiTheme="minorHAnsi" w:cstheme="minorHAnsi"/>
          <w:b/>
        </w:rPr>
        <w:tab/>
      </w:r>
      <w:r w:rsidR="002A141F">
        <w:rPr>
          <w:rFonts w:asciiTheme="minorHAnsi" w:hAnsiTheme="minorHAnsi" w:cstheme="minorHAnsi"/>
          <w:b/>
        </w:rPr>
        <w:tab/>
      </w:r>
      <w:r w:rsidR="002A141F">
        <w:rPr>
          <w:rFonts w:asciiTheme="minorHAnsi" w:hAnsiTheme="minorHAnsi" w:cstheme="minorHAnsi"/>
          <w:b/>
        </w:rPr>
        <w:tab/>
      </w:r>
      <w:r w:rsidR="002A141F">
        <w:rPr>
          <w:rFonts w:asciiTheme="minorHAnsi" w:hAnsiTheme="minorHAnsi" w:cstheme="minorHAnsi"/>
          <w:b/>
        </w:rPr>
        <w:tab/>
      </w:r>
      <w:r w:rsidR="002A141F" w:rsidRPr="002A141F">
        <w:rPr>
          <w:rFonts w:asciiTheme="minorHAnsi" w:hAnsiTheme="minorHAnsi" w:cstheme="minorHAnsi"/>
        </w:rPr>
        <w:t>:</w:t>
      </w:r>
      <w:r w:rsidR="002A141F" w:rsidRPr="002A141F">
        <w:rPr>
          <w:rFonts w:asciiTheme="minorHAnsi" w:hAnsiTheme="minorHAnsi" w:cstheme="minorHAnsi"/>
        </w:rPr>
        <w:tab/>
      </w:r>
      <w:r w:rsidRPr="002A141F">
        <w:rPr>
          <w:rFonts w:asciiTheme="minorHAnsi" w:hAnsiTheme="minorHAnsi" w:cstheme="minorHAnsi"/>
        </w:rPr>
        <w:t>D</w:t>
      </w:r>
      <w:r w:rsidR="00EA7F91">
        <w:rPr>
          <w:rFonts w:asciiTheme="minorHAnsi" w:hAnsiTheme="minorHAnsi" w:cstheme="minorHAnsi"/>
        </w:rPr>
        <w:t>LP</w:t>
      </w:r>
    </w:p>
    <w:p w:rsidR="005B28C2" w:rsidRPr="002A141F" w:rsidRDefault="005B28C2" w:rsidP="002A141F">
      <w:pPr>
        <w:spacing w:line="276" w:lineRule="auto"/>
        <w:rPr>
          <w:rFonts w:asciiTheme="minorHAnsi" w:hAnsiTheme="minorHAnsi" w:cstheme="minorHAnsi"/>
          <w:b/>
        </w:rPr>
      </w:pPr>
      <w:r w:rsidRPr="005B28C2">
        <w:rPr>
          <w:rFonts w:asciiTheme="minorHAnsi" w:hAnsiTheme="minorHAnsi" w:cstheme="minorHAnsi"/>
          <w:b/>
        </w:rPr>
        <w:t>One &amp; Only Royal Mirage Hotel</w:t>
      </w:r>
      <w:r w:rsidRPr="005B28C2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</w:r>
      <w:r w:rsidRPr="005B28C2">
        <w:rPr>
          <w:rFonts w:asciiTheme="minorHAnsi" w:hAnsiTheme="minorHAnsi" w:cstheme="minorHAnsi"/>
        </w:rPr>
        <w:t>Ad Hoc Works</w:t>
      </w:r>
    </w:p>
    <w:p w:rsidR="005B28C2" w:rsidRDefault="005B28C2" w:rsidP="002A141F">
      <w:pPr>
        <w:spacing w:line="276" w:lineRule="auto"/>
        <w:rPr>
          <w:rFonts w:asciiTheme="minorHAnsi" w:hAnsiTheme="minorHAnsi" w:cstheme="minorHAnsi"/>
          <w:b/>
        </w:rPr>
      </w:pPr>
      <w:r w:rsidRPr="005B28C2">
        <w:rPr>
          <w:rFonts w:asciiTheme="minorHAnsi" w:hAnsiTheme="minorHAnsi" w:cstheme="minorHAnsi"/>
          <w:b/>
        </w:rPr>
        <w:t>The Westin Hotel</w:t>
      </w:r>
      <w:r w:rsidRPr="005B28C2">
        <w:rPr>
          <w:rFonts w:asciiTheme="minorHAnsi" w:hAnsiTheme="minorHAnsi" w:cstheme="minorHAnsi"/>
          <w:b/>
        </w:rPr>
        <w:tab/>
      </w:r>
      <w:r w:rsidRPr="005B28C2">
        <w:rPr>
          <w:rFonts w:asciiTheme="minorHAnsi" w:hAnsiTheme="minorHAnsi" w:cstheme="minorHAnsi"/>
          <w:b/>
        </w:rPr>
        <w:tab/>
      </w:r>
      <w:r w:rsidRPr="005B28C2">
        <w:rPr>
          <w:rFonts w:asciiTheme="minorHAnsi" w:hAnsiTheme="minorHAnsi" w:cstheme="minorHAnsi"/>
          <w:b/>
        </w:rPr>
        <w:tab/>
      </w:r>
      <w:r w:rsidRPr="005B28C2">
        <w:rPr>
          <w:rFonts w:asciiTheme="minorHAnsi" w:hAnsiTheme="minorHAnsi" w:cstheme="minorHAnsi"/>
          <w:b/>
        </w:rPr>
        <w:tab/>
      </w:r>
      <w:r w:rsidRPr="005B28C2">
        <w:rPr>
          <w:rFonts w:asciiTheme="minorHAnsi" w:hAnsiTheme="minorHAnsi" w:cstheme="minorHAnsi"/>
        </w:rPr>
        <w:t>:</w:t>
      </w:r>
      <w:r w:rsidRPr="005B28C2">
        <w:rPr>
          <w:rFonts w:asciiTheme="minorHAnsi" w:hAnsiTheme="minorHAnsi" w:cstheme="minorHAnsi"/>
        </w:rPr>
        <w:tab/>
        <w:t>MEP Maintenance &amp; DLP</w:t>
      </w:r>
    </w:p>
    <w:p w:rsidR="007B4F4F" w:rsidRDefault="007B4F4F" w:rsidP="002A141F">
      <w:pPr>
        <w:spacing w:line="276" w:lineRule="auto"/>
        <w:rPr>
          <w:rFonts w:asciiTheme="minorHAnsi" w:hAnsiTheme="minorHAnsi" w:cstheme="minorHAnsi"/>
        </w:rPr>
      </w:pPr>
      <w:r w:rsidRPr="000C55EB">
        <w:rPr>
          <w:rFonts w:asciiTheme="minorHAnsi" w:hAnsiTheme="minorHAnsi" w:cstheme="minorHAnsi"/>
          <w:b/>
        </w:rPr>
        <w:t>Al Rostamani Hotel</w:t>
      </w:r>
      <w:r w:rsidR="002A141F">
        <w:rPr>
          <w:rFonts w:asciiTheme="minorHAnsi" w:hAnsiTheme="minorHAnsi" w:cstheme="minorHAnsi"/>
          <w:b/>
        </w:rPr>
        <w:tab/>
      </w:r>
      <w:r w:rsidR="002A141F">
        <w:rPr>
          <w:rFonts w:asciiTheme="minorHAnsi" w:hAnsiTheme="minorHAnsi" w:cstheme="minorHAnsi"/>
          <w:b/>
        </w:rPr>
        <w:tab/>
      </w:r>
      <w:r w:rsidR="002A141F">
        <w:rPr>
          <w:rFonts w:asciiTheme="minorHAnsi" w:hAnsiTheme="minorHAnsi" w:cstheme="minorHAnsi"/>
          <w:b/>
        </w:rPr>
        <w:tab/>
      </w:r>
      <w:r w:rsidR="002A141F">
        <w:rPr>
          <w:rFonts w:asciiTheme="minorHAnsi" w:hAnsiTheme="minorHAnsi" w:cstheme="minorHAnsi"/>
          <w:b/>
        </w:rPr>
        <w:tab/>
      </w:r>
      <w:r w:rsidR="002A141F" w:rsidRPr="002A141F">
        <w:rPr>
          <w:rFonts w:asciiTheme="minorHAnsi" w:hAnsiTheme="minorHAnsi" w:cstheme="minorHAnsi"/>
        </w:rPr>
        <w:t>:</w:t>
      </w:r>
      <w:r w:rsidR="002A141F" w:rsidRPr="002A141F">
        <w:rPr>
          <w:rFonts w:asciiTheme="minorHAnsi" w:hAnsiTheme="minorHAnsi" w:cstheme="minorHAnsi"/>
        </w:rPr>
        <w:tab/>
      </w:r>
      <w:r w:rsidRPr="002A141F">
        <w:rPr>
          <w:rFonts w:asciiTheme="minorHAnsi" w:hAnsiTheme="minorHAnsi" w:cstheme="minorHAnsi"/>
        </w:rPr>
        <w:t>MEP Maintenance</w:t>
      </w:r>
    </w:p>
    <w:p w:rsidR="00505437" w:rsidRDefault="00505437">
      <w:pPr>
        <w:rPr>
          <w:rFonts w:asciiTheme="minorHAnsi" w:hAnsiTheme="minorHAnsi" w:cstheme="minorHAnsi"/>
          <w:b/>
        </w:rPr>
      </w:pPr>
    </w:p>
    <w:p w:rsidR="00205AC4" w:rsidRPr="003B19FB" w:rsidRDefault="00205AC4" w:rsidP="00205AC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Key Responsibilities For </w:t>
      </w:r>
      <w:r w:rsidR="00617F7D">
        <w:rPr>
          <w:rFonts w:asciiTheme="minorHAnsi" w:hAnsiTheme="minorHAnsi" w:cstheme="minorHAnsi"/>
        </w:rPr>
        <w:t>MEP</w:t>
      </w:r>
      <w:r w:rsidR="00200C6A">
        <w:rPr>
          <w:rFonts w:asciiTheme="minorHAnsi" w:hAnsiTheme="minorHAnsi" w:cstheme="minorHAnsi"/>
        </w:rPr>
        <w:t xml:space="preserve"> Maintenance (</w:t>
      </w:r>
      <w:r w:rsidR="00884346">
        <w:rPr>
          <w:rFonts w:asciiTheme="minorHAnsi" w:hAnsiTheme="minorHAnsi" w:cstheme="minorHAnsi"/>
        </w:rPr>
        <w:t>Ppm</w:t>
      </w:r>
      <w:r w:rsidR="00751856">
        <w:rPr>
          <w:rFonts w:asciiTheme="minorHAnsi" w:hAnsiTheme="minorHAnsi" w:cstheme="minorHAnsi"/>
        </w:rPr>
        <w:t>and</w:t>
      </w:r>
      <w:r w:rsidR="003501FD">
        <w:rPr>
          <w:rFonts w:asciiTheme="minorHAnsi" w:hAnsiTheme="minorHAnsi" w:cstheme="minorHAnsi"/>
        </w:rPr>
        <w:t xml:space="preserve"> Call outs</w:t>
      </w:r>
      <w:r w:rsidR="00200C6A">
        <w:rPr>
          <w:rFonts w:asciiTheme="minorHAnsi" w:hAnsiTheme="minorHAnsi" w:cstheme="minorHAnsi"/>
        </w:rPr>
        <w:t>)</w:t>
      </w:r>
    </w:p>
    <w:p w:rsidR="00205AC4" w:rsidRDefault="00205AC4" w:rsidP="00205AC4">
      <w:pPr>
        <w:rPr>
          <w:rFonts w:asciiTheme="minorHAnsi" w:hAnsiTheme="minorHAnsi" w:cstheme="minorHAnsi"/>
        </w:rPr>
      </w:pPr>
    </w:p>
    <w:p w:rsidR="00BC65F7" w:rsidRPr="004568FC" w:rsidRDefault="00BD6FAB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Comply with</w:t>
      </w:r>
      <w:r w:rsidR="005A413F">
        <w:rPr>
          <w:rFonts w:asciiTheme="minorHAnsi" w:hAnsiTheme="minorHAnsi" w:cstheme="minorHAnsi"/>
        </w:rPr>
        <w:t xml:space="preserve">HSE </w:t>
      </w:r>
      <w:r w:rsidR="00BC65F7" w:rsidRPr="004568FC">
        <w:rPr>
          <w:rFonts w:asciiTheme="minorHAnsi" w:hAnsiTheme="minorHAnsi" w:cstheme="minorHAnsi"/>
        </w:rPr>
        <w:t>safety procedures and requirements.</w:t>
      </w:r>
    </w:p>
    <w:p w:rsidR="00BC65F7" w:rsidRPr="004568FC" w:rsidRDefault="00093D6B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>Organized, m</w:t>
      </w:r>
      <w:r w:rsidR="00BC65F7" w:rsidRPr="004568FC">
        <w:rPr>
          <w:rFonts w:asciiTheme="minorHAnsi" w:hAnsiTheme="minorHAnsi" w:cstheme="minorHAnsi"/>
        </w:rPr>
        <w:t>aintaining and executing PPM schedules for all MEP services.</w:t>
      </w:r>
    </w:p>
    <w:p w:rsidR="00BC65F7" w:rsidRPr="004568FC" w:rsidRDefault="00093D6B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 xml:space="preserve">Perform ongoing preventive maintenance </w:t>
      </w:r>
      <w:r w:rsidR="000C31D4" w:rsidRPr="004568FC">
        <w:rPr>
          <w:rFonts w:asciiTheme="minorHAnsi" w:hAnsiTheme="minorHAnsi" w:cstheme="minorHAnsi"/>
        </w:rPr>
        <w:t xml:space="preserve">Follows up on </w:t>
      </w:r>
      <w:r w:rsidRPr="004568FC">
        <w:rPr>
          <w:rFonts w:asciiTheme="minorHAnsi" w:hAnsiTheme="minorHAnsi" w:cstheme="minorHAnsi"/>
        </w:rPr>
        <w:t xml:space="preserve">all </w:t>
      </w:r>
      <w:r w:rsidR="000C31D4" w:rsidRPr="004568FC">
        <w:rPr>
          <w:rFonts w:asciiTheme="minorHAnsi" w:hAnsiTheme="minorHAnsi" w:cstheme="minorHAnsi"/>
        </w:rPr>
        <w:t>MEP PPM schedules on daily basis.</w:t>
      </w:r>
    </w:p>
    <w:p w:rsidR="00587A37" w:rsidRPr="004568FC" w:rsidRDefault="00587A37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 xml:space="preserve">Conducts random </w:t>
      </w:r>
      <w:r w:rsidR="008E681A">
        <w:rPr>
          <w:rFonts w:asciiTheme="minorHAnsi" w:hAnsiTheme="minorHAnsi" w:cstheme="minorHAnsi"/>
        </w:rPr>
        <w:t>quality inspections</w:t>
      </w:r>
      <w:r w:rsidR="00093D6B" w:rsidRPr="004568FC">
        <w:rPr>
          <w:rFonts w:asciiTheme="minorHAnsi" w:hAnsiTheme="minorHAnsi" w:cstheme="minorHAnsi"/>
        </w:rPr>
        <w:t xml:space="preserve"> PPM works</w:t>
      </w:r>
      <w:r w:rsidRPr="004568FC">
        <w:rPr>
          <w:rFonts w:asciiTheme="minorHAnsi" w:hAnsiTheme="minorHAnsi" w:cstheme="minorHAnsi"/>
        </w:rPr>
        <w:t>.</w:t>
      </w:r>
    </w:p>
    <w:p w:rsidR="00CD540F" w:rsidRDefault="00CD540F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CD540F">
        <w:rPr>
          <w:rFonts w:asciiTheme="minorHAnsi" w:hAnsiTheme="minorHAnsi" w:cstheme="minorHAnsi"/>
        </w:rPr>
        <w:t>Responds to all emergencies, breakdowns, safety and security issues</w:t>
      </w:r>
    </w:p>
    <w:p w:rsidR="00916A6C" w:rsidRPr="004568FC" w:rsidRDefault="00CD540F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16A6C" w:rsidRPr="004568FC">
        <w:rPr>
          <w:rFonts w:asciiTheme="minorHAnsi" w:hAnsiTheme="minorHAnsi" w:cstheme="minorHAnsi"/>
        </w:rPr>
        <w:t>rioritizes and plans tasks well and complete tasks within set deadlines</w:t>
      </w:r>
    </w:p>
    <w:p w:rsidR="00A661E8" w:rsidRPr="004568FC" w:rsidRDefault="00A661E8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>Monitor progress against the maintenance program and keep the Management and Business heads updated on maintenance progress.</w:t>
      </w:r>
    </w:p>
    <w:p w:rsidR="007D1778" w:rsidRPr="004568FC" w:rsidRDefault="007D1778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>Maintains records of maintenance and prepares reports to management, as required</w:t>
      </w:r>
      <w:r w:rsidR="00587A37" w:rsidRPr="004568FC">
        <w:rPr>
          <w:rFonts w:asciiTheme="minorHAnsi" w:hAnsiTheme="minorHAnsi" w:cstheme="minorHAnsi"/>
        </w:rPr>
        <w:t>.</w:t>
      </w:r>
    </w:p>
    <w:p w:rsidR="00587A37" w:rsidRPr="004568FC" w:rsidRDefault="00587A37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>Coordinate with Building Managers / FM Supervisor and Updates all the Work status on daily basis</w:t>
      </w:r>
    </w:p>
    <w:p w:rsidR="00A661E8" w:rsidRPr="004568FC" w:rsidRDefault="00A661E8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 xml:space="preserve">Prepare and submit </w:t>
      </w:r>
      <w:r w:rsidR="00093D6B" w:rsidRPr="004568FC">
        <w:rPr>
          <w:rFonts w:asciiTheme="minorHAnsi" w:hAnsiTheme="minorHAnsi" w:cstheme="minorHAnsi"/>
        </w:rPr>
        <w:t>Executive S</w:t>
      </w:r>
      <w:r w:rsidRPr="004568FC">
        <w:rPr>
          <w:rFonts w:asciiTheme="minorHAnsi" w:hAnsiTheme="minorHAnsi" w:cstheme="minorHAnsi"/>
        </w:rPr>
        <w:t xml:space="preserve">ummary </w:t>
      </w:r>
      <w:r w:rsidR="00093D6B" w:rsidRPr="004568FC">
        <w:rPr>
          <w:rFonts w:asciiTheme="minorHAnsi" w:hAnsiTheme="minorHAnsi" w:cstheme="minorHAnsi"/>
        </w:rPr>
        <w:t>R</w:t>
      </w:r>
      <w:r w:rsidRPr="004568FC">
        <w:rPr>
          <w:rFonts w:asciiTheme="minorHAnsi" w:hAnsiTheme="minorHAnsi" w:cstheme="minorHAnsi"/>
        </w:rPr>
        <w:t>eports of conditions in buildings and recommend</w:t>
      </w:r>
      <w:r w:rsidR="00093D6B" w:rsidRPr="004568FC">
        <w:rPr>
          <w:rFonts w:asciiTheme="minorHAnsi" w:hAnsiTheme="minorHAnsi" w:cstheme="minorHAnsi"/>
        </w:rPr>
        <w:t xml:space="preserve"> a</w:t>
      </w:r>
      <w:r w:rsidRPr="004568FC">
        <w:rPr>
          <w:rFonts w:asciiTheme="minorHAnsi" w:hAnsiTheme="minorHAnsi" w:cstheme="minorHAnsi"/>
        </w:rPr>
        <w:t>ctions to be taken.</w:t>
      </w:r>
    </w:p>
    <w:p w:rsidR="00587A37" w:rsidRPr="004568FC" w:rsidRDefault="00587A37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>Perform facility inspections and report on condition affecting operations</w:t>
      </w:r>
    </w:p>
    <w:p w:rsidR="00A661E8" w:rsidRPr="004568FC" w:rsidRDefault="00A661E8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>Investigates special complaints at site.</w:t>
      </w:r>
    </w:p>
    <w:p w:rsidR="00A661E8" w:rsidRPr="004568FC" w:rsidRDefault="00A661E8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>Visits the customers for the all the critical issues raised by them</w:t>
      </w:r>
    </w:p>
    <w:p w:rsidR="00BC65F7" w:rsidRPr="004568FC" w:rsidRDefault="00BC65F7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>Attends all weekly meet</w:t>
      </w:r>
      <w:r w:rsidR="004568FC" w:rsidRPr="004568FC">
        <w:rPr>
          <w:rFonts w:asciiTheme="minorHAnsi" w:hAnsiTheme="minorHAnsi" w:cstheme="minorHAnsi"/>
        </w:rPr>
        <w:t>ings to discussions related to PPM, call out &amp; Ad hoc works</w:t>
      </w:r>
      <w:r w:rsidRPr="004568FC">
        <w:rPr>
          <w:rFonts w:asciiTheme="minorHAnsi" w:hAnsiTheme="minorHAnsi" w:cstheme="minorHAnsi"/>
        </w:rPr>
        <w:t>.</w:t>
      </w:r>
    </w:p>
    <w:p w:rsidR="00A661E8" w:rsidRPr="004568FC" w:rsidRDefault="007F4788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>C</w:t>
      </w:r>
      <w:r w:rsidR="00BC65F7" w:rsidRPr="004568FC">
        <w:rPr>
          <w:rFonts w:asciiTheme="minorHAnsi" w:hAnsiTheme="minorHAnsi" w:cstheme="minorHAnsi"/>
        </w:rPr>
        <w:t>onduct site visits along with service p</w:t>
      </w:r>
      <w:r w:rsidRPr="004568FC">
        <w:rPr>
          <w:rFonts w:asciiTheme="minorHAnsi" w:hAnsiTheme="minorHAnsi" w:cstheme="minorHAnsi"/>
        </w:rPr>
        <w:t>rovider</w:t>
      </w:r>
      <w:r w:rsidR="00567575" w:rsidRPr="004568FC">
        <w:rPr>
          <w:rFonts w:asciiTheme="minorHAnsi" w:hAnsiTheme="minorHAnsi" w:cstheme="minorHAnsi"/>
        </w:rPr>
        <w:t xml:space="preserve"> / clients</w:t>
      </w:r>
      <w:r w:rsidRPr="004568FC">
        <w:rPr>
          <w:rFonts w:asciiTheme="minorHAnsi" w:hAnsiTheme="minorHAnsi" w:cstheme="minorHAnsi"/>
        </w:rPr>
        <w:t xml:space="preserve"> to ensure all notable issues are attended and observed.</w:t>
      </w:r>
    </w:p>
    <w:p w:rsidR="007D1778" w:rsidRPr="004568FC" w:rsidRDefault="007D1778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>Prepares condition survey reports on Emaar assets as and when required by the management and ensure to provide action plan for rectification.</w:t>
      </w:r>
    </w:p>
    <w:p w:rsidR="007D1778" w:rsidRPr="004568FC" w:rsidRDefault="00D820FD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>Ensures that all s</w:t>
      </w:r>
      <w:r w:rsidR="007D1778" w:rsidRPr="004568FC">
        <w:rPr>
          <w:rFonts w:asciiTheme="minorHAnsi" w:hAnsiTheme="minorHAnsi" w:cstheme="minorHAnsi"/>
        </w:rPr>
        <w:t xml:space="preserve">ervice </w:t>
      </w:r>
      <w:r w:rsidRPr="004568FC">
        <w:rPr>
          <w:rFonts w:asciiTheme="minorHAnsi" w:hAnsiTheme="minorHAnsi" w:cstheme="minorHAnsi"/>
        </w:rPr>
        <w:t>r</w:t>
      </w:r>
      <w:r w:rsidR="007D1778" w:rsidRPr="004568FC">
        <w:rPr>
          <w:rFonts w:asciiTheme="minorHAnsi" w:hAnsiTheme="minorHAnsi" w:cstheme="minorHAnsi"/>
        </w:rPr>
        <w:t>equests are attended and closed.</w:t>
      </w:r>
    </w:p>
    <w:p w:rsidR="00A661E8" w:rsidRPr="004568FC" w:rsidRDefault="007D1778" w:rsidP="003B4802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4568FC">
        <w:rPr>
          <w:rFonts w:asciiTheme="minorHAnsi" w:hAnsiTheme="minorHAnsi" w:cstheme="minorHAnsi"/>
        </w:rPr>
        <w:t>Ensures high level customer service.</w:t>
      </w:r>
    </w:p>
    <w:p w:rsidR="00B811D0" w:rsidRPr="00BC65F7" w:rsidRDefault="00B811D0" w:rsidP="00BC65F7">
      <w:pPr>
        <w:rPr>
          <w:rFonts w:asciiTheme="minorHAnsi" w:hAnsiTheme="minorHAnsi" w:cstheme="minorHAnsi"/>
        </w:rPr>
      </w:pPr>
    </w:p>
    <w:p w:rsidR="00205AC4" w:rsidRPr="003B19FB" w:rsidRDefault="00205AC4" w:rsidP="00205AC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Key Responsibilities For Ad Hoc Works</w:t>
      </w:r>
      <w:r w:rsidR="00751856">
        <w:rPr>
          <w:rFonts w:asciiTheme="minorHAnsi" w:hAnsiTheme="minorHAnsi" w:cstheme="minorHAnsi"/>
        </w:rPr>
        <w:t>and</w:t>
      </w:r>
      <w:r w:rsidR="0040727D" w:rsidRPr="0040727D">
        <w:rPr>
          <w:rFonts w:asciiTheme="minorHAnsi" w:hAnsiTheme="minorHAnsi" w:cstheme="minorHAnsi"/>
        </w:rPr>
        <w:t>Small Projects</w:t>
      </w:r>
    </w:p>
    <w:p w:rsidR="00637C93" w:rsidRDefault="00637C93" w:rsidP="00637C93">
      <w:pPr>
        <w:spacing w:line="276" w:lineRule="auto"/>
        <w:rPr>
          <w:rFonts w:asciiTheme="minorHAnsi" w:hAnsiTheme="minorHAnsi" w:cstheme="minorHAnsi"/>
        </w:rPr>
      </w:pPr>
    </w:p>
    <w:p w:rsidR="00271AD9" w:rsidRPr="00271AD9" w:rsidRDefault="00271AD9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271AD9">
        <w:rPr>
          <w:rFonts w:asciiTheme="minorHAnsi" w:hAnsiTheme="minorHAnsi" w:cstheme="minorHAnsi"/>
        </w:rPr>
        <w:t>Arrange sit</w:t>
      </w:r>
      <w:r w:rsidR="005A413F">
        <w:rPr>
          <w:rFonts w:asciiTheme="minorHAnsi" w:hAnsiTheme="minorHAnsi" w:cstheme="minorHAnsi"/>
        </w:rPr>
        <w:t xml:space="preserve">e visit getting to ideas </w:t>
      </w:r>
      <w:r w:rsidR="00F03F06">
        <w:rPr>
          <w:rFonts w:asciiTheme="minorHAnsi" w:hAnsiTheme="minorHAnsi" w:cstheme="minorHAnsi"/>
        </w:rPr>
        <w:t>in order to understand scope of works</w:t>
      </w:r>
    </w:p>
    <w:p w:rsidR="00271AD9" w:rsidRPr="00271AD9" w:rsidRDefault="00271AD9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271AD9">
        <w:rPr>
          <w:rFonts w:asciiTheme="minorHAnsi" w:hAnsiTheme="minorHAnsi" w:cstheme="minorHAnsi"/>
        </w:rPr>
        <w:t xml:space="preserve">Making estimation </w:t>
      </w:r>
      <w:r w:rsidR="00F03F06">
        <w:rPr>
          <w:rFonts w:asciiTheme="minorHAnsi" w:hAnsiTheme="minorHAnsi" w:cstheme="minorHAnsi"/>
        </w:rPr>
        <w:t>as per scope of works</w:t>
      </w:r>
    </w:p>
    <w:p w:rsidR="00271AD9" w:rsidRPr="00271AD9" w:rsidRDefault="00271AD9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271AD9">
        <w:rPr>
          <w:rFonts w:asciiTheme="minorHAnsi" w:hAnsiTheme="minorHAnsi" w:cstheme="minorHAnsi"/>
        </w:rPr>
        <w:t>Prepare quotation as per site condition</w:t>
      </w:r>
    </w:p>
    <w:p w:rsidR="00271AD9" w:rsidRPr="00271AD9" w:rsidRDefault="00271AD9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271AD9">
        <w:rPr>
          <w:rFonts w:asciiTheme="minorHAnsi" w:hAnsiTheme="minorHAnsi" w:cstheme="minorHAnsi"/>
        </w:rPr>
        <w:t>Continue follow up to get approval from client</w:t>
      </w:r>
    </w:p>
    <w:p w:rsidR="00871B0F" w:rsidRPr="00871B0F" w:rsidRDefault="00871B0F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871B0F">
        <w:rPr>
          <w:rFonts w:asciiTheme="minorHAnsi" w:hAnsiTheme="minorHAnsi" w:cstheme="minorHAnsi"/>
        </w:rPr>
        <w:t>As per technical specification, materials arrangement for the ad hoc works</w:t>
      </w:r>
    </w:p>
    <w:p w:rsidR="00871B0F" w:rsidRPr="00871B0F" w:rsidRDefault="00871B0F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871B0F">
        <w:rPr>
          <w:rFonts w:asciiTheme="minorHAnsi" w:hAnsiTheme="minorHAnsi" w:cstheme="minorHAnsi"/>
        </w:rPr>
        <w:t>Making submittal schedule for drawing and materials approval</w:t>
      </w:r>
    </w:p>
    <w:p w:rsidR="00271AD9" w:rsidRDefault="00057E3F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Making work schedules as per </w:t>
      </w:r>
      <w:r w:rsidR="00271AD9" w:rsidRPr="00271AD9">
        <w:rPr>
          <w:rFonts w:asciiTheme="minorHAnsi" w:hAnsiTheme="minorHAnsi" w:cstheme="minorHAnsi"/>
        </w:rPr>
        <w:t>scope of works</w:t>
      </w:r>
    </w:p>
    <w:p w:rsidR="00871B0F" w:rsidRPr="00871B0F" w:rsidRDefault="00871B0F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871B0F">
        <w:rPr>
          <w:rFonts w:asciiTheme="minorHAnsi" w:hAnsiTheme="minorHAnsi" w:cstheme="minorHAnsi"/>
        </w:rPr>
        <w:t>Arrange manpower for concern ad hoc works</w:t>
      </w:r>
    </w:p>
    <w:p w:rsidR="00057E3F" w:rsidRPr="00057E3F" w:rsidRDefault="00057E3F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57E3F">
        <w:rPr>
          <w:rFonts w:asciiTheme="minorHAnsi" w:hAnsiTheme="minorHAnsi" w:cstheme="minorHAnsi"/>
        </w:rPr>
        <w:t xml:space="preserve">Coordinates with other </w:t>
      </w:r>
      <w:r w:rsidR="00871B0F">
        <w:rPr>
          <w:rFonts w:asciiTheme="minorHAnsi" w:hAnsiTheme="minorHAnsi" w:cstheme="minorHAnsi"/>
        </w:rPr>
        <w:t>d</w:t>
      </w:r>
      <w:r w:rsidRPr="00057E3F">
        <w:rPr>
          <w:rFonts w:asciiTheme="minorHAnsi" w:hAnsiTheme="minorHAnsi" w:cstheme="minorHAnsi"/>
        </w:rPr>
        <w:t>epartments when and as needed.</w:t>
      </w:r>
    </w:p>
    <w:p w:rsidR="00F81370" w:rsidRPr="00F81370" w:rsidRDefault="00F81370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F81370">
        <w:rPr>
          <w:rFonts w:asciiTheme="minorHAnsi" w:hAnsiTheme="minorHAnsi" w:cstheme="minorHAnsi"/>
        </w:rPr>
        <w:t xml:space="preserve">Coordinates with stores and all </w:t>
      </w:r>
      <w:r w:rsidR="00871B0F">
        <w:rPr>
          <w:rFonts w:asciiTheme="minorHAnsi" w:hAnsiTheme="minorHAnsi" w:cstheme="minorHAnsi"/>
        </w:rPr>
        <w:t xml:space="preserve">suppliers / </w:t>
      </w:r>
      <w:r w:rsidRPr="00F81370">
        <w:rPr>
          <w:rFonts w:asciiTheme="minorHAnsi" w:hAnsiTheme="minorHAnsi" w:cstheme="minorHAnsi"/>
        </w:rPr>
        <w:t>subcontractors for the delivery and completion of all the works</w:t>
      </w:r>
    </w:p>
    <w:p w:rsidR="00FC06C5" w:rsidRDefault="00FC06C5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Preparing &amp; submitting of metho</w:t>
      </w:r>
      <w:r w:rsidR="00ED5CFA">
        <w:rPr>
          <w:rFonts w:asciiTheme="minorHAnsi" w:hAnsiTheme="minorHAnsi" w:cstheme="minorHAnsi"/>
        </w:rPr>
        <w:t>d statement and risk assessment.</w:t>
      </w:r>
    </w:p>
    <w:p w:rsidR="00271AD9" w:rsidRPr="00271AD9" w:rsidRDefault="00271AD9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271AD9">
        <w:rPr>
          <w:rFonts w:asciiTheme="minorHAnsi" w:hAnsiTheme="minorHAnsi" w:cstheme="minorHAnsi"/>
        </w:rPr>
        <w:t>Client meeting arrangement as per site condition</w:t>
      </w:r>
    </w:p>
    <w:p w:rsidR="00271AD9" w:rsidRPr="00271AD9" w:rsidRDefault="00271AD9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271AD9">
        <w:rPr>
          <w:rFonts w:asciiTheme="minorHAnsi" w:hAnsiTheme="minorHAnsi" w:cstheme="minorHAnsi"/>
        </w:rPr>
        <w:t>During site execution, coordinate with other services</w:t>
      </w:r>
    </w:p>
    <w:p w:rsidR="00271AD9" w:rsidRPr="00271AD9" w:rsidRDefault="00271AD9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271AD9">
        <w:rPr>
          <w:rFonts w:asciiTheme="minorHAnsi" w:hAnsiTheme="minorHAnsi" w:cstheme="minorHAnsi"/>
        </w:rPr>
        <w:t>As per site condition, preparing work inspection reports and getting the approval from client / consultant</w:t>
      </w:r>
    </w:p>
    <w:p w:rsidR="00057E3F" w:rsidRDefault="00271AD9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57E3F">
        <w:rPr>
          <w:rFonts w:asciiTheme="minorHAnsi" w:hAnsiTheme="minorHAnsi" w:cstheme="minorHAnsi"/>
        </w:rPr>
        <w:t>Inform to the concern person for prepare invoice as</w:t>
      </w:r>
      <w:r w:rsidR="00F03F06">
        <w:rPr>
          <w:rFonts w:asciiTheme="minorHAnsi" w:hAnsiTheme="minorHAnsi" w:cstheme="minorHAnsi"/>
        </w:rPr>
        <w:t xml:space="preserve"> per work progress or completed</w:t>
      </w:r>
    </w:p>
    <w:p w:rsidR="00271AD9" w:rsidRPr="00057E3F" w:rsidRDefault="00271AD9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057E3F">
        <w:rPr>
          <w:rFonts w:asciiTheme="minorHAnsi" w:hAnsiTheme="minorHAnsi" w:cstheme="minorHAnsi"/>
        </w:rPr>
        <w:t>Follow up with clients, outstanding payments as per statement of accounts.</w:t>
      </w:r>
    </w:p>
    <w:p w:rsidR="00D73FFE" w:rsidRDefault="00271AD9" w:rsidP="000D23D1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271AD9">
        <w:rPr>
          <w:rFonts w:asciiTheme="minorHAnsi" w:hAnsiTheme="minorHAnsi" w:cstheme="minorHAnsi"/>
        </w:rPr>
        <w:t>Responsible to maintain and update all project related documents as per ISO standards</w:t>
      </w:r>
    </w:p>
    <w:p w:rsidR="00B811D0" w:rsidRDefault="00B811D0">
      <w:pPr>
        <w:rPr>
          <w:rFonts w:asciiTheme="minorHAnsi" w:hAnsiTheme="minorHAnsi" w:cstheme="minorHAnsi"/>
        </w:rPr>
      </w:pPr>
    </w:p>
    <w:p w:rsidR="00205AC4" w:rsidRPr="003B19FB" w:rsidRDefault="00205AC4" w:rsidP="00205AC4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Key Responsibilities For </w:t>
      </w:r>
      <w:r w:rsidR="00884346">
        <w:rPr>
          <w:rFonts w:asciiTheme="minorHAnsi" w:hAnsiTheme="minorHAnsi" w:cstheme="minorHAnsi"/>
        </w:rPr>
        <w:t>Dlp (Defects Liability Period)</w:t>
      </w:r>
    </w:p>
    <w:p w:rsidR="00205AC4" w:rsidRDefault="00205AC4" w:rsidP="00205AC4">
      <w:pPr>
        <w:rPr>
          <w:rFonts w:asciiTheme="minorHAnsi" w:hAnsiTheme="minorHAnsi" w:cstheme="minorHAnsi"/>
        </w:rPr>
      </w:pPr>
    </w:p>
    <w:p w:rsidR="002E1D48" w:rsidRPr="002E1D48" w:rsidRDefault="002E1D48" w:rsidP="00915DE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2E1D48">
        <w:rPr>
          <w:rFonts w:asciiTheme="minorHAnsi" w:hAnsiTheme="minorHAnsi" w:cstheme="minorHAnsi"/>
        </w:rPr>
        <w:t>As per DLP snag list</w:t>
      </w:r>
      <w:r>
        <w:rPr>
          <w:rFonts w:asciiTheme="minorHAnsi" w:hAnsiTheme="minorHAnsi" w:cstheme="minorHAnsi"/>
        </w:rPr>
        <w:t>,</w:t>
      </w:r>
      <w:r w:rsidR="00FC06C5">
        <w:rPr>
          <w:rFonts w:asciiTheme="minorHAnsi" w:hAnsiTheme="minorHAnsi" w:cstheme="minorHAnsi"/>
        </w:rPr>
        <w:t xml:space="preserve"> segregation of </w:t>
      </w:r>
      <w:r w:rsidR="00FC06C5" w:rsidRPr="002E1D48">
        <w:rPr>
          <w:rFonts w:asciiTheme="minorHAnsi" w:hAnsiTheme="minorHAnsi" w:cstheme="minorHAnsi"/>
        </w:rPr>
        <w:t>MEP</w:t>
      </w:r>
      <w:r w:rsidRPr="002E1D48">
        <w:rPr>
          <w:rFonts w:asciiTheme="minorHAnsi" w:hAnsiTheme="minorHAnsi" w:cstheme="minorHAnsi"/>
        </w:rPr>
        <w:t xml:space="preserve"> scope of works.</w:t>
      </w:r>
    </w:p>
    <w:p w:rsidR="002E1D48" w:rsidRPr="002E1D48" w:rsidRDefault="002E1D48" w:rsidP="00915DE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2E1D48">
        <w:rPr>
          <w:rFonts w:asciiTheme="minorHAnsi" w:hAnsiTheme="minorHAnsi" w:cstheme="minorHAnsi"/>
        </w:rPr>
        <w:t>Supervision of quality of works, materials and workmanship related to the Contractor’s defects r</w:t>
      </w:r>
      <w:r>
        <w:rPr>
          <w:rFonts w:asciiTheme="minorHAnsi" w:hAnsiTheme="minorHAnsi" w:cstheme="minorHAnsi"/>
        </w:rPr>
        <w:t>ectification</w:t>
      </w:r>
      <w:r w:rsidRPr="002E1D48">
        <w:rPr>
          <w:rFonts w:asciiTheme="minorHAnsi" w:hAnsiTheme="minorHAnsi" w:cstheme="minorHAnsi"/>
        </w:rPr>
        <w:t xml:space="preserve"> works.</w:t>
      </w:r>
    </w:p>
    <w:p w:rsidR="00D05EF4" w:rsidRPr="00D05EF4" w:rsidRDefault="00D05EF4" w:rsidP="00915DE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D05EF4">
        <w:rPr>
          <w:rFonts w:asciiTheme="minorHAnsi" w:hAnsiTheme="minorHAnsi" w:cstheme="minorHAnsi"/>
        </w:rPr>
        <w:t>During DLP period</w:t>
      </w:r>
      <w:r>
        <w:rPr>
          <w:rFonts w:asciiTheme="minorHAnsi" w:hAnsiTheme="minorHAnsi" w:cstheme="minorHAnsi"/>
        </w:rPr>
        <w:t>,</w:t>
      </w:r>
      <w:r w:rsidRPr="00D05EF4">
        <w:rPr>
          <w:rFonts w:asciiTheme="minorHAnsi" w:hAnsiTheme="minorHAnsi" w:cstheme="minorHAnsi"/>
        </w:rPr>
        <w:t xml:space="preserve"> documentation of the </w:t>
      </w:r>
      <w:r>
        <w:rPr>
          <w:rFonts w:asciiTheme="minorHAnsi" w:hAnsiTheme="minorHAnsi" w:cstheme="minorHAnsi"/>
        </w:rPr>
        <w:t xml:space="preserve">all </w:t>
      </w:r>
      <w:r w:rsidRPr="00D05EF4">
        <w:rPr>
          <w:rFonts w:asciiTheme="minorHAnsi" w:hAnsiTheme="minorHAnsi" w:cstheme="minorHAnsi"/>
        </w:rPr>
        <w:t>warranty issues related to the implemented works.</w:t>
      </w:r>
    </w:p>
    <w:p w:rsidR="00ED5CFA" w:rsidRPr="00ED5CFA" w:rsidRDefault="00ED5CFA" w:rsidP="00915DE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ED5CFA">
        <w:rPr>
          <w:rFonts w:asciiTheme="minorHAnsi" w:hAnsiTheme="minorHAnsi" w:cstheme="minorHAnsi"/>
        </w:rPr>
        <w:t xml:space="preserve">Issuing notifications and instructions to the </w:t>
      </w:r>
      <w:r w:rsidR="00D05EF4">
        <w:rPr>
          <w:rFonts w:asciiTheme="minorHAnsi" w:hAnsiTheme="minorHAnsi" w:cstheme="minorHAnsi"/>
        </w:rPr>
        <w:t>Supplier / Sub-</w:t>
      </w:r>
      <w:r w:rsidRPr="00ED5CFA">
        <w:rPr>
          <w:rFonts w:asciiTheme="minorHAnsi" w:hAnsiTheme="minorHAnsi" w:cstheme="minorHAnsi"/>
        </w:rPr>
        <w:t>Contractor.</w:t>
      </w:r>
    </w:p>
    <w:p w:rsidR="00ED5CFA" w:rsidRDefault="00D05EF4" w:rsidP="00915DE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Preparing and submit </w:t>
      </w:r>
      <w:r w:rsidR="00ED5CFA">
        <w:rPr>
          <w:rFonts w:asciiTheme="minorHAnsi" w:hAnsiTheme="minorHAnsi" w:cstheme="minorHAnsi"/>
        </w:rPr>
        <w:t>work permit along with method statement and risk assessment to main contractor.</w:t>
      </w:r>
    </w:p>
    <w:p w:rsidR="00D05EF4" w:rsidRPr="00D05EF4" w:rsidRDefault="00D05EF4" w:rsidP="00915DE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D05EF4">
        <w:rPr>
          <w:rFonts w:asciiTheme="minorHAnsi" w:hAnsiTheme="minorHAnsi" w:cstheme="minorHAnsi"/>
        </w:rPr>
        <w:t>Ensuring compliance with works contract as per technical specifications.</w:t>
      </w:r>
    </w:p>
    <w:p w:rsidR="002E1D48" w:rsidRDefault="002E1D48" w:rsidP="00915DE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Carried out work joint site inspection with consultant / client. </w:t>
      </w:r>
    </w:p>
    <w:p w:rsidR="00ED5CFA" w:rsidRPr="00ED5CFA" w:rsidRDefault="00ED5CFA" w:rsidP="00915DE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</w:t>
      </w:r>
      <w:r w:rsidRPr="00ED5CFA">
        <w:rPr>
          <w:rFonts w:asciiTheme="minorHAnsi" w:hAnsiTheme="minorHAnsi" w:cstheme="minorHAnsi"/>
        </w:rPr>
        <w:t xml:space="preserve"> meetings with </w:t>
      </w:r>
      <w:r>
        <w:rPr>
          <w:rFonts w:asciiTheme="minorHAnsi" w:hAnsiTheme="minorHAnsi" w:cstheme="minorHAnsi"/>
        </w:rPr>
        <w:t>main contractor / consultant and</w:t>
      </w:r>
      <w:r w:rsidRPr="00ED5CFA">
        <w:rPr>
          <w:rFonts w:asciiTheme="minorHAnsi" w:hAnsiTheme="minorHAnsi" w:cstheme="minorHAnsi"/>
        </w:rPr>
        <w:t xml:space="preserve"> taking the minutes of the meetings.</w:t>
      </w:r>
    </w:p>
    <w:p w:rsidR="00D05EF4" w:rsidRDefault="00ED5CFA" w:rsidP="00915DE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D05EF4">
        <w:rPr>
          <w:rFonts w:asciiTheme="minorHAnsi" w:hAnsiTheme="minorHAnsi" w:cstheme="minorHAnsi"/>
        </w:rPr>
        <w:t xml:space="preserve">Submit a monthly </w:t>
      </w:r>
      <w:r w:rsidR="00D05EF4" w:rsidRPr="00D05EF4">
        <w:rPr>
          <w:rFonts w:asciiTheme="minorHAnsi" w:hAnsiTheme="minorHAnsi" w:cstheme="minorHAnsi"/>
        </w:rPr>
        <w:t xml:space="preserve">DLP </w:t>
      </w:r>
      <w:r w:rsidRPr="00D05EF4">
        <w:rPr>
          <w:rFonts w:asciiTheme="minorHAnsi" w:hAnsiTheme="minorHAnsi" w:cstheme="minorHAnsi"/>
        </w:rPr>
        <w:t>report to consultant</w:t>
      </w:r>
      <w:r w:rsidR="00A8721C">
        <w:rPr>
          <w:rFonts w:asciiTheme="minorHAnsi" w:hAnsiTheme="minorHAnsi" w:cstheme="minorHAnsi"/>
        </w:rPr>
        <w:t xml:space="preserve"> / main contractor</w:t>
      </w:r>
      <w:r w:rsidRPr="00D05EF4">
        <w:rPr>
          <w:rFonts w:asciiTheme="minorHAnsi" w:hAnsiTheme="minorHAnsi" w:cstheme="minorHAnsi"/>
        </w:rPr>
        <w:t>, summarizing all undertaken actions, ad-hoc report</w:t>
      </w:r>
      <w:r w:rsidR="00D05EF4">
        <w:rPr>
          <w:rFonts w:asciiTheme="minorHAnsi" w:hAnsiTheme="minorHAnsi" w:cstheme="minorHAnsi"/>
        </w:rPr>
        <w:t xml:space="preserve"> if required and a final report.</w:t>
      </w:r>
    </w:p>
    <w:p w:rsidR="002E1D48" w:rsidRPr="00D05EF4" w:rsidRDefault="00ED5CFA" w:rsidP="00915DE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D05EF4">
        <w:rPr>
          <w:rFonts w:asciiTheme="minorHAnsi" w:hAnsiTheme="minorHAnsi" w:cstheme="minorHAnsi"/>
        </w:rPr>
        <w:t>Provide all supporting documents to issuing of Final Acceptance Certificate.</w:t>
      </w:r>
    </w:p>
    <w:p w:rsidR="002E1D48" w:rsidRPr="002E1D48" w:rsidRDefault="00FC06C5" w:rsidP="00915DE3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Ensure the all the work inspection approved by the consultant</w:t>
      </w:r>
      <w:r w:rsidR="002E1D48">
        <w:rPr>
          <w:rFonts w:asciiTheme="minorHAnsi" w:hAnsiTheme="minorHAnsi" w:cstheme="minorHAnsi"/>
        </w:rPr>
        <w:t xml:space="preserve"> to release </w:t>
      </w:r>
      <w:r w:rsidR="002E1D48" w:rsidRPr="002E1D48">
        <w:rPr>
          <w:rFonts w:asciiTheme="minorHAnsi" w:hAnsiTheme="minorHAnsi" w:cstheme="minorHAnsi"/>
        </w:rPr>
        <w:t>retention moneys.</w:t>
      </w:r>
    </w:p>
    <w:p w:rsidR="0064465C" w:rsidRPr="00141A4B" w:rsidRDefault="0064465C" w:rsidP="00900762">
      <w:pPr>
        <w:pStyle w:val="ListParagraph"/>
        <w:spacing w:line="276" w:lineRule="auto"/>
        <w:rPr>
          <w:rFonts w:asciiTheme="minorHAnsi" w:hAnsiTheme="minorHAnsi" w:cstheme="minorHAnsi"/>
        </w:rPr>
      </w:pPr>
    </w:p>
    <w:p w:rsidR="00251FA2" w:rsidRPr="003B19FB" w:rsidRDefault="00BF57FB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Skills &amp; Attributes</w:t>
      </w:r>
    </w:p>
    <w:p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:rsidR="00B61C42" w:rsidRDefault="00BF57FB" w:rsidP="00885E90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320036">
        <w:rPr>
          <w:rFonts w:asciiTheme="minorHAnsi" w:hAnsiTheme="minorHAnsi" w:cstheme="minorHAnsi"/>
        </w:rPr>
        <w:t xml:space="preserve">Valid </w:t>
      </w:r>
      <w:r w:rsidR="00B61C42" w:rsidRPr="00320036">
        <w:rPr>
          <w:rFonts w:asciiTheme="minorHAnsi" w:hAnsiTheme="minorHAnsi" w:cstheme="minorHAnsi"/>
        </w:rPr>
        <w:t>U</w:t>
      </w:r>
      <w:r w:rsidRPr="00320036">
        <w:rPr>
          <w:rFonts w:asciiTheme="minorHAnsi" w:hAnsiTheme="minorHAnsi" w:cstheme="minorHAnsi"/>
        </w:rPr>
        <w:t>.</w:t>
      </w:r>
      <w:r w:rsidR="00B61C42" w:rsidRPr="00320036">
        <w:rPr>
          <w:rFonts w:asciiTheme="minorHAnsi" w:hAnsiTheme="minorHAnsi" w:cstheme="minorHAnsi"/>
        </w:rPr>
        <w:t>A</w:t>
      </w:r>
      <w:r w:rsidRPr="00320036">
        <w:rPr>
          <w:rFonts w:asciiTheme="minorHAnsi" w:hAnsiTheme="minorHAnsi" w:cstheme="minorHAnsi"/>
        </w:rPr>
        <w:t>.</w:t>
      </w:r>
      <w:r w:rsidR="00B61C42" w:rsidRPr="00320036">
        <w:rPr>
          <w:rFonts w:asciiTheme="minorHAnsi" w:hAnsiTheme="minorHAnsi" w:cstheme="minorHAnsi"/>
        </w:rPr>
        <w:t>E Driving License</w:t>
      </w:r>
      <w:r w:rsidRPr="00320036">
        <w:rPr>
          <w:rFonts w:asciiTheme="minorHAnsi" w:hAnsiTheme="minorHAnsi" w:cstheme="minorHAnsi"/>
        </w:rPr>
        <w:t xml:space="preserve"> Holder</w:t>
      </w:r>
      <w:r w:rsidR="00B61C42" w:rsidRPr="00320036">
        <w:rPr>
          <w:rFonts w:asciiTheme="minorHAnsi" w:hAnsiTheme="minorHAnsi" w:cstheme="minorHAnsi"/>
        </w:rPr>
        <w:tab/>
      </w:r>
    </w:p>
    <w:p w:rsidR="00F74861" w:rsidRPr="00320036" w:rsidRDefault="00F74861" w:rsidP="00885E90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320036">
        <w:rPr>
          <w:rFonts w:asciiTheme="minorHAnsi" w:hAnsiTheme="minorHAnsi" w:cstheme="minorHAnsi"/>
        </w:rPr>
        <w:t>Dubai Civil Defense</w:t>
      </w:r>
      <w:r w:rsidR="002C5F09">
        <w:rPr>
          <w:rFonts w:asciiTheme="minorHAnsi" w:hAnsiTheme="minorHAnsi" w:cstheme="minorHAnsi"/>
        </w:rPr>
        <w:t xml:space="preserve">, Technician card holder for Installation &amp; Maintenance License </w:t>
      </w:r>
    </w:p>
    <w:p w:rsidR="00B61C42" w:rsidRPr="00320036" w:rsidRDefault="002C5F09" w:rsidP="00885E90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Certified Emergency First Aider plus Defib&amp; CPR</w:t>
      </w:r>
    </w:p>
    <w:p w:rsidR="00BF57FB" w:rsidRDefault="00BF57FB" w:rsidP="00885E90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320036">
        <w:rPr>
          <w:rFonts w:asciiTheme="minorHAnsi" w:hAnsiTheme="minorHAnsi" w:cstheme="minorHAnsi"/>
        </w:rPr>
        <w:t>Implant Training at Naively Lignite Corporation</w:t>
      </w:r>
      <w:r w:rsidR="002E79EF">
        <w:rPr>
          <w:rFonts w:asciiTheme="minorHAnsi" w:hAnsiTheme="minorHAnsi" w:cstheme="minorHAnsi"/>
        </w:rPr>
        <w:t xml:space="preserve"> Limited</w:t>
      </w:r>
    </w:p>
    <w:p w:rsidR="001478CD" w:rsidRPr="001478CD" w:rsidRDefault="001478CD" w:rsidP="009771E9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478CD">
        <w:rPr>
          <w:rFonts w:asciiTheme="minorHAnsi" w:hAnsiTheme="minorHAnsi" w:cstheme="minorHAnsi"/>
        </w:rPr>
        <w:t xml:space="preserve">Well Conversant and hands on experience in Microsoft </w:t>
      </w:r>
      <w:r w:rsidR="00504942">
        <w:rPr>
          <w:rFonts w:asciiTheme="minorHAnsi" w:hAnsiTheme="minorHAnsi" w:cstheme="minorHAnsi"/>
        </w:rPr>
        <w:t>O</w:t>
      </w:r>
      <w:r w:rsidRPr="001478CD">
        <w:rPr>
          <w:rFonts w:asciiTheme="minorHAnsi" w:hAnsiTheme="minorHAnsi" w:cstheme="minorHAnsi"/>
        </w:rPr>
        <w:t xml:space="preserve">ffice. </w:t>
      </w:r>
    </w:p>
    <w:p w:rsidR="00F74861" w:rsidRPr="00320036" w:rsidRDefault="00F74861" w:rsidP="00885E90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320036">
        <w:rPr>
          <w:rFonts w:asciiTheme="minorHAnsi" w:hAnsiTheme="minorHAnsi" w:cstheme="minorHAnsi"/>
        </w:rPr>
        <w:t>Being Safety Co-coordinator, having sound knowledge in importance of Safety, Safety Standards &amp; safe environment to work without any Incidents and Accidents.</w:t>
      </w:r>
    </w:p>
    <w:p w:rsidR="00F74861" w:rsidRPr="00307AD6" w:rsidRDefault="00F74861" w:rsidP="001478CD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320036">
        <w:rPr>
          <w:rFonts w:asciiTheme="minorHAnsi" w:hAnsiTheme="minorHAnsi" w:cstheme="minorHAnsi"/>
        </w:rPr>
        <w:t>Open minded, Positive, Committed</w:t>
      </w:r>
      <w:r w:rsidR="004D52B2">
        <w:rPr>
          <w:rFonts w:asciiTheme="minorHAnsi" w:hAnsiTheme="minorHAnsi" w:cstheme="minorHAnsi"/>
        </w:rPr>
        <w:t xml:space="preserve">, Enthusiastic, Team player, </w:t>
      </w:r>
      <w:r w:rsidRPr="00320036">
        <w:rPr>
          <w:rFonts w:asciiTheme="minorHAnsi" w:hAnsiTheme="minorHAnsi" w:cstheme="minorHAnsi"/>
        </w:rPr>
        <w:t xml:space="preserve">Self-motivated person </w:t>
      </w:r>
      <w:r w:rsidRPr="00307AD6">
        <w:rPr>
          <w:rFonts w:asciiTheme="minorHAnsi" w:hAnsiTheme="minorHAnsi" w:cstheme="minorHAnsi"/>
        </w:rPr>
        <w:t>willing to go Extra-mile</w:t>
      </w:r>
      <w:r w:rsidR="004D52B2" w:rsidRPr="00307AD6">
        <w:rPr>
          <w:rFonts w:asciiTheme="minorHAnsi" w:hAnsiTheme="minorHAnsi" w:cstheme="minorHAnsi"/>
        </w:rPr>
        <w:t>.</w:t>
      </w:r>
    </w:p>
    <w:p w:rsidR="001478CD" w:rsidRPr="00307AD6" w:rsidRDefault="001478CD" w:rsidP="001478CD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307AD6">
        <w:rPr>
          <w:rFonts w:asciiTheme="minorHAnsi" w:hAnsiTheme="minorHAnsi" w:cstheme="minorHAnsi"/>
        </w:rPr>
        <w:t>Capable of handling multiple tasks and able to workunder pressure</w:t>
      </w:r>
    </w:p>
    <w:p w:rsidR="00D72060" w:rsidRPr="00307AD6" w:rsidRDefault="00307AD6" w:rsidP="00D72060">
      <w:pPr>
        <w:pStyle w:val="ListParagraph"/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307AD6">
        <w:rPr>
          <w:rFonts w:asciiTheme="minorHAnsi" w:hAnsiTheme="minorHAnsi" w:cstheme="minorHAnsi"/>
        </w:rPr>
        <w:t>Able</w:t>
      </w:r>
      <w:r w:rsidR="00D72060" w:rsidRPr="00307AD6">
        <w:rPr>
          <w:rFonts w:asciiTheme="minorHAnsi" w:hAnsiTheme="minorHAnsi" w:cstheme="minorHAnsi"/>
        </w:rPr>
        <w:t xml:space="preserve"> to utilize available resources effectively.</w:t>
      </w:r>
    </w:p>
    <w:p w:rsidR="00E27B35" w:rsidRPr="00307AD6" w:rsidRDefault="00E27B35" w:rsidP="00E27B35">
      <w:pPr>
        <w:spacing w:line="276" w:lineRule="auto"/>
        <w:rPr>
          <w:rFonts w:asciiTheme="minorHAnsi" w:hAnsiTheme="minorHAnsi" w:cstheme="minorHAnsi"/>
        </w:rPr>
      </w:pPr>
    </w:p>
    <w:p w:rsidR="00251FA2" w:rsidRPr="00A87323" w:rsidRDefault="00C84800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Personne</w:t>
      </w:r>
      <w:r w:rsidR="009A457A" w:rsidRPr="00A87323">
        <w:rPr>
          <w:rFonts w:asciiTheme="minorHAnsi" w:hAnsiTheme="minorHAnsi" w:cstheme="minorHAnsi"/>
        </w:rPr>
        <w:t xml:space="preserve">l </w:t>
      </w:r>
      <w:r>
        <w:rPr>
          <w:rFonts w:asciiTheme="minorHAnsi" w:hAnsiTheme="minorHAnsi" w:cstheme="minorHAnsi"/>
        </w:rPr>
        <w:t>Profile</w:t>
      </w:r>
    </w:p>
    <w:p w:rsidR="00251FA2" w:rsidRPr="003B19FB" w:rsidRDefault="00251FA2" w:rsidP="00A90527">
      <w:pPr>
        <w:rPr>
          <w:rFonts w:asciiTheme="minorHAnsi" w:hAnsiTheme="minorHAnsi" w:cstheme="minorHAnsi"/>
        </w:rPr>
      </w:pPr>
    </w:p>
    <w:p w:rsidR="009A457A" w:rsidRPr="009A457A" w:rsidRDefault="009A457A" w:rsidP="00885E90">
      <w:pPr>
        <w:spacing w:line="276" w:lineRule="auto"/>
        <w:rPr>
          <w:rFonts w:asciiTheme="minorHAnsi" w:hAnsiTheme="minorHAnsi" w:cstheme="minorHAnsi"/>
          <w:b/>
        </w:rPr>
      </w:pPr>
      <w:r w:rsidRPr="009A457A">
        <w:rPr>
          <w:rFonts w:asciiTheme="minorHAnsi" w:hAnsiTheme="minorHAnsi" w:cstheme="minorHAnsi"/>
          <w:b/>
        </w:rPr>
        <w:t>Date of Birth &amp; Age</w:t>
      </w:r>
      <w:r w:rsidRPr="009A457A">
        <w:rPr>
          <w:rFonts w:asciiTheme="minorHAnsi" w:hAnsiTheme="minorHAnsi" w:cstheme="minorHAnsi"/>
          <w:b/>
        </w:rPr>
        <w:tab/>
      </w:r>
      <w:r w:rsidRPr="009A457A">
        <w:rPr>
          <w:rFonts w:asciiTheme="minorHAnsi" w:hAnsiTheme="minorHAnsi" w:cstheme="minorHAnsi"/>
          <w:b/>
        </w:rPr>
        <w:tab/>
        <w:t>:</w:t>
      </w:r>
      <w:r w:rsidRPr="009A457A">
        <w:rPr>
          <w:rFonts w:asciiTheme="minorHAnsi" w:hAnsiTheme="minorHAnsi" w:cstheme="minorHAnsi"/>
          <w:b/>
        </w:rPr>
        <w:tab/>
      </w:r>
      <w:r w:rsidRPr="00E720A5">
        <w:rPr>
          <w:rFonts w:asciiTheme="minorHAnsi" w:hAnsiTheme="minorHAnsi" w:cstheme="minorHAnsi"/>
        </w:rPr>
        <w:t>05.03.1983</w:t>
      </w:r>
      <w:r w:rsidR="001D7DED">
        <w:rPr>
          <w:rFonts w:asciiTheme="minorHAnsi" w:hAnsiTheme="minorHAnsi" w:cstheme="minorHAnsi"/>
        </w:rPr>
        <w:t>&amp; 35</w:t>
      </w:r>
    </w:p>
    <w:p w:rsidR="009A457A" w:rsidRPr="009A457A" w:rsidRDefault="009A457A" w:rsidP="00885E90">
      <w:pPr>
        <w:spacing w:line="276" w:lineRule="auto"/>
        <w:rPr>
          <w:rFonts w:asciiTheme="minorHAnsi" w:hAnsiTheme="minorHAnsi" w:cstheme="minorHAnsi"/>
          <w:b/>
        </w:rPr>
      </w:pPr>
      <w:r w:rsidRPr="009A457A">
        <w:rPr>
          <w:rFonts w:asciiTheme="minorHAnsi" w:hAnsiTheme="minorHAnsi" w:cstheme="minorHAnsi"/>
          <w:b/>
        </w:rPr>
        <w:t>Sex</w:t>
      </w:r>
      <w:r w:rsidR="001D7DED">
        <w:rPr>
          <w:rFonts w:asciiTheme="minorHAnsi" w:hAnsiTheme="minorHAnsi" w:cstheme="minorHAnsi"/>
          <w:b/>
        </w:rPr>
        <w:t>&amp;</w:t>
      </w:r>
      <w:r w:rsidR="001D7DED" w:rsidRPr="001D7DED">
        <w:rPr>
          <w:rFonts w:asciiTheme="minorHAnsi" w:hAnsiTheme="minorHAnsi" w:cstheme="minorHAnsi"/>
          <w:b/>
        </w:rPr>
        <w:t>Marital status</w:t>
      </w:r>
      <w:r w:rsidRPr="009A457A">
        <w:rPr>
          <w:rFonts w:asciiTheme="minorHAnsi" w:hAnsiTheme="minorHAnsi" w:cstheme="minorHAnsi"/>
          <w:b/>
        </w:rPr>
        <w:tab/>
      </w:r>
      <w:r w:rsidRPr="009A457A">
        <w:rPr>
          <w:rFonts w:asciiTheme="minorHAnsi" w:hAnsiTheme="minorHAnsi" w:cstheme="minorHAnsi"/>
          <w:b/>
        </w:rPr>
        <w:tab/>
        <w:t>:</w:t>
      </w:r>
      <w:r w:rsidRPr="009A457A">
        <w:rPr>
          <w:rFonts w:asciiTheme="minorHAnsi" w:hAnsiTheme="minorHAnsi" w:cstheme="minorHAnsi"/>
          <w:b/>
        </w:rPr>
        <w:tab/>
      </w:r>
      <w:r w:rsidRPr="00E720A5">
        <w:rPr>
          <w:rFonts w:asciiTheme="minorHAnsi" w:hAnsiTheme="minorHAnsi" w:cstheme="minorHAnsi"/>
        </w:rPr>
        <w:t>Male</w:t>
      </w:r>
      <w:r w:rsidR="001D7DED">
        <w:rPr>
          <w:rFonts w:asciiTheme="minorHAnsi" w:hAnsiTheme="minorHAnsi" w:cstheme="minorHAnsi"/>
        </w:rPr>
        <w:t>&amp; Married</w:t>
      </w:r>
    </w:p>
    <w:p w:rsidR="009A457A" w:rsidRDefault="009A457A" w:rsidP="00885E90">
      <w:pPr>
        <w:spacing w:line="276" w:lineRule="auto"/>
        <w:rPr>
          <w:rFonts w:asciiTheme="minorHAnsi" w:hAnsiTheme="minorHAnsi" w:cstheme="minorHAnsi"/>
        </w:rPr>
      </w:pPr>
      <w:r w:rsidRPr="009A457A">
        <w:rPr>
          <w:rFonts w:asciiTheme="minorHAnsi" w:hAnsiTheme="minorHAnsi" w:cstheme="minorHAnsi"/>
          <w:b/>
        </w:rPr>
        <w:t>Nationality &amp; Religion</w:t>
      </w:r>
      <w:r w:rsidRPr="009A457A">
        <w:rPr>
          <w:rFonts w:asciiTheme="minorHAnsi" w:hAnsiTheme="minorHAnsi" w:cstheme="minorHAnsi"/>
          <w:b/>
        </w:rPr>
        <w:tab/>
        <w:t>:</w:t>
      </w:r>
      <w:r w:rsidRPr="009A457A">
        <w:rPr>
          <w:rFonts w:asciiTheme="minorHAnsi" w:hAnsiTheme="minorHAnsi" w:cstheme="minorHAnsi"/>
          <w:b/>
        </w:rPr>
        <w:tab/>
      </w:r>
      <w:r w:rsidRPr="00E720A5">
        <w:rPr>
          <w:rFonts w:asciiTheme="minorHAnsi" w:hAnsiTheme="minorHAnsi" w:cstheme="minorHAnsi"/>
        </w:rPr>
        <w:t>Indian &amp; Hindu</w:t>
      </w:r>
    </w:p>
    <w:p w:rsidR="00E720A5" w:rsidRDefault="009A457A" w:rsidP="00885E90">
      <w:pPr>
        <w:spacing w:line="276" w:lineRule="auto"/>
        <w:rPr>
          <w:rFonts w:asciiTheme="minorHAnsi" w:hAnsiTheme="minorHAnsi" w:cstheme="minorHAnsi"/>
        </w:rPr>
      </w:pPr>
      <w:r w:rsidRPr="009A457A">
        <w:rPr>
          <w:rFonts w:asciiTheme="minorHAnsi" w:hAnsiTheme="minorHAnsi" w:cstheme="minorHAnsi"/>
          <w:b/>
        </w:rPr>
        <w:t>Languages Known</w:t>
      </w:r>
      <w:r w:rsidRPr="009A457A">
        <w:rPr>
          <w:rFonts w:asciiTheme="minorHAnsi" w:hAnsiTheme="minorHAnsi" w:cstheme="minorHAnsi"/>
          <w:b/>
        </w:rPr>
        <w:tab/>
      </w:r>
      <w:r w:rsidRPr="009A457A">
        <w:rPr>
          <w:rFonts w:asciiTheme="minorHAnsi" w:hAnsiTheme="minorHAnsi" w:cstheme="minorHAnsi"/>
          <w:b/>
        </w:rPr>
        <w:tab/>
        <w:t>:</w:t>
      </w:r>
      <w:r w:rsidRPr="009A457A">
        <w:rPr>
          <w:rFonts w:asciiTheme="minorHAnsi" w:hAnsiTheme="minorHAnsi" w:cstheme="minorHAnsi"/>
          <w:b/>
        </w:rPr>
        <w:tab/>
      </w:r>
      <w:r w:rsidR="00E720A5">
        <w:rPr>
          <w:rFonts w:asciiTheme="minorHAnsi" w:hAnsiTheme="minorHAnsi" w:cstheme="minorHAnsi"/>
        </w:rPr>
        <w:t>English, Hindi, Tamil, T</w:t>
      </w:r>
      <w:r w:rsidRPr="00E720A5">
        <w:rPr>
          <w:rFonts w:asciiTheme="minorHAnsi" w:hAnsiTheme="minorHAnsi" w:cstheme="minorHAnsi"/>
        </w:rPr>
        <w:t>elugu</w:t>
      </w:r>
      <w:r w:rsidR="00E720A5">
        <w:rPr>
          <w:rFonts w:asciiTheme="minorHAnsi" w:hAnsiTheme="minorHAnsi" w:cstheme="minorHAnsi"/>
        </w:rPr>
        <w:t xml:space="preserve"> and Malayalam</w:t>
      </w:r>
    </w:p>
    <w:p w:rsidR="00A7419B" w:rsidRDefault="00A7419B">
      <w:pPr>
        <w:rPr>
          <w:rFonts w:asciiTheme="minorHAnsi" w:hAnsiTheme="minorHAnsi" w:cstheme="minorHAnsi"/>
        </w:rPr>
      </w:pPr>
    </w:p>
    <w:p w:rsidR="00251FA2" w:rsidRPr="00A87323" w:rsidRDefault="00E720A5" w:rsidP="00251FA2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 w:rsidRPr="00A87323">
        <w:rPr>
          <w:rFonts w:asciiTheme="minorHAnsi" w:hAnsiTheme="minorHAnsi" w:cstheme="minorHAnsi"/>
        </w:rPr>
        <w:t>Passport D</w:t>
      </w:r>
      <w:r w:rsidR="009A457A" w:rsidRPr="00A87323">
        <w:rPr>
          <w:rFonts w:asciiTheme="minorHAnsi" w:hAnsiTheme="minorHAnsi" w:cstheme="minorHAnsi"/>
        </w:rPr>
        <w:t>etails</w:t>
      </w:r>
    </w:p>
    <w:p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:rsidR="00E720A5" w:rsidRPr="00E720A5" w:rsidRDefault="00E720A5" w:rsidP="00885E90">
      <w:pPr>
        <w:spacing w:line="276" w:lineRule="auto"/>
        <w:rPr>
          <w:rFonts w:asciiTheme="minorHAnsi" w:hAnsiTheme="minorHAnsi" w:cstheme="minorHAnsi"/>
          <w:b/>
        </w:rPr>
      </w:pPr>
      <w:r w:rsidRPr="00E720A5">
        <w:rPr>
          <w:rFonts w:asciiTheme="minorHAnsi" w:hAnsiTheme="minorHAnsi" w:cstheme="minorHAnsi"/>
          <w:b/>
        </w:rPr>
        <w:t>Date of issue</w:t>
      </w:r>
      <w:r w:rsidRPr="00E720A5">
        <w:rPr>
          <w:rFonts w:asciiTheme="minorHAnsi" w:hAnsiTheme="minorHAnsi" w:cstheme="minorHAnsi"/>
          <w:b/>
        </w:rPr>
        <w:tab/>
      </w:r>
      <w:r w:rsidRPr="00E720A5">
        <w:rPr>
          <w:rFonts w:asciiTheme="minorHAnsi" w:hAnsiTheme="minorHAnsi" w:cstheme="minorHAnsi"/>
          <w:b/>
        </w:rPr>
        <w:tab/>
      </w:r>
      <w:r w:rsidRPr="00E720A5">
        <w:rPr>
          <w:rFonts w:asciiTheme="minorHAnsi" w:hAnsiTheme="minorHAnsi" w:cstheme="minorHAnsi"/>
          <w:b/>
        </w:rPr>
        <w:tab/>
        <w:t>:</w:t>
      </w:r>
      <w:r w:rsidR="00BF1924">
        <w:rPr>
          <w:rFonts w:asciiTheme="minorHAnsi" w:hAnsiTheme="minorHAnsi" w:cstheme="minorHAnsi"/>
          <w:b/>
        </w:rPr>
        <w:tab/>
      </w:r>
      <w:r w:rsidR="00BF1924" w:rsidRPr="00BF1924">
        <w:rPr>
          <w:rFonts w:asciiTheme="minorHAnsi" w:hAnsiTheme="minorHAnsi" w:cstheme="minorHAnsi"/>
        </w:rPr>
        <w:t>17/11/2014</w:t>
      </w:r>
    </w:p>
    <w:p w:rsidR="00E720A5" w:rsidRPr="00E720A5" w:rsidRDefault="00E720A5" w:rsidP="00885E90">
      <w:pPr>
        <w:spacing w:line="276" w:lineRule="auto"/>
        <w:rPr>
          <w:rFonts w:asciiTheme="minorHAnsi" w:hAnsiTheme="minorHAnsi" w:cstheme="minorHAnsi"/>
          <w:b/>
        </w:rPr>
      </w:pPr>
      <w:r w:rsidRPr="00E720A5">
        <w:rPr>
          <w:rFonts w:asciiTheme="minorHAnsi" w:hAnsiTheme="minorHAnsi" w:cstheme="minorHAnsi"/>
          <w:b/>
        </w:rPr>
        <w:t>Date of expiry</w:t>
      </w:r>
      <w:r w:rsidRPr="00E720A5">
        <w:rPr>
          <w:rFonts w:asciiTheme="minorHAnsi" w:hAnsiTheme="minorHAnsi" w:cstheme="minorHAnsi"/>
          <w:b/>
        </w:rPr>
        <w:tab/>
      </w:r>
      <w:r w:rsidRPr="00E720A5">
        <w:rPr>
          <w:rFonts w:asciiTheme="minorHAnsi" w:hAnsiTheme="minorHAnsi" w:cstheme="minorHAnsi"/>
          <w:b/>
        </w:rPr>
        <w:tab/>
        <w:t>:</w:t>
      </w:r>
      <w:r w:rsidRPr="00E720A5">
        <w:rPr>
          <w:rFonts w:asciiTheme="minorHAnsi" w:hAnsiTheme="minorHAnsi" w:cstheme="minorHAnsi"/>
          <w:b/>
        </w:rPr>
        <w:tab/>
      </w:r>
      <w:r w:rsidR="00BF1924">
        <w:rPr>
          <w:rFonts w:asciiTheme="minorHAnsi" w:hAnsiTheme="minorHAnsi" w:cstheme="minorHAnsi"/>
        </w:rPr>
        <w:t>16/11/2024</w:t>
      </w:r>
    </w:p>
    <w:p w:rsidR="00A90527" w:rsidRDefault="00E720A5" w:rsidP="00885E90">
      <w:pPr>
        <w:spacing w:line="276" w:lineRule="auto"/>
        <w:rPr>
          <w:rFonts w:asciiTheme="minorHAnsi" w:hAnsiTheme="minorHAnsi" w:cstheme="minorHAnsi"/>
          <w:b/>
        </w:rPr>
      </w:pPr>
      <w:r w:rsidRPr="00E720A5">
        <w:rPr>
          <w:rFonts w:asciiTheme="minorHAnsi" w:hAnsiTheme="minorHAnsi" w:cstheme="minorHAnsi"/>
          <w:b/>
        </w:rPr>
        <w:t>Place of issue</w:t>
      </w:r>
      <w:r w:rsidRPr="00E720A5">
        <w:rPr>
          <w:rFonts w:asciiTheme="minorHAnsi" w:hAnsiTheme="minorHAnsi" w:cstheme="minorHAnsi"/>
          <w:b/>
        </w:rPr>
        <w:tab/>
      </w:r>
      <w:r w:rsidRPr="00E720A5">
        <w:rPr>
          <w:rFonts w:asciiTheme="minorHAnsi" w:hAnsiTheme="minorHAnsi" w:cstheme="minorHAnsi"/>
          <w:b/>
        </w:rPr>
        <w:tab/>
      </w:r>
      <w:r w:rsidRPr="00E720A5">
        <w:rPr>
          <w:rFonts w:asciiTheme="minorHAnsi" w:hAnsiTheme="minorHAnsi" w:cstheme="minorHAnsi"/>
          <w:b/>
        </w:rPr>
        <w:tab/>
        <w:t>:</w:t>
      </w:r>
      <w:r w:rsidRPr="00E720A5">
        <w:rPr>
          <w:rFonts w:asciiTheme="minorHAnsi" w:hAnsiTheme="minorHAnsi" w:cstheme="minorHAnsi"/>
          <w:b/>
        </w:rPr>
        <w:tab/>
      </w:r>
      <w:r w:rsidR="00BF1924">
        <w:rPr>
          <w:rFonts w:asciiTheme="minorHAnsi" w:hAnsiTheme="minorHAnsi" w:cstheme="minorHAnsi"/>
        </w:rPr>
        <w:t>Dubai</w:t>
      </w:r>
    </w:p>
    <w:p w:rsidR="00E720A5" w:rsidRPr="003B19FB" w:rsidRDefault="00E720A5" w:rsidP="00E720A5">
      <w:pPr>
        <w:rPr>
          <w:rFonts w:asciiTheme="minorHAnsi" w:hAnsiTheme="minorHAnsi" w:cstheme="minorHAnsi"/>
        </w:rPr>
      </w:pPr>
    </w:p>
    <w:p w:rsidR="00E27B35" w:rsidRDefault="00E27B35" w:rsidP="00E27B35">
      <w:pPr>
        <w:rPr>
          <w:rFonts w:asciiTheme="minorHAnsi" w:hAnsiTheme="minorHAnsi" w:cstheme="minorHAnsi"/>
        </w:rPr>
      </w:pPr>
    </w:p>
    <w:p w:rsidR="00B86531" w:rsidRPr="003B19FB" w:rsidRDefault="00B86531" w:rsidP="00B86531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Declaration</w:t>
      </w:r>
    </w:p>
    <w:p w:rsidR="00B86531" w:rsidRDefault="00B86531" w:rsidP="00B86531">
      <w:pPr>
        <w:rPr>
          <w:rFonts w:asciiTheme="minorHAnsi" w:hAnsiTheme="minorHAnsi" w:cstheme="minorHAnsi"/>
        </w:rPr>
      </w:pPr>
    </w:p>
    <w:p w:rsidR="00B86531" w:rsidRDefault="00B86531" w:rsidP="00B86531">
      <w:pPr>
        <w:rPr>
          <w:rFonts w:asciiTheme="minorHAnsi" w:hAnsiTheme="minorHAnsi" w:cstheme="minorHAnsi"/>
        </w:rPr>
      </w:pPr>
      <w:r w:rsidRPr="005E16BE">
        <w:rPr>
          <w:rFonts w:asciiTheme="minorHAnsi" w:hAnsiTheme="minorHAnsi" w:cstheme="minorHAnsi"/>
        </w:rPr>
        <w:t>I hereby declare the above particulars are true to the best of my knowledge and belief.</w:t>
      </w:r>
    </w:p>
    <w:p w:rsidR="00B86531" w:rsidRPr="003B19FB" w:rsidRDefault="00B86531" w:rsidP="00E27B35">
      <w:pPr>
        <w:rPr>
          <w:rFonts w:asciiTheme="minorHAnsi" w:hAnsiTheme="minorHAnsi" w:cstheme="minorHAnsi"/>
        </w:rPr>
      </w:pPr>
    </w:p>
    <w:p w:rsidR="00E27B35" w:rsidRDefault="00E27B35" w:rsidP="00A90527">
      <w:pPr>
        <w:rPr>
          <w:rFonts w:asciiTheme="minorHAnsi" w:hAnsiTheme="minorHAnsi" w:cstheme="minorHAnsi"/>
          <w:b/>
          <w:bCs/>
        </w:rPr>
      </w:pPr>
    </w:p>
    <w:p w:rsidR="00E27B35" w:rsidRPr="003B19FB" w:rsidRDefault="00E27B35" w:rsidP="00A90527">
      <w:pPr>
        <w:rPr>
          <w:rFonts w:asciiTheme="minorHAnsi" w:hAnsiTheme="minorHAnsi" w:cstheme="minorHAnsi"/>
        </w:rPr>
      </w:pPr>
    </w:p>
    <w:sectPr w:rsidR="00E27B35" w:rsidRPr="003B19FB" w:rsidSect="00AE7752">
      <w:footerReference w:type="default" r:id="rId10"/>
      <w:pgSz w:w="12240" w:h="15840"/>
      <w:pgMar w:top="1440" w:right="1440" w:bottom="709" w:left="1800" w:header="720" w:footer="1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699" w:rsidRDefault="00351699" w:rsidP="005A7565">
      <w:r>
        <w:separator/>
      </w:r>
    </w:p>
  </w:endnote>
  <w:endnote w:type="continuationSeparator" w:id="1">
    <w:p w:rsidR="00351699" w:rsidRDefault="00351699" w:rsidP="005A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CC" w:rsidRDefault="00A027CC" w:rsidP="00A027CC">
    <w:pPr>
      <w:pStyle w:val="Footer"/>
      <w:jc w:val="right"/>
      <w:rPr>
        <w:color w:val="4F81BD" w:themeColor="accent1"/>
      </w:rPr>
    </w:pPr>
    <w:r w:rsidRPr="00A027CC">
      <w:t xml:space="preserve">Page </w:t>
    </w:r>
    <w:r w:rsidR="00CE25E8" w:rsidRPr="00A027CC">
      <w:fldChar w:fldCharType="begin"/>
    </w:r>
    <w:r w:rsidRPr="00A027CC">
      <w:instrText xml:space="preserve"> PAGE  \* Arabic  \* MERGEFORMAT </w:instrText>
    </w:r>
    <w:r w:rsidR="00CE25E8" w:rsidRPr="00A027CC">
      <w:fldChar w:fldCharType="separate"/>
    </w:r>
    <w:r w:rsidR="00351699">
      <w:rPr>
        <w:noProof/>
      </w:rPr>
      <w:t>1</w:t>
    </w:r>
    <w:r w:rsidR="00CE25E8" w:rsidRPr="00A027CC">
      <w:fldChar w:fldCharType="end"/>
    </w:r>
    <w:r w:rsidRPr="00A027CC">
      <w:t xml:space="preserve"> of </w:t>
    </w:r>
    <w:fldSimple w:instr=" NUMPAGES  \* Arabic  \* MERGEFORMAT ">
      <w:r w:rsidR="00351699">
        <w:rPr>
          <w:noProof/>
        </w:rPr>
        <w:t>1</w:t>
      </w:r>
    </w:fldSimple>
  </w:p>
  <w:p w:rsidR="00E85944" w:rsidRDefault="00E85944" w:rsidP="004725C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699" w:rsidRDefault="00351699" w:rsidP="005A7565">
      <w:r>
        <w:separator/>
      </w:r>
    </w:p>
  </w:footnote>
  <w:footnote w:type="continuationSeparator" w:id="1">
    <w:p w:rsidR="00351699" w:rsidRDefault="00351699" w:rsidP="005A7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C749B"/>
    <w:multiLevelType w:val="hybridMultilevel"/>
    <w:tmpl w:val="488EE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76E5"/>
    <w:rsid w:val="000208CD"/>
    <w:rsid w:val="00025C82"/>
    <w:rsid w:val="00034FBA"/>
    <w:rsid w:val="00041558"/>
    <w:rsid w:val="00057E3F"/>
    <w:rsid w:val="000643B3"/>
    <w:rsid w:val="00070ADD"/>
    <w:rsid w:val="00080094"/>
    <w:rsid w:val="0008358E"/>
    <w:rsid w:val="000902C9"/>
    <w:rsid w:val="00093D6B"/>
    <w:rsid w:val="000A4258"/>
    <w:rsid w:val="000B4391"/>
    <w:rsid w:val="000B60D3"/>
    <w:rsid w:val="000C31D4"/>
    <w:rsid w:val="000C536F"/>
    <w:rsid w:val="000C55EB"/>
    <w:rsid w:val="000D23D1"/>
    <w:rsid w:val="000E6D36"/>
    <w:rsid w:val="000F3054"/>
    <w:rsid w:val="001040DE"/>
    <w:rsid w:val="00110337"/>
    <w:rsid w:val="0011219D"/>
    <w:rsid w:val="00113783"/>
    <w:rsid w:val="00115D36"/>
    <w:rsid w:val="00141A4B"/>
    <w:rsid w:val="001478CD"/>
    <w:rsid w:val="0015295F"/>
    <w:rsid w:val="00162986"/>
    <w:rsid w:val="001724B2"/>
    <w:rsid w:val="001B0371"/>
    <w:rsid w:val="001B293D"/>
    <w:rsid w:val="001C29E5"/>
    <w:rsid w:val="001C6829"/>
    <w:rsid w:val="001D0CEC"/>
    <w:rsid w:val="001D35ED"/>
    <w:rsid w:val="001D7DED"/>
    <w:rsid w:val="001E0FD6"/>
    <w:rsid w:val="001E6A4B"/>
    <w:rsid w:val="00200B35"/>
    <w:rsid w:val="00200C6A"/>
    <w:rsid w:val="00205AC4"/>
    <w:rsid w:val="002145F7"/>
    <w:rsid w:val="00236D38"/>
    <w:rsid w:val="0024293F"/>
    <w:rsid w:val="00251FA2"/>
    <w:rsid w:val="00271AD9"/>
    <w:rsid w:val="0027214C"/>
    <w:rsid w:val="00280927"/>
    <w:rsid w:val="002900A1"/>
    <w:rsid w:val="00292655"/>
    <w:rsid w:val="00294A32"/>
    <w:rsid w:val="002A141F"/>
    <w:rsid w:val="002A6DB3"/>
    <w:rsid w:val="002C5F09"/>
    <w:rsid w:val="002E1D48"/>
    <w:rsid w:val="002E79EF"/>
    <w:rsid w:val="00307AD6"/>
    <w:rsid w:val="00320036"/>
    <w:rsid w:val="0032527B"/>
    <w:rsid w:val="00325BE9"/>
    <w:rsid w:val="0033557D"/>
    <w:rsid w:val="003501FD"/>
    <w:rsid w:val="00351699"/>
    <w:rsid w:val="00363CFD"/>
    <w:rsid w:val="00373B8C"/>
    <w:rsid w:val="00377898"/>
    <w:rsid w:val="003808FC"/>
    <w:rsid w:val="00381598"/>
    <w:rsid w:val="003A0D27"/>
    <w:rsid w:val="003A6261"/>
    <w:rsid w:val="003B19FB"/>
    <w:rsid w:val="003B4802"/>
    <w:rsid w:val="003B565A"/>
    <w:rsid w:val="003D2340"/>
    <w:rsid w:val="003D443C"/>
    <w:rsid w:val="003E0912"/>
    <w:rsid w:val="0040727D"/>
    <w:rsid w:val="00426A59"/>
    <w:rsid w:val="00427B9D"/>
    <w:rsid w:val="00431FEA"/>
    <w:rsid w:val="00444D0A"/>
    <w:rsid w:val="0044511B"/>
    <w:rsid w:val="00451217"/>
    <w:rsid w:val="004568FC"/>
    <w:rsid w:val="00472398"/>
    <w:rsid w:val="004725C4"/>
    <w:rsid w:val="00483660"/>
    <w:rsid w:val="00484DC2"/>
    <w:rsid w:val="00496B6E"/>
    <w:rsid w:val="004A7961"/>
    <w:rsid w:val="004B0DA4"/>
    <w:rsid w:val="004C4A7A"/>
    <w:rsid w:val="004D52B2"/>
    <w:rsid w:val="004E0DB0"/>
    <w:rsid w:val="004E676C"/>
    <w:rsid w:val="00504942"/>
    <w:rsid w:val="00505437"/>
    <w:rsid w:val="00532F85"/>
    <w:rsid w:val="005363A9"/>
    <w:rsid w:val="0054200D"/>
    <w:rsid w:val="00542016"/>
    <w:rsid w:val="005436BC"/>
    <w:rsid w:val="00550BCB"/>
    <w:rsid w:val="00557502"/>
    <w:rsid w:val="00567575"/>
    <w:rsid w:val="005709EC"/>
    <w:rsid w:val="00572228"/>
    <w:rsid w:val="00573078"/>
    <w:rsid w:val="0058698A"/>
    <w:rsid w:val="00587A37"/>
    <w:rsid w:val="005965D6"/>
    <w:rsid w:val="005A413F"/>
    <w:rsid w:val="005A7565"/>
    <w:rsid w:val="005B28C2"/>
    <w:rsid w:val="005D338F"/>
    <w:rsid w:val="005D68DB"/>
    <w:rsid w:val="005E16BE"/>
    <w:rsid w:val="005F3638"/>
    <w:rsid w:val="005F61A7"/>
    <w:rsid w:val="00605767"/>
    <w:rsid w:val="0061567C"/>
    <w:rsid w:val="00617F7D"/>
    <w:rsid w:val="00623A2A"/>
    <w:rsid w:val="00631E00"/>
    <w:rsid w:val="00635AE1"/>
    <w:rsid w:val="0063687E"/>
    <w:rsid w:val="00637C93"/>
    <w:rsid w:val="0064465C"/>
    <w:rsid w:val="00644F9A"/>
    <w:rsid w:val="00650706"/>
    <w:rsid w:val="00652D5A"/>
    <w:rsid w:val="00675F5A"/>
    <w:rsid w:val="0068496A"/>
    <w:rsid w:val="0068627A"/>
    <w:rsid w:val="00686BE9"/>
    <w:rsid w:val="00693196"/>
    <w:rsid w:val="006C3415"/>
    <w:rsid w:val="006D230D"/>
    <w:rsid w:val="006D27B2"/>
    <w:rsid w:val="006E2E43"/>
    <w:rsid w:val="007206A2"/>
    <w:rsid w:val="00743C1C"/>
    <w:rsid w:val="00751856"/>
    <w:rsid w:val="00752547"/>
    <w:rsid w:val="00753A19"/>
    <w:rsid w:val="007575FA"/>
    <w:rsid w:val="00764659"/>
    <w:rsid w:val="00765AE2"/>
    <w:rsid w:val="007913FA"/>
    <w:rsid w:val="007938E4"/>
    <w:rsid w:val="00793F1E"/>
    <w:rsid w:val="00794B6C"/>
    <w:rsid w:val="007A4EB9"/>
    <w:rsid w:val="007B4F4F"/>
    <w:rsid w:val="007C56F7"/>
    <w:rsid w:val="007C734D"/>
    <w:rsid w:val="007D1778"/>
    <w:rsid w:val="007E1B3F"/>
    <w:rsid w:val="007F4788"/>
    <w:rsid w:val="00814728"/>
    <w:rsid w:val="008174EB"/>
    <w:rsid w:val="00817725"/>
    <w:rsid w:val="008218D8"/>
    <w:rsid w:val="00822AD1"/>
    <w:rsid w:val="00826356"/>
    <w:rsid w:val="00831597"/>
    <w:rsid w:val="00850C65"/>
    <w:rsid w:val="008524B4"/>
    <w:rsid w:val="00854809"/>
    <w:rsid w:val="0086011F"/>
    <w:rsid w:val="00871B0F"/>
    <w:rsid w:val="008721A2"/>
    <w:rsid w:val="00880C04"/>
    <w:rsid w:val="00884346"/>
    <w:rsid w:val="00885E90"/>
    <w:rsid w:val="008A57C6"/>
    <w:rsid w:val="008A60B6"/>
    <w:rsid w:val="008B69FF"/>
    <w:rsid w:val="008C6A1F"/>
    <w:rsid w:val="008D41CD"/>
    <w:rsid w:val="008E681A"/>
    <w:rsid w:val="008F67A8"/>
    <w:rsid w:val="00900762"/>
    <w:rsid w:val="00915DE3"/>
    <w:rsid w:val="00916A6C"/>
    <w:rsid w:val="00934CD5"/>
    <w:rsid w:val="00940F57"/>
    <w:rsid w:val="009540C7"/>
    <w:rsid w:val="0097565F"/>
    <w:rsid w:val="009771E9"/>
    <w:rsid w:val="0098550F"/>
    <w:rsid w:val="00990697"/>
    <w:rsid w:val="00992036"/>
    <w:rsid w:val="009A18B7"/>
    <w:rsid w:val="009A457A"/>
    <w:rsid w:val="009B20F1"/>
    <w:rsid w:val="009B52C2"/>
    <w:rsid w:val="009C6AA9"/>
    <w:rsid w:val="009D4F51"/>
    <w:rsid w:val="009D5080"/>
    <w:rsid w:val="009E2730"/>
    <w:rsid w:val="00A027CC"/>
    <w:rsid w:val="00A04473"/>
    <w:rsid w:val="00A23D2E"/>
    <w:rsid w:val="00A42029"/>
    <w:rsid w:val="00A4459D"/>
    <w:rsid w:val="00A54E1E"/>
    <w:rsid w:val="00A661E8"/>
    <w:rsid w:val="00A7419B"/>
    <w:rsid w:val="00A7659E"/>
    <w:rsid w:val="00A8721C"/>
    <w:rsid w:val="00A87323"/>
    <w:rsid w:val="00A90527"/>
    <w:rsid w:val="00AA0CA0"/>
    <w:rsid w:val="00AA251B"/>
    <w:rsid w:val="00AD464D"/>
    <w:rsid w:val="00AE7752"/>
    <w:rsid w:val="00AF185D"/>
    <w:rsid w:val="00AF4E2A"/>
    <w:rsid w:val="00AF5F7B"/>
    <w:rsid w:val="00B10EBE"/>
    <w:rsid w:val="00B1508B"/>
    <w:rsid w:val="00B32EC3"/>
    <w:rsid w:val="00B355C7"/>
    <w:rsid w:val="00B4286B"/>
    <w:rsid w:val="00B4642A"/>
    <w:rsid w:val="00B53E5D"/>
    <w:rsid w:val="00B61C42"/>
    <w:rsid w:val="00B6200A"/>
    <w:rsid w:val="00B703F2"/>
    <w:rsid w:val="00B74391"/>
    <w:rsid w:val="00B74E27"/>
    <w:rsid w:val="00B77C69"/>
    <w:rsid w:val="00B811D0"/>
    <w:rsid w:val="00B8192E"/>
    <w:rsid w:val="00B86531"/>
    <w:rsid w:val="00B94F60"/>
    <w:rsid w:val="00BA03D1"/>
    <w:rsid w:val="00BA2807"/>
    <w:rsid w:val="00BA4A75"/>
    <w:rsid w:val="00BC65F7"/>
    <w:rsid w:val="00BC7DFE"/>
    <w:rsid w:val="00BD6FAB"/>
    <w:rsid w:val="00BD799B"/>
    <w:rsid w:val="00BF1924"/>
    <w:rsid w:val="00BF2BDF"/>
    <w:rsid w:val="00BF57FB"/>
    <w:rsid w:val="00C0393F"/>
    <w:rsid w:val="00C10152"/>
    <w:rsid w:val="00C306A5"/>
    <w:rsid w:val="00C31F4E"/>
    <w:rsid w:val="00C3241D"/>
    <w:rsid w:val="00C503E6"/>
    <w:rsid w:val="00C549EB"/>
    <w:rsid w:val="00C55B0B"/>
    <w:rsid w:val="00C626BE"/>
    <w:rsid w:val="00C664EB"/>
    <w:rsid w:val="00C70C0B"/>
    <w:rsid w:val="00C7118F"/>
    <w:rsid w:val="00C7161D"/>
    <w:rsid w:val="00C84800"/>
    <w:rsid w:val="00CA003B"/>
    <w:rsid w:val="00CB10ED"/>
    <w:rsid w:val="00CC5FFC"/>
    <w:rsid w:val="00CD540F"/>
    <w:rsid w:val="00CE25E8"/>
    <w:rsid w:val="00CE2FEB"/>
    <w:rsid w:val="00CF3E34"/>
    <w:rsid w:val="00D0473C"/>
    <w:rsid w:val="00D05EF4"/>
    <w:rsid w:val="00D11D4C"/>
    <w:rsid w:val="00D132BE"/>
    <w:rsid w:val="00D31B8B"/>
    <w:rsid w:val="00D376A7"/>
    <w:rsid w:val="00D426FF"/>
    <w:rsid w:val="00D4355A"/>
    <w:rsid w:val="00D529F1"/>
    <w:rsid w:val="00D637F0"/>
    <w:rsid w:val="00D64F09"/>
    <w:rsid w:val="00D72060"/>
    <w:rsid w:val="00D73FFE"/>
    <w:rsid w:val="00D75222"/>
    <w:rsid w:val="00D761D9"/>
    <w:rsid w:val="00D820FD"/>
    <w:rsid w:val="00D83A1D"/>
    <w:rsid w:val="00D93AA2"/>
    <w:rsid w:val="00D965EB"/>
    <w:rsid w:val="00DA1702"/>
    <w:rsid w:val="00DC2E06"/>
    <w:rsid w:val="00DD7CFE"/>
    <w:rsid w:val="00DE12CA"/>
    <w:rsid w:val="00DF4C88"/>
    <w:rsid w:val="00E105CB"/>
    <w:rsid w:val="00E11E88"/>
    <w:rsid w:val="00E24DA8"/>
    <w:rsid w:val="00E27566"/>
    <w:rsid w:val="00E27B35"/>
    <w:rsid w:val="00E44059"/>
    <w:rsid w:val="00E51A89"/>
    <w:rsid w:val="00E61DB8"/>
    <w:rsid w:val="00E63A49"/>
    <w:rsid w:val="00E720A5"/>
    <w:rsid w:val="00E74BC9"/>
    <w:rsid w:val="00E85944"/>
    <w:rsid w:val="00E9271F"/>
    <w:rsid w:val="00E969E4"/>
    <w:rsid w:val="00EA1A36"/>
    <w:rsid w:val="00EA1B79"/>
    <w:rsid w:val="00EA2F62"/>
    <w:rsid w:val="00EA7F91"/>
    <w:rsid w:val="00EB2A92"/>
    <w:rsid w:val="00EC242A"/>
    <w:rsid w:val="00ED5CFA"/>
    <w:rsid w:val="00ED7C59"/>
    <w:rsid w:val="00EE20BC"/>
    <w:rsid w:val="00EE3D79"/>
    <w:rsid w:val="00EF582B"/>
    <w:rsid w:val="00EF6467"/>
    <w:rsid w:val="00F03F06"/>
    <w:rsid w:val="00F07345"/>
    <w:rsid w:val="00F21E38"/>
    <w:rsid w:val="00F30CEE"/>
    <w:rsid w:val="00F376E5"/>
    <w:rsid w:val="00F41E0C"/>
    <w:rsid w:val="00F54C46"/>
    <w:rsid w:val="00F60B6D"/>
    <w:rsid w:val="00F61891"/>
    <w:rsid w:val="00F61D0D"/>
    <w:rsid w:val="00F71A97"/>
    <w:rsid w:val="00F74861"/>
    <w:rsid w:val="00F8054A"/>
    <w:rsid w:val="00F81370"/>
    <w:rsid w:val="00F8778E"/>
    <w:rsid w:val="00F94A24"/>
    <w:rsid w:val="00F9715D"/>
    <w:rsid w:val="00FA3211"/>
    <w:rsid w:val="00FA7614"/>
    <w:rsid w:val="00FC06C5"/>
    <w:rsid w:val="00FD329F"/>
    <w:rsid w:val="00FE1230"/>
    <w:rsid w:val="00FE2084"/>
    <w:rsid w:val="00FE51E3"/>
    <w:rsid w:val="00FF3F02"/>
    <w:rsid w:val="00FF4C8E"/>
    <w:rsid w:val="00FF63AB"/>
    <w:rsid w:val="00FF65D1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8092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230D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A027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74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1508B"/>
    <w:rPr>
      <w:rFonts w:cs="Arial"/>
      <w:b/>
      <w:bCs/>
      <w:smallCaps/>
      <w:kern w:val="32"/>
      <w:sz w:val="24"/>
      <w:szCs w:val="32"/>
    </w:rPr>
  </w:style>
  <w:style w:type="paragraph" w:styleId="BalloonText">
    <w:name w:val="Balloon Text"/>
    <w:basedOn w:val="Normal"/>
    <w:link w:val="BalloonTextChar"/>
    <w:rsid w:val="00AE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_kali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30F9-88B3-47BE-922D-457135FB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7056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Ganesan   Kaliyarajan</dc:creator>
  <cp:keywords/>
  <dc:description/>
  <cp:lastModifiedBy>HRDESK4</cp:lastModifiedBy>
  <cp:revision>205</cp:revision>
  <dcterms:created xsi:type="dcterms:W3CDTF">2018-06-08T08:29:00Z</dcterms:created>
  <dcterms:modified xsi:type="dcterms:W3CDTF">2018-08-26T05:57:00Z</dcterms:modified>
</cp:coreProperties>
</file>