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C9" w:rsidRPr="009E21C6" w:rsidRDefault="00076E59" w:rsidP="00252DC6">
      <w:pPr>
        <w:pStyle w:val="Name"/>
        <w:rPr>
          <w:rFonts w:asciiTheme="majorHAnsi" w:hAnsiTheme="majorHAnsi"/>
          <w:sz w:val="28"/>
          <w:szCs w:val="28"/>
        </w:rPr>
      </w:pPr>
      <w:r w:rsidRPr="009E21C6">
        <w:rPr>
          <w:rFonts w:asciiTheme="majorHAnsi" w:hAnsiTheme="majorHAnsi"/>
        </w:rPr>
        <w:br/>
      </w:r>
      <w:r w:rsidR="00A92606" w:rsidRPr="009E21C6">
        <w:rPr>
          <w:rFonts w:asciiTheme="majorHAnsi" w:hAnsiTheme="majorHAnsi"/>
          <w:sz w:val="28"/>
          <w:szCs w:val="28"/>
        </w:rPr>
        <w:t xml:space="preserve">Mr. Vishnu </w:t>
      </w:r>
    </w:p>
    <w:p w:rsidR="00A92606" w:rsidRPr="009E21C6" w:rsidRDefault="003B6688" w:rsidP="00A92606">
      <w:pPr>
        <w:pStyle w:val="ContactInfo"/>
        <w:rPr>
          <w:rFonts w:asciiTheme="majorHAnsi" w:hAnsiTheme="majorHAnsi"/>
        </w:rPr>
      </w:pPr>
      <w:hyperlink r:id="rId7" w:history="1">
        <w:r w:rsidRPr="006E7F56">
          <w:rPr>
            <w:rStyle w:val="Hyperlink"/>
            <w:rFonts w:asciiTheme="majorHAnsi" w:hAnsiTheme="majorHAnsi"/>
          </w:rPr>
          <w:t>Vishnu.383015@2freemail.com</w:t>
        </w:r>
      </w:hyperlink>
      <w:r>
        <w:rPr>
          <w:rFonts w:asciiTheme="majorHAnsi" w:hAnsiTheme="majorHAnsi"/>
        </w:rPr>
        <w:t xml:space="preserve"> </w:t>
      </w:r>
    </w:p>
    <w:p w:rsidR="00A92606" w:rsidRPr="009E21C6" w:rsidRDefault="00A92606" w:rsidP="00A92606">
      <w:pPr>
        <w:pStyle w:val="ContactInfo"/>
        <w:rPr>
          <w:rFonts w:asciiTheme="majorHAnsi" w:hAnsiTheme="majorHAnsi"/>
        </w:rPr>
      </w:pPr>
    </w:p>
    <w:p w:rsidR="00956917" w:rsidRPr="009E21C6" w:rsidRDefault="00F82B8A">
      <w:pPr>
        <w:rPr>
          <w:rFonts w:asciiTheme="majorHAnsi" w:hAnsiTheme="majorHAnsi"/>
        </w:rPr>
      </w:pPr>
      <w:r>
        <w:rPr>
          <w:rFonts w:asciiTheme="majorHAnsi" w:hAnsiTheme="majorHAnsi"/>
          <w:noProof/>
        </w:rPr>
        <w:pict>
          <v:shapetype id="_x0000_t202" coordsize="21600,21600" o:spt="202" path="m,l,21600r21600,l21600,xe">
            <v:stroke joinstyle="miter"/>
            <v:path gradientshapeok="t" o:connecttype="rect"/>
          </v:shapetype>
          <v:shape id="Text Box 4" o:spid="_x0000_s1027" type="#_x0000_t202" style="position:absolute;margin-left:-12pt;margin-top:16.25pt;width:494.25pt;height:3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" fillcolor="silver" stroked="f">
            <v:textbox style="mso-next-textbox:#Text Box 4">
              <w:txbxContent>
                <w:p w:rsidR="00A92606" w:rsidRPr="007D000E" w:rsidRDefault="00A92606" w:rsidP="00A92606">
                  <w:pPr>
                    <w:rPr>
                      <w:b/>
                      <w:bCs/>
                    </w:rPr>
                  </w:pPr>
                  <w:r>
                    <w:rPr>
                      <w:b/>
                      <w:bCs/>
                    </w:rPr>
                    <w:t>OBJECTIVE</w:t>
                  </w:r>
                </w:p>
              </w:txbxContent>
            </v:textbox>
          </v:shape>
        </w:pict>
      </w:r>
    </w:p>
    <w:p w:rsidR="00956917" w:rsidRPr="009E21C6" w:rsidRDefault="00956917" w:rsidP="001B1C88">
      <w:pPr>
        <w:pStyle w:val="Heading1"/>
        <w:rPr>
          <w:rFonts w:asciiTheme="majorHAnsi" w:hAnsiTheme="majorHAnsi"/>
        </w:rPr>
      </w:pPr>
      <w:r w:rsidRPr="009E21C6">
        <w:rPr>
          <w:rFonts w:asciiTheme="majorHAnsi" w:hAnsiTheme="majorHAnsi"/>
        </w:rPr>
        <w:t>Experience</w:t>
      </w:r>
    </w:p>
    <w:p w:rsidR="00520C76" w:rsidRPr="009E21C6" w:rsidRDefault="00520C76" w:rsidP="00A92606">
      <w:pPr>
        <w:tabs>
          <w:tab w:val="left" w:pos="1005"/>
        </w:tabs>
        <w:jc w:val="both"/>
        <w:rPr>
          <w:rFonts w:asciiTheme="majorHAnsi" w:eastAsia="Times New Roman" w:hAnsiTheme="majorHAnsi" w:cs="Times New Roman"/>
          <w:color w:val="000000"/>
          <w:sz w:val="24"/>
          <w:szCs w:val="24"/>
        </w:rPr>
      </w:pPr>
    </w:p>
    <w:p w:rsidR="00A92606" w:rsidRPr="009E21C6" w:rsidRDefault="00F82B8A" w:rsidP="00A92606">
      <w:pPr>
        <w:tabs>
          <w:tab w:val="left" w:pos="1005"/>
        </w:tabs>
        <w:jc w:val="both"/>
        <w:rPr>
          <w:rFonts w:asciiTheme="majorHAnsi" w:hAnsiTheme="majorHAnsi" w:cs="Times New Roman"/>
          <w:sz w:val="24"/>
          <w:szCs w:val="24"/>
        </w:rPr>
      </w:pPr>
      <w:r w:rsidRPr="00F82B8A">
        <w:rPr>
          <w:rFonts w:asciiTheme="majorHAnsi" w:hAnsiTheme="majorHAnsi" w:cs="Times New Roman"/>
          <w:b/>
          <w:noProof/>
          <w:sz w:val="24"/>
          <w:szCs w:val="24"/>
        </w:rPr>
        <w:pict>
          <v:shape id="_x0000_s1028" type="#_x0000_t202" style="position:absolute;left:0;text-align:left;margin-left:-6pt;margin-top:70.05pt;width:468pt;height:26.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" fillcolor="silver" stroked="f">
            <v:textbox style="mso-next-textbox:#_x0000_s1028">
              <w:txbxContent>
                <w:p w:rsidR="00A92606" w:rsidRPr="007D000E" w:rsidRDefault="00A92606" w:rsidP="00A92606">
                  <w:pPr>
                    <w:rPr>
                      <w:b/>
                      <w:bCs/>
                    </w:rPr>
                  </w:pPr>
                  <w:r>
                    <w:rPr>
                      <w:b/>
                      <w:bCs/>
                    </w:rPr>
                    <w:t>YEARS OF EXPERIENCE</w:t>
                  </w:r>
                </w:p>
              </w:txbxContent>
            </v:textbox>
          </v:shape>
        </w:pict>
      </w:r>
      <w:r w:rsidR="00A92606" w:rsidRPr="009E21C6">
        <w:rPr>
          <w:rFonts w:asciiTheme="majorHAnsi" w:eastAsia="Times New Roman" w:hAnsiTheme="majorHAnsi" w:cs="Times New Roman"/>
          <w:color w:val="000000"/>
          <w:sz w:val="24"/>
          <w:szCs w:val="24"/>
        </w:rPr>
        <w:t>To seek a challenging position in engineering industry that needs innovation, creativity, dedication and enable me to continue to work in a challenging and fast paced environment, leveraging my current knowledge and fostering creativity with many learning opportunities.</w:t>
      </w:r>
    </w:p>
    <w:p w:rsidR="00A92606" w:rsidRDefault="00A92606" w:rsidP="00A92606">
      <w:pPr>
        <w:jc w:val="both"/>
      </w:pPr>
    </w:p>
    <w:p w:rsidR="00A92606" w:rsidRDefault="00A92606"/>
    <w:p w:rsidR="00627916" w:rsidRDefault="00A92606" w:rsidP="00A92606">
      <w:pPr>
        <w:tabs>
          <w:tab w:val="left" w:pos="-720"/>
          <w:tab w:val="left" w:pos="0"/>
          <w:tab w:val="left" w:pos="720"/>
          <w:tab w:val="left" w:pos="1440"/>
          <w:tab w:val="left" w:pos="2160"/>
        </w:tabs>
        <w:suppressAutoHyphens/>
        <w:jc w:val="both"/>
        <w:rPr>
          <w:rFonts w:asciiTheme="majorHAnsi" w:eastAsia="Times New Roman" w:hAnsiTheme="majorHAnsi" w:cs="Arial"/>
          <w:sz w:val="24"/>
          <w:szCs w:val="24"/>
        </w:rPr>
      </w:pPr>
      <w:r w:rsidRPr="00F92D2A">
        <w:rPr>
          <w:rFonts w:asciiTheme="majorHAnsi" w:eastAsia="Times New Roman" w:hAnsiTheme="majorHAnsi" w:cs="Arial"/>
          <w:spacing w:val="-3"/>
          <w:sz w:val="24"/>
          <w:szCs w:val="24"/>
        </w:rPr>
        <w:t xml:space="preserve">Over </w:t>
      </w:r>
      <w:r w:rsidRPr="00F92D2A">
        <w:rPr>
          <w:rFonts w:asciiTheme="majorHAnsi" w:eastAsia="Times New Roman" w:hAnsiTheme="majorHAnsi" w:cs="Arial"/>
          <w:b/>
          <w:bCs/>
          <w:spacing w:val="-3"/>
          <w:sz w:val="24"/>
          <w:szCs w:val="24"/>
        </w:rPr>
        <w:t>6</w:t>
      </w:r>
      <w:r w:rsidRPr="00F92D2A">
        <w:rPr>
          <w:rFonts w:asciiTheme="majorHAnsi" w:eastAsia="Times New Roman" w:hAnsiTheme="majorHAnsi" w:cs="Arial"/>
          <w:spacing w:val="-3"/>
          <w:sz w:val="24"/>
          <w:szCs w:val="24"/>
        </w:rPr>
        <w:t xml:space="preserve"> years of experience in</w:t>
      </w:r>
      <w:r w:rsidRPr="00F92D2A">
        <w:rPr>
          <w:rFonts w:asciiTheme="majorHAnsi" w:eastAsia="Times New Roman" w:hAnsiTheme="majorHAnsi" w:cs="Arial"/>
          <w:sz w:val="24"/>
          <w:szCs w:val="24"/>
        </w:rPr>
        <w:t xml:space="preserve"> the</w:t>
      </w:r>
      <w:r w:rsidR="00627916">
        <w:rPr>
          <w:rFonts w:asciiTheme="majorHAnsi" w:eastAsia="Times New Roman" w:hAnsiTheme="majorHAnsi" w:cs="Arial"/>
          <w:sz w:val="24"/>
          <w:szCs w:val="24"/>
        </w:rPr>
        <w:t xml:space="preserve"> Study and design of drinking reuse and waste water treatment facilities across the country, significant skills in the technical project management with a focus on recycled water treatment and disinfection alternatives.</w:t>
      </w:r>
    </w:p>
    <w:p w:rsidR="00A92606" w:rsidRDefault="00A92606" w:rsidP="00A92606">
      <w:pPr>
        <w:tabs>
          <w:tab w:val="left" w:pos="-720"/>
          <w:tab w:val="left" w:pos="0"/>
          <w:tab w:val="left" w:pos="720"/>
          <w:tab w:val="left" w:pos="1440"/>
          <w:tab w:val="left" w:pos="2160"/>
        </w:tabs>
        <w:suppressAutoHyphens/>
        <w:jc w:val="both"/>
        <w:rPr>
          <w:rFonts w:asciiTheme="majorHAnsi" w:eastAsia="Times New Roman" w:hAnsiTheme="majorHAnsi" w:cs="Arial"/>
          <w:spacing w:val="-3"/>
          <w:sz w:val="24"/>
          <w:szCs w:val="24"/>
        </w:rPr>
      </w:pPr>
      <w:r w:rsidRPr="00F92D2A">
        <w:rPr>
          <w:rFonts w:asciiTheme="majorHAnsi" w:eastAsia="Times New Roman" w:hAnsiTheme="majorHAnsi" w:cs="Arial"/>
          <w:sz w:val="24"/>
          <w:szCs w:val="24"/>
        </w:rPr>
        <w:t xml:space="preserve"> </w:t>
      </w:r>
      <w:r w:rsidR="00627916">
        <w:rPr>
          <w:rFonts w:asciiTheme="majorHAnsi" w:eastAsia="Times New Roman" w:hAnsiTheme="majorHAnsi" w:cs="Arial"/>
          <w:sz w:val="24"/>
          <w:szCs w:val="24"/>
        </w:rPr>
        <w:t>Analytical and detailed Environmental Engineer with  specialized experience in designing and applying biological solution to water problems ,Water and waste water treatment Plant operations,</w:t>
      </w:r>
      <w:r w:rsidR="00627916" w:rsidRPr="00F92D2A">
        <w:rPr>
          <w:rFonts w:asciiTheme="majorHAnsi" w:eastAsia="Times New Roman" w:hAnsiTheme="majorHAnsi" w:cs="Arial"/>
          <w:sz w:val="24"/>
          <w:szCs w:val="24"/>
        </w:rPr>
        <w:t xml:space="preserve"> Environmental</w:t>
      </w:r>
      <w:r w:rsidRPr="00F92D2A">
        <w:rPr>
          <w:rFonts w:asciiTheme="majorHAnsi" w:eastAsia="Times New Roman" w:hAnsiTheme="majorHAnsi" w:cs="Arial"/>
          <w:sz w:val="24"/>
          <w:szCs w:val="24"/>
        </w:rPr>
        <w:t xml:space="preserve"> Assessment, Environmental Monitoring, Community Mobilization, Natural Resource Management and Biodiversity Disaster management</w:t>
      </w:r>
      <w:r w:rsidRPr="00F92D2A">
        <w:rPr>
          <w:rFonts w:asciiTheme="majorHAnsi" w:eastAsia="Times New Roman" w:hAnsiTheme="majorHAnsi" w:cs="Arial"/>
          <w:spacing w:val="-3"/>
          <w:sz w:val="24"/>
          <w:szCs w:val="24"/>
        </w:rPr>
        <w:t>, Naturally Occurring Radioactivity waste Materials Management, (NORM),Operation and Maintenances of  Sewage Water treatment(STP),Solid waste Management and Environmental Audit</w:t>
      </w:r>
      <w:r>
        <w:rPr>
          <w:rFonts w:asciiTheme="majorHAnsi" w:eastAsia="Times New Roman" w:hAnsiTheme="majorHAnsi" w:cs="Arial"/>
          <w:spacing w:val="-3"/>
          <w:sz w:val="24"/>
          <w:szCs w:val="24"/>
        </w:rPr>
        <w:t>, Water treatment,(RO)Operation and maintenance</w:t>
      </w:r>
      <w:r w:rsidR="00627916">
        <w:rPr>
          <w:rFonts w:asciiTheme="majorHAnsi" w:eastAsia="Times New Roman" w:hAnsiTheme="majorHAnsi" w:cs="Arial"/>
          <w:spacing w:val="-3"/>
          <w:sz w:val="24"/>
          <w:szCs w:val="24"/>
        </w:rPr>
        <w:t xml:space="preserve">. </w:t>
      </w:r>
      <w:proofErr w:type="gramStart"/>
      <w:r w:rsidR="00627916">
        <w:rPr>
          <w:rFonts w:asciiTheme="majorHAnsi" w:eastAsia="Times New Roman" w:hAnsiTheme="majorHAnsi" w:cs="Arial"/>
          <w:spacing w:val="-3"/>
          <w:sz w:val="24"/>
          <w:szCs w:val="24"/>
        </w:rPr>
        <w:t>Uniquely positioned to bring a real world prospective to the engineering &amp; science process.</w:t>
      </w:r>
      <w:proofErr w:type="gramEnd"/>
    </w:p>
    <w:p w:rsidR="00A92606" w:rsidRPr="00F92D2A" w:rsidRDefault="00F82B8A" w:rsidP="00A92606">
      <w:pPr>
        <w:tabs>
          <w:tab w:val="left" w:pos="-720"/>
          <w:tab w:val="left" w:pos="0"/>
          <w:tab w:val="left" w:pos="720"/>
          <w:tab w:val="left" w:pos="1440"/>
          <w:tab w:val="left" w:pos="2160"/>
        </w:tabs>
        <w:suppressAutoHyphens/>
        <w:jc w:val="both"/>
        <w:rPr>
          <w:rFonts w:asciiTheme="majorHAnsi" w:eastAsia="Times New Roman" w:hAnsiTheme="majorHAnsi" w:cs="Arial"/>
          <w:spacing w:val="-3"/>
          <w:sz w:val="24"/>
          <w:szCs w:val="24"/>
        </w:rPr>
      </w:pPr>
      <w:r>
        <w:rPr>
          <w:rFonts w:asciiTheme="majorHAnsi" w:eastAsia="Times New Roman" w:hAnsiTheme="majorHAnsi" w:cs="Arial"/>
          <w:noProof/>
          <w:spacing w:val="-3"/>
          <w:sz w:val="24"/>
          <w:szCs w:val="24"/>
        </w:rPr>
        <w:pict>
          <v:shape id="_x0000_s1029" type="#_x0000_t202" style="position:absolute;left:0;text-align:left;margin-left:-6pt;margin-top:10.1pt;width:468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" fillcolor="silver" stroked="f">
            <v:textbox style="mso-next-textbox:#_x0000_s1029">
              <w:txbxContent>
                <w:p w:rsidR="00A92606" w:rsidRPr="007D000E" w:rsidRDefault="00A92606" w:rsidP="00A92606">
                  <w:pPr>
                    <w:rPr>
                      <w:b/>
                      <w:bCs/>
                    </w:rPr>
                  </w:pPr>
                  <w:r>
                    <w:rPr>
                      <w:b/>
                      <w:bCs/>
                    </w:rPr>
                    <w:t>PROFILE</w:t>
                  </w:r>
                </w:p>
              </w:txbxContent>
            </v:textbox>
          </v:shape>
        </w:pict>
      </w:r>
    </w:p>
    <w:p w:rsidR="00A92606" w:rsidRDefault="00A92606"/>
    <w:p w:rsidR="00A92606" w:rsidRPr="00F92D2A" w:rsidRDefault="00A92606" w:rsidP="00A92606">
      <w:pPr>
        <w:pStyle w:val="ProfileDetails"/>
        <w:ind w:left="0"/>
        <w:jc w:val="both"/>
        <w:rPr>
          <w:rFonts w:asciiTheme="majorHAnsi" w:hAnsiTheme="majorHAnsi"/>
          <w:sz w:val="24"/>
          <w:szCs w:val="24"/>
        </w:rPr>
      </w:pPr>
      <w:proofErr w:type="gramStart"/>
      <w:r>
        <w:rPr>
          <w:rFonts w:asciiTheme="majorHAnsi" w:hAnsiTheme="majorHAnsi"/>
          <w:b/>
          <w:bCs/>
          <w:sz w:val="24"/>
          <w:szCs w:val="24"/>
        </w:rPr>
        <w:t xml:space="preserve">Motivated Environment </w:t>
      </w:r>
      <w:r w:rsidRPr="00F92D2A">
        <w:rPr>
          <w:rFonts w:asciiTheme="majorHAnsi" w:hAnsiTheme="majorHAnsi"/>
          <w:b/>
          <w:bCs/>
          <w:sz w:val="24"/>
          <w:szCs w:val="24"/>
        </w:rPr>
        <w:t>professional with Post Graduate Degree</w:t>
      </w:r>
      <w:r w:rsidR="00627916">
        <w:rPr>
          <w:rFonts w:asciiTheme="majorHAnsi" w:hAnsiTheme="majorHAnsi"/>
          <w:b/>
          <w:bCs/>
          <w:sz w:val="24"/>
          <w:szCs w:val="24"/>
        </w:rPr>
        <w:t xml:space="preserve"> </w:t>
      </w:r>
      <w:r w:rsidRPr="00F92D2A">
        <w:rPr>
          <w:rFonts w:asciiTheme="majorHAnsi" w:hAnsiTheme="majorHAnsi"/>
          <w:sz w:val="24"/>
          <w:szCs w:val="24"/>
        </w:rPr>
        <w:t xml:space="preserve">and a </w:t>
      </w:r>
      <w:r w:rsidR="00627916" w:rsidRPr="00F92D2A">
        <w:rPr>
          <w:rFonts w:asciiTheme="majorHAnsi" w:hAnsiTheme="majorHAnsi"/>
          <w:sz w:val="24"/>
          <w:szCs w:val="24"/>
        </w:rPr>
        <w:t xml:space="preserve">successful </w:t>
      </w:r>
      <w:r w:rsidR="00627916">
        <w:rPr>
          <w:rFonts w:asciiTheme="majorHAnsi" w:hAnsiTheme="majorHAnsi"/>
          <w:b/>
          <w:sz w:val="24"/>
          <w:szCs w:val="24"/>
        </w:rPr>
        <w:t xml:space="preserve">Six years </w:t>
      </w:r>
      <w:r w:rsidRPr="00F92D2A">
        <w:rPr>
          <w:rFonts w:asciiTheme="majorHAnsi" w:hAnsiTheme="majorHAnsi"/>
          <w:b/>
          <w:sz w:val="24"/>
          <w:szCs w:val="24"/>
        </w:rPr>
        <w:t>track record of Experience</w:t>
      </w:r>
      <w:r w:rsidRPr="00F92D2A">
        <w:rPr>
          <w:rFonts w:asciiTheme="majorHAnsi" w:hAnsiTheme="majorHAnsi"/>
          <w:sz w:val="24"/>
          <w:szCs w:val="24"/>
        </w:rPr>
        <w:t>.</w:t>
      </w:r>
      <w:proofErr w:type="gramEnd"/>
      <w:r w:rsidRPr="00F92D2A">
        <w:rPr>
          <w:rFonts w:asciiTheme="majorHAnsi" w:hAnsiTheme="majorHAnsi"/>
          <w:sz w:val="24"/>
          <w:szCs w:val="24"/>
        </w:rPr>
        <w:t xml:space="preserve"> </w:t>
      </w:r>
      <w:proofErr w:type="gramStart"/>
      <w:r w:rsidRPr="00F92D2A">
        <w:rPr>
          <w:rFonts w:asciiTheme="majorHAnsi" w:hAnsiTheme="majorHAnsi"/>
          <w:sz w:val="24"/>
          <w:szCs w:val="24"/>
        </w:rPr>
        <w:t xml:space="preserve">Talent for quickly </w:t>
      </w:r>
      <w:r>
        <w:rPr>
          <w:rFonts w:asciiTheme="majorHAnsi" w:hAnsiTheme="majorHAnsi"/>
          <w:sz w:val="24"/>
          <w:szCs w:val="24"/>
        </w:rPr>
        <w:t>mastering technology.</w:t>
      </w:r>
      <w:proofErr w:type="gramEnd"/>
      <w:r>
        <w:rPr>
          <w:rFonts w:asciiTheme="majorHAnsi" w:hAnsiTheme="majorHAnsi"/>
          <w:sz w:val="24"/>
          <w:szCs w:val="24"/>
        </w:rPr>
        <w:t xml:space="preserve"> </w:t>
      </w:r>
      <w:r w:rsidRPr="00F92D2A">
        <w:rPr>
          <w:rFonts w:asciiTheme="majorHAnsi" w:hAnsiTheme="majorHAnsi"/>
          <w:sz w:val="24"/>
          <w:szCs w:val="24"/>
        </w:rPr>
        <w:t>Demonstrated history of producing</w:t>
      </w:r>
      <w:r w:rsidR="003717B9">
        <w:rPr>
          <w:rFonts w:asciiTheme="majorHAnsi" w:hAnsiTheme="majorHAnsi"/>
          <w:sz w:val="24"/>
          <w:szCs w:val="24"/>
        </w:rPr>
        <w:t xml:space="preserve"> </w:t>
      </w:r>
      <w:r w:rsidRPr="00F92D2A">
        <w:rPr>
          <w:rFonts w:asciiTheme="majorHAnsi" w:hAnsiTheme="majorHAnsi"/>
          <w:sz w:val="24"/>
          <w:szCs w:val="24"/>
        </w:rPr>
        <w:t xml:space="preserve">accurate, timely </w:t>
      </w:r>
      <w:proofErr w:type="spellStart"/>
      <w:r w:rsidRPr="00F92D2A">
        <w:rPr>
          <w:rFonts w:asciiTheme="majorHAnsi" w:hAnsiTheme="majorHAnsi"/>
          <w:sz w:val="24"/>
          <w:szCs w:val="24"/>
        </w:rPr>
        <w:t>reports.</w:t>
      </w:r>
      <w:r w:rsidRPr="001D696E">
        <w:rPr>
          <w:rFonts w:asciiTheme="majorHAnsi" w:hAnsiTheme="majorHAnsi"/>
          <w:sz w:val="24"/>
          <w:szCs w:val="24"/>
        </w:rPr>
        <w:t>Diligence</w:t>
      </w:r>
      <w:proofErr w:type="gramStart"/>
      <w:r w:rsidRPr="001D696E">
        <w:rPr>
          <w:rFonts w:asciiTheme="majorHAnsi" w:hAnsiTheme="majorHAnsi"/>
          <w:sz w:val="24"/>
          <w:szCs w:val="24"/>
        </w:rPr>
        <w:t>,Honesty</w:t>
      </w:r>
      <w:proofErr w:type="spellEnd"/>
      <w:proofErr w:type="gramEnd"/>
      <w:r w:rsidRPr="001D696E">
        <w:rPr>
          <w:rFonts w:asciiTheme="majorHAnsi" w:hAnsiTheme="majorHAnsi"/>
          <w:sz w:val="24"/>
          <w:szCs w:val="24"/>
        </w:rPr>
        <w:t xml:space="preserve"> and I will give my best to the work I do.</w:t>
      </w:r>
    </w:p>
    <w:p w:rsidR="00A92606" w:rsidRPr="00627916" w:rsidRDefault="00A92606" w:rsidP="00A92606">
      <w:pPr>
        <w:pStyle w:val="ProfileDetails"/>
        <w:ind w:left="0"/>
        <w:jc w:val="both"/>
        <w:rPr>
          <w:rFonts w:asciiTheme="majorHAnsi" w:hAnsiTheme="majorHAnsi"/>
          <w:sz w:val="24"/>
          <w:szCs w:val="24"/>
        </w:rPr>
      </w:pPr>
      <w:proofErr w:type="gramStart"/>
      <w:r>
        <w:rPr>
          <w:rFonts w:asciiTheme="majorHAnsi" w:hAnsiTheme="majorHAnsi"/>
          <w:b/>
          <w:bCs/>
          <w:sz w:val="24"/>
          <w:szCs w:val="24"/>
        </w:rPr>
        <w:t xml:space="preserve">Flexible and </w:t>
      </w:r>
      <w:r w:rsidRPr="00F92D2A">
        <w:rPr>
          <w:rFonts w:asciiTheme="majorHAnsi" w:hAnsiTheme="majorHAnsi"/>
          <w:b/>
          <w:bCs/>
          <w:sz w:val="24"/>
          <w:szCs w:val="24"/>
        </w:rPr>
        <w:t>versatile</w:t>
      </w:r>
      <w:r w:rsidRPr="00F92D2A">
        <w:rPr>
          <w:rFonts w:asciiTheme="majorHAnsi" w:hAnsiTheme="majorHAnsi"/>
          <w:bCs/>
          <w:sz w:val="24"/>
          <w:szCs w:val="24"/>
        </w:rPr>
        <w:t>,</w:t>
      </w:r>
      <w:r w:rsidRPr="00F92D2A">
        <w:rPr>
          <w:rFonts w:asciiTheme="majorHAnsi" w:hAnsiTheme="majorHAnsi"/>
          <w:sz w:val="24"/>
          <w:szCs w:val="24"/>
        </w:rPr>
        <w:t xml:space="preserve"> Poised and competent with demonstrat</w:t>
      </w:r>
      <w:r>
        <w:rPr>
          <w:rFonts w:asciiTheme="majorHAnsi" w:hAnsiTheme="majorHAnsi"/>
          <w:sz w:val="24"/>
          <w:szCs w:val="24"/>
        </w:rPr>
        <w:t xml:space="preserve">ed </w:t>
      </w:r>
      <w:r w:rsidRPr="00F92D2A">
        <w:rPr>
          <w:rFonts w:asciiTheme="majorHAnsi" w:hAnsiTheme="majorHAnsi"/>
          <w:sz w:val="24"/>
          <w:szCs w:val="24"/>
        </w:rPr>
        <w:t>ability.</w:t>
      </w:r>
      <w:proofErr w:type="gramEnd"/>
      <w:r w:rsidRPr="00F92D2A">
        <w:rPr>
          <w:rFonts w:asciiTheme="majorHAnsi" w:hAnsiTheme="majorHAnsi"/>
          <w:sz w:val="24"/>
          <w:szCs w:val="24"/>
        </w:rPr>
        <w:t xml:space="preserve"> Thrive in deadline-driven </w:t>
      </w:r>
      <w:r w:rsidR="00627916" w:rsidRPr="00F92D2A">
        <w:rPr>
          <w:rFonts w:asciiTheme="majorHAnsi" w:hAnsiTheme="majorHAnsi"/>
          <w:sz w:val="24"/>
          <w:szCs w:val="24"/>
        </w:rPr>
        <w:t>environments</w:t>
      </w:r>
      <w:r w:rsidR="00627916">
        <w:rPr>
          <w:rFonts w:asciiTheme="majorHAnsi" w:hAnsiTheme="majorHAnsi"/>
          <w:sz w:val="24"/>
          <w:szCs w:val="24"/>
        </w:rPr>
        <w:t>, excellent</w:t>
      </w:r>
      <w:r w:rsidRPr="00F92D2A">
        <w:rPr>
          <w:rFonts w:asciiTheme="majorHAnsi" w:hAnsiTheme="majorHAnsi"/>
          <w:sz w:val="24"/>
          <w:szCs w:val="24"/>
        </w:rPr>
        <w:t xml:space="preserve"> team-building skills.</w:t>
      </w:r>
    </w:p>
    <w:p w:rsidR="00A92606" w:rsidRPr="00F92D2A" w:rsidRDefault="00F82B8A" w:rsidP="00A92606">
      <w:pPr>
        <w:pStyle w:val="ProfileDetails"/>
        <w:ind w:left="0"/>
        <w:jc w:val="both"/>
        <w:rPr>
          <w:rFonts w:asciiTheme="majorHAnsi" w:hAnsiTheme="majorHAnsi"/>
          <w:sz w:val="24"/>
          <w:szCs w:val="24"/>
        </w:rPr>
      </w:pPr>
      <w:r>
        <w:rPr>
          <w:rFonts w:asciiTheme="majorHAnsi" w:hAnsiTheme="majorHAnsi"/>
          <w:noProof/>
          <w:sz w:val="24"/>
          <w:szCs w:val="24"/>
        </w:rPr>
        <w:pict>
          <v:shape id="_x0000_s1036" type="#_x0000_t202" style="position:absolute;left:0;text-align:left;margin-left:-6pt;margin-top:4.1pt;width:468pt;height:27.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" fillcolor="silver" stroked="f">
            <v:textbox style="mso-next-textbox:#_x0000_s1036">
              <w:txbxContent>
                <w:p w:rsidR="00A92606" w:rsidRPr="007D000E" w:rsidRDefault="00A92606" w:rsidP="00A92606">
                  <w:pPr>
                    <w:rPr>
                      <w:b/>
                      <w:bCs/>
                    </w:rPr>
                  </w:pPr>
                  <w:r>
                    <w:rPr>
                      <w:b/>
                      <w:bCs/>
                    </w:rPr>
                    <w:t>EDUCATIONAL ASPECTS</w:t>
                  </w:r>
                </w:p>
              </w:txbxContent>
            </v:textbox>
          </v:shape>
        </w:pict>
      </w:r>
    </w:p>
    <w:p w:rsidR="00A92606" w:rsidRPr="00F92D2A" w:rsidRDefault="00A92606" w:rsidP="00A92606">
      <w:pPr>
        <w:pStyle w:val="ProfileDetails"/>
        <w:ind w:left="0"/>
        <w:jc w:val="both"/>
        <w:rPr>
          <w:rFonts w:asciiTheme="majorHAnsi" w:hAnsiTheme="majorHAnsi"/>
          <w:sz w:val="24"/>
          <w:szCs w:val="24"/>
        </w:rPr>
      </w:pPr>
    </w:p>
    <w:p w:rsidR="00520C76" w:rsidRDefault="00A92606" w:rsidP="00520C76">
      <w:pPr>
        <w:spacing w:after="0"/>
        <w:jc w:val="both"/>
        <w:rPr>
          <w:rFonts w:asciiTheme="majorHAnsi" w:eastAsia="Times New Roman" w:hAnsiTheme="majorHAnsi" w:cs="Arial"/>
          <w:sz w:val="24"/>
          <w:szCs w:val="24"/>
        </w:rPr>
      </w:pPr>
      <w:r>
        <w:rPr>
          <w:rFonts w:asciiTheme="majorHAnsi" w:eastAsia="Times New Roman" w:hAnsiTheme="majorHAnsi" w:cs="Arial"/>
          <w:b/>
          <w:sz w:val="24"/>
          <w:szCs w:val="24"/>
        </w:rPr>
        <w:t xml:space="preserve">Master’s </w:t>
      </w:r>
      <w:r w:rsidRPr="00F92D2A">
        <w:rPr>
          <w:rFonts w:asciiTheme="majorHAnsi" w:eastAsia="Times New Roman" w:hAnsiTheme="majorHAnsi" w:cs="Arial"/>
          <w:b/>
          <w:sz w:val="24"/>
          <w:szCs w:val="24"/>
        </w:rPr>
        <w:t xml:space="preserve">Degree in Environmental Technology </w:t>
      </w:r>
      <w:r w:rsidRPr="00F92D2A">
        <w:rPr>
          <w:rFonts w:asciiTheme="majorHAnsi" w:eastAsia="Times New Roman" w:hAnsiTheme="majorHAnsi" w:cs="Arial"/>
          <w:sz w:val="24"/>
          <w:szCs w:val="24"/>
        </w:rPr>
        <w:t xml:space="preserve">Specialized in </w:t>
      </w:r>
      <w:r w:rsidRPr="00F92D2A">
        <w:rPr>
          <w:rFonts w:asciiTheme="majorHAnsi" w:eastAsia="Times New Roman" w:hAnsiTheme="majorHAnsi" w:cs="Arial"/>
          <w:b/>
          <w:sz w:val="24"/>
          <w:szCs w:val="24"/>
        </w:rPr>
        <w:t>Environmental Engineering</w:t>
      </w:r>
      <w:r w:rsidRPr="00F92D2A">
        <w:rPr>
          <w:rFonts w:asciiTheme="majorHAnsi" w:eastAsia="Times New Roman" w:hAnsiTheme="majorHAnsi" w:cs="Arial"/>
          <w:sz w:val="24"/>
          <w:szCs w:val="24"/>
        </w:rPr>
        <w:t xml:space="preserve"> from Cochin University of Science &amp; Technology</w:t>
      </w:r>
      <w:r w:rsidRPr="00F92D2A">
        <w:rPr>
          <w:rFonts w:asciiTheme="majorHAnsi" w:eastAsia="Times New Roman" w:hAnsiTheme="majorHAnsi" w:cs="Arial"/>
          <w:b/>
          <w:sz w:val="24"/>
          <w:szCs w:val="24"/>
        </w:rPr>
        <w:t xml:space="preserve"> (CUSAT).</w:t>
      </w:r>
      <w:r w:rsidRPr="00F92D2A">
        <w:rPr>
          <w:rFonts w:asciiTheme="majorHAnsi" w:eastAsia="Times New Roman" w:hAnsiTheme="majorHAnsi" w:cs="Arial"/>
          <w:sz w:val="24"/>
          <w:szCs w:val="24"/>
        </w:rPr>
        <w:t xml:space="preserve"> </w:t>
      </w:r>
      <w:proofErr w:type="gramStart"/>
      <w:r w:rsidRPr="00F92D2A">
        <w:rPr>
          <w:rFonts w:asciiTheme="majorHAnsi" w:eastAsia="Times New Roman" w:hAnsiTheme="majorHAnsi" w:cs="Arial"/>
          <w:sz w:val="24"/>
          <w:szCs w:val="24"/>
        </w:rPr>
        <w:t xml:space="preserve">Passed in 2012 with </w:t>
      </w:r>
      <w:r w:rsidRPr="00F92D2A">
        <w:rPr>
          <w:rFonts w:asciiTheme="majorHAnsi" w:eastAsia="Times New Roman" w:hAnsiTheme="majorHAnsi" w:cs="Arial"/>
          <w:b/>
          <w:sz w:val="24"/>
          <w:szCs w:val="24"/>
        </w:rPr>
        <w:t>First Class</w:t>
      </w:r>
      <w:r w:rsidR="00520C76">
        <w:rPr>
          <w:rFonts w:asciiTheme="majorHAnsi" w:eastAsia="Times New Roman" w:hAnsiTheme="majorHAnsi" w:cs="Arial"/>
          <w:b/>
          <w:sz w:val="24"/>
          <w:szCs w:val="24"/>
        </w:rPr>
        <w:t>.</w:t>
      </w:r>
      <w:proofErr w:type="gramEnd"/>
      <w:r w:rsidR="00520C76">
        <w:rPr>
          <w:rFonts w:asciiTheme="majorHAnsi" w:eastAsia="Times New Roman" w:hAnsiTheme="majorHAnsi" w:cs="Arial"/>
          <w:b/>
          <w:sz w:val="24"/>
          <w:szCs w:val="24"/>
        </w:rPr>
        <w:t xml:space="preserve"> </w:t>
      </w:r>
      <w:proofErr w:type="gramStart"/>
      <w:r w:rsidRPr="00F92D2A">
        <w:rPr>
          <w:rFonts w:asciiTheme="majorHAnsi" w:eastAsia="Times New Roman" w:hAnsiTheme="majorHAnsi" w:cs="Arial"/>
          <w:b/>
          <w:sz w:val="24"/>
          <w:szCs w:val="24"/>
        </w:rPr>
        <w:t>Bachelor degree</w:t>
      </w:r>
      <w:r>
        <w:rPr>
          <w:rFonts w:asciiTheme="majorHAnsi" w:eastAsia="Times New Roman" w:hAnsiTheme="majorHAnsi" w:cs="Arial"/>
          <w:b/>
          <w:sz w:val="24"/>
          <w:szCs w:val="24"/>
        </w:rPr>
        <w:t xml:space="preserve"> in </w:t>
      </w:r>
      <w:r w:rsidRPr="00F92D2A">
        <w:rPr>
          <w:rFonts w:asciiTheme="majorHAnsi" w:eastAsia="Times New Roman" w:hAnsiTheme="majorHAnsi" w:cs="Arial"/>
          <w:b/>
          <w:sz w:val="24"/>
          <w:szCs w:val="24"/>
        </w:rPr>
        <w:t>Science</w:t>
      </w:r>
      <w:r w:rsidRPr="00A60602">
        <w:rPr>
          <w:rFonts w:asciiTheme="majorHAnsi" w:eastAsia="Times New Roman" w:hAnsiTheme="majorHAnsi" w:cs="Arial"/>
          <w:b/>
          <w:sz w:val="24"/>
          <w:szCs w:val="24"/>
        </w:rPr>
        <w:t xml:space="preserve"> (Chemistry)</w:t>
      </w:r>
      <w:r w:rsidRPr="00F92D2A">
        <w:rPr>
          <w:rFonts w:asciiTheme="majorHAnsi" w:eastAsia="Times New Roman" w:hAnsiTheme="majorHAnsi" w:cs="Arial"/>
          <w:sz w:val="24"/>
          <w:szCs w:val="24"/>
        </w:rPr>
        <w:t xml:space="preserve"> from Ma</w:t>
      </w:r>
      <w:r>
        <w:rPr>
          <w:rFonts w:asciiTheme="majorHAnsi" w:eastAsia="Times New Roman" w:hAnsiTheme="majorHAnsi" w:cs="Arial"/>
          <w:sz w:val="24"/>
          <w:szCs w:val="24"/>
        </w:rPr>
        <w:t>hatma Gandhi University,</w:t>
      </w:r>
      <w:r w:rsidRPr="00F92D2A">
        <w:rPr>
          <w:rFonts w:asciiTheme="majorHAnsi" w:eastAsia="Times New Roman" w:hAnsiTheme="majorHAnsi" w:cs="Arial"/>
          <w:sz w:val="24"/>
          <w:szCs w:val="24"/>
        </w:rPr>
        <w:t xml:space="preserve"> Passed in 2010</w:t>
      </w:r>
      <w:r w:rsidR="00520C76">
        <w:rPr>
          <w:rFonts w:asciiTheme="majorHAnsi" w:eastAsia="Times New Roman" w:hAnsiTheme="majorHAnsi" w:cs="Arial"/>
          <w:sz w:val="24"/>
          <w:szCs w:val="24"/>
        </w:rPr>
        <w:t>.</w:t>
      </w:r>
      <w:proofErr w:type="gramEnd"/>
    </w:p>
    <w:p w:rsidR="00A92606" w:rsidRPr="00520C76" w:rsidRDefault="00F82B8A" w:rsidP="00520C76">
      <w:pPr>
        <w:spacing w:after="0"/>
        <w:jc w:val="both"/>
        <w:rPr>
          <w:rFonts w:asciiTheme="majorHAnsi" w:eastAsia="Times New Roman" w:hAnsiTheme="majorHAnsi" w:cs="Arial"/>
          <w:sz w:val="24"/>
          <w:szCs w:val="24"/>
        </w:rPr>
      </w:pPr>
      <w:r w:rsidRPr="00F82B8A">
        <w:rPr>
          <w:rFonts w:asciiTheme="majorHAnsi" w:hAnsiTheme="majorHAnsi" w:cs="Arial"/>
          <w:b/>
          <w:iCs/>
          <w:noProof/>
          <w:spacing w:val="-3"/>
          <w:sz w:val="24"/>
          <w:szCs w:val="24"/>
          <w:u w:val="single"/>
        </w:rPr>
        <w:pict>
          <v:shape id="_x0000_s1034" type="#_x0000_t202" style="position:absolute;left:0;text-align:left;margin-left:.75pt;margin-top:2.6pt;width:468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" fillcolor="silver" stroked="f">
            <v:textbox style="mso-next-textbox:#_x0000_s1034">
              <w:txbxContent>
                <w:p w:rsidR="00A92606" w:rsidRPr="007D000E" w:rsidRDefault="00A92606" w:rsidP="00A92606">
                  <w:pPr>
                    <w:rPr>
                      <w:b/>
                      <w:bCs/>
                    </w:rPr>
                  </w:pPr>
                  <w:r>
                    <w:rPr>
                      <w:b/>
                      <w:bCs/>
                    </w:rPr>
                    <w:t>PROFESSIONAL EXPERIENCE</w:t>
                  </w:r>
                </w:p>
              </w:txbxContent>
            </v:textbox>
          </v:shape>
        </w:pict>
      </w:r>
    </w:p>
    <w:p w:rsidR="00A92606" w:rsidRPr="00F92D2A" w:rsidRDefault="00A92606" w:rsidP="00A92606">
      <w:pPr>
        <w:tabs>
          <w:tab w:val="center" w:pos="4680"/>
        </w:tabs>
        <w:suppressAutoHyphens/>
        <w:jc w:val="both"/>
        <w:rPr>
          <w:rFonts w:asciiTheme="majorHAnsi" w:hAnsiTheme="majorHAnsi" w:cs="Arial"/>
          <w:b/>
          <w:iCs/>
          <w:spacing w:val="-3"/>
          <w:sz w:val="24"/>
          <w:szCs w:val="24"/>
          <w:u w:val="single"/>
        </w:rPr>
      </w:pPr>
    </w:p>
    <w:p w:rsidR="00A92606" w:rsidRPr="00F92D2A" w:rsidRDefault="00A92606" w:rsidP="00A92606">
      <w:pPr>
        <w:shd w:val="clear" w:color="auto" w:fill="BFBFBF"/>
        <w:tabs>
          <w:tab w:val="left" w:pos="0"/>
          <w:tab w:val="center" w:pos="4680"/>
        </w:tabs>
        <w:suppressAutoHyphens/>
        <w:jc w:val="center"/>
        <w:rPr>
          <w:rFonts w:asciiTheme="majorHAnsi" w:eastAsia="Times New Roman" w:hAnsiTheme="majorHAnsi" w:cs="Arial"/>
          <w:b/>
          <w:sz w:val="24"/>
          <w:szCs w:val="24"/>
        </w:rPr>
      </w:pPr>
      <w:proofErr w:type="spellStart"/>
      <w:r w:rsidRPr="00F92D2A">
        <w:rPr>
          <w:rFonts w:asciiTheme="majorHAnsi" w:eastAsia="Times New Roman" w:hAnsiTheme="majorHAnsi" w:cs="Arial"/>
          <w:b/>
          <w:sz w:val="24"/>
          <w:szCs w:val="24"/>
        </w:rPr>
        <w:t>Maqshan</w:t>
      </w:r>
      <w:proofErr w:type="spellEnd"/>
      <w:r w:rsidRPr="00F92D2A">
        <w:rPr>
          <w:rFonts w:asciiTheme="majorHAnsi" w:eastAsia="Times New Roman" w:hAnsiTheme="majorHAnsi" w:cs="Arial"/>
          <w:b/>
          <w:sz w:val="24"/>
          <w:szCs w:val="24"/>
        </w:rPr>
        <w:t xml:space="preserve"> oil and Gas Services SAOC</w:t>
      </w:r>
    </w:p>
    <w:p w:rsidR="00A92606" w:rsidRPr="00F92D2A" w:rsidRDefault="00A92606" w:rsidP="00A92606">
      <w:pPr>
        <w:tabs>
          <w:tab w:val="center" w:pos="4680"/>
        </w:tabs>
        <w:suppressAutoHyphens/>
        <w:jc w:val="both"/>
        <w:rPr>
          <w:rFonts w:asciiTheme="majorHAnsi" w:hAnsiTheme="majorHAnsi" w:cs="Arial"/>
          <w:b/>
          <w:iCs/>
          <w:spacing w:val="-3"/>
          <w:sz w:val="24"/>
          <w:szCs w:val="24"/>
          <w:u w:val="single"/>
        </w:rPr>
      </w:pPr>
    </w:p>
    <w:p w:rsidR="00A92606" w:rsidRPr="00F92D2A" w:rsidRDefault="00A92606" w:rsidP="00A92606">
      <w:pPr>
        <w:pStyle w:val="Heading7"/>
        <w:tabs>
          <w:tab w:val="left" w:pos="90"/>
          <w:tab w:val="left" w:pos="2520"/>
        </w:tabs>
        <w:ind w:left="450" w:hanging="450"/>
        <w:rPr>
          <w:rFonts w:eastAsia="Times New Roman" w:cs="Arial"/>
          <w:bCs/>
          <w:i w:val="0"/>
          <w:color w:val="auto"/>
          <w:sz w:val="24"/>
          <w:szCs w:val="24"/>
        </w:rPr>
      </w:pPr>
      <w:r w:rsidRPr="00F92D2A">
        <w:rPr>
          <w:rFonts w:cs="Arial"/>
          <w:bCs/>
          <w:i w:val="0"/>
          <w:color w:val="auto"/>
          <w:spacing w:val="4"/>
          <w:sz w:val="24"/>
          <w:szCs w:val="24"/>
        </w:rPr>
        <w:t xml:space="preserve">      Designation     </w:t>
      </w:r>
      <w:r w:rsidRPr="00F92D2A">
        <w:rPr>
          <w:rFonts w:eastAsia="Times New Roman" w:cs="Arial"/>
          <w:bCs/>
          <w:i w:val="0"/>
          <w:color w:val="auto"/>
          <w:spacing w:val="4"/>
          <w:sz w:val="24"/>
          <w:szCs w:val="24"/>
        </w:rPr>
        <w:t>:</w:t>
      </w:r>
      <w:r w:rsidRPr="00F92D2A">
        <w:rPr>
          <w:rFonts w:eastAsia="Times New Roman" w:cs="Arial"/>
          <w:bCs/>
          <w:i w:val="0"/>
          <w:color w:val="auto"/>
          <w:spacing w:val="4"/>
          <w:sz w:val="24"/>
          <w:szCs w:val="24"/>
        </w:rPr>
        <w:tab/>
      </w:r>
      <w:r w:rsidRPr="00F92D2A">
        <w:rPr>
          <w:rFonts w:eastAsia="Times New Roman" w:cs="Arial"/>
          <w:i w:val="0"/>
          <w:color w:val="auto"/>
          <w:spacing w:val="4"/>
          <w:sz w:val="24"/>
          <w:szCs w:val="24"/>
        </w:rPr>
        <w:t>Environmental Engineer</w:t>
      </w:r>
    </w:p>
    <w:p w:rsidR="00A92606" w:rsidRPr="00F92D2A" w:rsidRDefault="00A92606" w:rsidP="00A92606">
      <w:pPr>
        <w:shd w:val="clear" w:color="auto" w:fill="FFFFFF"/>
        <w:tabs>
          <w:tab w:val="left" w:pos="90"/>
          <w:tab w:val="left" w:pos="2160"/>
          <w:tab w:val="left" w:pos="2520"/>
        </w:tabs>
        <w:autoSpaceDE w:val="0"/>
        <w:autoSpaceDN w:val="0"/>
        <w:adjustRightInd w:val="0"/>
        <w:spacing w:line="220" w:lineRule="exact"/>
        <w:ind w:left="450" w:hanging="450"/>
        <w:jc w:val="both"/>
        <w:rPr>
          <w:rFonts w:asciiTheme="majorHAnsi" w:hAnsiTheme="majorHAnsi" w:cs="Arial"/>
          <w:bCs/>
          <w:spacing w:val="4"/>
          <w:sz w:val="24"/>
          <w:szCs w:val="24"/>
        </w:rPr>
      </w:pPr>
      <w:r w:rsidRPr="00F92D2A">
        <w:rPr>
          <w:rFonts w:asciiTheme="majorHAnsi" w:eastAsia="Times New Roman" w:hAnsiTheme="majorHAnsi" w:cs="Arial"/>
          <w:bCs/>
          <w:spacing w:val="4"/>
          <w:sz w:val="24"/>
          <w:szCs w:val="24"/>
        </w:rPr>
        <w:tab/>
      </w:r>
      <w:r w:rsidRPr="00F92D2A">
        <w:rPr>
          <w:rFonts w:asciiTheme="majorHAnsi" w:eastAsia="Times New Roman" w:hAnsiTheme="majorHAnsi" w:cs="Arial"/>
          <w:bCs/>
          <w:spacing w:val="4"/>
          <w:sz w:val="24"/>
          <w:szCs w:val="24"/>
        </w:rPr>
        <w:tab/>
        <w:t>Duration</w:t>
      </w:r>
      <w:r w:rsidRPr="00F92D2A">
        <w:rPr>
          <w:rFonts w:asciiTheme="majorHAnsi" w:eastAsia="Times New Roman" w:hAnsiTheme="majorHAnsi" w:cs="Arial"/>
          <w:bCs/>
          <w:spacing w:val="4"/>
          <w:sz w:val="24"/>
          <w:szCs w:val="24"/>
        </w:rPr>
        <w:tab/>
        <w:t>:</w:t>
      </w:r>
      <w:r w:rsidRPr="00F92D2A">
        <w:rPr>
          <w:rFonts w:asciiTheme="majorHAnsi" w:eastAsia="Times New Roman" w:hAnsiTheme="majorHAnsi" w:cs="Arial"/>
          <w:bCs/>
          <w:spacing w:val="4"/>
          <w:sz w:val="24"/>
          <w:szCs w:val="24"/>
        </w:rPr>
        <w:tab/>
        <w:t>May 2014 to Till Date</w:t>
      </w:r>
    </w:p>
    <w:p w:rsidR="00A92606" w:rsidRPr="00F92D2A" w:rsidRDefault="00F82B8A" w:rsidP="00A92606">
      <w:pPr>
        <w:shd w:val="clear" w:color="auto" w:fill="FFFFFF"/>
        <w:tabs>
          <w:tab w:val="left" w:pos="90"/>
          <w:tab w:val="left" w:pos="2160"/>
          <w:tab w:val="left" w:pos="2520"/>
        </w:tabs>
        <w:autoSpaceDE w:val="0"/>
        <w:autoSpaceDN w:val="0"/>
        <w:adjustRightInd w:val="0"/>
        <w:spacing w:line="220" w:lineRule="exact"/>
        <w:ind w:left="450" w:hanging="450"/>
        <w:jc w:val="both"/>
        <w:rPr>
          <w:rFonts w:asciiTheme="majorHAnsi" w:hAnsiTheme="majorHAnsi" w:cs="Arial"/>
          <w:bCs/>
          <w:spacing w:val="4"/>
          <w:sz w:val="24"/>
          <w:szCs w:val="24"/>
        </w:rPr>
      </w:pPr>
      <w:r>
        <w:rPr>
          <w:rFonts w:asciiTheme="majorHAnsi" w:hAnsiTheme="majorHAnsi" w:cs="Arial"/>
          <w:bCs/>
          <w:noProof/>
          <w:spacing w:val="4"/>
          <w:sz w:val="24"/>
          <w:szCs w:val="24"/>
        </w:rPr>
        <w:pict>
          <v:shape id="_x0000_s1035" type="#_x0000_t202" style="position:absolute;left:0;text-align:left;margin-left:.75pt;margin-top:15.35pt;width:480pt;height:11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" fillcolor="silver" stroked="f">
            <v:textbox style="mso-next-textbox:#_x0000_s1035">
              <w:txbxContent>
                <w:p w:rsidR="00A92606" w:rsidRPr="00746DB6" w:rsidRDefault="00A92606" w:rsidP="00A92606">
                  <w:pPr>
                    <w:rPr>
                      <w:b/>
                      <w:bCs/>
                      <w:u w:val="single"/>
                    </w:rPr>
                  </w:pPr>
                  <w:r w:rsidRPr="00746DB6">
                    <w:rPr>
                      <w:b/>
                      <w:bCs/>
                      <w:u w:val="single"/>
                    </w:rPr>
                    <w:t>PROJECTS DETAILS</w:t>
                  </w:r>
                </w:p>
                <w:p w:rsidR="00A92606" w:rsidRPr="00E47F81" w:rsidRDefault="00A92606" w:rsidP="00A92606">
                  <w:pPr>
                    <w:pStyle w:val="ListParagraph"/>
                    <w:numPr>
                      <w:ilvl w:val="0"/>
                      <w:numId w:val="10"/>
                    </w:numPr>
                    <w:tabs>
                      <w:tab w:val="clear" w:pos="9360"/>
                    </w:tabs>
                    <w:spacing w:before="0" w:after="0"/>
                    <w:rPr>
                      <w:b/>
                    </w:rPr>
                  </w:pPr>
                  <w:r w:rsidRPr="00E47F81">
                    <w:rPr>
                      <w:b/>
                    </w:rPr>
                    <w:t>PDO (Petroleum Development of Oman) Contract No: C31/1203 IFM Environmental Services.</w:t>
                  </w:r>
                </w:p>
                <w:p w:rsidR="00A92606" w:rsidRPr="00E47F81" w:rsidRDefault="00A92606" w:rsidP="00A92606">
                  <w:pPr>
                    <w:pStyle w:val="ListParagraph"/>
                    <w:numPr>
                      <w:ilvl w:val="0"/>
                      <w:numId w:val="10"/>
                    </w:numPr>
                    <w:tabs>
                      <w:tab w:val="clear" w:pos="9360"/>
                    </w:tabs>
                    <w:spacing w:before="0" w:after="0"/>
                    <w:rPr>
                      <w:b/>
                    </w:rPr>
                  </w:pPr>
                  <w:r w:rsidRPr="00E47F81">
                    <w:rPr>
                      <w:b/>
                    </w:rPr>
                    <w:t>DHL –Supply Chain-</w:t>
                  </w:r>
                  <w:proofErr w:type="spellStart"/>
                  <w:r w:rsidRPr="00E47F81">
                    <w:rPr>
                      <w:b/>
                    </w:rPr>
                    <w:t>BahwanExel</w:t>
                  </w:r>
                  <w:proofErr w:type="spellEnd"/>
                  <w:r w:rsidRPr="00E47F81">
                    <w:rPr>
                      <w:b/>
                    </w:rPr>
                    <w:t xml:space="preserve"> 4 PL Project- C31/0247    Logistic Services (Environmental services).</w:t>
                  </w:r>
                </w:p>
                <w:p w:rsidR="00A92606" w:rsidRPr="00B31E54" w:rsidRDefault="00A92606" w:rsidP="00A92606">
                  <w:pPr>
                    <w:rPr>
                      <w:b/>
                      <w:bCs/>
                    </w:rPr>
                  </w:pPr>
                </w:p>
                <w:p w:rsidR="00A92606" w:rsidRPr="007D000E" w:rsidRDefault="00A92606" w:rsidP="00A92606">
                  <w:pPr>
                    <w:rPr>
                      <w:b/>
                      <w:bCs/>
                    </w:rPr>
                  </w:pPr>
                </w:p>
              </w:txbxContent>
            </v:textbox>
          </v:shape>
        </w:pict>
      </w:r>
    </w:p>
    <w:p w:rsidR="00A92606" w:rsidRPr="00F92D2A" w:rsidRDefault="00A92606" w:rsidP="00A92606">
      <w:pPr>
        <w:shd w:val="clear" w:color="auto" w:fill="FFFFFF"/>
        <w:tabs>
          <w:tab w:val="left" w:pos="90"/>
          <w:tab w:val="left" w:pos="2160"/>
          <w:tab w:val="left" w:pos="2520"/>
        </w:tabs>
        <w:autoSpaceDE w:val="0"/>
        <w:autoSpaceDN w:val="0"/>
        <w:adjustRightInd w:val="0"/>
        <w:spacing w:line="220" w:lineRule="exact"/>
        <w:ind w:left="450" w:hanging="450"/>
        <w:jc w:val="both"/>
        <w:rPr>
          <w:rFonts w:asciiTheme="majorHAnsi" w:hAnsiTheme="majorHAnsi" w:cs="Arial"/>
          <w:bCs/>
          <w:spacing w:val="4"/>
          <w:sz w:val="24"/>
          <w:szCs w:val="24"/>
        </w:rPr>
      </w:pPr>
    </w:p>
    <w:p w:rsidR="00A92606" w:rsidRPr="00F92D2A" w:rsidRDefault="00A92606" w:rsidP="00A92606">
      <w:pPr>
        <w:shd w:val="clear" w:color="auto" w:fill="FFFFFF"/>
        <w:tabs>
          <w:tab w:val="left" w:pos="90"/>
          <w:tab w:val="left" w:pos="2160"/>
          <w:tab w:val="left" w:pos="2520"/>
        </w:tabs>
        <w:autoSpaceDE w:val="0"/>
        <w:autoSpaceDN w:val="0"/>
        <w:adjustRightInd w:val="0"/>
        <w:spacing w:line="220" w:lineRule="exact"/>
        <w:ind w:left="450" w:hanging="450"/>
        <w:jc w:val="both"/>
        <w:rPr>
          <w:rFonts w:asciiTheme="majorHAnsi" w:hAnsiTheme="majorHAnsi" w:cs="Arial"/>
          <w:bCs/>
          <w:spacing w:val="4"/>
          <w:sz w:val="24"/>
          <w:szCs w:val="24"/>
        </w:rPr>
      </w:pPr>
    </w:p>
    <w:p w:rsidR="00A92606" w:rsidRPr="00F92D2A" w:rsidRDefault="00A92606" w:rsidP="00A92606">
      <w:pPr>
        <w:shd w:val="clear" w:color="auto" w:fill="FFFFFF"/>
        <w:tabs>
          <w:tab w:val="left" w:pos="90"/>
          <w:tab w:val="left" w:pos="2160"/>
          <w:tab w:val="left" w:pos="2520"/>
        </w:tabs>
        <w:autoSpaceDE w:val="0"/>
        <w:autoSpaceDN w:val="0"/>
        <w:adjustRightInd w:val="0"/>
        <w:spacing w:line="220" w:lineRule="exact"/>
        <w:ind w:left="450" w:hanging="450"/>
        <w:jc w:val="both"/>
        <w:rPr>
          <w:rFonts w:asciiTheme="majorHAnsi" w:hAnsiTheme="majorHAnsi" w:cs="Arial"/>
          <w:bCs/>
          <w:spacing w:val="4"/>
          <w:sz w:val="24"/>
          <w:szCs w:val="24"/>
        </w:rPr>
      </w:pPr>
    </w:p>
    <w:p w:rsidR="00A92606" w:rsidRPr="00F92D2A" w:rsidRDefault="00A92606" w:rsidP="00A92606">
      <w:pPr>
        <w:shd w:val="clear" w:color="auto" w:fill="FFFFFF"/>
        <w:tabs>
          <w:tab w:val="left" w:pos="90"/>
          <w:tab w:val="left" w:pos="2160"/>
          <w:tab w:val="left" w:pos="2520"/>
        </w:tabs>
        <w:autoSpaceDE w:val="0"/>
        <w:autoSpaceDN w:val="0"/>
        <w:adjustRightInd w:val="0"/>
        <w:spacing w:line="220" w:lineRule="exact"/>
        <w:ind w:left="450" w:hanging="450"/>
        <w:jc w:val="both"/>
        <w:rPr>
          <w:rFonts w:asciiTheme="majorHAnsi" w:hAnsiTheme="majorHAnsi" w:cs="Arial"/>
          <w:bCs/>
          <w:spacing w:val="4"/>
          <w:sz w:val="24"/>
          <w:szCs w:val="24"/>
        </w:rPr>
      </w:pPr>
    </w:p>
    <w:p w:rsidR="00A92606" w:rsidRDefault="00A92606" w:rsidP="00A92606">
      <w:pPr>
        <w:tabs>
          <w:tab w:val="left" w:pos="0"/>
        </w:tabs>
        <w:jc w:val="both"/>
        <w:rPr>
          <w:rFonts w:asciiTheme="majorHAnsi" w:eastAsia="Times New Roman" w:hAnsiTheme="majorHAnsi" w:cs="Arial"/>
          <w:b/>
          <w:sz w:val="24"/>
          <w:szCs w:val="24"/>
          <w:u w:val="single"/>
        </w:rPr>
      </w:pPr>
    </w:p>
    <w:p w:rsidR="00A92606" w:rsidRPr="00F92D2A" w:rsidRDefault="00A92606" w:rsidP="00A92606">
      <w:pPr>
        <w:tabs>
          <w:tab w:val="left" w:pos="0"/>
        </w:tabs>
        <w:jc w:val="both"/>
        <w:rPr>
          <w:rFonts w:asciiTheme="majorHAnsi" w:eastAsia="Times New Roman" w:hAnsiTheme="majorHAnsi" w:cs="Arial"/>
          <w:bCs/>
          <w:spacing w:val="-3"/>
          <w:sz w:val="24"/>
          <w:szCs w:val="24"/>
        </w:rPr>
      </w:pPr>
      <w:r w:rsidRPr="00F92D2A">
        <w:rPr>
          <w:rFonts w:asciiTheme="majorHAnsi" w:eastAsia="Times New Roman" w:hAnsiTheme="majorHAnsi" w:cs="Arial"/>
          <w:b/>
          <w:sz w:val="24"/>
          <w:szCs w:val="24"/>
          <w:u w:val="single"/>
        </w:rPr>
        <w:t>Duties and Responsibilities:</w:t>
      </w:r>
    </w:p>
    <w:p w:rsidR="00A92606" w:rsidRPr="00F92D2A" w:rsidRDefault="00A92606" w:rsidP="00A92606">
      <w:pPr>
        <w:numPr>
          <w:ilvl w:val="0"/>
          <w:numId w:val="8"/>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 xml:space="preserve">Preparation of EIA Reports for various ongoing projects of </w:t>
      </w:r>
      <w:proofErr w:type="spellStart"/>
      <w:r w:rsidRPr="00F92D2A">
        <w:rPr>
          <w:rFonts w:asciiTheme="majorHAnsi" w:eastAsia="Times New Roman" w:hAnsiTheme="majorHAnsi" w:cs="Times New Roman"/>
          <w:sz w:val="24"/>
          <w:szCs w:val="24"/>
        </w:rPr>
        <w:t>Maqshan</w:t>
      </w:r>
      <w:proofErr w:type="spellEnd"/>
      <w:r w:rsidRPr="00F92D2A">
        <w:rPr>
          <w:rFonts w:asciiTheme="majorHAnsi" w:eastAsia="Times New Roman" w:hAnsiTheme="majorHAnsi" w:cs="Times New Roman"/>
          <w:sz w:val="24"/>
          <w:szCs w:val="24"/>
        </w:rPr>
        <w:t xml:space="preserve">, reviewing environmental monitoring and  evaluation reports prepared by Environment team. </w:t>
      </w:r>
    </w:p>
    <w:p w:rsidR="00A92606" w:rsidRPr="00F92D2A" w:rsidRDefault="00A92606" w:rsidP="00A92606">
      <w:pPr>
        <w:numPr>
          <w:ilvl w:val="0"/>
          <w:numId w:val="8"/>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Undertake liaison with environmental bodies and others associated with ecology, hydrology and all environmental matters during the various phases of projects.</w:t>
      </w:r>
    </w:p>
    <w:p w:rsidR="00A92606" w:rsidRPr="00F92D2A" w:rsidRDefault="00A92606" w:rsidP="00A92606">
      <w:pPr>
        <w:numPr>
          <w:ilvl w:val="0"/>
          <w:numId w:val="8"/>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 xml:space="preserve"> Manage the discharge of planning conditions and consents with statutory agencies and others as directed, Provide proper professional and practical advice to contractors, consultants and project team members associated with environmental and ecological issues and where appropriate resolve issues in a practical and efficient way.</w:t>
      </w:r>
    </w:p>
    <w:p w:rsidR="00A92606" w:rsidRPr="00F92D2A" w:rsidRDefault="00A92606" w:rsidP="00A92606">
      <w:pPr>
        <w:numPr>
          <w:ilvl w:val="0"/>
          <w:numId w:val="8"/>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 xml:space="preserve">Mange the waste Naturally Occurring Radio Active Materials (NORM) transportation and disposal as per the </w:t>
      </w:r>
      <w:proofErr w:type="spellStart"/>
      <w:r w:rsidRPr="00F92D2A">
        <w:rPr>
          <w:rFonts w:asciiTheme="majorHAnsi" w:eastAsia="Times New Roman" w:hAnsiTheme="majorHAnsi" w:cs="Times New Roman"/>
          <w:sz w:val="24"/>
          <w:szCs w:val="24"/>
        </w:rPr>
        <w:t>Maqshan</w:t>
      </w:r>
      <w:proofErr w:type="spellEnd"/>
      <w:r w:rsidRPr="00F92D2A">
        <w:rPr>
          <w:rFonts w:asciiTheme="majorHAnsi" w:eastAsia="Times New Roman" w:hAnsiTheme="majorHAnsi" w:cs="Times New Roman"/>
          <w:sz w:val="24"/>
          <w:szCs w:val="24"/>
        </w:rPr>
        <w:t xml:space="preserve"> procedure for NORM management &amp; PDO SP 1170.</w:t>
      </w:r>
    </w:p>
    <w:p w:rsidR="00A92606" w:rsidRDefault="00A92606" w:rsidP="00A92606">
      <w:pPr>
        <w:numPr>
          <w:ilvl w:val="0"/>
          <w:numId w:val="8"/>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 xml:space="preserve">Preparation of </w:t>
      </w:r>
      <w:proofErr w:type="gramStart"/>
      <w:r w:rsidRPr="00F92D2A">
        <w:rPr>
          <w:rFonts w:asciiTheme="majorHAnsi" w:eastAsia="Times New Roman" w:hAnsiTheme="majorHAnsi" w:cs="Times New Roman"/>
          <w:sz w:val="24"/>
          <w:szCs w:val="24"/>
        </w:rPr>
        <w:t>WMC</w:t>
      </w:r>
      <w:r>
        <w:rPr>
          <w:rFonts w:asciiTheme="majorHAnsi" w:eastAsia="Times New Roman" w:hAnsiTheme="majorHAnsi" w:cs="Times New Roman"/>
          <w:sz w:val="24"/>
          <w:szCs w:val="24"/>
        </w:rPr>
        <w:t>(</w:t>
      </w:r>
      <w:proofErr w:type="gramEnd"/>
      <w:r>
        <w:rPr>
          <w:rFonts w:asciiTheme="majorHAnsi" w:eastAsia="Times New Roman" w:hAnsiTheme="majorHAnsi" w:cs="Times New Roman"/>
          <w:sz w:val="24"/>
          <w:szCs w:val="24"/>
        </w:rPr>
        <w:t>waste Management complex)</w:t>
      </w:r>
      <w:r w:rsidRPr="00F92D2A">
        <w:rPr>
          <w:rFonts w:asciiTheme="majorHAnsi" w:eastAsia="Times New Roman" w:hAnsiTheme="majorHAnsi" w:cs="Times New Roman"/>
          <w:sz w:val="24"/>
          <w:szCs w:val="24"/>
        </w:rPr>
        <w:t xml:space="preserve"> yard report &amp; Hazardous management report for all PDO</w:t>
      </w:r>
      <w:r>
        <w:rPr>
          <w:rFonts w:asciiTheme="majorHAnsi" w:eastAsia="Times New Roman" w:hAnsiTheme="majorHAnsi" w:cs="Times New Roman"/>
          <w:sz w:val="24"/>
          <w:szCs w:val="24"/>
        </w:rPr>
        <w:t>(petroleum Development of Oman)</w:t>
      </w:r>
      <w:r w:rsidRPr="00F92D2A">
        <w:rPr>
          <w:rFonts w:asciiTheme="majorHAnsi" w:eastAsia="Times New Roman" w:hAnsiTheme="majorHAnsi" w:cs="Times New Roman"/>
          <w:sz w:val="24"/>
          <w:szCs w:val="24"/>
        </w:rPr>
        <w:t xml:space="preserve"> south Oman as per the </w:t>
      </w:r>
      <w:proofErr w:type="spellStart"/>
      <w:r w:rsidRPr="00F92D2A">
        <w:rPr>
          <w:rFonts w:asciiTheme="majorHAnsi" w:eastAsia="Times New Roman" w:hAnsiTheme="majorHAnsi" w:cs="Times New Roman"/>
          <w:sz w:val="24"/>
          <w:szCs w:val="24"/>
        </w:rPr>
        <w:t>Maqshan</w:t>
      </w:r>
      <w:proofErr w:type="spellEnd"/>
      <w:r w:rsidRPr="00F92D2A">
        <w:rPr>
          <w:rFonts w:asciiTheme="majorHAnsi" w:eastAsia="Times New Roman" w:hAnsiTheme="majorHAnsi" w:cs="Times New Roman"/>
          <w:sz w:val="24"/>
          <w:szCs w:val="24"/>
        </w:rPr>
        <w:t xml:space="preserve"> environmental management system &amp; PDO SP</w:t>
      </w:r>
      <w:r>
        <w:rPr>
          <w:rFonts w:asciiTheme="majorHAnsi" w:eastAsia="Times New Roman" w:hAnsiTheme="majorHAnsi" w:cs="Times New Roman"/>
          <w:sz w:val="24"/>
          <w:szCs w:val="24"/>
        </w:rPr>
        <w:t>-</w:t>
      </w:r>
      <w:r w:rsidRPr="00F92D2A">
        <w:rPr>
          <w:rFonts w:asciiTheme="majorHAnsi" w:eastAsia="Times New Roman" w:hAnsiTheme="majorHAnsi" w:cs="Times New Roman"/>
          <w:sz w:val="24"/>
          <w:szCs w:val="24"/>
        </w:rPr>
        <w:t xml:space="preserve"> 1009.</w:t>
      </w:r>
    </w:p>
    <w:p w:rsidR="00A92606" w:rsidRDefault="00A92606" w:rsidP="00A92606">
      <w:pPr>
        <w:numPr>
          <w:ilvl w:val="0"/>
          <w:numId w:val="8"/>
        </w:numPr>
        <w:tabs>
          <w:tab w:val="clear" w:pos="9360"/>
        </w:tabs>
        <w:spacing w:before="0" w:after="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Planning and scheduling the Logistics &amp; Environmental Services under the contract C31/0247 4 PL requesting form to Rigs, Hoist &amp; Well test units.</w:t>
      </w:r>
    </w:p>
    <w:p w:rsidR="00A92606" w:rsidRPr="00AA2486" w:rsidRDefault="00A92606" w:rsidP="00A92606">
      <w:pPr>
        <w:numPr>
          <w:ilvl w:val="0"/>
          <w:numId w:val="8"/>
        </w:numPr>
        <w:tabs>
          <w:tab w:val="clear" w:pos="9360"/>
        </w:tabs>
        <w:spacing w:before="0" w:after="0"/>
        <w:jc w:val="both"/>
        <w:rPr>
          <w:rFonts w:asciiTheme="majorHAnsi" w:eastAsia="Times New Roman" w:hAnsiTheme="majorHAnsi" w:cs="Times New Roman"/>
          <w:sz w:val="24"/>
          <w:szCs w:val="24"/>
        </w:rPr>
      </w:pPr>
      <w:proofErr w:type="gramStart"/>
      <w:r>
        <w:rPr>
          <w:rFonts w:asciiTheme="majorHAnsi" w:eastAsia="Times New Roman" w:hAnsiTheme="majorHAnsi" w:cs="Times New Roman"/>
          <w:sz w:val="24"/>
          <w:szCs w:val="24"/>
        </w:rPr>
        <w:t>Comply</w:t>
      </w:r>
      <w:proofErr w:type="gramEnd"/>
      <w:r>
        <w:rPr>
          <w:rFonts w:asciiTheme="majorHAnsi" w:eastAsia="Times New Roman" w:hAnsiTheme="majorHAnsi" w:cs="Times New Roman"/>
          <w:sz w:val="24"/>
          <w:szCs w:val="24"/>
        </w:rPr>
        <w:t xml:space="preserve"> the DHL </w:t>
      </w:r>
      <w:proofErr w:type="spellStart"/>
      <w:r>
        <w:rPr>
          <w:rFonts w:asciiTheme="majorHAnsi" w:eastAsia="Times New Roman" w:hAnsiTheme="majorHAnsi" w:cs="Times New Roman"/>
          <w:sz w:val="24"/>
          <w:szCs w:val="24"/>
        </w:rPr>
        <w:t>Bawan</w:t>
      </w:r>
      <w:proofErr w:type="spellEnd"/>
      <w:r>
        <w:rPr>
          <w:rFonts w:asciiTheme="majorHAnsi" w:eastAsia="Times New Roman" w:hAnsiTheme="majorHAnsi" w:cs="Times New Roman"/>
          <w:sz w:val="24"/>
          <w:szCs w:val="24"/>
        </w:rPr>
        <w:t xml:space="preserve"> </w:t>
      </w:r>
      <w:proofErr w:type="spellStart"/>
      <w:r>
        <w:rPr>
          <w:rFonts w:asciiTheme="majorHAnsi" w:eastAsia="Times New Roman" w:hAnsiTheme="majorHAnsi" w:cs="Times New Roman"/>
          <w:sz w:val="24"/>
          <w:szCs w:val="24"/>
        </w:rPr>
        <w:t>exel</w:t>
      </w:r>
      <w:proofErr w:type="spellEnd"/>
      <w:r>
        <w:rPr>
          <w:rFonts w:asciiTheme="majorHAnsi" w:eastAsia="Times New Roman" w:hAnsiTheme="majorHAnsi" w:cs="Times New Roman"/>
          <w:sz w:val="24"/>
          <w:szCs w:val="24"/>
        </w:rPr>
        <w:t xml:space="preserve"> logistic service Procedure for executing the logistic services under the contract C31.</w:t>
      </w:r>
    </w:p>
    <w:p w:rsidR="00A92606" w:rsidRPr="00F92D2A" w:rsidRDefault="00A92606" w:rsidP="00A92606">
      <w:pPr>
        <w:numPr>
          <w:ilvl w:val="0"/>
          <w:numId w:val="8"/>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Prepare the working charts, schedule of the environmental services like pest controlling, landscape maintenance, Soil improvement, fogging, SBM, OBM, WBM, &amp; management and operation of hydrocarbon sludge.</w:t>
      </w:r>
    </w:p>
    <w:p w:rsidR="00A92606"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 xml:space="preserve"> Conduct the internal Environmental Audit in terms of ISO 14001:2004 &amp; attend the external PDO audit compile PDO SP &amp; procedure.</w:t>
      </w:r>
    </w:p>
    <w:p w:rsidR="00A92606"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Operation and maintenance of </w:t>
      </w:r>
      <w:proofErr w:type="gramStart"/>
      <w:r>
        <w:rPr>
          <w:rFonts w:asciiTheme="majorHAnsi" w:eastAsia="Times New Roman" w:hAnsiTheme="majorHAnsi" w:cs="Times New Roman"/>
          <w:sz w:val="24"/>
          <w:szCs w:val="24"/>
        </w:rPr>
        <w:t>RO(</w:t>
      </w:r>
      <w:proofErr w:type="gramEnd"/>
      <w:r>
        <w:rPr>
          <w:rFonts w:asciiTheme="majorHAnsi" w:eastAsia="Times New Roman" w:hAnsiTheme="majorHAnsi" w:cs="Times New Roman"/>
          <w:sz w:val="24"/>
          <w:szCs w:val="24"/>
        </w:rPr>
        <w:t>Reverse Osmosis) plant in PDO south region.</w:t>
      </w:r>
    </w:p>
    <w:p w:rsidR="00A92606"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Conduct the Operation meeting with crew and verify the maintenance in required PDO </w:t>
      </w:r>
      <w:proofErr w:type="gramStart"/>
      <w:r>
        <w:rPr>
          <w:rFonts w:asciiTheme="majorHAnsi" w:eastAsia="Times New Roman" w:hAnsiTheme="majorHAnsi" w:cs="Times New Roman"/>
          <w:sz w:val="24"/>
          <w:szCs w:val="24"/>
        </w:rPr>
        <w:t>SP(</w:t>
      </w:r>
      <w:proofErr w:type="gramEnd"/>
      <w:r>
        <w:rPr>
          <w:rFonts w:asciiTheme="majorHAnsi" w:eastAsia="Times New Roman" w:hAnsiTheme="majorHAnsi" w:cs="Times New Roman"/>
          <w:sz w:val="24"/>
          <w:szCs w:val="24"/>
        </w:rPr>
        <w:t>Specification for the treatment ,reuse and recycle of water bodies).</w:t>
      </w:r>
    </w:p>
    <w:p w:rsidR="00A92606" w:rsidRPr="00F92D2A"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Pr>
          <w:rFonts w:asciiTheme="majorHAnsi" w:eastAsia="Times New Roman" w:hAnsiTheme="majorHAnsi" w:cs="Times New Roman"/>
          <w:sz w:val="24"/>
          <w:szCs w:val="24"/>
        </w:rPr>
        <w:t>Responsible for the commission and decommission of RO plants in PDO south region.</w:t>
      </w:r>
    </w:p>
    <w:p w:rsidR="00A92606" w:rsidRPr="00F92D2A"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lastRenderedPageBreak/>
        <w:t>Responsible for ensuring Project statutory compliance, Coordinating on matters related to consents and permissions from various regulatory agencies.</w:t>
      </w:r>
    </w:p>
    <w:p w:rsidR="00A92606" w:rsidRPr="00F92D2A"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Conduct tendering, procurement and management of other external environmental consultants engaged in project due diligence activities.</w:t>
      </w:r>
    </w:p>
    <w:p w:rsidR="00A92606" w:rsidRPr="00F92D2A"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Undertake the design, management and implementation of environmental safeguard systems alongside other project team members and consultants.</w:t>
      </w:r>
    </w:p>
    <w:p w:rsidR="00A92606" w:rsidRPr="00F92D2A"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Provide proper professional and practical advice to contractors, consultants and project team members associated with environmental and ecological issues and where appropriate resolve issues in a practical and efficient way.</w:t>
      </w:r>
    </w:p>
    <w:p w:rsidR="00A92606" w:rsidRPr="00F92D2A"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Commissioning follow up studies and reports with external consultants.</w:t>
      </w:r>
    </w:p>
    <w:p w:rsidR="00A92606" w:rsidRPr="00F92D2A"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Assistin</w:t>
      </w:r>
      <w:r w:rsidRPr="00F92D2A">
        <w:rPr>
          <w:rFonts w:asciiTheme="majorHAnsi" w:hAnsiTheme="majorHAnsi"/>
          <w:sz w:val="24"/>
          <w:szCs w:val="24"/>
        </w:rPr>
        <w:t>g project managers with program</w:t>
      </w:r>
      <w:r w:rsidRPr="00F92D2A">
        <w:rPr>
          <w:rFonts w:asciiTheme="majorHAnsi" w:eastAsia="Times New Roman" w:hAnsiTheme="majorHAnsi" w:cs="Times New Roman"/>
          <w:sz w:val="24"/>
          <w:szCs w:val="24"/>
        </w:rPr>
        <w:t>, cost budgets and progress reporting in respect to environmental matters.</w:t>
      </w:r>
    </w:p>
    <w:p w:rsidR="00A92606" w:rsidRPr="00F92D2A"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Support in improvement of procedures and systems associated with ISO 14001 accreditation</w:t>
      </w:r>
    </w:p>
    <w:p w:rsidR="00A92606" w:rsidRPr="00F92D2A"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Contribute to business development activities as required to enable the growth and expansion of the environmental team.</w:t>
      </w:r>
    </w:p>
    <w:p w:rsidR="00A92606" w:rsidRPr="00F92D2A" w:rsidRDefault="00A92606" w:rsidP="00A92606">
      <w:pPr>
        <w:numPr>
          <w:ilvl w:val="0"/>
          <w:numId w:val="9"/>
        </w:numPr>
        <w:tabs>
          <w:tab w:val="clear" w:pos="9360"/>
        </w:tabs>
        <w:spacing w:before="0" w:after="0"/>
        <w:jc w:val="both"/>
        <w:rPr>
          <w:rFonts w:asciiTheme="majorHAnsi" w:eastAsia="Times New Roman" w:hAnsiTheme="majorHAnsi" w:cs="Times New Roman"/>
          <w:sz w:val="24"/>
          <w:szCs w:val="24"/>
        </w:rPr>
      </w:pPr>
      <w:r w:rsidRPr="00F92D2A">
        <w:rPr>
          <w:rFonts w:asciiTheme="majorHAnsi" w:eastAsia="Times New Roman" w:hAnsiTheme="majorHAnsi" w:cs="Times New Roman"/>
          <w:sz w:val="24"/>
          <w:szCs w:val="24"/>
        </w:rPr>
        <w:t>Development of key business activities in relation to environmental management during the life-cycle of projects</w:t>
      </w:r>
      <w:r>
        <w:rPr>
          <w:rFonts w:asciiTheme="majorHAnsi" w:eastAsia="Times New Roman" w:hAnsiTheme="majorHAnsi" w:cs="Times New Roman"/>
          <w:sz w:val="24"/>
          <w:szCs w:val="24"/>
        </w:rPr>
        <w:t>.</w:t>
      </w:r>
    </w:p>
    <w:p w:rsidR="00A92606" w:rsidRPr="00F92D2A" w:rsidRDefault="00A92606" w:rsidP="00A92606">
      <w:pPr>
        <w:tabs>
          <w:tab w:val="left" w:pos="1005"/>
        </w:tabs>
        <w:jc w:val="both"/>
        <w:rPr>
          <w:rFonts w:asciiTheme="majorHAnsi" w:hAnsiTheme="majorHAnsi" w:cs="Arial"/>
          <w:b/>
          <w:iCs/>
          <w:spacing w:val="-3"/>
          <w:sz w:val="24"/>
          <w:szCs w:val="24"/>
          <w:u w:val="single"/>
        </w:rPr>
      </w:pPr>
    </w:p>
    <w:p w:rsidR="00A92606" w:rsidRPr="00F92D2A" w:rsidRDefault="00F82B8A" w:rsidP="00A92606">
      <w:pPr>
        <w:tabs>
          <w:tab w:val="left" w:pos="1005"/>
        </w:tabs>
        <w:jc w:val="both"/>
        <w:rPr>
          <w:rFonts w:asciiTheme="majorHAnsi" w:hAnsiTheme="majorHAnsi"/>
          <w:sz w:val="24"/>
          <w:szCs w:val="24"/>
        </w:rPr>
      </w:pPr>
      <w:r>
        <w:rPr>
          <w:rFonts w:asciiTheme="majorHAnsi" w:hAnsiTheme="majorHAnsi"/>
          <w:noProof/>
          <w:sz w:val="24"/>
          <w:szCs w:val="24"/>
        </w:rPr>
        <w:pict>
          <v:shape id="_x0000_s1030" type="#_x0000_t202" style="position:absolute;left:0;text-align:left;margin-left:0;margin-top:.9pt;width:468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" fillcolor="silver" stroked="f">
            <v:textbox style="mso-next-textbox:#_x0000_s1030">
              <w:txbxContent>
                <w:p w:rsidR="00A92606" w:rsidRPr="007D000E" w:rsidRDefault="00A92606" w:rsidP="00A92606">
                  <w:pPr>
                    <w:rPr>
                      <w:b/>
                      <w:bCs/>
                    </w:rPr>
                  </w:pPr>
                  <w:r>
                    <w:rPr>
                      <w:b/>
                      <w:bCs/>
                    </w:rPr>
                    <w:t>PREVIOUSLY WORKED AT-</w:t>
                  </w:r>
                </w:p>
              </w:txbxContent>
            </v:textbox>
          </v:shape>
        </w:pict>
      </w:r>
    </w:p>
    <w:p w:rsidR="00A92606" w:rsidRPr="00F92D2A" w:rsidRDefault="00A92606" w:rsidP="00A92606">
      <w:pPr>
        <w:tabs>
          <w:tab w:val="left" w:pos="1005"/>
        </w:tabs>
        <w:jc w:val="both"/>
        <w:rPr>
          <w:rFonts w:asciiTheme="majorHAnsi" w:hAnsiTheme="majorHAnsi"/>
          <w:b/>
          <w:sz w:val="24"/>
          <w:szCs w:val="24"/>
        </w:rPr>
      </w:pPr>
    </w:p>
    <w:p w:rsidR="00A92606" w:rsidRPr="00F92D2A" w:rsidRDefault="00A92606" w:rsidP="00A92606">
      <w:pPr>
        <w:shd w:val="clear" w:color="auto" w:fill="BFBFBF"/>
        <w:tabs>
          <w:tab w:val="left" w:pos="0"/>
          <w:tab w:val="center" w:pos="4680"/>
        </w:tabs>
        <w:suppressAutoHyphens/>
        <w:jc w:val="center"/>
        <w:rPr>
          <w:rFonts w:asciiTheme="majorHAnsi" w:eastAsia="Times New Roman" w:hAnsiTheme="majorHAnsi" w:cs="Arial"/>
          <w:b/>
          <w:szCs w:val="24"/>
        </w:rPr>
      </w:pPr>
      <w:r w:rsidRPr="00F92D2A">
        <w:rPr>
          <w:rFonts w:asciiTheme="majorHAnsi" w:eastAsia="Times New Roman" w:hAnsiTheme="majorHAnsi" w:cs="Arial"/>
          <w:b/>
          <w:szCs w:val="24"/>
        </w:rPr>
        <w:t>MUSCAT PROJECTS &amp; ENVIRONMENTAL SERVICES LLC</w:t>
      </w:r>
    </w:p>
    <w:p w:rsidR="00A92606" w:rsidRPr="00F92D2A" w:rsidRDefault="00A92606" w:rsidP="00A92606">
      <w:pPr>
        <w:tabs>
          <w:tab w:val="left" w:pos="1005"/>
        </w:tabs>
        <w:jc w:val="both"/>
        <w:rPr>
          <w:rFonts w:asciiTheme="majorHAnsi" w:hAnsiTheme="majorHAnsi" w:cs="Times New Roman"/>
          <w:sz w:val="28"/>
          <w:szCs w:val="24"/>
        </w:rPr>
      </w:pPr>
      <w:r w:rsidRPr="00F92D2A">
        <w:rPr>
          <w:rFonts w:asciiTheme="majorHAnsi" w:hAnsiTheme="majorHAnsi" w:cs="Times New Roman"/>
          <w:sz w:val="24"/>
          <w:szCs w:val="24"/>
        </w:rPr>
        <w:t xml:space="preserve">Job Tenure: 2012-2014 </w:t>
      </w:r>
    </w:p>
    <w:p w:rsidR="00A92606" w:rsidRPr="00F92D2A" w:rsidRDefault="00A92606" w:rsidP="00A92606">
      <w:pPr>
        <w:tabs>
          <w:tab w:val="left" w:pos="1005"/>
        </w:tabs>
        <w:jc w:val="both"/>
        <w:rPr>
          <w:rFonts w:asciiTheme="majorHAnsi" w:hAnsiTheme="majorHAnsi" w:cs="Times New Roman"/>
          <w:sz w:val="24"/>
          <w:szCs w:val="24"/>
        </w:rPr>
      </w:pPr>
      <w:r w:rsidRPr="00F92D2A">
        <w:rPr>
          <w:rFonts w:asciiTheme="majorHAnsi" w:hAnsiTheme="majorHAnsi" w:cs="Times New Roman"/>
          <w:sz w:val="24"/>
          <w:szCs w:val="24"/>
        </w:rPr>
        <w:t>Designation: Environmental Engineer</w:t>
      </w:r>
      <w:r>
        <w:rPr>
          <w:rFonts w:asciiTheme="majorHAnsi" w:hAnsiTheme="majorHAnsi" w:cs="Times New Roman"/>
          <w:sz w:val="24"/>
          <w:szCs w:val="24"/>
        </w:rPr>
        <w:t>.</w:t>
      </w:r>
    </w:p>
    <w:p w:rsidR="003717B9" w:rsidRDefault="003717B9" w:rsidP="003717B9">
      <w:pPr>
        <w:pStyle w:val="ListParagraph"/>
        <w:numPr>
          <w:ilvl w:val="0"/>
          <w:numId w:val="0"/>
        </w:numPr>
        <w:tabs>
          <w:tab w:val="clear" w:pos="9360"/>
        </w:tabs>
        <w:spacing w:before="0" w:after="0" w:line="276" w:lineRule="auto"/>
        <w:ind w:left="720"/>
        <w:jc w:val="both"/>
        <w:rPr>
          <w:rFonts w:asciiTheme="majorHAnsi" w:hAnsiTheme="majorHAnsi"/>
        </w:rPr>
      </w:pPr>
    </w:p>
    <w:p w:rsidR="00520C76" w:rsidRDefault="00520C76" w:rsidP="00A92606">
      <w:pPr>
        <w:pStyle w:val="ListParagraph"/>
        <w:numPr>
          <w:ilvl w:val="0"/>
          <w:numId w:val="4"/>
        </w:numPr>
        <w:tabs>
          <w:tab w:val="clear" w:pos="9360"/>
        </w:tabs>
        <w:spacing w:before="0" w:after="0" w:line="276" w:lineRule="auto"/>
        <w:jc w:val="both"/>
        <w:rPr>
          <w:rFonts w:asciiTheme="majorHAnsi" w:hAnsiTheme="majorHAnsi"/>
        </w:rPr>
      </w:pPr>
      <w:r>
        <w:rPr>
          <w:rFonts w:asciiTheme="majorHAnsi" w:hAnsiTheme="majorHAnsi"/>
        </w:rPr>
        <w:t>Conducted Hazardous Management Studies in Muscat Governorate, Oman</w:t>
      </w:r>
    </w:p>
    <w:p w:rsidR="00A92606" w:rsidRDefault="00520C76" w:rsidP="00A92606">
      <w:pPr>
        <w:pStyle w:val="ListParagraph"/>
        <w:numPr>
          <w:ilvl w:val="0"/>
          <w:numId w:val="4"/>
        </w:numPr>
        <w:tabs>
          <w:tab w:val="clear" w:pos="9360"/>
        </w:tabs>
        <w:spacing w:before="0" w:after="0" w:line="276" w:lineRule="auto"/>
        <w:jc w:val="both"/>
        <w:rPr>
          <w:rFonts w:asciiTheme="majorHAnsi" w:hAnsiTheme="majorHAnsi"/>
        </w:rPr>
      </w:pPr>
      <w:r>
        <w:rPr>
          <w:rFonts w:asciiTheme="majorHAnsi" w:hAnsiTheme="majorHAnsi"/>
        </w:rPr>
        <w:t>Inspected Municipal and Industrial facilities to ensure the adherence to environmental regulations.</w:t>
      </w:r>
    </w:p>
    <w:p w:rsidR="00520C76" w:rsidRDefault="00520C76" w:rsidP="00A92606">
      <w:pPr>
        <w:pStyle w:val="ListParagraph"/>
        <w:numPr>
          <w:ilvl w:val="0"/>
          <w:numId w:val="4"/>
        </w:numPr>
        <w:tabs>
          <w:tab w:val="clear" w:pos="9360"/>
        </w:tabs>
        <w:spacing w:before="0" w:after="0" w:line="276" w:lineRule="auto"/>
        <w:jc w:val="both"/>
        <w:rPr>
          <w:rFonts w:asciiTheme="majorHAnsi" w:hAnsiTheme="majorHAnsi"/>
        </w:rPr>
      </w:pPr>
      <w:r>
        <w:rPr>
          <w:rFonts w:asciiTheme="majorHAnsi" w:hAnsiTheme="majorHAnsi"/>
        </w:rPr>
        <w:t xml:space="preserve">Served as Subject matter </w:t>
      </w:r>
      <w:proofErr w:type="gramStart"/>
      <w:r>
        <w:rPr>
          <w:rFonts w:asciiTheme="majorHAnsi" w:hAnsiTheme="majorHAnsi"/>
        </w:rPr>
        <w:t>expert(</w:t>
      </w:r>
      <w:proofErr w:type="gramEnd"/>
      <w:r>
        <w:rPr>
          <w:rFonts w:asciiTheme="majorHAnsi" w:hAnsiTheme="majorHAnsi"/>
        </w:rPr>
        <w:t>SME) on Environmental regulations and Policies.</w:t>
      </w:r>
    </w:p>
    <w:p w:rsidR="00520C76" w:rsidRDefault="00520C76" w:rsidP="00A92606">
      <w:pPr>
        <w:pStyle w:val="ListParagraph"/>
        <w:numPr>
          <w:ilvl w:val="0"/>
          <w:numId w:val="4"/>
        </w:numPr>
        <w:tabs>
          <w:tab w:val="clear" w:pos="9360"/>
        </w:tabs>
        <w:spacing w:before="0" w:after="0" w:line="276" w:lineRule="auto"/>
        <w:jc w:val="both"/>
        <w:rPr>
          <w:rFonts w:asciiTheme="majorHAnsi" w:hAnsiTheme="majorHAnsi"/>
        </w:rPr>
      </w:pPr>
      <w:r>
        <w:rPr>
          <w:rFonts w:asciiTheme="majorHAnsi" w:hAnsiTheme="majorHAnsi"/>
        </w:rPr>
        <w:t xml:space="preserve">Disposed and </w:t>
      </w:r>
      <w:r w:rsidR="000E0F8E">
        <w:rPr>
          <w:rFonts w:asciiTheme="majorHAnsi" w:hAnsiTheme="majorHAnsi"/>
        </w:rPr>
        <w:t>managed</w:t>
      </w:r>
      <w:r>
        <w:rPr>
          <w:rFonts w:asciiTheme="majorHAnsi" w:hAnsiTheme="majorHAnsi"/>
        </w:rPr>
        <w:t xml:space="preserve"> waste products.</w:t>
      </w:r>
    </w:p>
    <w:p w:rsidR="000E0F8E" w:rsidRDefault="000E0F8E" w:rsidP="00A92606">
      <w:pPr>
        <w:pStyle w:val="ListParagraph"/>
        <w:numPr>
          <w:ilvl w:val="0"/>
          <w:numId w:val="4"/>
        </w:numPr>
        <w:tabs>
          <w:tab w:val="clear" w:pos="9360"/>
        </w:tabs>
        <w:spacing w:before="0" w:after="0" w:line="276" w:lineRule="auto"/>
        <w:jc w:val="both"/>
        <w:rPr>
          <w:rFonts w:asciiTheme="majorHAnsi" w:hAnsiTheme="majorHAnsi"/>
        </w:rPr>
      </w:pPr>
      <w:r>
        <w:rPr>
          <w:rFonts w:asciiTheme="majorHAnsi" w:hAnsiTheme="majorHAnsi"/>
        </w:rPr>
        <w:t>Performed Environmental site assessment and provide the remediation recommendations.</w:t>
      </w:r>
    </w:p>
    <w:p w:rsidR="000E0F8E" w:rsidRDefault="000E0F8E" w:rsidP="00A92606">
      <w:pPr>
        <w:pStyle w:val="ListParagraph"/>
        <w:numPr>
          <w:ilvl w:val="0"/>
          <w:numId w:val="4"/>
        </w:numPr>
        <w:tabs>
          <w:tab w:val="clear" w:pos="9360"/>
        </w:tabs>
        <w:spacing w:before="0" w:after="0" w:line="276" w:lineRule="auto"/>
        <w:jc w:val="both"/>
        <w:rPr>
          <w:rFonts w:asciiTheme="majorHAnsi" w:hAnsiTheme="majorHAnsi"/>
        </w:rPr>
      </w:pPr>
      <w:r>
        <w:rPr>
          <w:rFonts w:asciiTheme="majorHAnsi" w:hAnsiTheme="majorHAnsi"/>
        </w:rPr>
        <w:t xml:space="preserve">Prepared, reviewed and updated Environmental investigation report for </w:t>
      </w:r>
      <w:proofErr w:type="gramStart"/>
      <w:r>
        <w:rPr>
          <w:rFonts w:asciiTheme="majorHAnsi" w:hAnsiTheme="majorHAnsi"/>
        </w:rPr>
        <w:t>MRME(</w:t>
      </w:r>
      <w:proofErr w:type="gramEnd"/>
      <w:r w:rsidRPr="00F92D2A">
        <w:rPr>
          <w:rFonts w:asciiTheme="majorHAnsi" w:hAnsiTheme="majorHAnsi"/>
          <w:b/>
        </w:rPr>
        <w:t>Ministry of Regional Municipalities and Water Resources Oman</w:t>
      </w:r>
      <w:r w:rsidRPr="00F92D2A">
        <w:rPr>
          <w:rFonts w:asciiTheme="majorHAnsi" w:hAnsiTheme="majorHAnsi"/>
        </w:rPr>
        <w:t>.</w:t>
      </w:r>
      <w:r>
        <w:rPr>
          <w:rFonts w:asciiTheme="majorHAnsi" w:hAnsiTheme="majorHAnsi"/>
        </w:rPr>
        <w:t>) Projects.</w:t>
      </w:r>
    </w:p>
    <w:p w:rsidR="00A92606" w:rsidRPr="000E0F8E" w:rsidRDefault="000E0F8E" w:rsidP="000E0F8E">
      <w:pPr>
        <w:pStyle w:val="ListParagraph"/>
        <w:numPr>
          <w:ilvl w:val="0"/>
          <w:numId w:val="4"/>
        </w:numPr>
        <w:tabs>
          <w:tab w:val="clear" w:pos="9360"/>
        </w:tabs>
        <w:spacing w:before="0" w:after="0" w:line="276" w:lineRule="auto"/>
        <w:jc w:val="both"/>
        <w:rPr>
          <w:rFonts w:asciiTheme="majorHAnsi" w:hAnsiTheme="majorHAnsi"/>
          <w:b/>
        </w:rPr>
      </w:pPr>
      <w:r>
        <w:rPr>
          <w:rFonts w:asciiTheme="majorHAnsi" w:hAnsiTheme="majorHAnsi"/>
        </w:rPr>
        <w:t xml:space="preserve">Managed </w:t>
      </w:r>
      <w:proofErr w:type="gramStart"/>
      <w:r>
        <w:rPr>
          <w:rFonts w:asciiTheme="majorHAnsi" w:hAnsiTheme="majorHAnsi"/>
        </w:rPr>
        <w:t xml:space="preserve">the </w:t>
      </w:r>
      <w:r w:rsidR="00A92606" w:rsidRPr="000E0F8E">
        <w:rPr>
          <w:rFonts w:asciiTheme="majorHAnsi" w:hAnsiTheme="majorHAnsi"/>
        </w:rPr>
        <w:t xml:space="preserve"> Operation</w:t>
      </w:r>
      <w:proofErr w:type="gramEnd"/>
      <w:r w:rsidR="00A92606" w:rsidRPr="000E0F8E">
        <w:rPr>
          <w:rFonts w:asciiTheme="majorHAnsi" w:hAnsiTheme="majorHAnsi"/>
        </w:rPr>
        <w:t xml:space="preserve"> and Maintenance of Sewerage Treatment Plant</w:t>
      </w:r>
      <w:r>
        <w:rPr>
          <w:rFonts w:asciiTheme="majorHAnsi" w:hAnsiTheme="majorHAnsi"/>
        </w:rPr>
        <w:t xml:space="preserve"> </w:t>
      </w:r>
      <w:r w:rsidRPr="00F92D2A">
        <w:rPr>
          <w:rFonts w:asciiTheme="majorHAnsi" w:hAnsiTheme="majorHAnsi"/>
        </w:rPr>
        <w:t xml:space="preserve">at </w:t>
      </w:r>
      <w:proofErr w:type="spellStart"/>
      <w:r w:rsidRPr="00F92D2A">
        <w:rPr>
          <w:rFonts w:asciiTheme="majorHAnsi" w:hAnsiTheme="majorHAnsi"/>
        </w:rPr>
        <w:t>Musandam</w:t>
      </w:r>
      <w:proofErr w:type="spellEnd"/>
      <w:r w:rsidRPr="00F92D2A">
        <w:rPr>
          <w:rFonts w:asciiTheme="majorHAnsi" w:hAnsiTheme="majorHAnsi"/>
        </w:rPr>
        <w:t xml:space="preserve"> region, </w:t>
      </w:r>
      <w:proofErr w:type="spellStart"/>
      <w:r w:rsidRPr="00F92D2A">
        <w:rPr>
          <w:rFonts w:asciiTheme="majorHAnsi" w:hAnsiTheme="majorHAnsi"/>
        </w:rPr>
        <w:t>Nizwaregion</w:t>
      </w:r>
      <w:proofErr w:type="spellEnd"/>
      <w:r w:rsidRPr="00F92D2A">
        <w:rPr>
          <w:rFonts w:asciiTheme="majorHAnsi" w:hAnsiTheme="majorHAnsi"/>
        </w:rPr>
        <w:t xml:space="preserve">, Sur region and Al </w:t>
      </w:r>
      <w:proofErr w:type="spellStart"/>
      <w:r w:rsidRPr="00F92D2A">
        <w:rPr>
          <w:rFonts w:asciiTheme="majorHAnsi" w:hAnsiTheme="majorHAnsi"/>
        </w:rPr>
        <w:t>buraimiunder</w:t>
      </w:r>
      <w:proofErr w:type="spellEnd"/>
      <w:r w:rsidRPr="00F92D2A">
        <w:rPr>
          <w:rFonts w:asciiTheme="majorHAnsi" w:hAnsiTheme="majorHAnsi"/>
        </w:rPr>
        <w:t xml:space="preserve"> the subcontractor of </w:t>
      </w:r>
      <w:r w:rsidRPr="00F92D2A">
        <w:rPr>
          <w:rFonts w:asciiTheme="majorHAnsi" w:hAnsiTheme="majorHAnsi"/>
          <w:b/>
        </w:rPr>
        <w:t xml:space="preserve">Ministry of Regional Municipalities and water </w:t>
      </w:r>
      <w:proofErr w:type="spellStart"/>
      <w:r w:rsidRPr="00F92D2A">
        <w:rPr>
          <w:rFonts w:asciiTheme="majorHAnsi" w:hAnsiTheme="majorHAnsi"/>
          <w:b/>
        </w:rPr>
        <w:t>Resources,Oman</w:t>
      </w:r>
      <w:proofErr w:type="spellEnd"/>
      <w:r w:rsidRPr="00F92D2A">
        <w:rPr>
          <w:rFonts w:asciiTheme="majorHAnsi" w:hAnsiTheme="majorHAnsi"/>
        </w:rPr>
        <w:t>.</w:t>
      </w:r>
      <w:r w:rsidR="00A92606" w:rsidRPr="000E0F8E">
        <w:rPr>
          <w:rFonts w:asciiTheme="majorHAnsi" w:hAnsiTheme="majorHAnsi"/>
        </w:rPr>
        <w:t>.</w:t>
      </w:r>
    </w:p>
    <w:p w:rsidR="00A92606" w:rsidRPr="00F92D2A" w:rsidRDefault="000E0F8E" w:rsidP="00A92606">
      <w:pPr>
        <w:pStyle w:val="ListParagraph"/>
        <w:numPr>
          <w:ilvl w:val="0"/>
          <w:numId w:val="4"/>
        </w:numPr>
        <w:tabs>
          <w:tab w:val="clear" w:pos="9360"/>
        </w:tabs>
        <w:spacing w:before="0" w:after="0" w:line="276" w:lineRule="auto"/>
        <w:jc w:val="both"/>
        <w:rPr>
          <w:rFonts w:asciiTheme="majorHAnsi" w:hAnsiTheme="majorHAnsi"/>
        </w:rPr>
      </w:pPr>
      <w:r>
        <w:rPr>
          <w:rFonts w:asciiTheme="majorHAnsi" w:hAnsiTheme="majorHAnsi"/>
        </w:rPr>
        <w:t xml:space="preserve">Performed </w:t>
      </w:r>
      <w:r w:rsidR="00A92606" w:rsidRPr="00F92D2A">
        <w:rPr>
          <w:rFonts w:asciiTheme="majorHAnsi" w:hAnsiTheme="majorHAnsi"/>
        </w:rPr>
        <w:t xml:space="preserve">the water quality analysis at the Chemical Laboratory of </w:t>
      </w:r>
      <w:r w:rsidR="00A92606" w:rsidRPr="00F92D2A">
        <w:rPr>
          <w:rFonts w:asciiTheme="majorHAnsi" w:hAnsiTheme="majorHAnsi"/>
          <w:b/>
        </w:rPr>
        <w:t>Ministry of Regional Municipalities and Water Resources Oman</w:t>
      </w:r>
      <w:r w:rsidR="00A92606" w:rsidRPr="00F92D2A">
        <w:rPr>
          <w:rFonts w:asciiTheme="majorHAnsi" w:hAnsiTheme="majorHAnsi"/>
        </w:rPr>
        <w:t>.</w:t>
      </w:r>
    </w:p>
    <w:p w:rsidR="00A92606" w:rsidRPr="00F92D2A" w:rsidRDefault="000E0F8E" w:rsidP="00A92606">
      <w:pPr>
        <w:pStyle w:val="ListParagraph"/>
        <w:numPr>
          <w:ilvl w:val="0"/>
          <w:numId w:val="4"/>
        </w:numPr>
        <w:tabs>
          <w:tab w:val="clear" w:pos="9360"/>
        </w:tabs>
        <w:spacing w:before="0" w:after="0" w:line="276" w:lineRule="auto"/>
        <w:jc w:val="both"/>
        <w:rPr>
          <w:rFonts w:asciiTheme="majorHAnsi" w:hAnsiTheme="majorHAnsi"/>
        </w:rPr>
      </w:pPr>
      <w:r>
        <w:rPr>
          <w:rFonts w:asciiTheme="majorHAnsi" w:hAnsiTheme="majorHAnsi"/>
        </w:rPr>
        <w:t xml:space="preserve">Monitored the </w:t>
      </w:r>
      <w:r w:rsidRPr="00F92D2A">
        <w:rPr>
          <w:rFonts w:asciiTheme="majorHAnsi" w:hAnsiTheme="majorHAnsi"/>
        </w:rPr>
        <w:t>Quality</w:t>
      </w:r>
      <w:r w:rsidR="00A92606" w:rsidRPr="00F92D2A">
        <w:rPr>
          <w:rFonts w:asciiTheme="majorHAnsi" w:hAnsiTheme="majorHAnsi"/>
        </w:rPr>
        <w:t xml:space="preserve"> Assurance and Quality Control </w:t>
      </w:r>
      <w:r w:rsidR="00A92606" w:rsidRPr="00F92D2A">
        <w:rPr>
          <w:rFonts w:asciiTheme="majorHAnsi" w:hAnsiTheme="majorHAnsi"/>
          <w:b/>
        </w:rPr>
        <w:t>(QA/QC),</w:t>
      </w:r>
      <w:r w:rsidR="00A92606" w:rsidRPr="00F92D2A">
        <w:rPr>
          <w:rFonts w:asciiTheme="majorHAnsi" w:hAnsiTheme="majorHAnsi"/>
        </w:rPr>
        <w:t xml:space="preserve"> Health and Safety Environment </w:t>
      </w:r>
      <w:r w:rsidR="00A92606" w:rsidRPr="00F92D2A">
        <w:rPr>
          <w:rFonts w:asciiTheme="majorHAnsi" w:hAnsiTheme="majorHAnsi"/>
          <w:b/>
        </w:rPr>
        <w:t>(HSE),</w:t>
      </w:r>
      <w:r w:rsidR="00A92606" w:rsidRPr="00F92D2A">
        <w:rPr>
          <w:rFonts w:asciiTheme="majorHAnsi" w:hAnsiTheme="majorHAnsi"/>
        </w:rPr>
        <w:t xml:space="preserve"> Process Control, Monitoring and Trouble Shooting of Sewerage treatment plant.</w:t>
      </w:r>
    </w:p>
    <w:p w:rsidR="00A92606" w:rsidRPr="00F92D2A" w:rsidRDefault="000E0F8E" w:rsidP="00A92606">
      <w:pPr>
        <w:pStyle w:val="ListParagraph"/>
        <w:numPr>
          <w:ilvl w:val="0"/>
          <w:numId w:val="4"/>
        </w:numPr>
        <w:tabs>
          <w:tab w:val="clear" w:pos="9360"/>
        </w:tabs>
        <w:spacing w:before="0" w:after="0" w:line="276" w:lineRule="auto"/>
        <w:jc w:val="both"/>
        <w:rPr>
          <w:rFonts w:asciiTheme="majorHAnsi" w:hAnsiTheme="majorHAnsi"/>
        </w:rPr>
      </w:pPr>
      <w:r>
        <w:rPr>
          <w:rFonts w:asciiTheme="majorHAnsi" w:hAnsiTheme="majorHAnsi"/>
        </w:rPr>
        <w:lastRenderedPageBreak/>
        <w:t xml:space="preserve">Performed </w:t>
      </w:r>
      <w:r w:rsidR="00A92606" w:rsidRPr="00F92D2A">
        <w:rPr>
          <w:rFonts w:asciiTheme="majorHAnsi" w:hAnsiTheme="majorHAnsi"/>
        </w:rPr>
        <w:t xml:space="preserve">the operation and maintenance of Ultra filtration </w:t>
      </w:r>
      <w:r w:rsidR="00A92606" w:rsidRPr="00F92D2A">
        <w:rPr>
          <w:rFonts w:asciiTheme="majorHAnsi" w:hAnsiTheme="majorHAnsi"/>
          <w:b/>
        </w:rPr>
        <w:t>(UF)</w:t>
      </w:r>
      <w:r w:rsidR="002D40C1" w:rsidRPr="00F92D2A">
        <w:rPr>
          <w:rFonts w:asciiTheme="majorHAnsi" w:hAnsiTheme="majorHAnsi"/>
          <w:b/>
        </w:rPr>
        <w:t>,</w:t>
      </w:r>
      <w:r w:rsidR="002D40C1" w:rsidRPr="00F92D2A">
        <w:rPr>
          <w:rFonts w:asciiTheme="majorHAnsi" w:hAnsiTheme="majorHAnsi"/>
        </w:rPr>
        <w:t xml:space="preserve"> and</w:t>
      </w:r>
      <w:r w:rsidR="00A92606" w:rsidRPr="00F92D2A">
        <w:rPr>
          <w:rFonts w:asciiTheme="majorHAnsi" w:hAnsiTheme="majorHAnsi"/>
        </w:rPr>
        <w:t xml:space="preserve"> Pressure Sand </w:t>
      </w:r>
      <w:r w:rsidR="002D40C1" w:rsidRPr="00F92D2A">
        <w:rPr>
          <w:rFonts w:asciiTheme="majorHAnsi" w:hAnsiTheme="majorHAnsi"/>
        </w:rPr>
        <w:t>filtration</w:t>
      </w:r>
      <w:r w:rsidR="002D40C1" w:rsidRPr="00F92D2A">
        <w:rPr>
          <w:rFonts w:asciiTheme="majorHAnsi" w:hAnsiTheme="majorHAnsi"/>
          <w:b/>
        </w:rPr>
        <w:t xml:space="preserve"> (</w:t>
      </w:r>
      <w:r w:rsidR="00A92606" w:rsidRPr="00F92D2A">
        <w:rPr>
          <w:rFonts w:asciiTheme="majorHAnsi" w:hAnsiTheme="majorHAnsi"/>
          <w:b/>
        </w:rPr>
        <w:t>PSF</w:t>
      </w:r>
      <w:r w:rsidR="002D40C1" w:rsidRPr="00F92D2A">
        <w:rPr>
          <w:rFonts w:asciiTheme="majorHAnsi" w:hAnsiTheme="majorHAnsi"/>
          <w:b/>
        </w:rPr>
        <w:t>)</w:t>
      </w:r>
      <w:r w:rsidR="002D40C1" w:rsidRPr="00F92D2A">
        <w:rPr>
          <w:rFonts w:asciiTheme="majorHAnsi" w:hAnsiTheme="majorHAnsi"/>
        </w:rPr>
        <w:t xml:space="preserve"> systems</w:t>
      </w:r>
      <w:r w:rsidR="00A92606" w:rsidRPr="00F92D2A">
        <w:rPr>
          <w:rFonts w:asciiTheme="majorHAnsi" w:hAnsiTheme="majorHAnsi"/>
          <w:b/>
        </w:rPr>
        <w:t>.</w:t>
      </w:r>
    </w:p>
    <w:p w:rsidR="00A92606" w:rsidRPr="00F92D2A" w:rsidRDefault="00A92606" w:rsidP="00A92606">
      <w:pPr>
        <w:pStyle w:val="ListParagraph"/>
        <w:numPr>
          <w:ilvl w:val="0"/>
          <w:numId w:val="4"/>
        </w:numPr>
        <w:tabs>
          <w:tab w:val="clear" w:pos="9360"/>
        </w:tabs>
        <w:spacing w:before="0" w:after="0" w:line="276" w:lineRule="auto"/>
        <w:jc w:val="both"/>
        <w:rPr>
          <w:rFonts w:asciiTheme="majorHAnsi" w:hAnsiTheme="majorHAnsi"/>
        </w:rPr>
      </w:pPr>
      <w:r w:rsidRPr="00F92D2A">
        <w:rPr>
          <w:rFonts w:asciiTheme="majorHAnsi" w:hAnsiTheme="majorHAnsi"/>
        </w:rPr>
        <w:t xml:space="preserve"> </w:t>
      </w:r>
      <w:r w:rsidR="000E0F8E">
        <w:rPr>
          <w:rFonts w:asciiTheme="majorHAnsi" w:hAnsiTheme="majorHAnsi"/>
        </w:rPr>
        <w:t>Managed and performed</w:t>
      </w:r>
      <w:r w:rsidRPr="00F92D2A">
        <w:rPr>
          <w:rFonts w:asciiTheme="majorHAnsi" w:hAnsiTheme="majorHAnsi"/>
        </w:rPr>
        <w:t xml:space="preserve"> in the Supervisory Control and Data Acquisition</w:t>
      </w:r>
      <w:r w:rsidRPr="00F92D2A">
        <w:rPr>
          <w:rFonts w:asciiTheme="majorHAnsi" w:hAnsiTheme="majorHAnsi"/>
          <w:b/>
        </w:rPr>
        <w:t xml:space="preserve"> (SCADA) </w:t>
      </w:r>
      <w:r w:rsidRPr="00F92D2A">
        <w:rPr>
          <w:rFonts w:asciiTheme="majorHAnsi" w:hAnsiTheme="majorHAnsi"/>
        </w:rPr>
        <w:t>monitoring and Control.</w:t>
      </w:r>
    </w:p>
    <w:p w:rsidR="00A92606" w:rsidRPr="000E0F8E" w:rsidRDefault="000E0F8E" w:rsidP="00A92606">
      <w:pPr>
        <w:pStyle w:val="ListParagraph"/>
        <w:numPr>
          <w:ilvl w:val="0"/>
          <w:numId w:val="4"/>
        </w:numPr>
        <w:tabs>
          <w:tab w:val="clear" w:pos="9360"/>
        </w:tabs>
        <w:spacing w:before="0" w:after="0" w:line="276" w:lineRule="auto"/>
        <w:jc w:val="both"/>
        <w:rPr>
          <w:rFonts w:asciiTheme="majorHAnsi" w:hAnsiTheme="majorHAnsi"/>
        </w:rPr>
      </w:pPr>
      <w:r>
        <w:rPr>
          <w:rFonts w:asciiTheme="majorHAnsi" w:hAnsiTheme="majorHAnsi"/>
        </w:rPr>
        <w:t xml:space="preserve">Experience in the prepared the </w:t>
      </w:r>
      <w:r w:rsidR="00A92606" w:rsidRPr="000E0F8E">
        <w:rPr>
          <w:rFonts w:asciiTheme="majorHAnsi" w:hAnsiTheme="majorHAnsi"/>
        </w:rPr>
        <w:t>monthly Operation and Maintenance Report and Analytical reports of Sewerage Treatment Plant under the MRM &amp;WR Oman.</w:t>
      </w:r>
    </w:p>
    <w:p w:rsidR="00A92606" w:rsidRPr="00F92D2A" w:rsidRDefault="002D40C1" w:rsidP="00A92606">
      <w:pPr>
        <w:pStyle w:val="ListParagraph"/>
        <w:numPr>
          <w:ilvl w:val="0"/>
          <w:numId w:val="4"/>
        </w:numPr>
        <w:tabs>
          <w:tab w:val="clear" w:pos="9360"/>
        </w:tabs>
        <w:spacing w:before="0" w:after="0" w:line="276" w:lineRule="auto"/>
        <w:jc w:val="both"/>
        <w:rPr>
          <w:rFonts w:asciiTheme="majorHAnsi" w:hAnsiTheme="majorHAnsi"/>
        </w:rPr>
      </w:pPr>
      <w:r>
        <w:rPr>
          <w:rFonts w:asciiTheme="majorHAnsi" w:hAnsiTheme="majorHAnsi"/>
        </w:rPr>
        <w:t>Continually</w:t>
      </w:r>
      <w:r w:rsidR="000E0F8E">
        <w:rPr>
          <w:rFonts w:asciiTheme="majorHAnsi" w:hAnsiTheme="majorHAnsi"/>
        </w:rPr>
        <w:t xml:space="preserve"> improve</w:t>
      </w:r>
      <w:r>
        <w:rPr>
          <w:rFonts w:asciiTheme="majorHAnsi" w:hAnsiTheme="majorHAnsi"/>
        </w:rPr>
        <w:t>d the methods and procedure for process, measurement, documenting and work flow technique</w:t>
      </w:r>
      <w:r w:rsidR="00A92606" w:rsidRPr="00F92D2A">
        <w:rPr>
          <w:rFonts w:asciiTheme="majorHAnsi" w:hAnsiTheme="majorHAnsi"/>
        </w:rPr>
        <w:t>.</w:t>
      </w:r>
    </w:p>
    <w:p w:rsidR="00A92606" w:rsidRPr="003717B9" w:rsidRDefault="00A92606" w:rsidP="003717B9">
      <w:pPr>
        <w:spacing w:line="480" w:lineRule="auto"/>
        <w:ind w:left="360" w:hanging="360"/>
        <w:rPr>
          <w:rFonts w:asciiTheme="majorHAnsi" w:hAnsiTheme="majorHAnsi"/>
          <w:lang w:val="pt-BR"/>
        </w:rPr>
      </w:pPr>
    </w:p>
    <w:p w:rsidR="00A92606" w:rsidRPr="00F92D2A" w:rsidRDefault="00F82B8A" w:rsidP="003717B9">
      <w:pPr>
        <w:pStyle w:val="ListParagraph"/>
        <w:numPr>
          <w:ilvl w:val="0"/>
          <w:numId w:val="0"/>
        </w:numPr>
        <w:spacing w:line="480" w:lineRule="auto"/>
        <w:ind w:left="360"/>
        <w:rPr>
          <w:rFonts w:asciiTheme="majorHAnsi" w:hAnsiTheme="majorHAnsi"/>
          <w:b/>
          <w:lang w:val="pt-BR"/>
        </w:rPr>
      </w:pPr>
      <w:r>
        <w:rPr>
          <w:rFonts w:asciiTheme="majorHAnsi" w:hAnsiTheme="majorHAnsi"/>
          <w:b/>
          <w:noProof/>
        </w:rPr>
        <w:pict>
          <v:shape id="_x0000_s1032" type="#_x0000_t202" style="position:absolute;left:0;text-align:left;margin-left:13.5pt;margin-top:-9pt;width:468pt;height:27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" fillcolor="silver" stroked="f">
            <v:textbox style="mso-next-textbox:#_x0000_s1032">
              <w:txbxContent>
                <w:p w:rsidR="00A92606" w:rsidRPr="007D000E" w:rsidRDefault="00A92606" w:rsidP="00A92606">
                  <w:pPr>
                    <w:rPr>
                      <w:b/>
                      <w:bCs/>
                    </w:rPr>
                  </w:pPr>
                  <w:r>
                    <w:rPr>
                      <w:b/>
                      <w:bCs/>
                    </w:rPr>
                    <w:t>AREAS OF INTREST</w:t>
                  </w:r>
                </w:p>
              </w:txbxContent>
            </v:textbox>
          </v:shape>
        </w:pict>
      </w:r>
      <w:r w:rsidR="00A92606" w:rsidRPr="00F92D2A">
        <w:rPr>
          <w:rFonts w:asciiTheme="majorHAnsi" w:hAnsiTheme="majorHAnsi"/>
          <w:b/>
          <w:lang w:val="pt-BR"/>
        </w:rPr>
        <w:t>AREAS OF INTREST</w:t>
      </w:r>
    </w:p>
    <w:p w:rsidR="00A92606" w:rsidRPr="00F92D2A" w:rsidRDefault="00A92606" w:rsidP="00A92606">
      <w:pPr>
        <w:pStyle w:val="BodyText2"/>
        <w:numPr>
          <w:ilvl w:val="0"/>
          <w:numId w:val="7"/>
        </w:numPr>
        <w:spacing w:after="0" w:line="276" w:lineRule="auto"/>
        <w:ind w:left="763"/>
        <w:jc w:val="both"/>
        <w:rPr>
          <w:rFonts w:asciiTheme="majorHAnsi" w:hAnsiTheme="majorHAnsi"/>
        </w:rPr>
      </w:pPr>
      <w:r w:rsidRPr="00F92D2A">
        <w:rPr>
          <w:rFonts w:asciiTheme="majorHAnsi" w:hAnsiTheme="majorHAnsi"/>
        </w:rPr>
        <w:t>Sewerage Treatment Plant (STP) and its Design, Process control, Quality Assurance and Quality Control, Operation and Maintenances</w:t>
      </w:r>
    </w:p>
    <w:p w:rsidR="00A92606" w:rsidRPr="00F92D2A" w:rsidRDefault="00A92606" w:rsidP="00A92606">
      <w:pPr>
        <w:pStyle w:val="BodyText2"/>
        <w:numPr>
          <w:ilvl w:val="0"/>
          <w:numId w:val="7"/>
        </w:numPr>
        <w:spacing w:after="0" w:line="276" w:lineRule="auto"/>
        <w:ind w:left="763"/>
        <w:jc w:val="both"/>
        <w:rPr>
          <w:rFonts w:asciiTheme="majorHAnsi" w:hAnsiTheme="majorHAnsi"/>
        </w:rPr>
      </w:pPr>
      <w:r w:rsidRPr="00F92D2A">
        <w:rPr>
          <w:rFonts w:asciiTheme="majorHAnsi" w:hAnsiTheme="majorHAnsi"/>
        </w:rPr>
        <w:t>Solid Waste Management, Environmental Engineering, Water and Waste Water Treatment, Air pollution control and monitoring  Environmental Impact Assessment, Environmental Modeling.</w:t>
      </w:r>
    </w:p>
    <w:p w:rsidR="00A92606" w:rsidRPr="00F92D2A" w:rsidRDefault="00A92606" w:rsidP="00A92606">
      <w:pPr>
        <w:pStyle w:val="BodyText2"/>
        <w:numPr>
          <w:ilvl w:val="0"/>
          <w:numId w:val="7"/>
        </w:numPr>
        <w:spacing w:after="0" w:line="276" w:lineRule="auto"/>
        <w:ind w:left="763"/>
        <w:jc w:val="both"/>
        <w:rPr>
          <w:rFonts w:asciiTheme="majorHAnsi" w:hAnsiTheme="majorHAnsi"/>
        </w:rPr>
      </w:pPr>
      <w:r w:rsidRPr="00F92D2A">
        <w:rPr>
          <w:rFonts w:asciiTheme="majorHAnsi" w:hAnsiTheme="majorHAnsi"/>
        </w:rPr>
        <w:t>NORM transportation, storage disposal and management.</w:t>
      </w:r>
    </w:p>
    <w:p w:rsidR="00A92606" w:rsidRDefault="00A92606" w:rsidP="00A92606">
      <w:pPr>
        <w:pStyle w:val="BodyText2"/>
        <w:numPr>
          <w:ilvl w:val="0"/>
          <w:numId w:val="7"/>
        </w:numPr>
        <w:spacing w:after="0" w:line="276" w:lineRule="auto"/>
        <w:ind w:left="763"/>
        <w:jc w:val="both"/>
        <w:rPr>
          <w:rFonts w:asciiTheme="majorHAnsi" w:hAnsiTheme="majorHAnsi"/>
        </w:rPr>
      </w:pPr>
      <w:r w:rsidRPr="00F92D2A">
        <w:rPr>
          <w:rFonts w:asciiTheme="majorHAnsi" w:hAnsiTheme="majorHAnsi"/>
        </w:rPr>
        <w:t>Management of drilling cuttings such as OBM, SBM and WBM</w:t>
      </w:r>
      <w:r>
        <w:rPr>
          <w:rFonts w:asciiTheme="majorHAnsi" w:hAnsiTheme="majorHAnsi"/>
        </w:rPr>
        <w:t>,</w:t>
      </w:r>
      <w:r w:rsidRPr="00F92D2A">
        <w:rPr>
          <w:rFonts w:asciiTheme="majorHAnsi" w:hAnsiTheme="majorHAnsi"/>
        </w:rPr>
        <w:t xml:space="preserve"> Hazardous waste management.</w:t>
      </w:r>
    </w:p>
    <w:p w:rsidR="002D40C1" w:rsidRDefault="002D40C1" w:rsidP="00A92606">
      <w:pPr>
        <w:pStyle w:val="BodyText2"/>
        <w:numPr>
          <w:ilvl w:val="0"/>
          <w:numId w:val="7"/>
        </w:numPr>
        <w:spacing w:after="0" w:line="276" w:lineRule="auto"/>
        <w:ind w:left="763"/>
        <w:jc w:val="both"/>
        <w:rPr>
          <w:rFonts w:asciiTheme="majorHAnsi" w:hAnsiTheme="majorHAnsi"/>
        </w:rPr>
      </w:pPr>
      <w:r>
        <w:rPr>
          <w:rFonts w:asciiTheme="majorHAnsi" w:hAnsiTheme="majorHAnsi"/>
        </w:rPr>
        <w:t>Environmental Remediation, Hazardous waste remediation.</w:t>
      </w:r>
    </w:p>
    <w:p w:rsidR="002D40C1" w:rsidRDefault="002D40C1" w:rsidP="00A92606">
      <w:pPr>
        <w:pStyle w:val="BodyText2"/>
        <w:numPr>
          <w:ilvl w:val="0"/>
          <w:numId w:val="7"/>
        </w:numPr>
        <w:spacing w:after="0" w:line="276" w:lineRule="auto"/>
        <w:ind w:left="763"/>
        <w:jc w:val="both"/>
        <w:rPr>
          <w:rFonts w:asciiTheme="majorHAnsi" w:hAnsiTheme="majorHAnsi"/>
        </w:rPr>
      </w:pPr>
      <w:r>
        <w:rPr>
          <w:rFonts w:asciiTheme="majorHAnsi" w:hAnsiTheme="majorHAnsi"/>
        </w:rPr>
        <w:t>Conducting technical audit.</w:t>
      </w:r>
    </w:p>
    <w:p w:rsidR="002D40C1" w:rsidRDefault="002D40C1" w:rsidP="00A92606">
      <w:pPr>
        <w:pStyle w:val="BodyText2"/>
        <w:numPr>
          <w:ilvl w:val="0"/>
          <w:numId w:val="7"/>
        </w:numPr>
        <w:spacing w:after="0" w:line="276" w:lineRule="auto"/>
        <w:ind w:left="763"/>
        <w:jc w:val="both"/>
        <w:rPr>
          <w:rFonts w:asciiTheme="majorHAnsi" w:hAnsiTheme="majorHAnsi"/>
        </w:rPr>
      </w:pPr>
      <w:r>
        <w:rPr>
          <w:rFonts w:asciiTheme="majorHAnsi" w:hAnsiTheme="majorHAnsi"/>
        </w:rPr>
        <w:t>Analysis of Samples</w:t>
      </w:r>
    </w:p>
    <w:p w:rsidR="002D40C1" w:rsidRDefault="002D40C1" w:rsidP="00A92606">
      <w:pPr>
        <w:pStyle w:val="BodyText2"/>
        <w:numPr>
          <w:ilvl w:val="0"/>
          <w:numId w:val="7"/>
        </w:numPr>
        <w:spacing w:after="0" w:line="276" w:lineRule="auto"/>
        <w:ind w:left="763"/>
        <w:jc w:val="both"/>
        <w:rPr>
          <w:rFonts w:asciiTheme="majorHAnsi" w:hAnsiTheme="majorHAnsi"/>
        </w:rPr>
      </w:pPr>
      <w:r>
        <w:rPr>
          <w:rFonts w:asciiTheme="majorHAnsi" w:hAnsiTheme="majorHAnsi"/>
        </w:rPr>
        <w:t>Contaminated site cleanup.</w:t>
      </w:r>
    </w:p>
    <w:p w:rsidR="00A92606" w:rsidRPr="00F92D2A" w:rsidRDefault="00F82B8A" w:rsidP="00A92606">
      <w:pPr>
        <w:spacing w:line="480" w:lineRule="auto"/>
        <w:rPr>
          <w:rFonts w:asciiTheme="majorHAnsi" w:hAnsiTheme="majorHAnsi"/>
          <w:b/>
          <w:sz w:val="24"/>
          <w:szCs w:val="24"/>
          <w:lang w:val="pt-BR"/>
        </w:rPr>
      </w:pPr>
      <w:r w:rsidRPr="00F82B8A">
        <w:rPr>
          <w:rFonts w:asciiTheme="majorHAnsi" w:hAnsiTheme="majorHAnsi"/>
          <w:noProof/>
          <w:sz w:val="24"/>
          <w:szCs w:val="24"/>
        </w:rPr>
        <w:pict>
          <v:shape id="_x0000_s1033" type="#_x0000_t202" style="position:absolute;margin-left:24.75pt;margin-top:8.85pt;width:468pt;height:27.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" fillcolor="silver" stroked="f">
            <v:textbox style="mso-next-textbox:#_x0000_s1033">
              <w:txbxContent>
                <w:p w:rsidR="00A92606" w:rsidRPr="007D000E" w:rsidRDefault="00A92606" w:rsidP="00A92606">
                  <w:pPr>
                    <w:rPr>
                      <w:b/>
                      <w:bCs/>
                    </w:rPr>
                  </w:pPr>
                  <w:r>
                    <w:rPr>
                      <w:b/>
                      <w:bCs/>
                    </w:rPr>
                    <w:t>ACCADAMIC PROJECTS UNDERTAKEN</w:t>
                  </w:r>
                </w:p>
              </w:txbxContent>
            </v:textbox>
          </v:shape>
        </w:pict>
      </w:r>
    </w:p>
    <w:p w:rsidR="003717B9" w:rsidRPr="003717B9" w:rsidRDefault="00A92606" w:rsidP="003717B9">
      <w:pPr>
        <w:spacing w:line="480" w:lineRule="auto"/>
        <w:rPr>
          <w:rFonts w:asciiTheme="majorHAnsi" w:hAnsiTheme="majorHAnsi"/>
          <w:b/>
          <w:lang w:val="pt-BR"/>
        </w:rPr>
      </w:pPr>
      <w:r w:rsidRPr="003717B9">
        <w:rPr>
          <w:rFonts w:asciiTheme="majorHAnsi" w:hAnsiTheme="majorHAnsi"/>
          <w:lang w:val="pt-BR"/>
        </w:rPr>
        <w:t>Project :</w:t>
      </w:r>
      <w:r w:rsidRPr="003717B9">
        <w:rPr>
          <w:rFonts w:asciiTheme="majorHAnsi" w:hAnsiTheme="majorHAnsi"/>
          <w:b/>
          <w:lang w:val="pt-BR"/>
        </w:rPr>
        <w:t xml:space="preserve"> Studies on Anerobic Digestion of Municipal Solid waste</w:t>
      </w:r>
    </w:p>
    <w:p w:rsidR="00A92606" w:rsidRPr="003717B9" w:rsidRDefault="00A92606" w:rsidP="003717B9">
      <w:pPr>
        <w:spacing w:line="480" w:lineRule="auto"/>
        <w:ind w:left="360" w:hanging="360"/>
        <w:rPr>
          <w:rFonts w:asciiTheme="majorHAnsi" w:hAnsiTheme="majorHAnsi"/>
          <w:lang w:val="pt-BR"/>
        </w:rPr>
      </w:pPr>
      <w:r w:rsidRPr="003717B9">
        <w:rPr>
          <w:rFonts w:asciiTheme="majorHAnsi" w:hAnsiTheme="majorHAnsi"/>
          <w:b/>
          <w:lang w:val="pt-BR"/>
        </w:rPr>
        <w:t>Description</w:t>
      </w:r>
    </w:p>
    <w:p w:rsidR="00A92606" w:rsidRPr="00F92D2A" w:rsidRDefault="00A92606" w:rsidP="00A92606">
      <w:pPr>
        <w:pStyle w:val="BodyText2"/>
        <w:numPr>
          <w:ilvl w:val="0"/>
          <w:numId w:val="6"/>
        </w:numPr>
        <w:spacing w:before="120" w:line="276" w:lineRule="auto"/>
        <w:jc w:val="both"/>
        <w:rPr>
          <w:rFonts w:asciiTheme="majorHAnsi" w:hAnsiTheme="majorHAnsi"/>
        </w:rPr>
      </w:pPr>
      <w:proofErr w:type="spellStart"/>
      <w:r>
        <w:rPr>
          <w:rFonts w:asciiTheme="majorHAnsi" w:hAnsiTheme="majorHAnsi"/>
        </w:rPr>
        <w:t>M</w:t>
      </w:r>
      <w:r w:rsidRPr="00F92D2A">
        <w:rPr>
          <w:rFonts w:asciiTheme="majorHAnsi" w:hAnsiTheme="majorHAnsi"/>
        </w:rPr>
        <w:t>Sc</w:t>
      </w:r>
      <w:proofErr w:type="spellEnd"/>
      <w:r w:rsidRPr="00F92D2A">
        <w:rPr>
          <w:rFonts w:asciiTheme="majorHAnsi" w:hAnsiTheme="majorHAnsi"/>
        </w:rPr>
        <w:t xml:space="preserve"> dissertation was carried in the title of </w:t>
      </w:r>
      <w:r w:rsidRPr="00F92D2A">
        <w:rPr>
          <w:rFonts w:asciiTheme="majorHAnsi" w:hAnsiTheme="majorHAnsi"/>
          <w:b/>
          <w:i/>
        </w:rPr>
        <w:t>“Studies on Anaerobic Digestion of Municipal Solid Waste”</w:t>
      </w:r>
      <w:r w:rsidRPr="00F92D2A">
        <w:rPr>
          <w:rFonts w:asciiTheme="majorHAnsi" w:hAnsiTheme="majorHAnsi"/>
        </w:rPr>
        <w:t xml:space="preserve"> under the guidance </w:t>
      </w:r>
      <w:r w:rsidRPr="00F92D2A">
        <w:rPr>
          <w:rFonts w:asciiTheme="majorHAnsi" w:hAnsiTheme="majorHAnsi"/>
          <w:b/>
        </w:rPr>
        <w:t xml:space="preserve">of Dr. Sunil Kumar, Scientist (Grade C) at Kolkata Zonal Laboratory, National Environmental Engineering Research Institute, Kolkata, </w:t>
      </w:r>
      <w:proofErr w:type="gramStart"/>
      <w:r w:rsidRPr="00F92D2A">
        <w:rPr>
          <w:rFonts w:asciiTheme="majorHAnsi" w:hAnsiTheme="majorHAnsi"/>
          <w:b/>
        </w:rPr>
        <w:t>West</w:t>
      </w:r>
      <w:proofErr w:type="gramEnd"/>
      <w:r w:rsidRPr="00F92D2A">
        <w:rPr>
          <w:rFonts w:asciiTheme="majorHAnsi" w:hAnsiTheme="majorHAnsi"/>
          <w:b/>
        </w:rPr>
        <w:t xml:space="preserve"> Bengal.</w:t>
      </w:r>
    </w:p>
    <w:p w:rsidR="00A92606" w:rsidRPr="00A60602" w:rsidRDefault="00A92606" w:rsidP="00A92606">
      <w:pPr>
        <w:pStyle w:val="BodyText2"/>
        <w:numPr>
          <w:ilvl w:val="0"/>
          <w:numId w:val="6"/>
        </w:numPr>
        <w:spacing w:before="120" w:line="276" w:lineRule="auto"/>
        <w:jc w:val="both"/>
        <w:rPr>
          <w:rFonts w:asciiTheme="majorHAnsi" w:hAnsiTheme="majorHAnsi"/>
        </w:rPr>
      </w:pPr>
      <w:r w:rsidRPr="00F92D2A">
        <w:rPr>
          <w:rFonts w:asciiTheme="majorHAnsi" w:eastAsia="Arial Unicode MS" w:hAnsiTheme="majorHAnsi"/>
          <w:color w:val="2E2E2E"/>
          <w:shd w:val="clear" w:color="auto" w:fill="FFFFFF"/>
        </w:rPr>
        <w:t>The Technology of anaerobic digestion of organic fraction of Municipal   solid wastes is, in many aspects, Process aspects digestion enhancement (several pre-treatments).</w:t>
      </w:r>
      <w:r w:rsidRPr="00F92D2A">
        <w:rPr>
          <w:rFonts w:asciiTheme="majorHAnsi" w:hAnsiTheme="majorHAnsi"/>
        </w:rPr>
        <w:t xml:space="preserve"> Biogas produced from Anaerobic Digestion digesters contains a high fraction of methane and this should be efficiently used in order to generate energy.</w:t>
      </w:r>
      <w:r w:rsidRPr="00F92D2A">
        <w:rPr>
          <w:rFonts w:asciiTheme="majorHAnsi" w:eastAsia="Arial Unicode MS" w:hAnsiTheme="majorHAnsi"/>
          <w:color w:val="2E2E2E"/>
          <w:shd w:val="clear" w:color="auto" w:fill="FFFFFF"/>
        </w:rPr>
        <w:t xml:space="preserve"> </w:t>
      </w:r>
      <w:r w:rsidRPr="00F92D2A">
        <w:rPr>
          <w:rFonts w:asciiTheme="majorHAnsi" w:eastAsia="Arial Unicode MS" w:hAnsiTheme="majorHAnsi"/>
          <w:color w:val="2E2E2E"/>
          <w:shd w:val="clear" w:color="auto" w:fill="FFFFFF"/>
        </w:rPr>
        <w:lastRenderedPageBreak/>
        <w:t>Special attention is paid to the advantages of anaerobic digestion in limiting the emission of greenhouse gases</w:t>
      </w:r>
      <w:r>
        <w:rPr>
          <w:rFonts w:asciiTheme="majorHAnsi" w:eastAsia="Arial Unicode MS" w:hAnsiTheme="majorHAnsi"/>
          <w:color w:val="2E2E2E"/>
          <w:shd w:val="clear" w:color="auto" w:fill="FFFFFF"/>
        </w:rPr>
        <w:t>.</w:t>
      </w:r>
    </w:p>
    <w:p w:rsidR="000B45C4" w:rsidRDefault="00F82B8A">
      <w:r>
        <w:rPr>
          <w:noProof/>
        </w:rPr>
        <w:pict>
          <v:shape id="_x0000_s1037" type="#_x0000_t202" style="position:absolute;margin-left:11.25pt;margin-top:-1.6pt;width:468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" fillcolor="silver" stroked="f">
            <v:textbox style="mso-next-textbox:#_x0000_s1037">
              <w:txbxContent>
                <w:p w:rsidR="00CE01C3" w:rsidRPr="007D000E" w:rsidRDefault="00CE01C3" w:rsidP="00CE01C3">
                  <w:pPr>
                    <w:rPr>
                      <w:b/>
                      <w:bCs/>
                    </w:rPr>
                  </w:pPr>
                  <w:r>
                    <w:rPr>
                      <w:b/>
                      <w:bCs/>
                    </w:rPr>
                    <w:t>PERSONAL PROFILE</w:t>
                  </w:r>
                </w:p>
              </w:txbxContent>
            </v:textbox>
          </v:shape>
        </w:pict>
      </w:r>
    </w:p>
    <w:p w:rsidR="000B45C4" w:rsidRDefault="000B45C4" w:rsidP="000B45C4"/>
    <w:p w:rsidR="000B45C4" w:rsidRDefault="000B45C4" w:rsidP="000B45C4"/>
    <w:p w:rsidR="00A92606" w:rsidRDefault="000B45C4" w:rsidP="000B45C4">
      <w:pPr>
        <w:tabs>
          <w:tab w:val="clear" w:pos="9360"/>
          <w:tab w:val="left" w:pos="3615"/>
          <w:tab w:val="left" w:pos="4350"/>
        </w:tabs>
        <w:ind w:firstLine="720"/>
      </w:pPr>
      <w:r>
        <w:t>Nationality</w:t>
      </w:r>
      <w:r>
        <w:tab/>
        <w:t>:</w:t>
      </w:r>
      <w:r>
        <w:tab/>
        <w:t>Indian</w:t>
      </w:r>
    </w:p>
    <w:p w:rsidR="000B45C4" w:rsidRDefault="000B45C4" w:rsidP="000B45C4">
      <w:pPr>
        <w:tabs>
          <w:tab w:val="clear" w:pos="9360"/>
          <w:tab w:val="left" w:pos="720"/>
          <w:tab w:val="left" w:pos="1440"/>
          <w:tab w:val="left" w:pos="2160"/>
        </w:tabs>
        <w:ind w:firstLine="720"/>
      </w:pPr>
      <w:r>
        <w:t>Date of Birth</w:t>
      </w:r>
      <w:r>
        <w:tab/>
      </w:r>
      <w:r>
        <w:tab/>
      </w:r>
      <w:r>
        <w:tab/>
      </w:r>
      <w:r w:rsidR="00804F0F">
        <w:t xml:space="preserve"> </w:t>
      </w:r>
      <w:r>
        <w:t>:</w:t>
      </w:r>
      <w:r>
        <w:tab/>
        <w:t>30.09.1988</w:t>
      </w:r>
    </w:p>
    <w:p w:rsidR="000B45C4" w:rsidRDefault="000B45C4" w:rsidP="004B54E2">
      <w:pPr>
        <w:tabs>
          <w:tab w:val="clear" w:pos="9360"/>
          <w:tab w:val="left" w:pos="720"/>
          <w:tab w:val="left" w:pos="1440"/>
          <w:tab w:val="left" w:pos="2160"/>
          <w:tab w:val="left" w:pos="3645"/>
          <w:tab w:val="left" w:pos="4350"/>
        </w:tabs>
        <w:ind w:firstLine="720"/>
      </w:pPr>
      <w:r>
        <w:t>Sex</w:t>
      </w:r>
      <w:r>
        <w:tab/>
      </w:r>
      <w:r>
        <w:tab/>
      </w:r>
      <w:r w:rsidR="00804F0F">
        <w:t xml:space="preserve">                            </w:t>
      </w:r>
      <w:r w:rsidR="004B54E2">
        <w:t>:</w:t>
      </w:r>
      <w:r w:rsidR="004B54E2">
        <w:tab/>
        <w:t>Male</w:t>
      </w:r>
    </w:p>
    <w:p w:rsidR="004B54E2" w:rsidRDefault="00804F0F" w:rsidP="004B54E2">
      <w:pPr>
        <w:tabs>
          <w:tab w:val="clear" w:pos="9360"/>
          <w:tab w:val="left" w:pos="720"/>
          <w:tab w:val="left" w:pos="1440"/>
          <w:tab w:val="left" w:pos="2160"/>
        </w:tabs>
        <w:ind w:firstLine="720"/>
      </w:pPr>
      <w:r>
        <w:t>Marital Statu</w:t>
      </w:r>
      <w:r w:rsidR="003B6688">
        <w:t>s</w:t>
      </w:r>
      <w:r>
        <w:t xml:space="preserve">                               </w:t>
      </w:r>
      <w:r w:rsidR="004B54E2">
        <w:t>:</w:t>
      </w:r>
      <w:r w:rsidR="004B54E2">
        <w:tab/>
      </w:r>
      <w:r w:rsidR="00386F89">
        <w:t xml:space="preserve"> </w:t>
      </w:r>
      <w:r w:rsidR="004B54E2">
        <w:t>Married</w:t>
      </w:r>
    </w:p>
    <w:p w:rsidR="004B54E2" w:rsidRDefault="004B54E2" w:rsidP="004B54E2">
      <w:pPr>
        <w:tabs>
          <w:tab w:val="clear" w:pos="9360"/>
          <w:tab w:val="left" w:pos="720"/>
          <w:tab w:val="left" w:pos="2880"/>
        </w:tabs>
        <w:ind w:firstLine="720"/>
        <w:rPr>
          <w:rFonts w:asciiTheme="majorHAnsi" w:hAnsiTheme="majorHAnsi"/>
        </w:rPr>
      </w:pPr>
      <w:r>
        <w:t>Faith</w:t>
      </w:r>
      <w:r w:rsidR="00804F0F">
        <w:t xml:space="preserve">                                              </w:t>
      </w:r>
      <w:r>
        <w:t>:</w:t>
      </w:r>
      <w:r w:rsidR="00804F0F">
        <w:t xml:space="preserve">            </w:t>
      </w:r>
      <w:r>
        <w:rPr>
          <w:rFonts w:asciiTheme="majorHAnsi" w:hAnsiTheme="majorHAnsi"/>
        </w:rPr>
        <w:t xml:space="preserve">Non-Denominational Believer </w:t>
      </w:r>
      <w:proofErr w:type="gramStart"/>
      <w:r>
        <w:rPr>
          <w:rFonts w:asciiTheme="majorHAnsi" w:hAnsiTheme="majorHAnsi"/>
        </w:rPr>
        <w:t>In</w:t>
      </w:r>
      <w:proofErr w:type="gramEnd"/>
      <w:r>
        <w:rPr>
          <w:rFonts w:asciiTheme="majorHAnsi" w:hAnsiTheme="majorHAnsi"/>
        </w:rPr>
        <w:t xml:space="preserve"> Christ</w:t>
      </w:r>
    </w:p>
    <w:p w:rsidR="004B54E2" w:rsidRDefault="004B54E2" w:rsidP="00804F0F">
      <w:pPr>
        <w:tabs>
          <w:tab w:val="clear" w:pos="9360"/>
          <w:tab w:val="left" w:pos="720"/>
          <w:tab w:val="left" w:pos="2880"/>
          <w:tab w:val="left" w:pos="3705"/>
          <w:tab w:val="left" w:pos="4425"/>
        </w:tabs>
        <w:ind w:firstLine="720"/>
      </w:pPr>
      <w:r w:rsidRPr="00F92D2A">
        <w:rPr>
          <w:rFonts w:asciiTheme="majorHAnsi" w:hAnsiTheme="majorHAnsi"/>
        </w:rPr>
        <w:t>Languages Known</w:t>
      </w:r>
      <w:r>
        <w:tab/>
      </w:r>
      <w:r w:rsidR="00804F0F">
        <w:t xml:space="preserve">              :            </w:t>
      </w:r>
      <w:proofErr w:type="gramStart"/>
      <w:r w:rsidR="00804F0F">
        <w:t>English ,Malayalam</w:t>
      </w:r>
      <w:proofErr w:type="gramEnd"/>
      <w:r w:rsidR="00804F0F">
        <w:t>(Good),Hindi Tamil, &amp;Arabic</w:t>
      </w:r>
    </w:p>
    <w:p w:rsidR="00386F89" w:rsidRPr="00386F89" w:rsidRDefault="00386F89" w:rsidP="00386F89">
      <w:pPr>
        <w:jc w:val="both"/>
      </w:pPr>
    </w:p>
    <w:sectPr w:rsidR="00386F89" w:rsidRPr="00386F89" w:rsidSect="001B1C88">
      <w:footerReference w:type="default" r:id="rId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63A" w:rsidRDefault="0081263A" w:rsidP="00950AB5">
      <w:pPr>
        <w:spacing w:before="0" w:after="0"/>
      </w:pPr>
      <w:r>
        <w:separator/>
      </w:r>
    </w:p>
  </w:endnote>
  <w:endnote w:type="continuationSeparator" w:id="0">
    <w:p w:rsidR="0081263A" w:rsidRDefault="0081263A" w:rsidP="00950AB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63A" w:rsidRDefault="0081263A" w:rsidP="00950AB5">
      <w:pPr>
        <w:spacing w:before="0" w:after="0"/>
      </w:pPr>
      <w:r>
        <w:separator/>
      </w:r>
    </w:p>
  </w:footnote>
  <w:footnote w:type="continuationSeparator" w:id="0">
    <w:p w:rsidR="0081263A" w:rsidRDefault="0081263A" w:rsidP="00950AB5">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A7347"/>
    <w:multiLevelType w:val="hybridMultilevel"/>
    <w:tmpl w:val="95FED9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B54A94"/>
    <w:multiLevelType w:val="hybridMultilevel"/>
    <w:tmpl w:val="629A1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4B39F8"/>
    <w:multiLevelType w:val="hybridMultilevel"/>
    <w:tmpl w:val="CCB6E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B8106A"/>
    <w:multiLevelType w:val="hybridMultilevel"/>
    <w:tmpl w:val="40046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C01DE"/>
    <w:multiLevelType w:val="hybridMultilevel"/>
    <w:tmpl w:val="BA341250"/>
    <w:lvl w:ilvl="0" w:tplc="0409000B">
      <w:start w:val="1"/>
      <w:numFmt w:val="bullet"/>
      <w:lvlText w:val=""/>
      <w:lvlJc w:val="left"/>
      <w:pPr>
        <w:tabs>
          <w:tab w:val="num" w:pos="765"/>
        </w:tabs>
        <w:ind w:left="765" w:hanging="360"/>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7">
    <w:nsid w:val="4F9715AD"/>
    <w:multiLevelType w:val="hybridMultilevel"/>
    <w:tmpl w:val="AB767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E4957"/>
    <w:multiLevelType w:val="hybridMultilevel"/>
    <w:tmpl w:val="114CD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4"/>
  </w:num>
  <w:num w:numId="6">
    <w:abstractNumId w:val="1"/>
  </w:num>
  <w:num w:numId="7">
    <w:abstractNumId w:val="6"/>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20E39"/>
    <w:rsid w:val="00020381"/>
    <w:rsid w:val="000315F3"/>
    <w:rsid w:val="00057774"/>
    <w:rsid w:val="00057B7D"/>
    <w:rsid w:val="00076E59"/>
    <w:rsid w:val="00081906"/>
    <w:rsid w:val="000B2C00"/>
    <w:rsid w:val="000B45C4"/>
    <w:rsid w:val="000C083C"/>
    <w:rsid w:val="000C27A8"/>
    <w:rsid w:val="000E0F8E"/>
    <w:rsid w:val="000F395E"/>
    <w:rsid w:val="000F5914"/>
    <w:rsid w:val="00135F84"/>
    <w:rsid w:val="00146780"/>
    <w:rsid w:val="001954EC"/>
    <w:rsid w:val="001A08C8"/>
    <w:rsid w:val="001A1161"/>
    <w:rsid w:val="001B1C88"/>
    <w:rsid w:val="001B2EC9"/>
    <w:rsid w:val="0021514E"/>
    <w:rsid w:val="0022121B"/>
    <w:rsid w:val="00252DC6"/>
    <w:rsid w:val="00257C88"/>
    <w:rsid w:val="002D40C1"/>
    <w:rsid w:val="002F7056"/>
    <w:rsid w:val="003004D4"/>
    <w:rsid w:val="0033687B"/>
    <w:rsid w:val="00351CC0"/>
    <w:rsid w:val="003717B9"/>
    <w:rsid w:val="00385539"/>
    <w:rsid w:val="00386F89"/>
    <w:rsid w:val="003B6688"/>
    <w:rsid w:val="003E16F3"/>
    <w:rsid w:val="003E4E21"/>
    <w:rsid w:val="003E7606"/>
    <w:rsid w:val="00423295"/>
    <w:rsid w:val="004550C9"/>
    <w:rsid w:val="004721C2"/>
    <w:rsid w:val="004B4F2A"/>
    <w:rsid w:val="004B54E2"/>
    <w:rsid w:val="004E2D24"/>
    <w:rsid w:val="00520C76"/>
    <w:rsid w:val="00536066"/>
    <w:rsid w:val="00543E98"/>
    <w:rsid w:val="005853F9"/>
    <w:rsid w:val="005D763C"/>
    <w:rsid w:val="0062691B"/>
    <w:rsid w:val="00627916"/>
    <w:rsid w:val="006342B4"/>
    <w:rsid w:val="006A6E82"/>
    <w:rsid w:val="006B7E9A"/>
    <w:rsid w:val="006D6A55"/>
    <w:rsid w:val="006E7B49"/>
    <w:rsid w:val="00722E68"/>
    <w:rsid w:val="00726E69"/>
    <w:rsid w:val="007724AA"/>
    <w:rsid w:val="007F6450"/>
    <w:rsid w:val="00804F0F"/>
    <w:rsid w:val="0081263A"/>
    <w:rsid w:val="00830EB8"/>
    <w:rsid w:val="00860CA9"/>
    <w:rsid w:val="0088102D"/>
    <w:rsid w:val="008B6761"/>
    <w:rsid w:val="008E33DC"/>
    <w:rsid w:val="00950AB5"/>
    <w:rsid w:val="00956917"/>
    <w:rsid w:val="009E21C6"/>
    <w:rsid w:val="00A26357"/>
    <w:rsid w:val="00A92606"/>
    <w:rsid w:val="00A9508E"/>
    <w:rsid w:val="00AA09B5"/>
    <w:rsid w:val="00AA138D"/>
    <w:rsid w:val="00AA6DE9"/>
    <w:rsid w:val="00AE2660"/>
    <w:rsid w:val="00AF4D16"/>
    <w:rsid w:val="00B210B9"/>
    <w:rsid w:val="00B30983"/>
    <w:rsid w:val="00B362F2"/>
    <w:rsid w:val="00B96DD3"/>
    <w:rsid w:val="00BC4285"/>
    <w:rsid w:val="00BC42FA"/>
    <w:rsid w:val="00BF7639"/>
    <w:rsid w:val="00BF7E39"/>
    <w:rsid w:val="00C04475"/>
    <w:rsid w:val="00C3383F"/>
    <w:rsid w:val="00C634AA"/>
    <w:rsid w:val="00C747EA"/>
    <w:rsid w:val="00C85F29"/>
    <w:rsid w:val="00CA7884"/>
    <w:rsid w:val="00CE01C3"/>
    <w:rsid w:val="00D1609A"/>
    <w:rsid w:val="00D20E39"/>
    <w:rsid w:val="00D24F97"/>
    <w:rsid w:val="00D3218F"/>
    <w:rsid w:val="00D401D0"/>
    <w:rsid w:val="00D709FC"/>
    <w:rsid w:val="00D87DDE"/>
    <w:rsid w:val="00E273F3"/>
    <w:rsid w:val="00E9202A"/>
    <w:rsid w:val="00EB38E5"/>
    <w:rsid w:val="00F120E6"/>
    <w:rsid w:val="00F3086A"/>
    <w:rsid w:val="00F82B8A"/>
    <w:rsid w:val="00F94239"/>
    <w:rsid w:val="00FC6FFE"/>
    <w:rsid w:val="00FF0F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paragraph" w:styleId="Heading7">
    <w:name w:val="heading 7"/>
    <w:basedOn w:val="Normal"/>
    <w:next w:val="Normal"/>
    <w:link w:val="Heading7Char"/>
    <w:uiPriority w:val="9"/>
    <w:semiHidden/>
    <w:unhideWhenUsed/>
    <w:qFormat/>
    <w:rsid w:val="00A92606"/>
    <w:pPr>
      <w:keepNext/>
      <w:keepLines/>
      <w:tabs>
        <w:tab w:val="clear" w:pos="9360"/>
      </w:tab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E9202A"/>
    <w:pPr>
      <w:tabs>
        <w:tab w:val="clear" w:pos="9360"/>
      </w:tabs>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26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606"/>
    <w:rPr>
      <w:rFonts w:ascii="Tahoma" w:hAnsi="Tahoma" w:cs="Tahoma"/>
      <w:sz w:val="16"/>
      <w:szCs w:val="16"/>
    </w:rPr>
  </w:style>
  <w:style w:type="paragraph" w:customStyle="1" w:styleId="ProfileDetails">
    <w:name w:val="Profile Details"/>
    <w:basedOn w:val="Normal"/>
    <w:qFormat/>
    <w:rsid w:val="00A92606"/>
    <w:pPr>
      <w:tabs>
        <w:tab w:val="clear" w:pos="9360"/>
      </w:tabs>
      <w:spacing w:before="0" w:after="0"/>
      <w:ind w:left="360"/>
    </w:pPr>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A92606"/>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semiHidden/>
    <w:rsid w:val="00A92606"/>
    <w:pPr>
      <w:tabs>
        <w:tab w:val="clear" w:pos="9360"/>
      </w:tabs>
      <w:spacing w:before="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9260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38413">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shnu.38301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348370422</cp:lastModifiedBy>
  <cp:revision>8</cp:revision>
  <dcterms:created xsi:type="dcterms:W3CDTF">2018-07-10T11:26:00Z</dcterms:created>
  <dcterms:modified xsi:type="dcterms:W3CDTF">2018-09-27T06:15:00Z</dcterms:modified>
</cp:coreProperties>
</file>